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D26C6E" w:rsidRDefault="00252A41" w:rsidP="00D26C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6E">
        <w:rPr>
          <w:rFonts w:ascii="Times New Roman" w:hAnsi="Times New Roman"/>
          <w:sz w:val="28"/>
          <w:szCs w:val="28"/>
        </w:rPr>
        <w:t xml:space="preserve">Наименование проекта </w:t>
      </w:r>
      <w:r w:rsidR="00EF0E4E" w:rsidRPr="00D26C6E">
        <w:rPr>
          <w:rFonts w:ascii="Times New Roman" w:hAnsi="Times New Roman"/>
          <w:sz w:val="28"/>
          <w:szCs w:val="28"/>
        </w:rPr>
        <w:t>распоряжения</w:t>
      </w:r>
      <w:r w:rsidR="00D51FEB" w:rsidRPr="00D26C6E">
        <w:rPr>
          <w:rFonts w:ascii="Times New Roman" w:hAnsi="Times New Roman"/>
          <w:sz w:val="28"/>
          <w:szCs w:val="28"/>
        </w:rPr>
        <w:t xml:space="preserve"> Коллегии Евразийской экономической комиссии</w:t>
      </w:r>
      <w:r w:rsidRPr="00D26C6E">
        <w:rPr>
          <w:rFonts w:ascii="Times New Roman" w:hAnsi="Times New Roman"/>
          <w:sz w:val="28"/>
          <w:szCs w:val="28"/>
        </w:rPr>
        <w:t xml:space="preserve">: </w:t>
      </w:r>
      <w:r w:rsidR="00EF0E4E" w:rsidRPr="00D26C6E">
        <w:rPr>
          <w:rFonts w:ascii="Times New Roman" w:hAnsi="Times New Roman"/>
          <w:sz w:val="28"/>
          <w:szCs w:val="28"/>
        </w:rPr>
        <w:t>«</w:t>
      </w:r>
      <w:r w:rsidR="008234A5" w:rsidRPr="00D26C6E">
        <w:rPr>
          <w:rFonts w:ascii="Times New Roman" w:hAnsi="Times New Roman"/>
          <w:sz w:val="28"/>
          <w:szCs w:val="28"/>
        </w:rPr>
        <w:t>О проекте решения Совета Евразийской экономической комиссии «</w:t>
      </w:r>
      <w:r w:rsidR="00DA7E73" w:rsidRPr="00D26C6E">
        <w:rPr>
          <w:rFonts w:ascii="Times New Roman" w:hAnsi="Times New Roman"/>
          <w:sz w:val="28"/>
          <w:szCs w:val="28"/>
        </w:rPr>
        <w:t>О внесении изменений в</w:t>
      </w:r>
      <w:r w:rsidR="00D26C6E">
        <w:rPr>
          <w:rFonts w:ascii="Times New Roman" w:hAnsi="Times New Roman"/>
          <w:sz w:val="28"/>
          <w:szCs w:val="28"/>
        </w:rPr>
        <w:t xml:space="preserve"> некоторые решения</w:t>
      </w:r>
      <w:r w:rsidR="00BE2FD9">
        <w:rPr>
          <w:rFonts w:ascii="Times New Roman" w:hAnsi="Times New Roman"/>
          <w:sz w:val="28"/>
          <w:szCs w:val="28"/>
        </w:rPr>
        <w:t xml:space="preserve"> </w:t>
      </w:r>
      <w:r w:rsidR="00D26C6E" w:rsidRPr="00D26C6E">
        <w:rPr>
          <w:rFonts w:ascii="Times New Roman" w:hAnsi="Times New Roman"/>
          <w:sz w:val="28"/>
          <w:szCs w:val="28"/>
        </w:rPr>
        <w:t>Совета Евразийской экономической комиссии</w:t>
      </w:r>
      <w:r w:rsidR="008234A5" w:rsidRPr="00D26C6E">
        <w:rPr>
          <w:rFonts w:ascii="Times New Roman" w:hAnsi="Times New Roman"/>
          <w:sz w:val="28"/>
          <w:szCs w:val="28"/>
        </w:rPr>
        <w:t>»</w:t>
      </w:r>
      <w:r w:rsidR="0063325B" w:rsidRPr="00D26C6E">
        <w:rPr>
          <w:rFonts w:ascii="Times New Roman" w:hAnsi="Times New Roman"/>
          <w:sz w:val="28"/>
          <w:szCs w:val="28"/>
        </w:rPr>
        <w:t xml:space="preserve"> (далее</w:t>
      </w:r>
      <w:r w:rsidR="00C45489" w:rsidRPr="00C45489">
        <w:rPr>
          <w:rFonts w:ascii="Times New Roman" w:hAnsi="Times New Roman"/>
          <w:sz w:val="28"/>
          <w:szCs w:val="28"/>
        </w:rPr>
        <w:t xml:space="preserve"> </w:t>
      </w:r>
      <w:r w:rsidR="00B05F2B" w:rsidRPr="00D26C6E">
        <w:rPr>
          <w:rFonts w:ascii="Times New Roman" w:hAnsi="Times New Roman"/>
          <w:sz w:val="28"/>
          <w:szCs w:val="28"/>
        </w:rPr>
        <w:t>соответственно</w:t>
      </w:r>
      <w:r w:rsidR="00C45489" w:rsidRPr="00C45489">
        <w:rPr>
          <w:rFonts w:ascii="Times New Roman" w:hAnsi="Times New Roman"/>
          <w:sz w:val="28"/>
          <w:szCs w:val="28"/>
        </w:rPr>
        <w:t xml:space="preserve"> </w:t>
      </w:r>
      <w:r w:rsidR="00B05F2B" w:rsidRPr="00D26C6E">
        <w:rPr>
          <w:rFonts w:ascii="Times New Roman" w:hAnsi="Times New Roman"/>
          <w:sz w:val="28"/>
          <w:szCs w:val="28"/>
        </w:rPr>
        <w:t>–</w:t>
      </w:r>
      <w:r w:rsidR="00C45489">
        <w:rPr>
          <w:rFonts w:ascii="Times New Roman" w:hAnsi="Times New Roman"/>
          <w:sz w:val="28"/>
          <w:szCs w:val="28"/>
        </w:rPr>
        <w:t xml:space="preserve"> К</w:t>
      </w:r>
      <w:r w:rsidR="000C7E49" w:rsidRPr="00D26C6E">
        <w:rPr>
          <w:rFonts w:ascii="Times New Roman" w:hAnsi="Times New Roman"/>
          <w:sz w:val="28"/>
          <w:szCs w:val="28"/>
        </w:rPr>
        <w:t>омиссия</w:t>
      </w:r>
      <w:r w:rsidR="0037685B" w:rsidRPr="00D26C6E">
        <w:rPr>
          <w:rFonts w:ascii="Times New Roman" w:hAnsi="Times New Roman"/>
          <w:sz w:val="28"/>
          <w:szCs w:val="28"/>
        </w:rPr>
        <w:t>, проект распоряжения Коллегии Комиссии</w:t>
      </w:r>
      <w:r w:rsidR="00974FC3" w:rsidRPr="00D26C6E">
        <w:rPr>
          <w:rFonts w:ascii="Times New Roman" w:hAnsi="Times New Roman"/>
          <w:sz w:val="28"/>
          <w:szCs w:val="28"/>
        </w:rPr>
        <w:t>)</w:t>
      </w:r>
      <w:r w:rsidR="00FD28DF">
        <w:rPr>
          <w:rFonts w:ascii="Times New Roman" w:hAnsi="Times New Roman"/>
          <w:sz w:val="28"/>
          <w:szCs w:val="28"/>
        </w:rPr>
        <w:t>.</w:t>
      </w:r>
    </w:p>
    <w:p w:rsidR="005979FA" w:rsidRDefault="005979F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D26C6E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6E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D26C6E">
        <w:rPr>
          <w:rFonts w:ascii="Times New Roman" w:hAnsi="Times New Roman" w:cs="Times New Roman"/>
          <w:b/>
          <w:sz w:val="28"/>
          <w:szCs w:val="28"/>
        </w:rPr>
        <w:t> </w:t>
      </w:r>
      <w:r w:rsidRPr="00D26C6E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D26C6E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D26C6E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2202FB" w:rsidRDefault="002202FB" w:rsidP="002202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2202FB">
        <w:rPr>
          <w:rFonts w:ascii="Times New Roman" w:hAnsi="Times New Roman"/>
          <w:sz w:val="28"/>
          <w:szCs w:val="28"/>
        </w:rPr>
        <w:t xml:space="preserve">на этапах расследования и рассмотрения дел о нарушении общих правил конкуренции на трансграничных рынках правом </w:t>
      </w:r>
      <w:r w:rsidR="006B09F1" w:rsidRPr="006B09F1">
        <w:rPr>
          <w:rFonts w:ascii="Times New Roman" w:hAnsi="Times New Roman"/>
          <w:sz w:val="28"/>
          <w:szCs w:val="28"/>
        </w:rPr>
        <w:t>Евразийского экономического союза (далее – ЕАЭС)</w:t>
      </w:r>
      <w:r w:rsidR="006B09F1">
        <w:rPr>
          <w:rFonts w:ascii="Times New Roman" w:hAnsi="Times New Roman"/>
          <w:sz w:val="28"/>
          <w:szCs w:val="28"/>
        </w:rPr>
        <w:t xml:space="preserve"> </w:t>
      </w:r>
      <w:r w:rsidRPr="002202FB">
        <w:rPr>
          <w:rFonts w:ascii="Times New Roman" w:hAnsi="Times New Roman"/>
          <w:sz w:val="28"/>
          <w:szCs w:val="28"/>
        </w:rPr>
        <w:t>не урегулирован порядок определения условий, при которых запросы Комиссии</w:t>
      </w:r>
      <w:r w:rsidR="0030239E">
        <w:rPr>
          <w:rFonts w:ascii="Times New Roman" w:hAnsi="Times New Roman"/>
          <w:sz w:val="28"/>
          <w:szCs w:val="28"/>
        </w:rPr>
        <w:t>,</w:t>
      </w:r>
      <w:r w:rsidRPr="002202FB">
        <w:rPr>
          <w:rFonts w:ascii="Times New Roman" w:hAnsi="Times New Roman"/>
          <w:sz w:val="28"/>
          <w:szCs w:val="28"/>
        </w:rPr>
        <w:t xml:space="preserve"> направленные в адрес юридических и физических лиц, считаются надлежащим образом врученными таким лицам.</w:t>
      </w:r>
      <w:r w:rsidR="00E74987">
        <w:rPr>
          <w:rFonts w:ascii="Times New Roman" w:hAnsi="Times New Roman"/>
          <w:sz w:val="28"/>
          <w:szCs w:val="28"/>
        </w:rPr>
        <w:t xml:space="preserve"> В этой связи существует правовая неопределенность в вопросе </w:t>
      </w:r>
      <w:r w:rsidR="00E74987" w:rsidRPr="00E74987">
        <w:rPr>
          <w:rFonts w:ascii="Times New Roman" w:hAnsi="Times New Roman"/>
          <w:sz w:val="28"/>
          <w:szCs w:val="28"/>
        </w:rPr>
        <w:t>надлежащ</w:t>
      </w:r>
      <w:r w:rsidR="00E74987">
        <w:rPr>
          <w:rFonts w:ascii="Times New Roman" w:hAnsi="Times New Roman"/>
          <w:sz w:val="28"/>
          <w:szCs w:val="28"/>
        </w:rPr>
        <w:t>его</w:t>
      </w:r>
      <w:r w:rsidR="00E74987" w:rsidRPr="00E74987">
        <w:rPr>
          <w:rFonts w:ascii="Times New Roman" w:hAnsi="Times New Roman"/>
          <w:sz w:val="28"/>
          <w:szCs w:val="28"/>
        </w:rPr>
        <w:t xml:space="preserve"> </w:t>
      </w:r>
      <w:r w:rsidR="00E74987">
        <w:rPr>
          <w:rFonts w:ascii="Times New Roman" w:hAnsi="Times New Roman"/>
          <w:sz w:val="28"/>
          <w:szCs w:val="28"/>
        </w:rPr>
        <w:t>и</w:t>
      </w:r>
      <w:r w:rsidR="00E74987" w:rsidRPr="00E74987">
        <w:rPr>
          <w:rFonts w:ascii="Times New Roman" w:hAnsi="Times New Roman"/>
          <w:sz w:val="28"/>
          <w:szCs w:val="28"/>
        </w:rPr>
        <w:t>звещен</w:t>
      </w:r>
      <w:r w:rsidR="00E74987">
        <w:rPr>
          <w:rFonts w:ascii="Times New Roman" w:hAnsi="Times New Roman"/>
          <w:sz w:val="28"/>
          <w:szCs w:val="28"/>
        </w:rPr>
        <w:t>ия</w:t>
      </w:r>
      <w:r w:rsidR="000A164A">
        <w:rPr>
          <w:rFonts w:ascii="Times New Roman" w:hAnsi="Times New Roman"/>
          <w:sz w:val="28"/>
          <w:szCs w:val="28"/>
        </w:rPr>
        <w:t xml:space="preserve"> таких</w:t>
      </w:r>
      <w:r w:rsidR="00E74987">
        <w:rPr>
          <w:rFonts w:ascii="Times New Roman" w:hAnsi="Times New Roman"/>
          <w:sz w:val="28"/>
          <w:szCs w:val="28"/>
        </w:rPr>
        <w:t xml:space="preserve"> лиц</w:t>
      </w:r>
      <w:r w:rsidR="00E74987" w:rsidRPr="00E74987">
        <w:rPr>
          <w:rFonts w:ascii="Times New Roman" w:hAnsi="Times New Roman"/>
          <w:sz w:val="28"/>
          <w:szCs w:val="28"/>
        </w:rPr>
        <w:t xml:space="preserve"> о получении</w:t>
      </w:r>
      <w:r w:rsidR="0010180E">
        <w:rPr>
          <w:rFonts w:ascii="Times New Roman" w:hAnsi="Times New Roman"/>
          <w:sz w:val="28"/>
          <w:szCs w:val="28"/>
        </w:rPr>
        <w:t xml:space="preserve"> им</w:t>
      </w:r>
      <w:r w:rsidR="00E74987" w:rsidRPr="00E74987">
        <w:rPr>
          <w:rFonts w:ascii="Times New Roman" w:hAnsi="Times New Roman"/>
          <w:sz w:val="28"/>
          <w:szCs w:val="28"/>
        </w:rPr>
        <w:t xml:space="preserve"> соответствующей корреспонденции</w:t>
      </w:r>
      <w:r w:rsidR="000A164A">
        <w:rPr>
          <w:rFonts w:ascii="Times New Roman" w:hAnsi="Times New Roman"/>
          <w:sz w:val="28"/>
          <w:szCs w:val="28"/>
        </w:rPr>
        <w:t xml:space="preserve"> Комиссии</w:t>
      </w:r>
      <w:r w:rsidR="006B09F1">
        <w:rPr>
          <w:rFonts w:ascii="Times New Roman" w:hAnsi="Times New Roman"/>
          <w:sz w:val="28"/>
          <w:szCs w:val="28"/>
        </w:rPr>
        <w:t>.</w:t>
      </w:r>
    </w:p>
    <w:p w:rsidR="003A6F1C" w:rsidRDefault="006B09F1" w:rsidP="003A6F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</w:t>
      </w:r>
      <w:r w:rsidR="00325A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172">
        <w:rPr>
          <w:rFonts w:ascii="Times New Roman" w:hAnsi="Times New Roman"/>
          <w:sz w:val="28"/>
          <w:szCs w:val="28"/>
        </w:rPr>
        <w:t>Департаментом конкурентной политики и политики в области государственных закупок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172">
        <w:rPr>
          <w:rFonts w:ascii="Times New Roman" w:hAnsi="Times New Roman"/>
          <w:sz w:val="28"/>
          <w:szCs w:val="28"/>
        </w:rPr>
        <w:t>подготовлен</w:t>
      </w:r>
      <w:r w:rsidR="00325AB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325AB2">
        <w:rPr>
          <w:rFonts w:ascii="Times New Roman" w:hAnsi="Times New Roman"/>
          <w:sz w:val="28"/>
          <w:szCs w:val="28"/>
        </w:rPr>
        <w:t xml:space="preserve">изменения </w:t>
      </w:r>
      <w:r w:rsidR="00726DA8">
        <w:rPr>
          <w:rFonts w:ascii="Times New Roman" w:hAnsi="Times New Roman"/>
          <w:sz w:val="28"/>
          <w:szCs w:val="28"/>
        </w:rPr>
        <w:t>в</w:t>
      </w:r>
      <w:r w:rsidR="00325AB2">
        <w:rPr>
          <w:rFonts w:ascii="Times New Roman" w:hAnsi="Times New Roman"/>
          <w:sz w:val="28"/>
          <w:szCs w:val="28"/>
        </w:rPr>
        <w:t xml:space="preserve"> </w:t>
      </w:r>
      <w:r w:rsidR="009F1A39">
        <w:rPr>
          <w:rFonts w:ascii="Times New Roman" w:hAnsi="Times New Roman"/>
          <w:sz w:val="28"/>
          <w:szCs w:val="28"/>
        </w:rPr>
        <w:t>Порядок проведения расследования нарушений общих правил конкуренции на трансграничных рынках, утвержденн</w:t>
      </w:r>
      <w:r w:rsidR="002F4F30">
        <w:rPr>
          <w:rFonts w:ascii="Times New Roman" w:hAnsi="Times New Roman"/>
          <w:sz w:val="28"/>
          <w:szCs w:val="28"/>
        </w:rPr>
        <w:t>ы</w:t>
      </w:r>
      <w:r w:rsidR="00AA6964">
        <w:rPr>
          <w:rFonts w:ascii="Times New Roman" w:hAnsi="Times New Roman"/>
          <w:sz w:val="28"/>
          <w:szCs w:val="28"/>
        </w:rPr>
        <w:t>й Р</w:t>
      </w:r>
      <w:r w:rsidR="009F1A39">
        <w:rPr>
          <w:rFonts w:ascii="Times New Roman" w:hAnsi="Times New Roman"/>
          <w:sz w:val="28"/>
          <w:szCs w:val="28"/>
        </w:rPr>
        <w:t xml:space="preserve">ешением Совета </w:t>
      </w:r>
      <w:r w:rsidR="00D574C5">
        <w:rPr>
          <w:rFonts w:ascii="Times New Roman" w:hAnsi="Times New Roman"/>
          <w:sz w:val="28"/>
          <w:szCs w:val="28"/>
        </w:rPr>
        <w:t>Комиссии от 23.11.2012 г. № 98 (далее – Порядок проведения расследования)</w:t>
      </w:r>
      <w:r w:rsidR="00325AB2">
        <w:rPr>
          <w:rFonts w:ascii="Times New Roman" w:hAnsi="Times New Roman"/>
          <w:sz w:val="28"/>
          <w:szCs w:val="28"/>
        </w:rPr>
        <w:t xml:space="preserve"> и </w:t>
      </w:r>
      <w:r w:rsidR="00D574C5" w:rsidRPr="00D574C5">
        <w:rPr>
          <w:rFonts w:ascii="Times New Roman" w:hAnsi="Times New Roman"/>
          <w:sz w:val="28"/>
          <w:szCs w:val="28"/>
        </w:rPr>
        <w:t>Порядок рассмотрения дел о нарушении общих правил конкуренции на трансграничных рынках, утвержденный Решением Совета Комиссии от 23.11.2012 г. № 99 (далее</w:t>
      </w:r>
      <w:r w:rsidR="00684F7A">
        <w:rPr>
          <w:rFonts w:ascii="Times New Roman" w:hAnsi="Times New Roman"/>
          <w:sz w:val="28"/>
          <w:szCs w:val="28"/>
        </w:rPr>
        <w:t> </w:t>
      </w:r>
      <w:r w:rsidR="00D574C5" w:rsidRPr="00D574C5">
        <w:rPr>
          <w:rFonts w:ascii="Times New Roman" w:hAnsi="Times New Roman"/>
          <w:sz w:val="28"/>
          <w:szCs w:val="28"/>
        </w:rPr>
        <w:t>–</w:t>
      </w:r>
      <w:r w:rsidR="00684F7A">
        <w:rPr>
          <w:rFonts w:ascii="Times New Roman" w:hAnsi="Times New Roman"/>
          <w:sz w:val="28"/>
          <w:szCs w:val="28"/>
        </w:rPr>
        <w:t> </w:t>
      </w:r>
      <w:r w:rsidR="003A6F1C">
        <w:rPr>
          <w:rFonts w:ascii="Times New Roman" w:hAnsi="Times New Roman"/>
          <w:sz w:val="28"/>
          <w:szCs w:val="28"/>
        </w:rPr>
        <w:t>Порядок рассмотрения дел)</w:t>
      </w:r>
      <w:r w:rsidR="00325AB2">
        <w:rPr>
          <w:rFonts w:ascii="Times New Roman" w:hAnsi="Times New Roman"/>
          <w:sz w:val="28"/>
          <w:szCs w:val="28"/>
        </w:rPr>
        <w:t xml:space="preserve">, предусматривающие, что </w:t>
      </w:r>
      <w:r w:rsidR="003A6F1C">
        <w:rPr>
          <w:rFonts w:ascii="Times New Roman" w:hAnsi="Times New Roman"/>
          <w:sz w:val="28"/>
          <w:szCs w:val="28"/>
        </w:rPr>
        <w:t>л</w:t>
      </w:r>
      <w:r w:rsidR="003A6F1C" w:rsidRPr="0062780C">
        <w:rPr>
          <w:rFonts w:ascii="Times New Roman" w:hAnsi="Times New Roman"/>
          <w:sz w:val="28"/>
          <w:szCs w:val="28"/>
        </w:rPr>
        <w:t xml:space="preserve">ицо </w:t>
      </w:r>
      <w:r w:rsidR="003A6F1C">
        <w:rPr>
          <w:rFonts w:ascii="Times New Roman" w:hAnsi="Times New Roman"/>
          <w:sz w:val="28"/>
          <w:szCs w:val="28"/>
        </w:rPr>
        <w:t>будет с</w:t>
      </w:r>
      <w:r w:rsidR="003A6F1C" w:rsidRPr="0062780C">
        <w:rPr>
          <w:rFonts w:ascii="Times New Roman" w:hAnsi="Times New Roman"/>
          <w:sz w:val="28"/>
          <w:szCs w:val="28"/>
        </w:rPr>
        <w:t>чита</w:t>
      </w:r>
      <w:r w:rsidR="003A6F1C">
        <w:rPr>
          <w:rFonts w:ascii="Times New Roman" w:hAnsi="Times New Roman"/>
          <w:sz w:val="28"/>
          <w:szCs w:val="28"/>
        </w:rPr>
        <w:t>ть</w:t>
      </w:r>
      <w:r w:rsidR="003A6F1C" w:rsidRPr="0062780C">
        <w:rPr>
          <w:rFonts w:ascii="Times New Roman" w:hAnsi="Times New Roman"/>
          <w:sz w:val="28"/>
          <w:szCs w:val="28"/>
        </w:rPr>
        <w:t>ся надлежащим образом извещенным</w:t>
      </w:r>
      <w:r w:rsidR="003A6F1C">
        <w:rPr>
          <w:rFonts w:ascii="Times New Roman" w:hAnsi="Times New Roman"/>
          <w:sz w:val="28"/>
          <w:szCs w:val="28"/>
        </w:rPr>
        <w:t xml:space="preserve"> о получении соответствующей корреспонденции</w:t>
      </w:r>
      <w:r w:rsidR="003A6F1C" w:rsidRPr="0062780C">
        <w:rPr>
          <w:rFonts w:ascii="Times New Roman" w:hAnsi="Times New Roman"/>
          <w:sz w:val="28"/>
          <w:szCs w:val="28"/>
        </w:rPr>
        <w:t>, если</w:t>
      </w:r>
      <w:r w:rsidR="003A6F1C">
        <w:rPr>
          <w:rFonts w:ascii="Times New Roman" w:hAnsi="Times New Roman"/>
          <w:sz w:val="28"/>
          <w:szCs w:val="28"/>
        </w:rPr>
        <w:t>:</w:t>
      </w:r>
    </w:p>
    <w:p w:rsidR="003A6F1C" w:rsidRDefault="003A6F1C" w:rsidP="007809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62780C">
        <w:rPr>
          <w:rFonts w:ascii="Times New Roman" w:hAnsi="Times New Roman"/>
          <w:sz w:val="28"/>
          <w:szCs w:val="28"/>
        </w:rPr>
        <w:t>такой запрос вручен лично ему, его законному представителю либо сотруднику, уполномоченному на получение корреспонденции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A6F1C" w:rsidRDefault="003A6F1C" w:rsidP="007809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2780C">
        <w:rPr>
          <w:rFonts w:ascii="Times New Roman" w:hAnsi="Times New Roman"/>
          <w:sz w:val="28"/>
          <w:szCs w:val="28"/>
        </w:rPr>
        <w:t>адресат отказался от получения запроса и этот отказ зафиксиро</w:t>
      </w:r>
      <w:r>
        <w:rPr>
          <w:rFonts w:ascii="Times New Roman" w:hAnsi="Times New Roman"/>
          <w:sz w:val="28"/>
          <w:szCs w:val="28"/>
        </w:rPr>
        <w:t xml:space="preserve">ван организацией почтовой связи; </w:t>
      </w:r>
    </w:p>
    <w:p w:rsidR="003A6F1C" w:rsidRDefault="003A6F1C" w:rsidP="007809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2780C">
        <w:rPr>
          <w:rFonts w:ascii="Times New Roman" w:hAnsi="Times New Roman"/>
          <w:sz w:val="28"/>
          <w:szCs w:val="28"/>
        </w:rPr>
        <w:t>несмотря на почтовое извещение, адресат не явился за получением, о чем организация почтовой связи уведомила Комиссию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A6F1C" w:rsidRPr="0062780C" w:rsidRDefault="003A6F1C" w:rsidP="007809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2780C">
        <w:rPr>
          <w:rFonts w:ascii="Times New Roman" w:hAnsi="Times New Roman"/>
          <w:sz w:val="28"/>
          <w:szCs w:val="28"/>
        </w:rPr>
        <w:t>запрос не вручен в связи с отсутствием адресата по указанному адресу, о чем организация почтовой связи уведомила Комиссию в установленном законодательством государства-члена порядке.</w:t>
      </w:r>
    </w:p>
    <w:p w:rsidR="003A6F1C" w:rsidRDefault="003A6F1C" w:rsidP="007809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62780C">
        <w:rPr>
          <w:rFonts w:ascii="Times New Roman" w:hAnsi="Times New Roman"/>
          <w:sz w:val="28"/>
          <w:szCs w:val="28"/>
        </w:rPr>
        <w:t>адрес места нахождения лица неизвестен</w:t>
      </w:r>
      <w:r>
        <w:rPr>
          <w:rFonts w:ascii="Times New Roman" w:hAnsi="Times New Roman"/>
          <w:sz w:val="28"/>
          <w:szCs w:val="28"/>
        </w:rPr>
        <w:t>,</w:t>
      </w:r>
      <w:r w:rsidRPr="00627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надлежащим уведомлением будет считаться направление корреспонденции по последнему известному адресу. В случае изменения адреса лица, которому был направлен запрос такому лицу необходимо уведомить об этом Комиссию</w:t>
      </w:r>
      <w:r w:rsidRPr="0062780C">
        <w:rPr>
          <w:rFonts w:ascii="Times New Roman" w:hAnsi="Times New Roman"/>
          <w:sz w:val="28"/>
          <w:szCs w:val="28"/>
        </w:rPr>
        <w:t>.</w:t>
      </w:r>
    </w:p>
    <w:p w:rsidR="00BC0840" w:rsidRPr="00BC0840" w:rsidRDefault="00BC0840" w:rsidP="00BC08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C0840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BC0840">
        <w:rPr>
          <w:rFonts w:ascii="Times New Roman" w:hAnsi="Times New Roman"/>
          <w:i/>
          <w:sz w:val="24"/>
          <w:szCs w:val="24"/>
        </w:rPr>
        <w:t>:</w:t>
      </w:r>
    </w:p>
    <w:p w:rsidR="007809FB" w:rsidRPr="00BC0840" w:rsidRDefault="003A6F1C" w:rsidP="00BC0840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C0840">
        <w:rPr>
          <w:rFonts w:ascii="Times New Roman" w:hAnsi="Times New Roman"/>
          <w:i/>
          <w:sz w:val="24"/>
          <w:szCs w:val="24"/>
        </w:rPr>
        <w:t xml:space="preserve">Аналогичные </w:t>
      </w:r>
      <w:r w:rsidR="008A5A8C" w:rsidRPr="00BC0840">
        <w:rPr>
          <w:rFonts w:ascii="Times New Roman" w:hAnsi="Times New Roman"/>
          <w:i/>
          <w:sz w:val="24"/>
          <w:szCs w:val="24"/>
        </w:rPr>
        <w:t xml:space="preserve">по своему </w:t>
      </w:r>
      <w:r w:rsidR="00BC0840">
        <w:rPr>
          <w:rFonts w:ascii="Times New Roman" w:hAnsi="Times New Roman"/>
          <w:i/>
          <w:sz w:val="24"/>
          <w:szCs w:val="24"/>
        </w:rPr>
        <w:t xml:space="preserve">содержанию </w:t>
      </w:r>
      <w:r w:rsidRPr="00BC0840">
        <w:rPr>
          <w:rFonts w:ascii="Times New Roman" w:hAnsi="Times New Roman"/>
          <w:i/>
          <w:sz w:val="24"/>
          <w:szCs w:val="24"/>
        </w:rPr>
        <w:t>формулировки предусмотрены пунктом 13.19 Порядка рассмотрения заявлений (материалов) о нарушении общих правил конкуренции на трансграничных рынках, утвержденного решением Совета Комиссии № 97 от 23.11.2012 г.</w:t>
      </w:r>
    </w:p>
    <w:p w:rsidR="00AC570C" w:rsidRPr="00202A2F" w:rsidRDefault="00AC570C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EA4172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172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EA4172">
        <w:rPr>
          <w:rFonts w:ascii="Times New Roman" w:hAnsi="Times New Roman" w:cs="Times New Roman"/>
          <w:b/>
          <w:sz w:val="28"/>
          <w:szCs w:val="28"/>
        </w:rPr>
        <w:t> </w:t>
      </w:r>
      <w:r w:rsidRPr="00EA4172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EA4172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EA417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EA4172">
        <w:rPr>
          <w:rFonts w:ascii="Times New Roman" w:hAnsi="Times New Roman" w:cs="Times New Roman"/>
          <w:sz w:val="28"/>
          <w:szCs w:val="28"/>
        </w:rPr>
        <w:t>право</w:t>
      </w:r>
      <w:r w:rsidR="007D736C" w:rsidRPr="00EA4172">
        <w:rPr>
          <w:rFonts w:ascii="Times New Roman" w:hAnsi="Times New Roman" w:cs="Times New Roman"/>
          <w:sz w:val="28"/>
          <w:szCs w:val="28"/>
        </w:rPr>
        <w:t xml:space="preserve">вых </w:t>
      </w:r>
      <w:r w:rsidRPr="00EA4172">
        <w:rPr>
          <w:rFonts w:ascii="Times New Roman" w:hAnsi="Times New Roman" w:cs="Times New Roman"/>
          <w:sz w:val="28"/>
          <w:szCs w:val="28"/>
        </w:rPr>
        <w:t>механизмов</w:t>
      </w:r>
      <w:r w:rsidRPr="00EA4172">
        <w:rPr>
          <w:rFonts w:ascii="Times New Roman" w:hAnsi="Times New Roman"/>
          <w:sz w:val="28"/>
          <w:szCs w:val="30"/>
        </w:rPr>
        <w:t>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706B6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706B6D">
        <w:rPr>
          <w:rFonts w:ascii="Times New Roman" w:hAnsi="Times New Roman"/>
          <w:b/>
          <w:sz w:val="28"/>
          <w:szCs w:val="28"/>
        </w:rPr>
        <w:t>р</w:t>
      </w:r>
      <w:r w:rsidR="009461C4" w:rsidRPr="00706B6D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:rsidR="00F64208" w:rsidRPr="00706B6D" w:rsidRDefault="00706B6D" w:rsidP="00A36A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Хозяйствующие субъекты, осуществляющие</w:t>
      </w:r>
      <w:r w:rsidR="005D23BD" w:rsidRPr="00706B6D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573CF3" w:rsidRPr="00706B6D">
        <w:rPr>
          <w:rFonts w:ascii="Times New Roman" w:hAnsi="Times New Roman" w:cs="Times New Roman"/>
          <w:sz w:val="28"/>
          <w:szCs w:val="28"/>
        </w:rPr>
        <w:t>ьность на трансграничных рынках.</w:t>
      </w:r>
    </w:p>
    <w:p w:rsidR="00D02552" w:rsidRPr="006734D4" w:rsidRDefault="00D0255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63258D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F64208" w:rsidRPr="00706B6D" w:rsidRDefault="00972BE2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</w:t>
      </w:r>
      <w:r w:rsidR="009D5791" w:rsidRPr="00706B6D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706B6D" w:rsidRPr="00706B6D">
        <w:rPr>
          <w:rFonts w:ascii="Times New Roman" w:hAnsi="Times New Roman" w:cs="Times New Roman"/>
          <w:sz w:val="28"/>
          <w:szCs w:val="28"/>
        </w:rPr>
        <w:t>.</w:t>
      </w:r>
    </w:p>
    <w:p w:rsidR="001D0850" w:rsidRPr="006734D4" w:rsidRDefault="001D0850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63258D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6355E5" w:rsidRDefault="009D42BF" w:rsidP="006355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5C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86195C">
        <w:rPr>
          <w:rFonts w:ascii="Times New Roman" w:hAnsi="Times New Roman" w:cs="Times New Roman"/>
          <w:sz w:val="28"/>
          <w:szCs w:val="28"/>
        </w:rPr>
        <w:t>распоряжения</w:t>
      </w:r>
      <w:r w:rsidRPr="0086195C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86195C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8619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86195C">
        <w:rPr>
          <w:rFonts w:ascii="Times New Roman" w:hAnsi="Times New Roman" w:cs="Times New Roman"/>
          <w:sz w:val="28"/>
          <w:szCs w:val="28"/>
        </w:rPr>
        <w:t>.</w:t>
      </w:r>
    </w:p>
    <w:p w:rsidR="006C23A6" w:rsidRDefault="006C23A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63258D">
        <w:rPr>
          <w:rFonts w:ascii="Times New Roman" w:hAnsi="Times New Roman"/>
          <w:b/>
          <w:sz w:val="28"/>
          <w:szCs w:val="28"/>
        </w:rPr>
        <w:t>р</w:t>
      </w:r>
      <w:r w:rsidR="009461C4" w:rsidRPr="0063258D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065223" w:rsidRPr="00065223" w:rsidRDefault="00762962" w:rsidP="00DE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5B66C2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5B66C2">
        <w:rPr>
          <w:rFonts w:ascii="Times New Roman" w:hAnsi="Times New Roman" w:cs="Times New Roman"/>
          <w:sz w:val="28"/>
          <w:szCs w:val="28"/>
        </w:rPr>
        <w:t>позволит</w:t>
      </w:r>
      <w:r w:rsidR="00065223">
        <w:rPr>
          <w:rFonts w:ascii="Times New Roman" w:hAnsi="Times New Roman" w:cs="Times New Roman"/>
          <w:sz w:val="28"/>
          <w:szCs w:val="28"/>
        </w:rPr>
        <w:t xml:space="preserve"> </w:t>
      </w:r>
      <w:r w:rsidR="00577020" w:rsidRPr="00DE71A8">
        <w:rPr>
          <w:rFonts w:ascii="Times New Roman" w:hAnsi="Times New Roman" w:cs="Times New Roman"/>
          <w:sz w:val="28"/>
          <w:szCs w:val="28"/>
        </w:rPr>
        <w:t xml:space="preserve">регламентировать </w:t>
      </w:r>
      <w:r w:rsidR="002457B9" w:rsidRPr="00DE71A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457B9" w:rsidRPr="0030239E">
        <w:rPr>
          <w:rFonts w:ascii="Times New Roman" w:hAnsi="Times New Roman"/>
          <w:sz w:val="28"/>
          <w:szCs w:val="28"/>
        </w:rPr>
        <w:t>извещения заявителей, ответчиков и лиц, участвующих в рассмотрении дела, о совершении процессуальн</w:t>
      </w:r>
      <w:r w:rsidR="000153C8" w:rsidRPr="0030239E">
        <w:rPr>
          <w:rFonts w:ascii="Times New Roman" w:hAnsi="Times New Roman"/>
          <w:sz w:val="28"/>
          <w:szCs w:val="28"/>
        </w:rPr>
        <w:t>ых</w:t>
      </w:r>
      <w:r w:rsidR="002457B9" w:rsidRPr="0030239E">
        <w:rPr>
          <w:rFonts w:ascii="Times New Roman" w:hAnsi="Times New Roman"/>
          <w:sz w:val="28"/>
          <w:szCs w:val="28"/>
        </w:rPr>
        <w:t xml:space="preserve"> действи</w:t>
      </w:r>
      <w:r w:rsidR="000153C8" w:rsidRPr="0030239E">
        <w:rPr>
          <w:rFonts w:ascii="Times New Roman" w:hAnsi="Times New Roman"/>
          <w:sz w:val="28"/>
          <w:szCs w:val="28"/>
        </w:rPr>
        <w:t>й</w:t>
      </w:r>
      <w:r w:rsidR="00E04CB4" w:rsidRPr="0030239E">
        <w:rPr>
          <w:rFonts w:ascii="Times New Roman" w:hAnsi="Times New Roman"/>
          <w:sz w:val="28"/>
          <w:szCs w:val="28"/>
        </w:rPr>
        <w:t>,</w:t>
      </w:r>
      <w:r w:rsidR="00E04CB4" w:rsidRPr="0030239E">
        <w:rPr>
          <w:rFonts w:ascii="Times New Roman" w:hAnsi="Times New Roman" w:cs="Times New Roman"/>
          <w:sz w:val="28"/>
          <w:szCs w:val="28"/>
        </w:rPr>
        <w:t xml:space="preserve"> </w:t>
      </w:r>
      <w:r w:rsidR="00065223" w:rsidRPr="0030239E">
        <w:rPr>
          <w:rFonts w:ascii="Times New Roman" w:hAnsi="Times New Roman" w:cs="Times New Roman"/>
          <w:sz w:val="28"/>
          <w:szCs w:val="28"/>
        </w:rPr>
        <w:t>что обеспечит реализацию принципа состязательности</w:t>
      </w:r>
      <w:r w:rsidR="00DE71A8">
        <w:rPr>
          <w:rFonts w:ascii="Times New Roman" w:hAnsi="Times New Roman" w:cs="Times New Roman"/>
          <w:sz w:val="28"/>
          <w:szCs w:val="28"/>
        </w:rPr>
        <w:t>,</w:t>
      </w:r>
      <w:r w:rsidR="00065223" w:rsidRPr="00065223">
        <w:rPr>
          <w:rFonts w:ascii="Times New Roman" w:hAnsi="Times New Roman" w:cs="Times New Roman"/>
          <w:sz w:val="28"/>
          <w:szCs w:val="28"/>
        </w:rPr>
        <w:t xml:space="preserve"> равноправия сторон, а также права на защиту. </w:t>
      </w:r>
      <w:bookmarkStart w:id="0" w:name="_GoBack"/>
      <w:bookmarkEnd w:id="0"/>
    </w:p>
    <w:p w:rsidR="00683E51" w:rsidRDefault="00683E5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2A41" w:rsidRPr="00796CA0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CA0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796CA0">
        <w:rPr>
          <w:rFonts w:ascii="Times New Roman" w:hAnsi="Times New Roman" w:cs="Times New Roman"/>
          <w:b/>
          <w:sz w:val="28"/>
          <w:szCs w:val="28"/>
        </w:rPr>
        <w:t> </w:t>
      </w:r>
      <w:r w:rsidRPr="00796CA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796CA0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796CA0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796CA0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A0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796CA0">
        <w:rPr>
          <w:rFonts w:ascii="Times New Roman" w:hAnsi="Times New Roman" w:cs="Times New Roman"/>
          <w:sz w:val="28"/>
          <w:szCs w:val="28"/>
        </w:rPr>
        <w:t>ЕАЭС</w:t>
      </w:r>
      <w:r w:rsidRPr="00796CA0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:rsidR="005E7234" w:rsidRPr="00EB5869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869">
        <w:rPr>
          <w:rFonts w:ascii="Times New Roman" w:hAnsi="Times New Roman"/>
          <w:sz w:val="28"/>
          <w:szCs w:val="28"/>
        </w:rPr>
        <w:t>Пункт</w:t>
      </w:r>
      <w:r w:rsidR="008A28D1" w:rsidRPr="00EB5869">
        <w:rPr>
          <w:rFonts w:ascii="Times New Roman" w:hAnsi="Times New Roman"/>
          <w:sz w:val="28"/>
          <w:szCs w:val="28"/>
        </w:rPr>
        <w:t>ом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8A28D1" w:rsidRPr="00EB5869">
        <w:rPr>
          <w:rFonts w:ascii="Times New Roman" w:hAnsi="Times New Roman"/>
          <w:sz w:val="28"/>
          <w:szCs w:val="28"/>
        </w:rPr>
        <w:t>11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6D5FBA" w:rsidRPr="00EB5869">
        <w:rPr>
          <w:rFonts w:ascii="Times New Roman" w:hAnsi="Times New Roman"/>
          <w:sz w:val="28"/>
          <w:szCs w:val="28"/>
        </w:rPr>
        <w:t>П</w:t>
      </w:r>
      <w:r w:rsidRPr="00EB5869">
        <w:rPr>
          <w:rFonts w:ascii="Times New Roman" w:hAnsi="Times New Roman"/>
          <w:sz w:val="28"/>
          <w:szCs w:val="28"/>
        </w:rPr>
        <w:t>риложени</w:t>
      </w:r>
      <w:r w:rsidR="006D5FBA" w:rsidRPr="00EB5869">
        <w:rPr>
          <w:rFonts w:ascii="Times New Roman" w:hAnsi="Times New Roman"/>
          <w:sz w:val="28"/>
          <w:szCs w:val="28"/>
        </w:rPr>
        <w:t>я</w:t>
      </w:r>
      <w:r w:rsidRPr="00EB5869">
        <w:rPr>
          <w:rFonts w:ascii="Times New Roman" w:hAnsi="Times New Roman"/>
          <w:sz w:val="28"/>
          <w:szCs w:val="28"/>
        </w:rPr>
        <w:t xml:space="preserve"> № 19</w:t>
      </w:r>
      <w:r w:rsidR="001E1357" w:rsidRPr="00EB5869">
        <w:rPr>
          <w:rFonts w:ascii="Times New Roman" w:hAnsi="Times New Roman"/>
          <w:sz w:val="28"/>
          <w:szCs w:val="28"/>
        </w:rPr>
        <w:t xml:space="preserve"> к </w:t>
      </w:r>
      <w:r w:rsidR="00BC4299" w:rsidRPr="00EB5869">
        <w:rPr>
          <w:rFonts w:ascii="Times New Roman" w:hAnsi="Times New Roman"/>
          <w:sz w:val="28"/>
          <w:szCs w:val="28"/>
        </w:rPr>
        <w:t>Договору</w:t>
      </w:r>
      <w:r w:rsidR="00654EF3" w:rsidRPr="00EB5869">
        <w:rPr>
          <w:rFonts w:ascii="Times New Roman" w:hAnsi="Times New Roman"/>
          <w:sz w:val="28"/>
          <w:szCs w:val="28"/>
        </w:rPr>
        <w:t xml:space="preserve"> </w:t>
      </w:r>
      <w:r w:rsidR="00521E13">
        <w:rPr>
          <w:rFonts w:ascii="Times New Roman" w:hAnsi="Times New Roman"/>
          <w:sz w:val="28"/>
          <w:szCs w:val="28"/>
        </w:rPr>
        <w:t xml:space="preserve">о Евразийском экономическом союзе от 29 мая 2014 года (далее – Договор) </w:t>
      </w:r>
      <w:r w:rsidR="008A28D1" w:rsidRPr="00EB5869">
        <w:rPr>
          <w:rFonts w:ascii="Times New Roman" w:hAnsi="Times New Roman"/>
          <w:sz w:val="28"/>
          <w:szCs w:val="28"/>
        </w:rPr>
        <w:t>установлено, что</w:t>
      </w:r>
      <w:r w:rsidR="00531779">
        <w:rPr>
          <w:rFonts w:ascii="Times New Roman" w:hAnsi="Times New Roman"/>
          <w:sz w:val="28"/>
          <w:szCs w:val="28"/>
        </w:rPr>
        <w:t xml:space="preserve"> Порядок проведения расследования, Порядок рассмотрения дел</w:t>
      </w:r>
      <w:r w:rsidR="008A28D1" w:rsidRPr="00EB5869">
        <w:rPr>
          <w:rFonts w:ascii="Times New Roman" w:hAnsi="Times New Roman"/>
          <w:sz w:val="28"/>
          <w:szCs w:val="28"/>
        </w:rPr>
        <w:t xml:space="preserve"> </w:t>
      </w:r>
      <w:r w:rsidR="00796CA0" w:rsidRPr="00EB5869">
        <w:rPr>
          <w:rFonts w:ascii="Times New Roman" w:hAnsi="Times New Roman"/>
          <w:sz w:val="28"/>
          <w:szCs w:val="28"/>
        </w:rPr>
        <w:t>входя</w:t>
      </w:r>
      <w:r w:rsidR="008A28D1" w:rsidRPr="00EB5869">
        <w:rPr>
          <w:rFonts w:ascii="Times New Roman" w:hAnsi="Times New Roman"/>
          <w:sz w:val="28"/>
          <w:szCs w:val="28"/>
        </w:rPr>
        <w:t xml:space="preserve">т в перечень утверждаемых Комиссией 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EB5869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EB5869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63258D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F64208" w:rsidRPr="0063258D" w:rsidRDefault="009D42BF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:rsidR="00383BD4" w:rsidRPr="006734D4" w:rsidRDefault="00383BD4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63258D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63258D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63258D">
        <w:rPr>
          <w:rFonts w:ascii="Times New Roman" w:hAnsi="Times New Roman" w:cs="Times New Roman"/>
          <w:sz w:val="28"/>
          <w:szCs w:val="28"/>
        </w:rPr>
        <w:t>п</w:t>
      </w:r>
      <w:r w:rsidR="004C6617" w:rsidRPr="0063258D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63258D">
        <w:rPr>
          <w:rFonts w:ascii="Times New Roman" w:hAnsi="Times New Roman"/>
          <w:sz w:val="28"/>
          <w:szCs w:val="28"/>
        </w:rPr>
        <w:t>р</w:t>
      </w:r>
      <w:r w:rsidR="004C6617" w:rsidRPr="0063258D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63258D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:rsidR="00500EA4" w:rsidRPr="0063258D" w:rsidRDefault="00500EA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A21BA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BAB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BAB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Default="000C7E49" w:rsidP="005B6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99D">
        <w:rPr>
          <w:rFonts w:ascii="Times New Roman" w:hAnsi="Times New Roman"/>
          <w:sz w:val="28"/>
          <w:szCs w:val="28"/>
        </w:rPr>
        <w:t>Распоряжени</w:t>
      </w:r>
      <w:r w:rsidR="009461C4" w:rsidRPr="00FC299D">
        <w:rPr>
          <w:rFonts w:ascii="Times New Roman" w:hAnsi="Times New Roman"/>
          <w:sz w:val="28"/>
          <w:szCs w:val="28"/>
        </w:rPr>
        <w:t>е</w:t>
      </w:r>
      <w:r w:rsidRPr="00FC299D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FC299D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FC299D">
        <w:rPr>
          <w:rFonts w:ascii="Times New Roman" w:hAnsi="Times New Roman" w:cs="Times New Roman"/>
          <w:sz w:val="28"/>
          <w:szCs w:val="28"/>
        </w:rPr>
        <w:t>вступает в силу с даты его официального опубликования.</w:t>
      </w:r>
    </w:p>
    <w:p w:rsidR="00500EA4" w:rsidRPr="00A21BAB" w:rsidRDefault="00500EA4" w:rsidP="005B6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D728BC" w:rsidRDefault="006F5648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8BC">
        <w:rPr>
          <w:rFonts w:ascii="Times New Roman" w:hAnsi="Times New Roman"/>
          <w:sz w:val="28"/>
          <w:szCs w:val="28"/>
        </w:rPr>
        <w:t xml:space="preserve">Повышение качества исполнения функций по пресечению </w:t>
      </w:r>
      <w:r w:rsidR="00B70BF1" w:rsidRPr="00D728BC">
        <w:rPr>
          <w:rFonts w:ascii="Times New Roman" w:hAnsi="Times New Roman"/>
          <w:sz w:val="28"/>
          <w:szCs w:val="28"/>
        </w:rPr>
        <w:t>нарушений общих правил конкуренции с целью обеспечения законных прав и интересов субъектов предпринимательской деятельности.</w:t>
      </w:r>
    </w:p>
    <w:p w:rsidR="00FC299D" w:rsidRPr="0027795F" w:rsidRDefault="00FC299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BAB">
        <w:rPr>
          <w:rFonts w:ascii="Times New Roman" w:hAnsi="Times New Roman" w:cs="Times New Roman"/>
          <w:b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21BA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BAB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BAB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A21BAB">
        <w:rPr>
          <w:rFonts w:ascii="Times New Roman" w:hAnsi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BAB">
        <w:rPr>
          <w:rFonts w:ascii="Times New Roman" w:hAnsi="Times New Roman"/>
          <w:sz w:val="28"/>
          <w:szCs w:val="28"/>
        </w:rPr>
        <w:t>р</w:t>
      </w:r>
      <w:r w:rsidR="00D24C62" w:rsidRPr="00A21BAB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A21BAB">
        <w:rPr>
          <w:rFonts w:ascii="Times New Roman" w:hAnsi="Times New Roman" w:cs="Times New Roman"/>
          <w:sz w:val="28"/>
          <w:szCs w:val="28"/>
        </w:rPr>
        <w:t xml:space="preserve"> </w:t>
      </w:r>
      <w:r w:rsidR="00CE74AA" w:rsidRPr="00A21BAB">
        <w:rPr>
          <w:rFonts w:ascii="Times New Roman" w:hAnsi="Times New Roman" w:cs="Times New Roman"/>
          <w:sz w:val="28"/>
          <w:szCs w:val="28"/>
        </w:rPr>
        <w:t xml:space="preserve">был изучен опыт государств – 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B32F1C">
        <w:rPr>
          <w:rFonts w:ascii="Times New Roman" w:hAnsi="Times New Roman" w:cs="Times New Roman"/>
          <w:sz w:val="28"/>
          <w:szCs w:val="28"/>
        </w:rPr>
        <w:t>анных органов власти государств – 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A21BAB">
        <w:rPr>
          <w:rFonts w:ascii="Times New Roman" w:hAnsi="Times New Roman" w:cs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BAB">
        <w:rPr>
          <w:rFonts w:ascii="Times New Roman" w:hAnsi="Times New Roman"/>
          <w:sz w:val="28"/>
          <w:szCs w:val="28"/>
        </w:rPr>
        <w:t>р</w:t>
      </w:r>
      <w:r w:rsidR="00D24C62" w:rsidRPr="00A21BAB">
        <w:rPr>
          <w:rFonts w:ascii="Times New Roman" w:hAnsi="Times New Roman"/>
          <w:sz w:val="28"/>
          <w:szCs w:val="28"/>
        </w:rPr>
        <w:t>аспоряжения Коллегии Комиссии</w:t>
      </w:r>
      <w:r w:rsidRPr="00A21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27795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BC3956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BAB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27795F" w:rsidRDefault="002E262D" w:rsidP="00B80B9F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27795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.</w:t>
      </w:r>
    </w:p>
    <w:p w:rsidR="003D685E" w:rsidRDefault="003D685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336821" w:rsidRDefault="004176A8" w:rsidP="009B3CFF">
      <w:pPr>
        <w:pStyle w:val="a3"/>
        <w:spacing w:line="360" w:lineRule="auto"/>
        <w:ind w:firstLine="567"/>
        <w:jc w:val="center"/>
      </w:pPr>
      <w:r w:rsidRPr="00336821">
        <w:t>_________________________</w:t>
      </w:r>
    </w:p>
    <w:sectPr w:rsidR="00F35DE2" w:rsidRPr="00336821" w:rsidSect="00BC0840">
      <w:headerReference w:type="default" r:id="rId7"/>
      <w:pgSz w:w="11906" w:h="16838" w:code="9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C1" w:rsidRDefault="009B65C1" w:rsidP="00340B80">
      <w:pPr>
        <w:spacing w:after="0" w:line="240" w:lineRule="auto"/>
      </w:pPr>
      <w:r>
        <w:separator/>
      </w:r>
    </w:p>
  </w:endnote>
  <w:endnote w:type="continuationSeparator" w:id="0">
    <w:p w:rsidR="009B65C1" w:rsidRDefault="009B65C1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C1" w:rsidRDefault="009B65C1" w:rsidP="00340B80">
      <w:pPr>
        <w:spacing w:after="0" w:line="240" w:lineRule="auto"/>
      </w:pPr>
      <w:r>
        <w:separator/>
      </w:r>
    </w:p>
  </w:footnote>
  <w:footnote w:type="continuationSeparator" w:id="0">
    <w:p w:rsidR="009B65C1" w:rsidRDefault="009B65C1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4C7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0978"/>
    <w:rsid w:val="00002E5E"/>
    <w:rsid w:val="00007A30"/>
    <w:rsid w:val="00012E7F"/>
    <w:rsid w:val="00013C83"/>
    <w:rsid w:val="000153C8"/>
    <w:rsid w:val="00022804"/>
    <w:rsid w:val="00023A7F"/>
    <w:rsid w:val="00036F1F"/>
    <w:rsid w:val="000414C9"/>
    <w:rsid w:val="0004449E"/>
    <w:rsid w:val="00047785"/>
    <w:rsid w:val="00051B56"/>
    <w:rsid w:val="00052333"/>
    <w:rsid w:val="000541B2"/>
    <w:rsid w:val="000545CA"/>
    <w:rsid w:val="00060434"/>
    <w:rsid w:val="000637B1"/>
    <w:rsid w:val="00065223"/>
    <w:rsid w:val="0007194A"/>
    <w:rsid w:val="00073637"/>
    <w:rsid w:val="000751E0"/>
    <w:rsid w:val="00075D50"/>
    <w:rsid w:val="00083D4A"/>
    <w:rsid w:val="0009034E"/>
    <w:rsid w:val="00090973"/>
    <w:rsid w:val="00093EFD"/>
    <w:rsid w:val="00094130"/>
    <w:rsid w:val="000A164A"/>
    <w:rsid w:val="000A3B84"/>
    <w:rsid w:val="000A414C"/>
    <w:rsid w:val="000B094D"/>
    <w:rsid w:val="000B35BD"/>
    <w:rsid w:val="000B5628"/>
    <w:rsid w:val="000C0FEB"/>
    <w:rsid w:val="000C7308"/>
    <w:rsid w:val="000C7E49"/>
    <w:rsid w:val="000D1CF1"/>
    <w:rsid w:val="000D579F"/>
    <w:rsid w:val="000D712C"/>
    <w:rsid w:val="000E449B"/>
    <w:rsid w:val="000E7EAF"/>
    <w:rsid w:val="000F7E78"/>
    <w:rsid w:val="0010180E"/>
    <w:rsid w:val="00102920"/>
    <w:rsid w:val="00107718"/>
    <w:rsid w:val="00113A30"/>
    <w:rsid w:val="00123807"/>
    <w:rsid w:val="0012431A"/>
    <w:rsid w:val="0012510C"/>
    <w:rsid w:val="00134B36"/>
    <w:rsid w:val="00143B29"/>
    <w:rsid w:val="00155767"/>
    <w:rsid w:val="00156144"/>
    <w:rsid w:val="001616E6"/>
    <w:rsid w:val="00164307"/>
    <w:rsid w:val="00171FD7"/>
    <w:rsid w:val="00174205"/>
    <w:rsid w:val="001817C1"/>
    <w:rsid w:val="00182500"/>
    <w:rsid w:val="00184C74"/>
    <w:rsid w:val="001929B8"/>
    <w:rsid w:val="00194FE0"/>
    <w:rsid w:val="0019600E"/>
    <w:rsid w:val="001A18BA"/>
    <w:rsid w:val="001A650E"/>
    <w:rsid w:val="001C2608"/>
    <w:rsid w:val="001C2E17"/>
    <w:rsid w:val="001C37E2"/>
    <w:rsid w:val="001C43C4"/>
    <w:rsid w:val="001C58BF"/>
    <w:rsid w:val="001C7F04"/>
    <w:rsid w:val="001D0850"/>
    <w:rsid w:val="001D1D6E"/>
    <w:rsid w:val="001E0ACE"/>
    <w:rsid w:val="001E0FC3"/>
    <w:rsid w:val="001E1357"/>
    <w:rsid w:val="001F389F"/>
    <w:rsid w:val="00201284"/>
    <w:rsid w:val="00202A2F"/>
    <w:rsid w:val="00205D71"/>
    <w:rsid w:val="002060B0"/>
    <w:rsid w:val="002202FB"/>
    <w:rsid w:val="00223108"/>
    <w:rsid w:val="00230C72"/>
    <w:rsid w:val="002319B2"/>
    <w:rsid w:val="00233D01"/>
    <w:rsid w:val="00234B16"/>
    <w:rsid w:val="002449CD"/>
    <w:rsid w:val="002457B9"/>
    <w:rsid w:val="002458CA"/>
    <w:rsid w:val="00245AF8"/>
    <w:rsid w:val="00251527"/>
    <w:rsid w:val="00252A41"/>
    <w:rsid w:val="00254BF4"/>
    <w:rsid w:val="00274D1C"/>
    <w:rsid w:val="0027795F"/>
    <w:rsid w:val="00286C99"/>
    <w:rsid w:val="002906B6"/>
    <w:rsid w:val="0029760A"/>
    <w:rsid w:val="002A4F80"/>
    <w:rsid w:val="002A5313"/>
    <w:rsid w:val="002B0155"/>
    <w:rsid w:val="002B1062"/>
    <w:rsid w:val="002B6583"/>
    <w:rsid w:val="002B6E52"/>
    <w:rsid w:val="002B75D6"/>
    <w:rsid w:val="002C7A1A"/>
    <w:rsid w:val="002C7E48"/>
    <w:rsid w:val="002D2ECA"/>
    <w:rsid w:val="002D5187"/>
    <w:rsid w:val="002E262D"/>
    <w:rsid w:val="002E2A2D"/>
    <w:rsid w:val="002E620E"/>
    <w:rsid w:val="002E6D92"/>
    <w:rsid w:val="002F1CA3"/>
    <w:rsid w:val="002F4F30"/>
    <w:rsid w:val="00300141"/>
    <w:rsid w:val="00301732"/>
    <w:rsid w:val="0030239E"/>
    <w:rsid w:val="00303409"/>
    <w:rsid w:val="003135BE"/>
    <w:rsid w:val="003162A2"/>
    <w:rsid w:val="00316D38"/>
    <w:rsid w:val="00325AB2"/>
    <w:rsid w:val="0033066A"/>
    <w:rsid w:val="00330FDE"/>
    <w:rsid w:val="00331A84"/>
    <w:rsid w:val="00332777"/>
    <w:rsid w:val="00334A4E"/>
    <w:rsid w:val="00335978"/>
    <w:rsid w:val="00336821"/>
    <w:rsid w:val="00340B80"/>
    <w:rsid w:val="00350306"/>
    <w:rsid w:val="00350339"/>
    <w:rsid w:val="0035510D"/>
    <w:rsid w:val="00356F76"/>
    <w:rsid w:val="003577D8"/>
    <w:rsid w:val="00360BCD"/>
    <w:rsid w:val="0037192F"/>
    <w:rsid w:val="00373283"/>
    <w:rsid w:val="0037685B"/>
    <w:rsid w:val="0038254C"/>
    <w:rsid w:val="003825F7"/>
    <w:rsid w:val="00383BD4"/>
    <w:rsid w:val="003A030D"/>
    <w:rsid w:val="003A5592"/>
    <w:rsid w:val="003A5DAB"/>
    <w:rsid w:val="003A6F1C"/>
    <w:rsid w:val="003A7A09"/>
    <w:rsid w:val="003B1273"/>
    <w:rsid w:val="003B23EC"/>
    <w:rsid w:val="003B3315"/>
    <w:rsid w:val="003B70CC"/>
    <w:rsid w:val="003C2A90"/>
    <w:rsid w:val="003C2F71"/>
    <w:rsid w:val="003C3D51"/>
    <w:rsid w:val="003D0931"/>
    <w:rsid w:val="003D45BA"/>
    <w:rsid w:val="003D685E"/>
    <w:rsid w:val="003E1678"/>
    <w:rsid w:val="003E1701"/>
    <w:rsid w:val="003E1D56"/>
    <w:rsid w:val="003E38D1"/>
    <w:rsid w:val="003E78B3"/>
    <w:rsid w:val="00401017"/>
    <w:rsid w:val="00401426"/>
    <w:rsid w:val="004049BC"/>
    <w:rsid w:val="00407DC7"/>
    <w:rsid w:val="004141E3"/>
    <w:rsid w:val="004176A8"/>
    <w:rsid w:val="00420774"/>
    <w:rsid w:val="004215C4"/>
    <w:rsid w:val="00422319"/>
    <w:rsid w:val="00423E21"/>
    <w:rsid w:val="00424F4E"/>
    <w:rsid w:val="00427832"/>
    <w:rsid w:val="00427A3A"/>
    <w:rsid w:val="00435412"/>
    <w:rsid w:val="00435C92"/>
    <w:rsid w:val="00437F9F"/>
    <w:rsid w:val="00442D42"/>
    <w:rsid w:val="0044316F"/>
    <w:rsid w:val="0044357D"/>
    <w:rsid w:val="00443A7F"/>
    <w:rsid w:val="004455B6"/>
    <w:rsid w:val="00451109"/>
    <w:rsid w:val="00454B12"/>
    <w:rsid w:val="00457992"/>
    <w:rsid w:val="00461B0A"/>
    <w:rsid w:val="004670EA"/>
    <w:rsid w:val="00475CED"/>
    <w:rsid w:val="00485296"/>
    <w:rsid w:val="00485E5F"/>
    <w:rsid w:val="00490471"/>
    <w:rsid w:val="00490835"/>
    <w:rsid w:val="004A0F41"/>
    <w:rsid w:val="004A52B9"/>
    <w:rsid w:val="004A680E"/>
    <w:rsid w:val="004A6925"/>
    <w:rsid w:val="004B1127"/>
    <w:rsid w:val="004B3E95"/>
    <w:rsid w:val="004B4FC7"/>
    <w:rsid w:val="004B5863"/>
    <w:rsid w:val="004B5EBB"/>
    <w:rsid w:val="004B65E9"/>
    <w:rsid w:val="004C1AC1"/>
    <w:rsid w:val="004C6617"/>
    <w:rsid w:val="004C7925"/>
    <w:rsid w:val="004D186A"/>
    <w:rsid w:val="004D2552"/>
    <w:rsid w:val="004D40B3"/>
    <w:rsid w:val="004E0179"/>
    <w:rsid w:val="004E1D8E"/>
    <w:rsid w:val="004E27D3"/>
    <w:rsid w:val="004E4274"/>
    <w:rsid w:val="004E4641"/>
    <w:rsid w:val="004E6B4F"/>
    <w:rsid w:val="004F0D53"/>
    <w:rsid w:val="004F285B"/>
    <w:rsid w:val="004F3A72"/>
    <w:rsid w:val="00500EA4"/>
    <w:rsid w:val="00501165"/>
    <w:rsid w:val="00501C35"/>
    <w:rsid w:val="0050379E"/>
    <w:rsid w:val="005047A4"/>
    <w:rsid w:val="0050551B"/>
    <w:rsid w:val="00505D4C"/>
    <w:rsid w:val="0050666A"/>
    <w:rsid w:val="00514202"/>
    <w:rsid w:val="00515914"/>
    <w:rsid w:val="00516772"/>
    <w:rsid w:val="00521E13"/>
    <w:rsid w:val="0052398E"/>
    <w:rsid w:val="00531779"/>
    <w:rsid w:val="00531994"/>
    <w:rsid w:val="00531AD2"/>
    <w:rsid w:val="0053202D"/>
    <w:rsid w:val="00535C7C"/>
    <w:rsid w:val="0054016B"/>
    <w:rsid w:val="00543A52"/>
    <w:rsid w:val="005548F8"/>
    <w:rsid w:val="005565C4"/>
    <w:rsid w:val="00563601"/>
    <w:rsid w:val="005656D1"/>
    <w:rsid w:val="00573CF3"/>
    <w:rsid w:val="0057565F"/>
    <w:rsid w:val="00577020"/>
    <w:rsid w:val="00580099"/>
    <w:rsid w:val="005821B2"/>
    <w:rsid w:val="00584FB6"/>
    <w:rsid w:val="00585790"/>
    <w:rsid w:val="00586768"/>
    <w:rsid w:val="0058792E"/>
    <w:rsid w:val="005908AF"/>
    <w:rsid w:val="005979FA"/>
    <w:rsid w:val="005A25AC"/>
    <w:rsid w:val="005A371E"/>
    <w:rsid w:val="005A54D0"/>
    <w:rsid w:val="005A5859"/>
    <w:rsid w:val="005B018E"/>
    <w:rsid w:val="005B3D7E"/>
    <w:rsid w:val="005B54C2"/>
    <w:rsid w:val="005B64D4"/>
    <w:rsid w:val="005B66C2"/>
    <w:rsid w:val="005C01CE"/>
    <w:rsid w:val="005C2ADB"/>
    <w:rsid w:val="005C3E4C"/>
    <w:rsid w:val="005C450E"/>
    <w:rsid w:val="005D23BD"/>
    <w:rsid w:val="005D79C9"/>
    <w:rsid w:val="005E0E4F"/>
    <w:rsid w:val="005E1BEC"/>
    <w:rsid w:val="005E3D2D"/>
    <w:rsid w:val="005E68FB"/>
    <w:rsid w:val="005E710D"/>
    <w:rsid w:val="005E7234"/>
    <w:rsid w:val="005E723E"/>
    <w:rsid w:val="005E76D8"/>
    <w:rsid w:val="005F1CD8"/>
    <w:rsid w:val="005F1D05"/>
    <w:rsid w:val="005F31C3"/>
    <w:rsid w:val="005F76CB"/>
    <w:rsid w:val="005F7F22"/>
    <w:rsid w:val="006023E4"/>
    <w:rsid w:val="006030E2"/>
    <w:rsid w:val="006039D7"/>
    <w:rsid w:val="00606019"/>
    <w:rsid w:val="00606EC7"/>
    <w:rsid w:val="00610B79"/>
    <w:rsid w:val="00614465"/>
    <w:rsid w:val="0061551B"/>
    <w:rsid w:val="0062052D"/>
    <w:rsid w:val="00627A62"/>
    <w:rsid w:val="00630488"/>
    <w:rsid w:val="0063258D"/>
    <w:rsid w:val="0063325B"/>
    <w:rsid w:val="006355E5"/>
    <w:rsid w:val="00635896"/>
    <w:rsid w:val="00635FCF"/>
    <w:rsid w:val="00641FB8"/>
    <w:rsid w:val="006452BC"/>
    <w:rsid w:val="00645ACA"/>
    <w:rsid w:val="00645DFC"/>
    <w:rsid w:val="006461E2"/>
    <w:rsid w:val="00646E6D"/>
    <w:rsid w:val="00647CB4"/>
    <w:rsid w:val="00652AE9"/>
    <w:rsid w:val="00654EF3"/>
    <w:rsid w:val="00655178"/>
    <w:rsid w:val="00660E9B"/>
    <w:rsid w:val="006633FD"/>
    <w:rsid w:val="00665915"/>
    <w:rsid w:val="006734D4"/>
    <w:rsid w:val="006752FA"/>
    <w:rsid w:val="00677761"/>
    <w:rsid w:val="006823B7"/>
    <w:rsid w:val="00683B5A"/>
    <w:rsid w:val="00683E51"/>
    <w:rsid w:val="00684EF2"/>
    <w:rsid w:val="00684F7A"/>
    <w:rsid w:val="0069186A"/>
    <w:rsid w:val="006920C1"/>
    <w:rsid w:val="00697D0F"/>
    <w:rsid w:val="006A0F1A"/>
    <w:rsid w:val="006A49B1"/>
    <w:rsid w:val="006B09F1"/>
    <w:rsid w:val="006B3022"/>
    <w:rsid w:val="006B3684"/>
    <w:rsid w:val="006B4F94"/>
    <w:rsid w:val="006B65AD"/>
    <w:rsid w:val="006C1323"/>
    <w:rsid w:val="006C1F77"/>
    <w:rsid w:val="006C23A6"/>
    <w:rsid w:val="006C2BD3"/>
    <w:rsid w:val="006C43BF"/>
    <w:rsid w:val="006C5B6A"/>
    <w:rsid w:val="006C5D9E"/>
    <w:rsid w:val="006C5E22"/>
    <w:rsid w:val="006C6C1D"/>
    <w:rsid w:val="006D1611"/>
    <w:rsid w:val="006D1D20"/>
    <w:rsid w:val="006D5704"/>
    <w:rsid w:val="006D5FBA"/>
    <w:rsid w:val="006E0E0D"/>
    <w:rsid w:val="006E6DD1"/>
    <w:rsid w:val="006F40D3"/>
    <w:rsid w:val="006F5648"/>
    <w:rsid w:val="00702E5A"/>
    <w:rsid w:val="00706B6D"/>
    <w:rsid w:val="00710CB2"/>
    <w:rsid w:val="00716070"/>
    <w:rsid w:val="007165F2"/>
    <w:rsid w:val="007178B8"/>
    <w:rsid w:val="00720FF0"/>
    <w:rsid w:val="00724841"/>
    <w:rsid w:val="00726DA8"/>
    <w:rsid w:val="0073609E"/>
    <w:rsid w:val="00736C0F"/>
    <w:rsid w:val="007444D4"/>
    <w:rsid w:val="007455A9"/>
    <w:rsid w:val="00746104"/>
    <w:rsid w:val="007554EB"/>
    <w:rsid w:val="00762962"/>
    <w:rsid w:val="00767691"/>
    <w:rsid w:val="007717AD"/>
    <w:rsid w:val="00771CC4"/>
    <w:rsid w:val="00772366"/>
    <w:rsid w:val="007809FB"/>
    <w:rsid w:val="00787D2C"/>
    <w:rsid w:val="007919D4"/>
    <w:rsid w:val="00793778"/>
    <w:rsid w:val="00795AED"/>
    <w:rsid w:val="00796CA0"/>
    <w:rsid w:val="007A132C"/>
    <w:rsid w:val="007B1733"/>
    <w:rsid w:val="007B4E78"/>
    <w:rsid w:val="007C57EA"/>
    <w:rsid w:val="007C6691"/>
    <w:rsid w:val="007C6EE5"/>
    <w:rsid w:val="007D2F8C"/>
    <w:rsid w:val="007D30F1"/>
    <w:rsid w:val="007D3EFA"/>
    <w:rsid w:val="007D736C"/>
    <w:rsid w:val="007E08A0"/>
    <w:rsid w:val="007E4631"/>
    <w:rsid w:val="007F731A"/>
    <w:rsid w:val="008034C3"/>
    <w:rsid w:val="008138E5"/>
    <w:rsid w:val="008234A5"/>
    <w:rsid w:val="00831159"/>
    <w:rsid w:val="00831D78"/>
    <w:rsid w:val="00832B2B"/>
    <w:rsid w:val="00832BE9"/>
    <w:rsid w:val="00835A19"/>
    <w:rsid w:val="00836893"/>
    <w:rsid w:val="008440F6"/>
    <w:rsid w:val="0084580A"/>
    <w:rsid w:val="00856950"/>
    <w:rsid w:val="0086195C"/>
    <w:rsid w:val="00867190"/>
    <w:rsid w:val="00871532"/>
    <w:rsid w:val="008737F6"/>
    <w:rsid w:val="00891233"/>
    <w:rsid w:val="00891305"/>
    <w:rsid w:val="00891344"/>
    <w:rsid w:val="008962EC"/>
    <w:rsid w:val="00897B82"/>
    <w:rsid w:val="008A07C4"/>
    <w:rsid w:val="008A1F76"/>
    <w:rsid w:val="008A28D1"/>
    <w:rsid w:val="008A4305"/>
    <w:rsid w:val="008A497E"/>
    <w:rsid w:val="008A5A8C"/>
    <w:rsid w:val="008A5BA4"/>
    <w:rsid w:val="008A7723"/>
    <w:rsid w:val="008A7F62"/>
    <w:rsid w:val="008B1662"/>
    <w:rsid w:val="008B58A6"/>
    <w:rsid w:val="008C7308"/>
    <w:rsid w:val="008D19FA"/>
    <w:rsid w:val="008D3615"/>
    <w:rsid w:val="008E7B6C"/>
    <w:rsid w:val="008F2C20"/>
    <w:rsid w:val="008F5348"/>
    <w:rsid w:val="008F640F"/>
    <w:rsid w:val="00900517"/>
    <w:rsid w:val="00910A00"/>
    <w:rsid w:val="00920048"/>
    <w:rsid w:val="00926808"/>
    <w:rsid w:val="00927525"/>
    <w:rsid w:val="00927845"/>
    <w:rsid w:val="009319B6"/>
    <w:rsid w:val="00931B86"/>
    <w:rsid w:val="00933490"/>
    <w:rsid w:val="00933785"/>
    <w:rsid w:val="00935036"/>
    <w:rsid w:val="00941DED"/>
    <w:rsid w:val="009428FA"/>
    <w:rsid w:val="00942C53"/>
    <w:rsid w:val="00942FEC"/>
    <w:rsid w:val="009461C4"/>
    <w:rsid w:val="00947C7F"/>
    <w:rsid w:val="00951E1B"/>
    <w:rsid w:val="00952DC7"/>
    <w:rsid w:val="00955E07"/>
    <w:rsid w:val="00957BBA"/>
    <w:rsid w:val="009630A4"/>
    <w:rsid w:val="00972BE2"/>
    <w:rsid w:val="00974FC3"/>
    <w:rsid w:val="00975B99"/>
    <w:rsid w:val="009776CE"/>
    <w:rsid w:val="00985AC9"/>
    <w:rsid w:val="0099036B"/>
    <w:rsid w:val="0099619F"/>
    <w:rsid w:val="009A5AC2"/>
    <w:rsid w:val="009B3CFF"/>
    <w:rsid w:val="009B65C1"/>
    <w:rsid w:val="009B6639"/>
    <w:rsid w:val="009C60BC"/>
    <w:rsid w:val="009D06DE"/>
    <w:rsid w:val="009D1237"/>
    <w:rsid w:val="009D42BF"/>
    <w:rsid w:val="009D5791"/>
    <w:rsid w:val="009D6E92"/>
    <w:rsid w:val="009E326D"/>
    <w:rsid w:val="009E4E8E"/>
    <w:rsid w:val="009E534D"/>
    <w:rsid w:val="009E6164"/>
    <w:rsid w:val="009F1A39"/>
    <w:rsid w:val="009F38CE"/>
    <w:rsid w:val="00A00890"/>
    <w:rsid w:val="00A00FF0"/>
    <w:rsid w:val="00A028A1"/>
    <w:rsid w:val="00A04217"/>
    <w:rsid w:val="00A16570"/>
    <w:rsid w:val="00A17E81"/>
    <w:rsid w:val="00A17EA8"/>
    <w:rsid w:val="00A17F3F"/>
    <w:rsid w:val="00A2076C"/>
    <w:rsid w:val="00A21A07"/>
    <w:rsid w:val="00A21BAB"/>
    <w:rsid w:val="00A36A7C"/>
    <w:rsid w:val="00A37299"/>
    <w:rsid w:val="00A416DB"/>
    <w:rsid w:val="00A4563F"/>
    <w:rsid w:val="00A46203"/>
    <w:rsid w:val="00A462CB"/>
    <w:rsid w:val="00A5432D"/>
    <w:rsid w:val="00A579A5"/>
    <w:rsid w:val="00A65317"/>
    <w:rsid w:val="00A666AD"/>
    <w:rsid w:val="00A710A5"/>
    <w:rsid w:val="00A74AA8"/>
    <w:rsid w:val="00A76BA2"/>
    <w:rsid w:val="00A80334"/>
    <w:rsid w:val="00A82815"/>
    <w:rsid w:val="00A838EB"/>
    <w:rsid w:val="00A91610"/>
    <w:rsid w:val="00AA0F0D"/>
    <w:rsid w:val="00AA21CE"/>
    <w:rsid w:val="00AA6964"/>
    <w:rsid w:val="00AB052B"/>
    <w:rsid w:val="00AB4428"/>
    <w:rsid w:val="00AB7B36"/>
    <w:rsid w:val="00AC2577"/>
    <w:rsid w:val="00AC2ACD"/>
    <w:rsid w:val="00AC570C"/>
    <w:rsid w:val="00AD029E"/>
    <w:rsid w:val="00AD1F53"/>
    <w:rsid w:val="00AD2BD1"/>
    <w:rsid w:val="00AD5081"/>
    <w:rsid w:val="00AD6961"/>
    <w:rsid w:val="00AD6F22"/>
    <w:rsid w:val="00AE15C1"/>
    <w:rsid w:val="00AE1830"/>
    <w:rsid w:val="00AF5832"/>
    <w:rsid w:val="00B0295D"/>
    <w:rsid w:val="00B05F2B"/>
    <w:rsid w:val="00B32F1C"/>
    <w:rsid w:val="00B4020B"/>
    <w:rsid w:val="00B43FD3"/>
    <w:rsid w:val="00B45290"/>
    <w:rsid w:val="00B50F95"/>
    <w:rsid w:val="00B6683E"/>
    <w:rsid w:val="00B70BF1"/>
    <w:rsid w:val="00B7136D"/>
    <w:rsid w:val="00B75F04"/>
    <w:rsid w:val="00B77743"/>
    <w:rsid w:val="00B80B9F"/>
    <w:rsid w:val="00B814B2"/>
    <w:rsid w:val="00B82A72"/>
    <w:rsid w:val="00B874F4"/>
    <w:rsid w:val="00B90192"/>
    <w:rsid w:val="00B92520"/>
    <w:rsid w:val="00B933A3"/>
    <w:rsid w:val="00B9510C"/>
    <w:rsid w:val="00B95EF5"/>
    <w:rsid w:val="00BA113C"/>
    <w:rsid w:val="00BA5DA5"/>
    <w:rsid w:val="00BA73ED"/>
    <w:rsid w:val="00BA7A21"/>
    <w:rsid w:val="00BB2E43"/>
    <w:rsid w:val="00BB3BBB"/>
    <w:rsid w:val="00BB4207"/>
    <w:rsid w:val="00BB5CBE"/>
    <w:rsid w:val="00BB7EE9"/>
    <w:rsid w:val="00BC0840"/>
    <w:rsid w:val="00BC20D5"/>
    <w:rsid w:val="00BC221B"/>
    <w:rsid w:val="00BC3956"/>
    <w:rsid w:val="00BC4299"/>
    <w:rsid w:val="00BC5352"/>
    <w:rsid w:val="00BD4BD5"/>
    <w:rsid w:val="00BD5CC7"/>
    <w:rsid w:val="00BE2FD9"/>
    <w:rsid w:val="00BE468B"/>
    <w:rsid w:val="00BE6619"/>
    <w:rsid w:val="00BF000B"/>
    <w:rsid w:val="00BF117F"/>
    <w:rsid w:val="00BF13F4"/>
    <w:rsid w:val="00BF3F08"/>
    <w:rsid w:val="00BF3F96"/>
    <w:rsid w:val="00C03F65"/>
    <w:rsid w:val="00C050DE"/>
    <w:rsid w:val="00C05E79"/>
    <w:rsid w:val="00C075D3"/>
    <w:rsid w:val="00C12B06"/>
    <w:rsid w:val="00C2004D"/>
    <w:rsid w:val="00C24BA8"/>
    <w:rsid w:val="00C251F7"/>
    <w:rsid w:val="00C2778A"/>
    <w:rsid w:val="00C3374D"/>
    <w:rsid w:val="00C45489"/>
    <w:rsid w:val="00C645F3"/>
    <w:rsid w:val="00C66DD8"/>
    <w:rsid w:val="00C715E1"/>
    <w:rsid w:val="00C73DB7"/>
    <w:rsid w:val="00C77936"/>
    <w:rsid w:val="00C8292A"/>
    <w:rsid w:val="00C844CA"/>
    <w:rsid w:val="00C90144"/>
    <w:rsid w:val="00C92712"/>
    <w:rsid w:val="00C93493"/>
    <w:rsid w:val="00C97276"/>
    <w:rsid w:val="00CA059A"/>
    <w:rsid w:val="00CA4B3B"/>
    <w:rsid w:val="00CA4D06"/>
    <w:rsid w:val="00CA53AF"/>
    <w:rsid w:val="00CA5FB9"/>
    <w:rsid w:val="00CB1B91"/>
    <w:rsid w:val="00CC049D"/>
    <w:rsid w:val="00CC42F6"/>
    <w:rsid w:val="00CC7B4C"/>
    <w:rsid w:val="00CD0CA8"/>
    <w:rsid w:val="00CD4BCC"/>
    <w:rsid w:val="00CD5E4B"/>
    <w:rsid w:val="00CE1510"/>
    <w:rsid w:val="00CE2A23"/>
    <w:rsid w:val="00CE3FB0"/>
    <w:rsid w:val="00CE5942"/>
    <w:rsid w:val="00CE5B85"/>
    <w:rsid w:val="00CE74AA"/>
    <w:rsid w:val="00CF17B8"/>
    <w:rsid w:val="00CF4A13"/>
    <w:rsid w:val="00D015F1"/>
    <w:rsid w:val="00D02552"/>
    <w:rsid w:val="00D02E20"/>
    <w:rsid w:val="00D057DC"/>
    <w:rsid w:val="00D07603"/>
    <w:rsid w:val="00D22B3F"/>
    <w:rsid w:val="00D24C62"/>
    <w:rsid w:val="00D258F6"/>
    <w:rsid w:val="00D26C6E"/>
    <w:rsid w:val="00D27C5F"/>
    <w:rsid w:val="00D375B4"/>
    <w:rsid w:val="00D51FEB"/>
    <w:rsid w:val="00D53921"/>
    <w:rsid w:val="00D574C5"/>
    <w:rsid w:val="00D5773E"/>
    <w:rsid w:val="00D60A1C"/>
    <w:rsid w:val="00D62555"/>
    <w:rsid w:val="00D62EB2"/>
    <w:rsid w:val="00D7001B"/>
    <w:rsid w:val="00D728BC"/>
    <w:rsid w:val="00D75822"/>
    <w:rsid w:val="00D76366"/>
    <w:rsid w:val="00D8376E"/>
    <w:rsid w:val="00D84782"/>
    <w:rsid w:val="00D9246D"/>
    <w:rsid w:val="00D9776E"/>
    <w:rsid w:val="00DA6323"/>
    <w:rsid w:val="00DA7E73"/>
    <w:rsid w:val="00DB203B"/>
    <w:rsid w:val="00DB218A"/>
    <w:rsid w:val="00DC291F"/>
    <w:rsid w:val="00DC392D"/>
    <w:rsid w:val="00DC5755"/>
    <w:rsid w:val="00DC671C"/>
    <w:rsid w:val="00DC7AB4"/>
    <w:rsid w:val="00DD0FB4"/>
    <w:rsid w:val="00DD1C17"/>
    <w:rsid w:val="00DD3763"/>
    <w:rsid w:val="00DD5404"/>
    <w:rsid w:val="00DD5F27"/>
    <w:rsid w:val="00DD7BE9"/>
    <w:rsid w:val="00DE71A8"/>
    <w:rsid w:val="00DF1F23"/>
    <w:rsid w:val="00DF2A2B"/>
    <w:rsid w:val="00DF4FB0"/>
    <w:rsid w:val="00E02200"/>
    <w:rsid w:val="00E04CB4"/>
    <w:rsid w:val="00E10ED6"/>
    <w:rsid w:val="00E11930"/>
    <w:rsid w:val="00E11CE8"/>
    <w:rsid w:val="00E14B74"/>
    <w:rsid w:val="00E15098"/>
    <w:rsid w:val="00E176A0"/>
    <w:rsid w:val="00E23D6A"/>
    <w:rsid w:val="00E270C5"/>
    <w:rsid w:val="00E279A3"/>
    <w:rsid w:val="00E31BF4"/>
    <w:rsid w:val="00E343F2"/>
    <w:rsid w:val="00E358E6"/>
    <w:rsid w:val="00E42DB9"/>
    <w:rsid w:val="00E46968"/>
    <w:rsid w:val="00E515EC"/>
    <w:rsid w:val="00E5412C"/>
    <w:rsid w:val="00E55777"/>
    <w:rsid w:val="00E55E25"/>
    <w:rsid w:val="00E60446"/>
    <w:rsid w:val="00E6169E"/>
    <w:rsid w:val="00E649BF"/>
    <w:rsid w:val="00E67BF4"/>
    <w:rsid w:val="00E726C0"/>
    <w:rsid w:val="00E739DA"/>
    <w:rsid w:val="00E74987"/>
    <w:rsid w:val="00E77B09"/>
    <w:rsid w:val="00E85703"/>
    <w:rsid w:val="00E90311"/>
    <w:rsid w:val="00E917FC"/>
    <w:rsid w:val="00E935EA"/>
    <w:rsid w:val="00E94BD6"/>
    <w:rsid w:val="00EA151F"/>
    <w:rsid w:val="00EA4172"/>
    <w:rsid w:val="00EA684E"/>
    <w:rsid w:val="00EA75BD"/>
    <w:rsid w:val="00EB2C01"/>
    <w:rsid w:val="00EB2C64"/>
    <w:rsid w:val="00EB2F88"/>
    <w:rsid w:val="00EB5869"/>
    <w:rsid w:val="00EB5CE8"/>
    <w:rsid w:val="00EB6B13"/>
    <w:rsid w:val="00EC042F"/>
    <w:rsid w:val="00EC245A"/>
    <w:rsid w:val="00EC2FA7"/>
    <w:rsid w:val="00EC3E0D"/>
    <w:rsid w:val="00EC64BB"/>
    <w:rsid w:val="00ED0465"/>
    <w:rsid w:val="00ED5F84"/>
    <w:rsid w:val="00EE2E73"/>
    <w:rsid w:val="00EE323B"/>
    <w:rsid w:val="00EE6CCC"/>
    <w:rsid w:val="00EF0E4E"/>
    <w:rsid w:val="00EF1480"/>
    <w:rsid w:val="00EF2709"/>
    <w:rsid w:val="00EF5F50"/>
    <w:rsid w:val="00EF61BD"/>
    <w:rsid w:val="00EF732F"/>
    <w:rsid w:val="00EF7384"/>
    <w:rsid w:val="00F25223"/>
    <w:rsid w:val="00F27C3E"/>
    <w:rsid w:val="00F27DA7"/>
    <w:rsid w:val="00F34159"/>
    <w:rsid w:val="00F3490C"/>
    <w:rsid w:val="00F3491C"/>
    <w:rsid w:val="00F355B1"/>
    <w:rsid w:val="00F35DE2"/>
    <w:rsid w:val="00F479C9"/>
    <w:rsid w:val="00F47AEE"/>
    <w:rsid w:val="00F51E2B"/>
    <w:rsid w:val="00F52FEA"/>
    <w:rsid w:val="00F54F3B"/>
    <w:rsid w:val="00F56C27"/>
    <w:rsid w:val="00F61639"/>
    <w:rsid w:val="00F64208"/>
    <w:rsid w:val="00F710D9"/>
    <w:rsid w:val="00F74529"/>
    <w:rsid w:val="00F766CD"/>
    <w:rsid w:val="00F81445"/>
    <w:rsid w:val="00F83247"/>
    <w:rsid w:val="00F85D2F"/>
    <w:rsid w:val="00F86683"/>
    <w:rsid w:val="00F92739"/>
    <w:rsid w:val="00FA19A7"/>
    <w:rsid w:val="00FA4D32"/>
    <w:rsid w:val="00FA505C"/>
    <w:rsid w:val="00FA5703"/>
    <w:rsid w:val="00FA78B3"/>
    <w:rsid w:val="00FB2135"/>
    <w:rsid w:val="00FB7D17"/>
    <w:rsid w:val="00FC299D"/>
    <w:rsid w:val="00FD16F8"/>
    <w:rsid w:val="00FD28DF"/>
    <w:rsid w:val="00FD4B98"/>
    <w:rsid w:val="00FE7F52"/>
    <w:rsid w:val="00FF070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17B61-24EF-4674-9C3F-F5809E08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5C4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E5B8-1131-4228-ADD4-79B2964C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12</cp:revision>
  <cp:lastPrinted>2026-02-27T08:22:00Z</cp:lastPrinted>
  <dcterms:created xsi:type="dcterms:W3CDTF">2025-12-19T11:18:00Z</dcterms:created>
  <dcterms:modified xsi:type="dcterms:W3CDTF">2026-02-27T08:23:00Z</dcterms:modified>
</cp:coreProperties>
</file>