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CFC" w:rsidRPr="00900CFC" w:rsidRDefault="00900CFC" w:rsidP="0090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0CFC">
        <w:rPr>
          <w:rFonts w:ascii="Times New Roman" w:hAnsi="Times New Roman" w:cs="Times New Roman"/>
          <w:sz w:val="28"/>
          <w:szCs w:val="28"/>
        </w:rPr>
        <w:t>П</w:t>
      </w:r>
      <w:r w:rsidRPr="00900CFC">
        <w:rPr>
          <w:rFonts w:ascii="Times New Roman" w:hAnsi="Times New Roman" w:cs="Times New Roman"/>
          <w:sz w:val="28"/>
          <w:szCs w:val="28"/>
        </w:rPr>
        <w:t>о предварительно опубликованному проекту решения</w:t>
      </w:r>
      <w:r w:rsidRPr="00900CFC">
        <w:rPr>
          <w:rFonts w:ascii="Times New Roman" w:hAnsi="Times New Roman" w:cs="Times New Roman"/>
          <w:sz w:val="28"/>
          <w:szCs w:val="28"/>
        </w:rPr>
        <w:t xml:space="preserve"> </w:t>
      </w:r>
      <w:r w:rsidRPr="00900CFC">
        <w:rPr>
          <w:rFonts w:ascii="Times New Roman" w:hAnsi="Times New Roman" w:cs="Times New Roman"/>
          <w:color w:val="000000"/>
          <w:sz w:val="28"/>
          <w:szCs w:val="28"/>
        </w:rPr>
        <w:t>Совета Евразийской экономической комиссии «О проекте распоряжения Евразийского межправительственного совета «О перечне приоритетных интеграционных инфраструктурных проектов в сфере транспорта государств – членов Евразийского экономического союза»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00CFC">
        <w:rPr>
          <w:rFonts w:ascii="Times New Roman" w:hAnsi="Times New Roman" w:cs="Times New Roman"/>
          <w:sz w:val="28"/>
          <w:szCs w:val="28"/>
        </w:rPr>
        <w:t>комментари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00CFC">
        <w:rPr>
          <w:rFonts w:ascii="Times New Roman" w:hAnsi="Times New Roman" w:cs="Times New Roman"/>
          <w:sz w:val="28"/>
          <w:szCs w:val="28"/>
        </w:rPr>
        <w:t xml:space="preserve"> и предложени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00C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0CFC">
        <w:rPr>
          <w:rFonts w:ascii="Times New Roman" w:hAnsi="Times New Roman" w:cs="Times New Roman"/>
          <w:sz w:val="28"/>
          <w:szCs w:val="28"/>
        </w:rPr>
        <w:t>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0CFC" w:rsidRPr="00900CFC" w:rsidRDefault="00900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0CFC" w:rsidRPr="0090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FC"/>
    <w:rsid w:val="003F3DD2"/>
    <w:rsid w:val="0051536C"/>
    <w:rsid w:val="00900CFC"/>
    <w:rsid w:val="00B20BA4"/>
    <w:rsid w:val="00E1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6C5216-9252-4B90-A835-9F8141ED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Несветайлова Светлана Владимировна</dc:creator>
  <cp:keywords/>
  <dc:description/>
  <cp:lastModifiedBy/>
  <cp:revision>1</cp:revision>
  <dcterms:created xsi:type="dcterms:W3CDTF">2022-06-20T06:27:00Z</dcterms:created>
</cp:coreProperties>
</file>