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172991" w:rsidRPr="00172991" w:rsidRDefault="008C7934" w:rsidP="00172991">
      <w:pPr>
        <w:autoSpaceDE w:val="0"/>
        <w:autoSpaceDN w:val="0"/>
        <w:adjustRightInd w:val="0"/>
        <w:spacing w:after="0" w:line="240" w:lineRule="auto"/>
        <w:ind w:left="-142"/>
        <w:jc w:val="center"/>
        <w:outlineLvl w:val="0"/>
        <w:rPr>
          <w:rFonts w:ascii="Times New Roman" w:eastAsia="Calibri"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9F094B">
        <w:rPr>
          <w:rFonts w:ascii="Times New Roman" w:eastAsia="Times New Roman" w:hAnsi="Times New Roman" w:cs="Times New Roman"/>
          <w:sz w:val="26"/>
          <w:szCs w:val="26"/>
        </w:rPr>
        <w:t>«О внесении изменений в Положение об</w:t>
      </w:r>
      <w:r w:rsidR="009F094B">
        <w:rPr>
          <w:rFonts w:ascii="Times New Roman" w:eastAsia="Times New Roman" w:hAnsi="Times New Roman" w:cs="Times New Roman"/>
          <w:bCs/>
          <w:sz w:val="26"/>
          <w:szCs w:val="26"/>
        </w:rPr>
        <w:t xml:space="preserve"> особенностях проведения таможенного контроля таможенной стоимости товаров, ввозимых на таможенную территорию Евразийского экономического союза»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9F094B">
              <w:rPr>
                <w:sz w:val="26"/>
                <w:szCs w:val="26"/>
              </w:rPr>
              <w:t>2</w:t>
            </w:r>
            <w:r w:rsidR="000E75D6">
              <w:rPr>
                <w:sz w:val="26"/>
                <w:szCs w:val="26"/>
              </w:rPr>
              <w:t>2</w:t>
            </w:r>
            <w:r w:rsidR="009F094B">
              <w:rPr>
                <w:sz w:val="26"/>
                <w:szCs w:val="26"/>
              </w:rPr>
              <w:t xml:space="preserve"> </w:t>
            </w:r>
            <w:r w:rsidRPr="005238E8">
              <w:rPr>
                <w:sz w:val="26"/>
                <w:szCs w:val="26"/>
              </w:rPr>
              <w:t>»</w:t>
            </w:r>
            <w:r w:rsidR="004C1963">
              <w:rPr>
                <w:sz w:val="26"/>
                <w:szCs w:val="26"/>
              </w:rPr>
              <w:t>декабря</w:t>
            </w:r>
            <w:r w:rsidRPr="005238E8">
              <w:rPr>
                <w:sz w:val="26"/>
                <w:szCs w:val="26"/>
              </w:rPr>
              <w:t xml:space="preserve"> 20</w:t>
            </w:r>
            <w:r w:rsidR="004C1963">
              <w:rPr>
                <w:sz w:val="26"/>
                <w:szCs w:val="26"/>
              </w:rPr>
              <w:t>20</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1679C9">
              <w:rPr>
                <w:sz w:val="26"/>
                <w:szCs w:val="26"/>
              </w:rPr>
              <w:t>21</w:t>
            </w:r>
            <w:bookmarkStart w:id="0" w:name="_GoBack"/>
            <w:bookmarkEnd w:id="0"/>
            <w:r w:rsidR="00D3752C" w:rsidRPr="005238E8">
              <w:rPr>
                <w:sz w:val="26"/>
                <w:szCs w:val="26"/>
              </w:rPr>
              <w:t>»</w:t>
            </w:r>
            <w:r w:rsidRPr="005238E8">
              <w:rPr>
                <w:sz w:val="26"/>
                <w:szCs w:val="26"/>
              </w:rPr>
              <w:t xml:space="preserve"> </w:t>
            </w:r>
            <w:r w:rsidR="004C1963">
              <w:rPr>
                <w:sz w:val="26"/>
                <w:szCs w:val="26"/>
              </w:rPr>
              <w:t>января</w:t>
            </w:r>
          </w:p>
          <w:p w:rsidR="00D3752C" w:rsidRPr="005238E8" w:rsidRDefault="00D3752C" w:rsidP="004C1963">
            <w:pPr>
              <w:pStyle w:val="a7"/>
              <w:spacing w:line="240" w:lineRule="auto"/>
              <w:ind w:left="-57" w:right="-57"/>
              <w:jc w:val="left"/>
              <w:rPr>
                <w:b/>
                <w:sz w:val="26"/>
                <w:szCs w:val="26"/>
              </w:rPr>
            </w:pPr>
            <w:r w:rsidRPr="005238E8">
              <w:rPr>
                <w:sz w:val="26"/>
                <w:szCs w:val="26"/>
              </w:rPr>
              <w:t>20</w:t>
            </w:r>
            <w:r w:rsidR="004C1963">
              <w:rPr>
                <w:sz w:val="26"/>
                <w:szCs w:val="26"/>
              </w:rPr>
              <w:t>21</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r w:rsidRPr="005238E8">
              <w:rPr>
                <w:bCs/>
                <w:sz w:val="26"/>
                <w:szCs w:val="26"/>
                <w:u w:val="single"/>
                <w:lang w:val="en-US"/>
              </w:rPr>
              <w:t>gavrilenkotn</w:t>
            </w:r>
            <w:hyperlink r:id="rId8" w:history="1">
              <w:r w:rsidRPr="005238E8">
                <w:rPr>
                  <w:bCs/>
                  <w:sz w:val="26"/>
                  <w:szCs w:val="26"/>
                  <w:u w:val="single"/>
                </w:rPr>
                <w:t>@eecommission.org</w:t>
              </w:r>
            </w:hyperlink>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9"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r w:rsidR="001613DD" w:rsidRPr="005238E8">
              <w:rPr>
                <w:bCs/>
                <w:sz w:val="26"/>
                <w:szCs w:val="26"/>
                <w:u w:val="single"/>
                <w:lang w:val="en-US"/>
              </w:rPr>
              <w:t>gavrilenkotn</w:t>
            </w:r>
            <w:hyperlink r:id="rId10"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AA3" w:rsidRDefault="00063AA3" w:rsidP="00D3752C">
      <w:pPr>
        <w:spacing w:after="0" w:line="240" w:lineRule="auto"/>
      </w:pPr>
      <w:r>
        <w:separator/>
      </w:r>
    </w:p>
  </w:endnote>
  <w:endnote w:type="continuationSeparator" w:id="0">
    <w:p w:rsidR="00063AA3" w:rsidRDefault="00063AA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AA3" w:rsidRDefault="00063AA3" w:rsidP="00D3752C">
      <w:pPr>
        <w:spacing w:after="0" w:line="240" w:lineRule="auto"/>
      </w:pPr>
      <w:r>
        <w:separator/>
      </w:r>
    </w:p>
  </w:footnote>
  <w:footnote w:type="continuationSeparator" w:id="0">
    <w:p w:rsidR="00063AA3" w:rsidRDefault="00063AA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679C9">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63AA3"/>
    <w:rsid w:val="000E75D6"/>
    <w:rsid w:val="001007FC"/>
    <w:rsid w:val="00107CB7"/>
    <w:rsid w:val="0012769A"/>
    <w:rsid w:val="001613DD"/>
    <w:rsid w:val="001679C9"/>
    <w:rsid w:val="001727B9"/>
    <w:rsid w:val="00172991"/>
    <w:rsid w:val="001A5E51"/>
    <w:rsid w:val="002511B3"/>
    <w:rsid w:val="002516FA"/>
    <w:rsid w:val="002575CF"/>
    <w:rsid w:val="002818C2"/>
    <w:rsid w:val="002B0523"/>
    <w:rsid w:val="002B264F"/>
    <w:rsid w:val="0037230B"/>
    <w:rsid w:val="00377A65"/>
    <w:rsid w:val="004B49BC"/>
    <w:rsid w:val="004C1963"/>
    <w:rsid w:val="005047D2"/>
    <w:rsid w:val="00504DBE"/>
    <w:rsid w:val="00511216"/>
    <w:rsid w:val="00515FD4"/>
    <w:rsid w:val="005238E8"/>
    <w:rsid w:val="005D007E"/>
    <w:rsid w:val="005F32D8"/>
    <w:rsid w:val="00606527"/>
    <w:rsid w:val="00680A9B"/>
    <w:rsid w:val="00684C21"/>
    <w:rsid w:val="0076666A"/>
    <w:rsid w:val="007721C7"/>
    <w:rsid w:val="007806F2"/>
    <w:rsid w:val="00787BFB"/>
    <w:rsid w:val="00793C68"/>
    <w:rsid w:val="007C3C10"/>
    <w:rsid w:val="007F35C3"/>
    <w:rsid w:val="007F3ADC"/>
    <w:rsid w:val="008570DA"/>
    <w:rsid w:val="00877A64"/>
    <w:rsid w:val="0089262C"/>
    <w:rsid w:val="0089422D"/>
    <w:rsid w:val="00896543"/>
    <w:rsid w:val="008C7934"/>
    <w:rsid w:val="009007AB"/>
    <w:rsid w:val="009032D8"/>
    <w:rsid w:val="00906586"/>
    <w:rsid w:val="00925AC3"/>
    <w:rsid w:val="009900A9"/>
    <w:rsid w:val="009F094B"/>
    <w:rsid w:val="009F562C"/>
    <w:rsid w:val="00A124C4"/>
    <w:rsid w:val="00A30D70"/>
    <w:rsid w:val="00A32C9C"/>
    <w:rsid w:val="00A5173D"/>
    <w:rsid w:val="00AB7C07"/>
    <w:rsid w:val="00B548F8"/>
    <w:rsid w:val="00B97E53"/>
    <w:rsid w:val="00BE7DB2"/>
    <w:rsid w:val="00C17FD6"/>
    <w:rsid w:val="00CA1953"/>
    <w:rsid w:val="00D14983"/>
    <w:rsid w:val="00D32DF1"/>
    <w:rsid w:val="00D3752C"/>
    <w:rsid w:val="00D547B2"/>
    <w:rsid w:val="00D657FD"/>
    <w:rsid w:val="00E61CB5"/>
    <w:rsid w:val="00E86883"/>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vanova@eecommiss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livanova@eecommission.org" TargetMode="External"/><Relationship Id="rId4" Type="http://schemas.openxmlformats.org/officeDocument/2006/relationships/settings" Target="setting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D620-43DC-43BD-B695-129627B1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2020-12-22T12:46:00Z</dcterms:created>
  <dcterms:modified xsi:type="dcterms:W3CDTF">2020-12-22T12:46:00Z</dcterms:modified>
</cp:coreProperties>
</file>