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30" w:rsidRPr="00A25AA4" w:rsidRDefault="001F1FD7" w:rsidP="00290CC4">
      <w:pPr>
        <w:spacing w:after="0"/>
        <w:ind w:left="4253" w:firstLine="0"/>
        <w:jc w:val="center"/>
        <w:rPr>
          <w:caps/>
        </w:rPr>
      </w:pPr>
      <w:r>
        <w:rPr>
          <w:caps/>
        </w:rPr>
        <w:t>УТ</w:t>
      </w:r>
      <w:r w:rsidR="00DB6A30" w:rsidRPr="00A25AA4">
        <w:rPr>
          <w:caps/>
        </w:rPr>
        <w:t>вержден</w:t>
      </w:r>
      <w:r w:rsidR="00DB6A30">
        <w:rPr>
          <w:caps/>
        </w:rPr>
        <w:t>О</w:t>
      </w:r>
    </w:p>
    <w:p w:rsidR="00DB6A30" w:rsidRPr="00A25AA4" w:rsidRDefault="00DB6A30" w:rsidP="00C713FC">
      <w:pPr>
        <w:spacing w:after="0" w:line="240" w:lineRule="auto"/>
        <w:ind w:left="4253" w:firstLine="0"/>
        <w:jc w:val="center"/>
      </w:pPr>
      <w:r w:rsidRPr="00A25AA4">
        <w:t xml:space="preserve">Решением </w:t>
      </w:r>
      <w:r>
        <w:t>Коллегии</w:t>
      </w:r>
    </w:p>
    <w:p w:rsidR="00DB6A30" w:rsidRPr="00A25AA4" w:rsidRDefault="00DB6A30" w:rsidP="00C713FC">
      <w:pPr>
        <w:spacing w:after="0" w:line="240" w:lineRule="auto"/>
        <w:ind w:left="4253" w:firstLine="0"/>
        <w:jc w:val="center"/>
      </w:pPr>
      <w:r w:rsidRPr="00A25AA4">
        <w:t>Евразийской экономической комиссии</w:t>
      </w:r>
    </w:p>
    <w:p w:rsidR="00DB6A30" w:rsidRPr="00A25AA4" w:rsidRDefault="00DB6A30" w:rsidP="00C713FC">
      <w:pPr>
        <w:spacing w:after="0" w:line="240" w:lineRule="auto"/>
        <w:ind w:left="4253" w:firstLine="0"/>
        <w:jc w:val="center"/>
      </w:pPr>
      <w:r w:rsidRPr="00A25AA4">
        <w:t xml:space="preserve">от                           20    г. № </w:t>
      </w:r>
    </w:p>
    <w:p w:rsidR="007558BC" w:rsidRPr="00C267A7" w:rsidRDefault="007558BC" w:rsidP="00C267A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</w:p>
    <w:p w:rsidR="00C267A7" w:rsidRPr="00C267A7" w:rsidRDefault="00C267A7" w:rsidP="00C267A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</w:p>
    <w:p w:rsidR="003F54ED" w:rsidRDefault="003F54ED" w:rsidP="00C713FC">
      <w:pPr>
        <w:pStyle w:val="Standard"/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35D98">
        <w:rPr>
          <w:rFonts w:ascii="Times New Roman" w:hAnsi="Times New Roman" w:cs="Times New Roman"/>
          <w:b/>
          <w:spacing w:val="40"/>
          <w:sz w:val="30"/>
          <w:szCs w:val="30"/>
        </w:rPr>
        <w:t>ПОЛОЖЕНИЕ</w:t>
      </w:r>
      <w:r w:rsidRPr="00435D98">
        <w:rPr>
          <w:rFonts w:ascii="Times New Roman" w:hAnsi="Times New Roman" w:cs="Times New Roman"/>
          <w:b/>
          <w:sz w:val="30"/>
          <w:szCs w:val="30"/>
        </w:rPr>
        <w:br/>
      </w:r>
      <w:r w:rsidRPr="00435D9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</w:rPr>
        <w:t>о согласованных подходах при проведении идентификации, регистрации и прослеживаемости животных и продукции животного происхождения</w:t>
      </w:r>
      <w:r w:rsidRPr="00435D9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A4F27" w:rsidRDefault="00FA4F27" w:rsidP="00A67ECC">
      <w:pPr>
        <w:widowControl w:val="0"/>
        <w:spacing w:after="0"/>
        <w:ind w:firstLine="0"/>
        <w:jc w:val="center"/>
      </w:pPr>
    </w:p>
    <w:p w:rsidR="003F54ED" w:rsidRDefault="003F54ED" w:rsidP="00A67ECC">
      <w:pPr>
        <w:widowControl w:val="0"/>
        <w:spacing w:after="0"/>
        <w:ind w:firstLine="0"/>
        <w:jc w:val="center"/>
      </w:pPr>
      <w:r w:rsidRPr="00AA2BE3">
        <w:rPr>
          <w:lang w:val="en-US"/>
        </w:rPr>
        <w:t>I</w:t>
      </w:r>
      <w:r w:rsidRPr="00AA2BE3">
        <w:t>. Общие положения</w:t>
      </w:r>
    </w:p>
    <w:p w:rsidR="009F0AEC" w:rsidRPr="00AA2BE3" w:rsidRDefault="009F0AEC" w:rsidP="00A67ECC">
      <w:pPr>
        <w:widowControl w:val="0"/>
        <w:spacing w:after="0"/>
        <w:ind w:firstLine="0"/>
        <w:jc w:val="center"/>
      </w:pPr>
    </w:p>
    <w:p w:rsidR="00B079AC" w:rsidRPr="009F0AEC" w:rsidRDefault="00B079AC" w:rsidP="00B079AC">
      <w:pPr>
        <w:spacing w:after="0"/>
        <w:ind w:firstLine="709"/>
      </w:pPr>
      <w:r w:rsidRPr="009F0AEC">
        <w:t xml:space="preserve">1. Настоящее Положение разработано в целях реализации пункта 5 статьи 56 Договора о Евразийском экономическом союзе от 29 мая </w:t>
      </w:r>
      <w:r w:rsidRPr="009F0AEC">
        <w:br/>
        <w:t xml:space="preserve">2014 года (далее – Договор) и определяет согласованные подходы при проведении мероприятий по идентификации, регистрации и прослеживаемости всех видов животных, определенных настоящим Положением, и продукции животного происхождения, включенных в Единый перечень товаров, подлежащих ветеринарному контролю (надзору), утвержденный Решением Комиссии Таможенного союза </w:t>
      </w:r>
      <w:r w:rsidRPr="009F0AEC">
        <w:br/>
        <w:t xml:space="preserve">от 18 июня 2010 г. № 317 (далее – подконтрольные товары), на территориях государств – членов Евразийского экономического союза (далее соответственно – государства-члены, Союз). </w:t>
      </w:r>
    </w:p>
    <w:p w:rsidR="003F54ED" w:rsidRPr="00D277C7" w:rsidRDefault="00072E0F" w:rsidP="00B86CD1">
      <w:pPr>
        <w:spacing w:after="0"/>
        <w:ind w:firstLine="709"/>
      </w:pPr>
      <w:r>
        <w:t>2.</w:t>
      </w:r>
      <w:r>
        <w:rPr>
          <w:lang w:val="en-US"/>
        </w:rPr>
        <w:t> </w:t>
      </w:r>
      <w:r w:rsidR="003F54ED" w:rsidRPr="00D277C7">
        <w:t>Действие настоящего Положения распространяется на:</w:t>
      </w:r>
    </w:p>
    <w:p w:rsidR="003F54ED" w:rsidRPr="00D277C7" w:rsidRDefault="006177A5" w:rsidP="00B86CD1">
      <w:pPr>
        <w:spacing w:after="0"/>
        <w:ind w:firstLine="709"/>
        <w:rPr>
          <w:b/>
          <w:i/>
        </w:rPr>
      </w:pPr>
      <w:r w:rsidRPr="00D277C7">
        <w:t>а) уполномоченные органы государств-членов в области идентификации, регистрации</w:t>
      </w:r>
      <w:r w:rsidR="00174456" w:rsidRPr="00D277C7">
        <w:t xml:space="preserve"> и</w:t>
      </w:r>
      <w:r w:rsidRPr="00D277C7">
        <w:t xml:space="preserve"> прослеживаемости животных</w:t>
      </w:r>
      <w:r w:rsidR="00174456" w:rsidRPr="00D277C7">
        <w:t xml:space="preserve"> и</w:t>
      </w:r>
      <w:r w:rsidRPr="00D277C7">
        <w:t xml:space="preserve"> продукции животного происхождения</w:t>
      </w:r>
      <w:r w:rsidR="00F9697B" w:rsidRPr="00D277C7">
        <w:t>;</w:t>
      </w:r>
    </w:p>
    <w:p w:rsidR="00C94448" w:rsidRPr="00AA2BE3" w:rsidRDefault="006177A5" w:rsidP="00B86CD1">
      <w:pPr>
        <w:spacing w:after="0"/>
        <w:ind w:firstLine="709"/>
      </w:pPr>
      <w:r w:rsidRPr="00AA2BE3">
        <w:t>б) </w:t>
      </w:r>
      <w:r w:rsidR="0084085A" w:rsidRPr="00AA2BE3">
        <w:t>владельцев животных</w:t>
      </w:r>
      <w:r w:rsidR="00095084" w:rsidRPr="00AA2BE3">
        <w:t>;</w:t>
      </w:r>
    </w:p>
    <w:p w:rsidR="00563886" w:rsidRPr="00AA2BE3" w:rsidRDefault="00563886" w:rsidP="00563886">
      <w:pPr>
        <w:spacing w:after="0"/>
        <w:ind w:firstLine="709"/>
      </w:pPr>
      <w:r w:rsidRPr="00AA2BE3">
        <w:t>в) изготовителей продукции животного происхождения;</w:t>
      </w:r>
    </w:p>
    <w:p w:rsidR="00563886" w:rsidRDefault="00563886" w:rsidP="00563886">
      <w:pPr>
        <w:spacing w:after="0"/>
        <w:ind w:firstLine="709"/>
      </w:pPr>
      <w:r w:rsidRPr="00AA2BE3">
        <w:lastRenderedPageBreak/>
        <w:t>г) участников обращения продукции животного происхождения.</w:t>
      </w:r>
    </w:p>
    <w:p w:rsidR="003F54ED" w:rsidRPr="00AA2BE3" w:rsidRDefault="00072E0F" w:rsidP="00B86CD1">
      <w:pPr>
        <w:spacing w:after="0"/>
        <w:ind w:firstLine="709"/>
      </w:pPr>
      <w:r>
        <w:t>3.</w:t>
      </w:r>
      <w:r>
        <w:rPr>
          <w:lang w:val="en-US"/>
        </w:rPr>
        <w:t> </w:t>
      </w:r>
      <w:r w:rsidR="00174456" w:rsidRPr="00AA2BE3">
        <w:t>Настоящее П</w:t>
      </w:r>
      <w:r w:rsidR="003F54ED" w:rsidRPr="00AA2BE3">
        <w:t>оложение направлено на:</w:t>
      </w:r>
    </w:p>
    <w:p w:rsidR="003F54ED" w:rsidRPr="00AA2BE3" w:rsidRDefault="00174456" w:rsidP="00B86CD1">
      <w:pPr>
        <w:spacing w:after="0"/>
        <w:ind w:firstLine="709"/>
      </w:pPr>
      <w:r w:rsidRPr="00AA2BE3">
        <w:t>а) </w:t>
      </w:r>
      <w:r w:rsidR="003F54ED" w:rsidRPr="00AA2BE3">
        <w:t xml:space="preserve">гармонизацию нормативных правовых актов государств-членов </w:t>
      </w:r>
      <w:r w:rsidR="0055523E" w:rsidRPr="00AA2BE3">
        <w:br/>
      </w:r>
      <w:r w:rsidR="003F54ED" w:rsidRPr="00AA2BE3">
        <w:t>в области идентификации, регистрации и прослеживаемости подконтрольных товаров с принципами и рекомендациями</w:t>
      </w:r>
      <w:r w:rsidR="004C7A08" w:rsidRPr="00AA2BE3">
        <w:t xml:space="preserve"> Всемирной организации зд</w:t>
      </w:r>
      <w:r w:rsidR="007B4E8A">
        <w:t>о</w:t>
      </w:r>
      <w:r w:rsidR="004C7A08" w:rsidRPr="00AA2BE3">
        <w:t>р</w:t>
      </w:r>
      <w:r w:rsidR="007B4E8A">
        <w:t>овья</w:t>
      </w:r>
      <w:r w:rsidR="004C7A08" w:rsidRPr="00AA2BE3">
        <w:t xml:space="preserve"> животных</w:t>
      </w:r>
      <w:r w:rsidR="003F54ED" w:rsidRPr="00AA2BE3">
        <w:t>, Международного комитета по ведению записей о животных</w:t>
      </w:r>
      <w:r w:rsidR="00AF1021" w:rsidRPr="00AA2BE3">
        <w:t xml:space="preserve"> </w:t>
      </w:r>
      <w:r w:rsidR="0084085A" w:rsidRPr="00AA2BE3">
        <w:t>и</w:t>
      </w:r>
      <w:r w:rsidR="003F54ED" w:rsidRPr="00AA2BE3">
        <w:t xml:space="preserve"> Комиссии Кодекс Алиментариус; </w:t>
      </w:r>
    </w:p>
    <w:p w:rsidR="003F54ED" w:rsidRPr="00AA2BE3" w:rsidRDefault="0084085A" w:rsidP="00B86CD1">
      <w:pPr>
        <w:spacing w:after="0"/>
        <w:ind w:firstLine="709"/>
      </w:pPr>
      <w:r w:rsidRPr="00AA2BE3">
        <w:t>б) </w:t>
      </w:r>
      <w:r w:rsidR="003F54ED" w:rsidRPr="00AA2BE3">
        <w:t>создание условий для обеспечения прослеживаемости подконтрольных товаров</w:t>
      </w:r>
      <w:r w:rsidRPr="00AA2BE3">
        <w:t>,</w:t>
      </w:r>
      <w:r w:rsidR="003F54ED" w:rsidRPr="00AA2BE3">
        <w:t xml:space="preserve"> как производимых на таможенной территории Союза, так и ввозимых из третьих стран; </w:t>
      </w:r>
    </w:p>
    <w:p w:rsidR="003F54ED" w:rsidRPr="00AA2BE3" w:rsidRDefault="00174456" w:rsidP="00B86CD1">
      <w:pPr>
        <w:spacing w:after="0"/>
        <w:ind w:firstLine="709"/>
      </w:pPr>
      <w:r w:rsidRPr="00AA2BE3">
        <w:t>в) </w:t>
      </w:r>
      <w:r w:rsidR="003F54ED" w:rsidRPr="00AA2BE3">
        <w:t>развитие национальных систем идентификации, регистрации и прослеживаемости животных с уч</w:t>
      </w:r>
      <w:r w:rsidR="0084085A" w:rsidRPr="00AA2BE3">
        <w:t>е</w:t>
      </w:r>
      <w:r w:rsidR="003F54ED" w:rsidRPr="00AA2BE3">
        <w:t xml:space="preserve">том технологий разведения, выращивания, содержания, перемещения, убоя и реализации (утилизации) животных, а также </w:t>
      </w:r>
      <w:r w:rsidR="0084085A" w:rsidRPr="00AA2BE3">
        <w:t xml:space="preserve">технологий </w:t>
      </w:r>
      <w:r w:rsidR="003F54ED" w:rsidRPr="00AA2BE3">
        <w:t xml:space="preserve">производства, хранения, перемещения, реализации и утилизации продукции животного происхождения; </w:t>
      </w:r>
    </w:p>
    <w:p w:rsidR="003F54ED" w:rsidRPr="00AA2BE3" w:rsidRDefault="001342C3" w:rsidP="00B86CD1">
      <w:pPr>
        <w:spacing w:after="0"/>
        <w:ind w:firstLine="709"/>
      </w:pPr>
      <w:r>
        <w:t>г)</w:t>
      </w:r>
      <w:r>
        <w:rPr>
          <w:lang w:val="en-US"/>
        </w:rPr>
        <w:t> </w:t>
      </w:r>
      <w:r w:rsidR="003F54ED" w:rsidRPr="00AA2BE3">
        <w:t>совершенствование механизмов контроля здоровья животных и безопасности продукции животного происхождения;</w:t>
      </w:r>
    </w:p>
    <w:p w:rsidR="003F54ED" w:rsidRPr="00AA2BE3" w:rsidRDefault="001342C3" w:rsidP="00B86CD1">
      <w:pPr>
        <w:spacing w:after="0"/>
        <w:ind w:firstLine="709"/>
      </w:pPr>
      <w:r>
        <w:t>д)</w:t>
      </w:r>
      <w:r>
        <w:rPr>
          <w:lang w:val="en-US"/>
        </w:rPr>
        <w:t> </w:t>
      </w:r>
      <w:r w:rsidR="0084085A" w:rsidRPr="00AA2BE3">
        <w:t xml:space="preserve">обеспечение </w:t>
      </w:r>
      <w:r w:rsidR="003F54ED" w:rsidRPr="00AA2BE3">
        <w:t>взаимосвязи между прослеживаемостью животных и прослеживаемостью продукции животного происхождения с учетом принципа «от фермы до прилавка»</w:t>
      </w:r>
      <w:r w:rsidR="008734D3" w:rsidRPr="00AA2BE3">
        <w:t>.</w:t>
      </w:r>
      <w:r w:rsidR="00241F3E" w:rsidRPr="00AA2BE3">
        <w:t xml:space="preserve"> </w:t>
      </w:r>
    </w:p>
    <w:p w:rsidR="00032C59" w:rsidRPr="00AA2BE3" w:rsidRDefault="00032C59" w:rsidP="008734D3">
      <w:pPr>
        <w:spacing w:after="0"/>
        <w:ind w:firstLine="709"/>
        <w:jc w:val="center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II</w:t>
      </w:r>
      <w:r w:rsidR="00130D71">
        <w:t>.</w:t>
      </w:r>
      <w:r w:rsidR="00130D71">
        <w:rPr>
          <w:lang w:val="en-US"/>
        </w:rPr>
        <w:t> </w:t>
      </w:r>
      <w:r w:rsidR="00DA5A6C" w:rsidRPr="00AA2BE3">
        <w:t>О</w:t>
      </w:r>
      <w:r w:rsidRPr="00AA2BE3">
        <w:t>пределения</w:t>
      </w:r>
    </w:p>
    <w:p w:rsidR="00DC3A08" w:rsidRPr="00AA2BE3" w:rsidRDefault="00DC3A08" w:rsidP="008734D3">
      <w:pPr>
        <w:pStyle w:val="Style2"/>
        <w:widowControl/>
        <w:spacing w:before="0" w:line="360" w:lineRule="auto"/>
        <w:ind w:firstLine="833"/>
        <w:jc w:val="center"/>
        <w:rPr>
          <w:rFonts w:ascii="Times New Roman" w:hAnsi="Times New Roman"/>
          <w:sz w:val="30"/>
          <w:szCs w:val="30"/>
        </w:rPr>
      </w:pPr>
    </w:p>
    <w:p w:rsidR="008734D3" w:rsidRPr="00AA2BE3" w:rsidRDefault="008734D3" w:rsidP="008734D3">
      <w:pPr>
        <w:pStyle w:val="Style2"/>
        <w:widowControl/>
        <w:spacing w:before="0" w:line="360" w:lineRule="auto"/>
        <w:ind w:firstLine="833"/>
        <w:rPr>
          <w:rFonts w:ascii="Times New Roman" w:hAnsi="Times New Roman" w:cs="Times New Roman"/>
          <w:sz w:val="30"/>
          <w:szCs w:val="30"/>
        </w:rPr>
      </w:pPr>
      <w:r w:rsidRPr="00AA2BE3">
        <w:rPr>
          <w:rFonts w:ascii="Times New Roman" w:hAnsi="Times New Roman" w:cs="Times New Roman"/>
          <w:sz w:val="30"/>
          <w:szCs w:val="30"/>
        </w:rPr>
        <w:t>4. Для целей настоящего Положения используются понятия, которые означают следующее:</w:t>
      </w:r>
    </w:p>
    <w:p w:rsidR="008734D3" w:rsidRPr="00AA2BE3" w:rsidRDefault="008734D3" w:rsidP="008734D3">
      <w:pPr>
        <w:spacing w:after="0"/>
        <w:ind w:firstLine="709"/>
        <w:rPr>
          <w:rFonts w:eastAsiaTheme="minorHAnsi"/>
        </w:rPr>
      </w:pPr>
      <w:r w:rsidRPr="00AA2BE3">
        <w:rPr>
          <w:rFonts w:eastAsiaTheme="minorHAnsi"/>
        </w:rPr>
        <w:t xml:space="preserve">«владелец животного» – юридическое лицо, физическое лицо, зарегистрированное в качестве индивидуального предпринимателя, или </w:t>
      </w:r>
      <w:r w:rsidRPr="00AA2BE3">
        <w:rPr>
          <w:rFonts w:eastAsiaTheme="minorHAnsi"/>
        </w:rPr>
        <w:lastRenderedPageBreak/>
        <w:t>физическое лицо, которым животное принадлежит на праве собственности или ином законном основании;</w:t>
      </w:r>
    </w:p>
    <w:p w:rsidR="008734D3" w:rsidRPr="00AA2BE3" w:rsidRDefault="008734D3" w:rsidP="008734D3">
      <w:pPr>
        <w:spacing w:after="0"/>
        <w:ind w:firstLine="709"/>
      </w:pPr>
      <w:r w:rsidRPr="00AA2BE3">
        <w:t>«группа животных» – 2 и более животных одного вида, содержащиеся группой в одном животноводческом объекте с одной целью содержания</w:t>
      </w:r>
      <w:r w:rsidR="00542944">
        <w:t>,</w:t>
      </w:r>
      <w:r w:rsidRPr="00AA2BE3">
        <w:t xml:space="preserve"> в отношении которых применяется единое средство идентификации животных;</w:t>
      </w:r>
    </w:p>
    <w:p w:rsidR="008734D3" w:rsidRPr="00D277C7" w:rsidRDefault="008734D3" w:rsidP="008734D3">
      <w:pPr>
        <w:spacing w:after="0"/>
        <w:ind w:firstLine="709"/>
      </w:pPr>
      <w:r w:rsidRPr="00D277C7">
        <w:t xml:space="preserve">«единица продукции животного происхождения» – часть партии продукции животного происхождения в потребительской, групповой или транспортной упаковке, значения идентификационных признаков которой как объекта идентификации остаются неизменными в цепи поставки; </w:t>
      </w:r>
    </w:p>
    <w:p w:rsidR="008734D3" w:rsidRPr="00D277C7" w:rsidRDefault="008734D3" w:rsidP="008734D3">
      <w:pPr>
        <w:spacing w:after="0"/>
        <w:ind w:firstLine="709"/>
      </w:pPr>
      <w:r w:rsidRPr="00D277C7">
        <w:t xml:space="preserve">«животноводческий объект» – комплекс, ферма, здания и (или) сооружения, в которых осуществляются разведение, выращивание </w:t>
      </w:r>
      <w:r w:rsidRPr="00D277C7">
        <w:br/>
        <w:t xml:space="preserve">и (или) содержание животных, а также убой животных; </w:t>
      </w:r>
    </w:p>
    <w:p w:rsidR="008734D3" w:rsidRPr="00AA2BE3" w:rsidRDefault="00F9697B" w:rsidP="008734D3">
      <w:pPr>
        <w:spacing w:after="0"/>
        <w:ind w:firstLine="709"/>
      </w:pPr>
      <w:r w:rsidRPr="00D277C7">
        <w:t>«идентификационный номер животного», «идентификационный номер группы животных» </w:t>
      </w:r>
      <w:r>
        <w:t>– </w:t>
      </w:r>
      <w:r w:rsidR="008734D3" w:rsidRPr="00AA2BE3">
        <w:t>буквенно-цифровой или цифровой номер (индивидуальный или групповой), присваиваемый животному (группе животных) и не изменяемый в течение его жизни</w:t>
      </w:r>
      <w:bookmarkStart w:id="0" w:name="o12"/>
      <w:bookmarkEnd w:id="0"/>
      <w:r w:rsidR="008734D3" w:rsidRPr="00AA2BE3">
        <w:t>;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«идентификационный номер продукции животного происхождения» – буквенно-цифровой или цифровой номер, присваиваемый каждой партии </w:t>
      </w:r>
      <w:r w:rsidRPr="00F9697B">
        <w:t xml:space="preserve">(единице) </w:t>
      </w:r>
      <w:r w:rsidRPr="00AA2BE3">
        <w:t xml:space="preserve">продукции животного происхождения и позволяющий идентифицировать такую партию (единицу) продукции; 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«идентификационный (регистрационный, учетный) номер» – уникальный номер, определяемый в соответствии с законодательством государства-члена и позволяющий однозначно идентифицировать </w:t>
      </w:r>
      <w:r w:rsidRPr="00AA2BE3">
        <w:lastRenderedPageBreak/>
        <w:t xml:space="preserve">животноводческий объект и иных участников обращения продукции животного происхождения; 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«идентификация животного», «идентификация группы </w:t>
      </w:r>
      <w:r w:rsidRPr="00AA2BE3">
        <w:br/>
        <w:t>животных» – присвоение животному (группе животных) идентификационного номера животного (группы животных) путем использования средств идентификации животных в зависимости от вида животного</w:t>
      </w:r>
      <w:bookmarkStart w:id="1" w:name="o13"/>
      <w:bookmarkEnd w:id="1"/>
      <w:r w:rsidRPr="00AA2BE3">
        <w:t xml:space="preserve"> (группы животных), регистрация животного (группы животных) и (или) возможность установления соответствия животного (группы животных) информации, содержащейся в национальной информационной системе; 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«идентификация продукции животного происхождения» – процедура отнесения партии или единицы продукции животного происхождения к конкретному виду и (или) наименованию такой продукции на основе ее маркировки и (или) присвоенного изготовителем продукции животного происхождения идентификационного номера продукции животного происхождения, позволяющая установить взаимосвязь между такой партией и ее изготовителем; </w:t>
      </w:r>
    </w:p>
    <w:p w:rsidR="008734D3" w:rsidRPr="00AA2BE3" w:rsidRDefault="008734D3" w:rsidP="008734D3">
      <w:pPr>
        <w:spacing w:after="0"/>
        <w:ind w:firstLine="709"/>
      </w:pPr>
      <w:r w:rsidRPr="00D277C7">
        <w:t xml:space="preserve">«изготовитель продукции животного происхождения» – </w:t>
      </w:r>
      <w:r w:rsidRPr="00AA2BE3">
        <w:t>юридическое лицо или физическое лицо, зарегистрированное в качестве индивидуального предпринимателя (в том числе иностранные), осуществляющие производство или производство и реализацию продукции животного происхождения;</w:t>
      </w:r>
    </w:p>
    <w:p w:rsidR="008734D3" w:rsidRPr="00AA2BE3" w:rsidRDefault="008734D3" w:rsidP="008734D3">
      <w:pPr>
        <w:spacing w:after="0"/>
        <w:ind w:firstLine="709"/>
      </w:pPr>
      <w:r w:rsidRPr="00AA2BE3">
        <w:t>«национальная информационная система» – совокупность информационных технологий и технических средств, используемых в государстве-члене и обеспечивающих обработку информационных ресурсов в области идентификации, регистрации и прослеживаемости животных и продукции животного происхождения;</w:t>
      </w:r>
    </w:p>
    <w:p w:rsidR="008734D3" w:rsidRPr="00AA2BE3" w:rsidRDefault="008734D3" w:rsidP="008734D3">
      <w:pPr>
        <w:spacing w:after="0"/>
        <w:ind w:firstLine="709"/>
        <w:rPr>
          <w:b/>
        </w:rPr>
      </w:pPr>
      <w:r w:rsidRPr="00AA2BE3">
        <w:lastRenderedPageBreak/>
        <w:t xml:space="preserve">«партия продукции животного происхождения» – определенное количество продукции животного происхождения одного наименования, изготовленной одним изготовителем </w:t>
      </w:r>
      <w:r w:rsidR="00F9697B" w:rsidRPr="00D277C7">
        <w:t xml:space="preserve">продукции животного происхождения </w:t>
      </w:r>
      <w:r w:rsidRPr="00AA2BE3">
        <w:t xml:space="preserve">в определенный промежуток времени, имеющей одинаковую маркировку и сопровождаемой товаросопроводительной документацией, обеспечивающей прослеживаемость такой продукции; </w:t>
      </w:r>
    </w:p>
    <w:p w:rsidR="008734D3" w:rsidRPr="00AA2BE3" w:rsidRDefault="008734D3" w:rsidP="008734D3">
      <w:pPr>
        <w:pStyle w:val="Style2"/>
        <w:widowControl/>
        <w:spacing w:before="0" w:line="360" w:lineRule="auto"/>
        <w:ind w:firstLine="831"/>
        <w:rPr>
          <w:rFonts w:ascii="Times New Roman" w:hAnsi="Times New Roman" w:cs="Times New Roman"/>
          <w:sz w:val="30"/>
          <w:szCs w:val="30"/>
        </w:rPr>
      </w:pPr>
      <w:r w:rsidRPr="00AA2BE3">
        <w:rPr>
          <w:rFonts w:ascii="Times New Roman" w:hAnsi="Times New Roman" w:cs="Times New Roman"/>
          <w:sz w:val="30"/>
          <w:szCs w:val="30"/>
        </w:rPr>
        <w:t xml:space="preserve">«паспорт животного (ветеринарный паспорт)» – документ установленной формы, в том числе электронный, подтверждающий </w:t>
      </w:r>
      <w:r w:rsidRPr="00AA2BE3">
        <w:rPr>
          <w:rFonts w:ascii="Times New Roman" w:hAnsi="Times New Roman" w:cs="Times New Roman"/>
          <w:sz w:val="30"/>
          <w:szCs w:val="30"/>
        </w:rPr>
        <w:br/>
        <w:t xml:space="preserve">в определенном законодательством государств-членов порядке идентификацию животного; 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«перемещение животного» – процесс, в результате которого происходит смена животноводческого объекта или изменение владельца животного; </w:t>
      </w:r>
    </w:p>
    <w:p w:rsidR="008734D3" w:rsidRPr="00AA2BE3" w:rsidRDefault="008734D3" w:rsidP="008734D3">
      <w:pPr>
        <w:spacing w:after="0"/>
        <w:ind w:firstLine="709"/>
        <w:rPr>
          <w:b/>
          <w:i/>
        </w:rPr>
      </w:pPr>
      <w:r w:rsidRPr="00AA2BE3">
        <w:rPr>
          <w:rFonts w:eastAsia="Calibri"/>
          <w:lang w:eastAsia="ru-RU"/>
        </w:rPr>
        <w:t xml:space="preserve">«продукция животного происхождения» – пищевое и непищевое сырье, полученное от животного или из него, а также изготовленная из этого сырья пищевая и непищевая (предназначенная для кормовых, технических, фармацевтических и других целей, за исключением пищевых) продукция; 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«прослеживаемость животного», «прослеживаемость группы животных» – возможность установления происхождения, места нахождения и факта перемещения животного (группы животных) </w:t>
      </w:r>
      <w:r w:rsidR="00BE4089">
        <w:br/>
      </w:r>
      <w:r w:rsidRPr="00AA2BE3">
        <w:t xml:space="preserve">в течение всей жизни животного (группы животных) посредством его идентификации; </w:t>
      </w:r>
    </w:p>
    <w:p w:rsidR="008734D3" w:rsidRPr="00361C4E" w:rsidRDefault="008734D3" w:rsidP="008734D3">
      <w:pPr>
        <w:spacing w:after="0"/>
        <w:ind w:firstLine="709"/>
      </w:pPr>
      <w:r w:rsidRPr="00AA2BE3">
        <w:t xml:space="preserve">«прослеживаемость продукции животного происхождения» – возможность документально (на основании документов на бумажных </w:t>
      </w:r>
      <w:r w:rsidRPr="00AA2BE3">
        <w:br/>
        <w:t xml:space="preserve">и (или) электронных носителях) установить изготовителя и участников обращения продукции животного происхождения (кроме конечного </w:t>
      </w:r>
      <w:r w:rsidRPr="00AA2BE3">
        <w:lastRenderedPageBreak/>
        <w:t>потребителя), находящейся в обращении на таможенной территории Союза, а также место ее происхождения (производства, изготовления);</w:t>
      </w:r>
      <w:r w:rsidRPr="00AA2BE3">
        <w:rPr>
          <w:i/>
        </w:rPr>
        <w:t xml:space="preserve"> </w:t>
      </w:r>
    </w:p>
    <w:p w:rsidR="008734D3" w:rsidRPr="00AA2BE3" w:rsidRDefault="008734D3" w:rsidP="008734D3">
      <w:pPr>
        <w:spacing w:after="0"/>
        <w:ind w:firstLine="709"/>
      </w:pPr>
      <w:r w:rsidRPr="00AA2BE3">
        <w:t>«регистрация животного», «регистрация группы животных» –внесение сведений о животном (группе животных) и его владельцах в национальную информационную систему в рамках идентификации животного (группы животных);</w:t>
      </w:r>
    </w:p>
    <w:p w:rsidR="008734D3" w:rsidRPr="00AA2BE3" w:rsidRDefault="00ED1AD0" w:rsidP="008734D3">
      <w:pPr>
        <w:pStyle w:val="Style2"/>
        <w:widowControl/>
        <w:spacing w:before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277C7">
        <w:rPr>
          <w:rFonts w:ascii="Times New Roman" w:hAnsi="Times New Roman" w:cs="Times New Roman"/>
          <w:sz w:val="30"/>
          <w:szCs w:val="30"/>
        </w:rPr>
        <w:t xml:space="preserve">«средства идентификации </w:t>
      </w:r>
      <w:r w:rsidR="008734D3" w:rsidRPr="00D277C7">
        <w:rPr>
          <w:rFonts w:ascii="Times New Roman" w:hAnsi="Times New Roman" w:cs="Times New Roman"/>
          <w:sz w:val="30"/>
          <w:szCs w:val="30"/>
        </w:rPr>
        <w:t>животн</w:t>
      </w:r>
      <w:r w:rsidR="007C54C6" w:rsidRPr="00D277C7">
        <w:rPr>
          <w:rFonts w:ascii="Times New Roman" w:hAnsi="Times New Roman" w:cs="Times New Roman"/>
          <w:sz w:val="30"/>
          <w:szCs w:val="30"/>
        </w:rPr>
        <w:t>ого», «средства идентификации группы животных»</w:t>
      </w:r>
      <w:r w:rsidR="008734D3" w:rsidRPr="00D277C7">
        <w:rPr>
          <w:rFonts w:ascii="Times New Roman" w:hAnsi="Times New Roman" w:cs="Times New Roman"/>
          <w:sz w:val="30"/>
          <w:szCs w:val="30"/>
        </w:rPr>
        <w:t xml:space="preserve"> </w:t>
      </w:r>
      <w:r w:rsidR="008734D3" w:rsidRPr="00AA2BE3">
        <w:rPr>
          <w:rFonts w:ascii="Times New Roman" w:hAnsi="Times New Roman" w:cs="Times New Roman"/>
          <w:sz w:val="30"/>
          <w:szCs w:val="30"/>
        </w:rPr>
        <w:t xml:space="preserve">– визуальные (бирка, татуировка, тавро и др.), электронные (микрочип, болюс и др.) средства (изделия), имеющие уникальную последовательность знаков в машиночитаемой форме, представленную в виде штрихового кода, или записанную на радиочастотную метку, или представленную с использованием иного средства (изделия), а также сочетание визуальных и электронных средств (изделий) и иные средства (изделия), позволяющие идентифицировать животное (группу животных) </w:t>
      </w:r>
      <w:r w:rsidR="003030C0">
        <w:rPr>
          <w:rFonts w:ascii="Times New Roman" w:hAnsi="Times New Roman" w:cs="Times New Roman"/>
          <w:sz w:val="30"/>
          <w:szCs w:val="30"/>
        </w:rPr>
        <w:t xml:space="preserve">и </w:t>
      </w:r>
      <w:r w:rsidR="008734D3" w:rsidRPr="00AA2BE3">
        <w:rPr>
          <w:rFonts w:ascii="Times New Roman" w:hAnsi="Times New Roman" w:cs="Times New Roman"/>
          <w:sz w:val="30"/>
          <w:szCs w:val="30"/>
        </w:rPr>
        <w:t>определить идентификационный номер животного (группы животных);</w:t>
      </w:r>
    </w:p>
    <w:p w:rsidR="008734D3" w:rsidRPr="00AA2BE3" w:rsidRDefault="00ED1AD0" w:rsidP="008734D3">
      <w:pPr>
        <w:spacing w:after="0"/>
        <w:ind w:firstLine="709"/>
      </w:pPr>
      <w:r w:rsidRPr="001D68CC">
        <w:t>«уполномоченные органы</w:t>
      </w:r>
      <w:r w:rsidR="008734D3" w:rsidRPr="001D68CC">
        <w:t xml:space="preserve">» – органы </w:t>
      </w:r>
      <w:r w:rsidR="008734D3" w:rsidRPr="00AA2BE3">
        <w:t>государственной власти и (или) организации государств-членов, определяемые в соответствии с законодательством государств-членов, наделенные государствами-членами полномочиями на проведение мероприятий по идентификации, регистрации и прослеживаемости животных и продукции животного происхождения;</w:t>
      </w:r>
    </w:p>
    <w:p w:rsidR="008734D3" w:rsidRPr="00AA2BE3" w:rsidRDefault="008734D3" w:rsidP="008734D3">
      <w:pPr>
        <w:spacing w:after="0"/>
        <w:ind w:firstLine="709"/>
      </w:pPr>
      <w:r w:rsidRPr="00AA2BE3">
        <w:t>«участник обращения продукции животного происхождения» – юридическое лицо или физическое лицо, зарегистрированное в качестве индивидуального предпринимателя (в том числе иностранные), участвующие в обращении на таможенной территории Союза продукции животного происхождения;</w:t>
      </w:r>
    </w:p>
    <w:p w:rsidR="008734D3" w:rsidRPr="001D68CC" w:rsidRDefault="008734D3" w:rsidP="008734D3">
      <w:pPr>
        <w:spacing w:after="0"/>
        <w:ind w:firstLine="709"/>
      </w:pPr>
      <w:r w:rsidRPr="001D68CC">
        <w:lastRenderedPageBreak/>
        <w:t>«эмиссия идентификационн</w:t>
      </w:r>
      <w:r w:rsidR="008E5839">
        <w:t>ого</w:t>
      </w:r>
      <w:r w:rsidRPr="001D68CC">
        <w:t xml:space="preserve"> номер</w:t>
      </w:r>
      <w:r w:rsidR="008E5839">
        <w:t>а</w:t>
      </w:r>
      <w:r w:rsidRPr="001D68CC">
        <w:t xml:space="preserve"> животн</w:t>
      </w:r>
      <w:r w:rsidR="002B42FB" w:rsidRPr="001D68CC">
        <w:t>ого</w:t>
      </w:r>
      <w:r w:rsidRPr="001D68CC">
        <w:t xml:space="preserve"> (групп</w:t>
      </w:r>
      <w:r w:rsidR="008E5839">
        <w:t>ы</w:t>
      </w:r>
      <w:r w:rsidRPr="001D68CC">
        <w:t xml:space="preserve"> животных)» – совокупность мероприятий по формированию и определению последовательности идентификационн</w:t>
      </w:r>
      <w:r w:rsidR="008E5839">
        <w:t>ого</w:t>
      </w:r>
      <w:r w:rsidRPr="001D68CC">
        <w:t xml:space="preserve"> номер</w:t>
      </w:r>
      <w:r w:rsidR="008E5839">
        <w:t>а</w:t>
      </w:r>
      <w:r w:rsidRPr="001D68CC">
        <w:t xml:space="preserve"> животн</w:t>
      </w:r>
      <w:r w:rsidR="002B42FB" w:rsidRPr="001D68CC">
        <w:t>ого</w:t>
      </w:r>
      <w:r w:rsidRPr="001D68CC">
        <w:t xml:space="preserve"> (групп</w:t>
      </w:r>
      <w:r w:rsidR="008E5839">
        <w:t>ы</w:t>
      </w:r>
      <w:r w:rsidRPr="001D68CC">
        <w:t xml:space="preserve"> животных) с последующей регистрацией таких номеров в национальной информационной системе.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Иные понятия, используемые в настоящем Положении, применяются в значениях, определенных Договором и актами, входящими в право Союза. </w:t>
      </w:r>
    </w:p>
    <w:p w:rsidR="00252289" w:rsidRPr="00AA2BE3" w:rsidRDefault="00252289" w:rsidP="00B86CD1">
      <w:pPr>
        <w:spacing w:after="0"/>
        <w:ind w:firstLine="0"/>
        <w:jc w:val="center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III</w:t>
      </w:r>
      <w:r w:rsidR="00130D71">
        <w:t>.</w:t>
      </w:r>
      <w:r w:rsidR="00130D71">
        <w:rPr>
          <w:lang w:val="en-US"/>
        </w:rPr>
        <w:t> </w:t>
      </w:r>
      <w:r w:rsidR="00BB606F" w:rsidRPr="00AA2BE3">
        <w:t>П</w:t>
      </w:r>
      <w:r w:rsidRPr="00AA2BE3">
        <w:t>одходы при проведении</w:t>
      </w:r>
      <w:r w:rsidR="00BB606F" w:rsidRPr="00AA2BE3">
        <w:t xml:space="preserve"> </w:t>
      </w:r>
      <w:r w:rsidRPr="00AA2BE3">
        <w:t>идентификации и прослеживаемости животн</w:t>
      </w:r>
      <w:r w:rsidR="00BB606F" w:rsidRPr="00AA2BE3">
        <w:t>ого (группы животных)</w:t>
      </w:r>
    </w:p>
    <w:p w:rsidR="00037724" w:rsidRPr="00AA2BE3" w:rsidRDefault="00037724" w:rsidP="00B86CD1">
      <w:pPr>
        <w:spacing w:after="0"/>
        <w:ind w:firstLine="709"/>
        <w:jc w:val="center"/>
      </w:pPr>
    </w:p>
    <w:p w:rsidR="003F54ED" w:rsidRPr="00AA2BE3" w:rsidRDefault="00BB606F" w:rsidP="00B86CD1">
      <w:pPr>
        <w:spacing w:after="0"/>
        <w:ind w:firstLine="709"/>
      </w:pPr>
      <w:r w:rsidRPr="00AA2BE3">
        <w:t>5</w:t>
      </w:r>
      <w:r w:rsidR="001858AF" w:rsidRPr="00AA2BE3">
        <w:t>. </w:t>
      </w:r>
      <w:r w:rsidR="003F54ED" w:rsidRPr="00AA2BE3">
        <w:t xml:space="preserve">Животные, содержащиеся </w:t>
      </w:r>
      <w:r w:rsidRPr="00AA2BE3">
        <w:t xml:space="preserve">на </w:t>
      </w:r>
      <w:r w:rsidR="003F54ED" w:rsidRPr="00AA2BE3">
        <w:t>территории одного из государств-членов</w:t>
      </w:r>
      <w:r w:rsidRPr="00AA2BE3">
        <w:t>,</w:t>
      </w:r>
      <w:r w:rsidR="003F54ED" w:rsidRPr="00AA2BE3">
        <w:t xml:space="preserve"> </w:t>
      </w:r>
      <w:r w:rsidRPr="00AA2BE3">
        <w:t xml:space="preserve">подлежат </w:t>
      </w:r>
      <w:r w:rsidR="003F54ED" w:rsidRPr="00AA2BE3">
        <w:t>идентифи</w:t>
      </w:r>
      <w:r w:rsidRPr="00AA2BE3">
        <w:t>кации</w:t>
      </w:r>
      <w:r w:rsidR="003F54ED" w:rsidRPr="00AA2BE3">
        <w:t xml:space="preserve"> в соответствии с настоящим Положением и законодательством этого государства.</w:t>
      </w:r>
    </w:p>
    <w:p w:rsidR="003F54ED" w:rsidRPr="00AA2BE3" w:rsidRDefault="003F54ED" w:rsidP="00B86CD1">
      <w:pPr>
        <w:spacing w:after="0"/>
        <w:ind w:firstLine="709"/>
      </w:pPr>
      <w:r w:rsidRPr="00AA2BE3">
        <w:t>Сроки иденти</w:t>
      </w:r>
      <w:r w:rsidR="003C02F5" w:rsidRPr="00AA2BE3">
        <w:t xml:space="preserve">фикации животного </w:t>
      </w:r>
      <w:r w:rsidRPr="00AA2BE3">
        <w:t>определяются законодательством государств-членов с учетом особенностей ведения животноводства в государства</w:t>
      </w:r>
      <w:r w:rsidR="003C02F5" w:rsidRPr="00AA2BE3">
        <w:t>х</w:t>
      </w:r>
      <w:r w:rsidRPr="00AA2BE3">
        <w:t xml:space="preserve">-членах. </w:t>
      </w:r>
    </w:p>
    <w:p w:rsidR="00C713FC" w:rsidRPr="00AA2BE3" w:rsidRDefault="003C02F5" w:rsidP="00B86CD1">
      <w:pPr>
        <w:spacing w:after="0"/>
        <w:ind w:firstLine="709"/>
      </w:pPr>
      <w:r w:rsidRPr="00AA2BE3">
        <w:t>6</w:t>
      </w:r>
      <w:r w:rsidR="001858AF" w:rsidRPr="00AA2BE3">
        <w:t>. </w:t>
      </w:r>
      <w:r w:rsidR="003F54ED" w:rsidRPr="00AA2BE3">
        <w:t xml:space="preserve">Животные, перемещаемые между государствами-членами, </w:t>
      </w:r>
      <w:r w:rsidRPr="00AA2BE3">
        <w:t>подлежат идентификации</w:t>
      </w:r>
      <w:r w:rsidR="003F54ED" w:rsidRPr="00AA2BE3">
        <w:t>.</w:t>
      </w:r>
    </w:p>
    <w:p w:rsidR="005660E7" w:rsidRDefault="003F54ED" w:rsidP="00B86CD1">
      <w:pPr>
        <w:spacing w:after="0"/>
        <w:ind w:firstLine="709"/>
      </w:pPr>
      <w:r w:rsidRPr="00AA2BE3">
        <w:t>При перемещении между государствами-членами животного (групп</w:t>
      </w:r>
      <w:r w:rsidR="003C02F5" w:rsidRPr="00AA2BE3">
        <w:t>ы</w:t>
      </w:r>
      <w:r w:rsidRPr="00AA2BE3">
        <w:t xml:space="preserve"> животных), идентификация которого </w:t>
      </w:r>
      <w:r w:rsidR="003C02F5" w:rsidRPr="00AA2BE3">
        <w:t xml:space="preserve">проводилась </w:t>
      </w:r>
      <w:r w:rsidR="003C02F5" w:rsidRPr="00AA2BE3">
        <w:br/>
      </w:r>
      <w:r w:rsidRPr="00AA2BE3">
        <w:t>в соответствии с настоящим Положением и законодательством государства-члена отправителя</w:t>
      </w:r>
      <w:r w:rsidR="003C02F5" w:rsidRPr="00AA2BE3">
        <w:t xml:space="preserve"> животн</w:t>
      </w:r>
      <w:r w:rsidR="00174456" w:rsidRPr="00AA2BE3">
        <w:t>ого</w:t>
      </w:r>
      <w:r w:rsidRPr="00AA2BE3">
        <w:t xml:space="preserve">, идентификация животного (группы животных) на территории государства-члена получателя </w:t>
      </w:r>
      <w:r w:rsidR="003C02F5" w:rsidRPr="00AA2BE3">
        <w:t>животн</w:t>
      </w:r>
      <w:r w:rsidR="00174456" w:rsidRPr="00AA2BE3">
        <w:t>ого</w:t>
      </w:r>
      <w:r w:rsidR="003C02F5" w:rsidRPr="00AA2BE3">
        <w:t xml:space="preserve"> </w:t>
      </w:r>
      <w:r w:rsidRPr="00AA2BE3">
        <w:t xml:space="preserve">в части присвоения иного идентификационного номера животного (группы животных) не </w:t>
      </w:r>
      <w:r w:rsidR="003C02F5" w:rsidRPr="00AA2BE3">
        <w:t>проводится</w:t>
      </w:r>
      <w:r w:rsidRPr="00AA2BE3">
        <w:t>.</w:t>
      </w:r>
    </w:p>
    <w:p w:rsidR="00174456" w:rsidRPr="00AA2BE3" w:rsidRDefault="003C02F5" w:rsidP="00B86CD1">
      <w:pPr>
        <w:spacing w:after="0"/>
        <w:ind w:firstLine="709"/>
      </w:pPr>
      <w:r w:rsidRPr="00AA2BE3">
        <w:lastRenderedPageBreak/>
        <w:t>7</w:t>
      </w:r>
      <w:r w:rsidR="001858AF" w:rsidRPr="00AA2BE3">
        <w:t>. </w:t>
      </w:r>
      <w:r w:rsidR="003F54ED" w:rsidRPr="00AA2BE3">
        <w:t>Животные, ввозимые на таможенную территорию Союза</w:t>
      </w:r>
      <w:r w:rsidRPr="00AA2BE3">
        <w:t xml:space="preserve">, подлежат </w:t>
      </w:r>
      <w:r w:rsidR="003F54ED" w:rsidRPr="00AA2BE3">
        <w:t>идентифи</w:t>
      </w:r>
      <w:r w:rsidRPr="00AA2BE3">
        <w:t>кации</w:t>
      </w:r>
      <w:r w:rsidR="003F54ED" w:rsidRPr="00AA2BE3">
        <w:t xml:space="preserve"> с учетом </w:t>
      </w:r>
      <w:r w:rsidRPr="00AA2BE3">
        <w:t xml:space="preserve">раздела </w:t>
      </w:r>
      <w:r w:rsidR="003F54ED" w:rsidRPr="00AA2BE3">
        <w:t>XII настоящего Положения.</w:t>
      </w:r>
    </w:p>
    <w:p w:rsidR="003F54ED" w:rsidRPr="00596F55" w:rsidRDefault="003C02F5" w:rsidP="00B86CD1">
      <w:pPr>
        <w:spacing w:after="0"/>
        <w:ind w:firstLine="709"/>
      </w:pPr>
      <w:r w:rsidRPr="00596F55">
        <w:t>8</w:t>
      </w:r>
      <w:r w:rsidR="001858AF" w:rsidRPr="00596F55">
        <w:t>. </w:t>
      </w:r>
      <w:r w:rsidR="00DF259A" w:rsidRPr="00596F55">
        <w:t xml:space="preserve">В соответствии с законодательством государства-члена устанавливаются </w:t>
      </w:r>
      <w:r w:rsidR="00FE5CCC" w:rsidRPr="00596F55">
        <w:t xml:space="preserve">следующие </w:t>
      </w:r>
      <w:r w:rsidR="00DF259A" w:rsidRPr="00596F55">
        <w:t>процедуры:</w:t>
      </w:r>
    </w:p>
    <w:p w:rsidR="003F54ED" w:rsidRPr="00596F55" w:rsidRDefault="00DB4BEB" w:rsidP="00B86CD1">
      <w:pPr>
        <w:spacing w:after="0"/>
        <w:ind w:firstLine="709"/>
      </w:pPr>
      <w:r w:rsidRPr="00596F55">
        <w:t>а</w:t>
      </w:r>
      <w:r w:rsidR="00BA723C" w:rsidRPr="00596F55">
        <w:t>) использовани</w:t>
      </w:r>
      <w:r w:rsidR="00FE5CCC" w:rsidRPr="00596F55">
        <w:t>е</w:t>
      </w:r>
      <w:r w:rsidR="00BA723C" w:rsidRPr="00596F55">
        <w:t xml:space="preserve"> </w:t>
      </w:r>
      <w:r w:rsidR="003F54ED" w:rsidRPr="00596F55">
        <w:t>литерного кода государства</w:t>
      </w:r>
      <w:r w:rsidR="0071495A" w:rsidRPr="00596F55">
        <w:t>-</w:t>
      </w:r>
      <w:r w:rsidR="003F54ED" w:rsidRPr="00596F55">
        <w:t>члена в соответствии с</w:t>
      </w:r>
      <w:r w:rsidR="0070210C" w:rsidRPr="00596F55">
        <w:t xml:space="preserve"> международным</w:t>
      </w:r>
      <w:r w:rsidR="00174456" w:rsidRPr="00596F55">
        <w:t>и</w:t>
      </w:r>
      <w:r w:rsidR="003F54ED" w:rsidRPr="00596F55">
        <w:t xml:space="preserve"> </w:t>
      </w:r>
      <w:r w:rsidR="00BA723C" w:rsidRPr="00596F55">
        <w:t>стандарт</w:t>
      </w:r>
      <w:r w:rsidR="00174456" w:rsidRPr="00596F55">
        <w:t>ами</w:t>
      </w:r>
      <w:r w:rsidR="00BA723C" w:rsidRPr="00596F55">
        <w:t xml:space="preserve"> </w:t>
      </w:r>
      <w:r w:rsidR="00174456" w:rsidRPr="00596F55">
        <w:t>Международной организации по стандартизации (</w:t>
      </w:r>
      <w:r w:rsidR="00BA723C" w:rsidRPr="00596F55">
        <w:t>И</w:t>
      </w:r>
      <w:r w:rsidR="00BC646D" w:rsidRPr="00596F55">
        <w:t>СО</w:t>
      </w:r>
      <w:r w:rsidR="00174456" w:rsidRPr="00596F55">
        <w:t>)</w:t>
      </w:r>
      <w:r w:rsidR="003F54ED" w:rsidRPr="00596F55">
        <w:t>;</w:t>
      </w:r>
    </w:p>
    <w:p w:rsidR="003F54ED" w:rsidRPr="00596F55" w:rsidRDefault="00DB4BEB" w:rsidP="00B86CD1">
      <w:pPr>
        <w:spacing w:after="0"/>
        <w:ind w:firstLine="709"/>
      </w:pPr>
      <w:r w:rsidRPr="00596F55">
        <w:t>б</w:t>
      </w:r>
      <w:r w:rsidR="00894A80" w:rsidRPr="00596F55">
        <w:t>) исп</w:t>
      </w:r>
      <w:r w:rsidR="006B2211" w:rsidRPr="00596F55">
        <w:t>ользовани</w:t>
      </w:r>
      <w:r w:rsidR="00FE5CCC" w:rsidRPr="00596F55">
        <w:t>е</w:t>
      </w:r>
      <w:r w:rsidR="00894A80" w:rsidRPr="00596F55">
        <w:t xml:space="preserve"> </w:t>
      </w:r>
      <w:r w:rsidR="003F54ED" w:rsidRPr="00596F55">
        <w:t>идентификационн</w:t>
      </w:r>
      <w:r w:rsidR="00FE5CCC" w:rsidRPr="00596F55">
        <w:t>ого</w:t>
      </w:r>
      <w:r w:rsidR="003F54ED" w:rsidRPr="00596F55">
        <w:t xml:space="preserve"> номер</w:t>
      </w:r>
      <w:r w:rsidR="00FE5CCC" w:rsidRPr="00596F55">
        <w:t>а</w:t>
      </w:r>
      <w:r w:rsidR="003F54ED" w:rsidRPr="00596F55">
        <w:t xml:space="preserve"> животного (группы животных) и </w:t>
      </w:r>
      <w:r w:rsidR="0073180A" w:rsidRPr="00596F55">
        <w:t xml:space="preserve">определение </w:t>
      </w:r>
      <w:r w:rsidR="003F54ED" w:rsidRPr="00596F55">
        <w:t>форм</w:t>
      </w:r>
      <w:r w:rsidR="006B2211" w:rsidRPr="00596F55">
        <w:t>ы</w:t>
      </w:r>
      <w:r w:rsidR="003F54ED" w:rsidRPr="00596F55">
        <w:t xml:space="preserve"> </w:t>
      </w:r>
      <w:r w:rsidR="0073180A" w:rsidRPr="00596F55">
        <w:t xml:space="preserve">его </w:t>
      </w:r>
      <w:r w:rsidR="003F54ED" w:rsidRPr="00596F55">
        <w:t>отображения</w:t>
      </w:r>
      <w:r w:rsidR="006B2211" w:rsidRPr="00596F55">
        <w:t xml:space="preserve"> на средствах идентификации</w:t>
      </w:r>
      <w:r w:rsidR="002123B1" w:rsidRPr="00596F55">
        <w:t xml:space="preserve"> </w:t>
      </w:r>
      <w:r w:rsidR="0073180A" w:rsidRPr="00596F55">
        <w:t>животного (группы животных)</w:t>
      </w:r>
      <w:r w:rsidR="003F54ED" w:rsidRPr="00596F55">
        <w:t>, в том числе для автоматического считывания</w:t>
      </w:r>
      <w:r w:rsidR="008E5839">
        <w:t>,</w:t>
      </w:r>
      <w:r w:rsidR="00894A80" w:rsidRPr="00596F55">
        <w:t xml:space="preserve"> </w:t>
      </w:r>
      <w:r w:rsidR="0073180A" w:rsidRPr="00596F55">
        <w:t xml:space="preserve">использование </w:t>
      </w:r>
      <w:r w:rsidR="003F54ED" w:rsidRPr="00596F55">
        <w:t>параметр</w:t>
      </w:r>
      <w:r w:rsidR="0073180A" w:rsidRPr="00596F55">
        <w:t>ов</w:t>
      </w:r>
      <w:r w:rsidR="003F54ED" w:rsidRPr="00596F55">
        <w:t xml:space="preserve"> и характеристик средств идентификации</w:t>
      </w:r>
      <w:r w:rsidR="002123B1" w:rsidRPr="00596F55">
        <w:t xml:space="preserve"> </w:t>
      </w:r>
      <w:r w:rsidR="0073180A" w:rsidRPr="00596F55">
        <w:t>животного (группы животных)</w:t>
      </w:r>
      <w:r w:rsidR="003F54ED" w:rsidRPr="00596F55">
        <w:t>;</w:t>
      </w:r>
    </w:p>
    <w:p w:rsidR="003C5F17" w:rsidRPr="00596F55" w:rsidRDefault="00DB4BEB" w:rsidP="00593D2E">
      <w:pPr>
        <w:spacing w:after="0"/>
        <w:ind w:firstLine="709"/>
      </w:pPr>
      <w:r w:rsidRPr="00596F55">
        <w:t>в</w:t>
      </w:r>
      <w:r w:rsidR="00952DF5" w:rsidRPr="00596F55">
        <w:t>) </w:t>
      </w:r>
      <w:r w:rsidR="003C5F17" w:rsidRPr="00596F55">
        <w:t>приобретени</w:t>
      </w:r>
      <w:r w:rsidR="0073180A" w:rsidRPr="00596F55">
        <w:t>е</w:t>
      </w:r>
      <w:r w:rsidR="003C5F17" w:rsidRPr="00596F55">
        <w:t xml:space="preserve"> средств идентификации</w:t>
      </w:r>
      <w:r w:rsidR="0073180A" w:rsidRPr="00596F55">
        <w:t xml:space="preserve"> животного (группы животных)</w:t>
      </w:r>
      <w:r w:rsidR="003C5F17" w:rsidRPr="00596F55">
        <w:t xml:space="preserve">. </w:t>
      </w:r>
    </w:p>
    <w:p w:rsidR="003F54ED" w:rsidRPr="00AA2BE3" w:rsidRDefault="00076D10" w:rsidP="00B86CD1">
      <w:pPr>
        <w:spacing w:after="0"/>
        <w:ind w:firstLine="709"/>
      </w:pPr>
      <w:r w:rsidRPr="00AA2BE3">
        <w:t>9. </w:t>
      </w:r>
      <w:r w:rsidR="003F54ED" w:rsidRPr="00AA2BE3">
        <w:t xml:space="preserve">Владельцы животных </w:t>
      </w:r>
      <w:r w:rsidRPr="00AA2BE3">
        <w:t xml:space="preserve">должны </w:t>
      </w:r>
      <w:r w:rsidR="00E1687D" w:rsidRPr="00AA2BE3">
        <w:t>вы</w:t>
      </w:r>
      <w:r w:rsidR="003F54ED" w:rsidRPr="00AA2BE3">
        <w:t>полнят</w:t>
      </w:r>
      <w:r w:rsidRPr="00AA2BE3">
        <w:t>ь</w:t>
      </w:r>
      <w:r w:rsidR="003F54ED" w:rsidRPr="00AA2BE3">
        <w:t xml:space="preserve"> требования законодательства государств-членов в области идентификации</w:t>
      </w:r>
      <w:r w:rsidRPr="00AA2BE3">
        <w:t xml:space="preserve"> и</w:t>
      </w:r>
      <w:r w:rsidR="003F54ED" w:rsidRPr="00AA2BE3">
        <w:t xml:space="preserve"> прослеживаемости животных, в том числе:</w:t>
      </w:r>
    </w:p>
    <w:p w:rsidR="003F54ED" w:rsidRPr="00AA2BE3" w:rsidRDefault="001A3AC4" w:rsidP="00B86CD1">
      <w:pPr>
        <w:spacing w:after="0"/>
        <w:ind w:firstLine="709"/>
      </w:pPr>
      <w:r w:rsidRPr="00AA2BE3">
        <w:t>а</w:t>
      </w:r>
      <w:r w:rsidR="00DB4BEB" w:rsidRPr="00AA2BE3">
        <w:t>) </w:t>
      </w:r>
      <w:r w:rsidR="00076D10" w:rsidRPr="00AA2BE3">
        <w:t>проводить</w:t>
      </w:r>
      <w:r w:rsidR="003F54ED" w:rsidRPr="00AA2BE3">
        <w:t xml:space="preserve"> идентификаци</w:t>
      </w:r>
      <w:r w:rsidR="00076D10" w:rsidRPr="00AA2BE3">
        <w:t>ю</w:t>
      </w:r>
      <w:r w:rsidR="003F54ED" w:rsidRPr="00AA2BE3">
        <w:t xml:space="preserve"> </w:t>
      </w:r>
      <w:r w:rsidR="000967D7" w:rsidRPr="00AA2BE3">
        <w:t xml:space="preserve">животного (группы животных); </w:t>
      </w:r>
    </w:p>
    <w:p w:rsidR="003F54ED" w:rsidRPr="00AA2BE3" w:rsidRDefault="001A3AC4" w:rsidP="00B86CD1">
      <w:pPr>
        <w:spacing w:after="0"/>
        <w:ind w:firstLine="709"/>
        <w:rPr>
          <w:b/>
          <w:i/>
        </w:rPr>
      </w:pPr>
      <w:r w:rsidRPr="00AA2BE3">
        <w:t>б</w:t>
      </w:r>
      <w:r w:rsidR="00DB4BEB" w:rsidRPr="00AA2BE3">
        <w:t>) </w:t>
      </w:r>
      <w:r w:rsidR="003F54ED" w:rsidRPr="00AA2BE3">
        <w:t>представл</w:t>
      </w:r>
      <w:r w:rsidR="00076D10" w:rsidRPr="00AA2BE3">
        <w:t>ять</w:t>
      </w:r>
      <w:r w:rsidR="003F54ED" w:rsidRPr="00AA2BE3">
        <w:t xml:space="preserve"> используемы</w:t>
      </w:r>
      <w:r w:rsidR="00076D10" w:rsidRPr="00AA2BE3">
        <w:t>е</w:t>
      </w:r>
      <w:r w:rsidR="003F54ED" w:rsidRPr="00AA2BE3">
        <w:t xml:space="preserve"> в национальной информационной системе </w:t>
      </w:r>
      <w:r w:rsidR="00076D10" w:rsidRPr="00AA2BE3">
        <w:t xml:space="preserve">сведения </w:t>
      </w:r>
      <w:r w:rsidR="003F54ED" w:rsidRPr="00AA2BE3">
        <w:t>о животн</w:t>
      </w:r>
      <w:r w:rsidR="0079791B" w:rsidRPr="00AA2BE3">
        <w:t>ом</w:t>
      </w:r>
      <w:r w:rsidR="00174456" w:rsidRPr="00AA2BE3">
        <w:t xml:space="preserve"> (группе животных)</w:t>
      </w:r>
      <w:r w:rsidR="003F54ED" w:rsidRPr="00AA2BE3">
        <w:t xml:space="preserve">, включая </w:t>
      </w:r>
      <w:r w:rsidR="00076D10" w:rsidRPr="00AA2BE3">
        <w:t xml:space="preserve">информацию </w:t>
      </w:r>
      <w:r w:rsidR="003F54ED" w:rsidRPr="00AA2BE3">
        <w:t>о выбытии животн</w:t>
      </w:r>
      <w:r w:rsidR="00A01182" w:rsidRPr="00AA2BE3">
        <w:t>ого</w:t>
      </w:r>
      <w:r w:rsidR="00174456" w:rsidRPr="00AA2BE3">
        <w:t xml:space="preserve"> (группы животных)</w:t>
      </w:r>
      <w:r w:rsidR="003F54ED" w:rsidRPr="00AA2BE3">
        <w:t xml:space="preserve">; </w:t>
      </w:r>
    </w:p>
    <w:p w:rsidR="00987124" w:rsidRPr="00AA2BE3" w:rsidRDefault="001A3AC4" w:rsidP="00B86CD1">
      <w:pPr>
        <w:spacing w:after="0"/>
        <w:ind w:firstLine="709"/>
      </w:pPr>
      <w:r w:rsidRPr="00AA2BE3">
        <w:t>в</w:t>
      </w:r>
      <w:r w:rsidR="00DB4BEB" w:rsidRPr="00AA2BE3">
        <w:t>) </w:t>
      </w:r>
      <w:r w:rsidR="00076D10" w:rsidRPr="00AA2BE3">
        <w:t>осуществлять</w:t>
      </w:r>
      <w:r w:rsidR="003F54ED" w:rsidRPr="00AA2BE3">
        <w:rPr>
          <w:rFonts w:eastAsia="SimSun"/>
          <w:kern w:val="3"/>
        </w:rPr>
        <w:t xml:space="preserve"> ввоз</w:t>
      </w:r>
      <w:r w:rsidR="003F54ED" w:rsidRPr="00AA2BE3">
        <w:t xml:space="preserve"> на таможенную территорию Союза и </w:t>
      </w:r>
      <w:r w:rsidR="003F54ED" w:rsidRPr="00AA2BE3">
        <w:rPr>
          <w:rFonts w:eastAsia="SimSun"/>
          <w:kern w:val="3"/>
        </w:rPr>
        <w:t>перемещени</w:t>
      </w:r>
      <w:r w:rsidR="00076D10" w:rsidRPr="00AA2BE3">
        <w:rPr>
          <w:rFonts w:eastAsia="SimSun"/>
          <w:kern w:val="3"/>
        </w:rPr>
        <w:t>е</w:t>
      </w:r>
      <w:r w:rsidR="003F54ED" w:rsidRPr="00AA2BE3">
        <w:t xml:space="preserve"> между государствами-членами </w:t>
      </w:r>
      <w:r w:rsidR="00076D10" w:rsidRPr="00AA2BE3">
        <w:t xml:space="preserve">только </w:t>
      </w:r>
      <w:r w:rsidR="003F54ED" w:rsidRPr="00AA2BE3">
        <w:t>идентифицированн</w:t>
      </w:r>
      <w:r w:rsidR="00A01182" w:rsidRPr="00AA2BE3">
        <w:t>ого</w:t>
      </w:r>
      <w:r w:rsidR="003F54ED" w:rsidRPr="00AA2BE3">
        <w:t xml:space="preserve"> животн</w:t>
      </w:r>
      <w:r w:rsidR="00A01182" w:rsidRPr="00AA2BE3">
        <w:t>ого</w:t>
      </w:r>
      <w:r w:rsidR="00174456" w:rsidRPr="00AA2BE3">
        <w:t xml:space="preserve"> (группы животных)</w:t>
      </w:r>
      <w:r w:rsidR="003F54ED" w:rsidRPr="00AA2BE3">
        <w:t>;</w:t>
      </w:r>
    </w:p>
    <w:p w:rsidR="003F54ED" w:rsidRPr="00AA2BE3" w:rsidRDefault="001A3AC4" w:rsidP="00B86CD1">
      <w:pPr>
        <w:spacing w:after="0"/>
        <w:ind w:firstLine="709"/>
        <w:rPr>
          <w:rFonts w:eastAsia="SimSun"/>
          <w:b/>
          <w:i/>
          <w:kern w:val="3"/>
        </w:rPr>
      </w:pPr>
      <w:r w:rsidRPr="00AA2BE3">
        <w:t>г</w:t>
      </w:r>
      <w:r w:rsidR="00673B5B" w:rsidRPr="00AA2BE3">
        <w:t>) </w:t>
      </w:r>
      <w:r w:rsidR="00076D10" w:rsidRPr="00AA2BE3">
        <w:t>осуществлять</w:t>
      </w:r>
      <w:r w:rsidR="003F54ED" w:rsidRPr="00AA2BE3">
        <w:rPr>
          <w:rFonts w:eastAsia="SimSun"/>
          <w:kern w:val="3"/>
        </w:rPr>
        <w:t xml:space="preserve"> разведени</w:t>
      </w:r>
      <w:r w:rsidR="00076D10" w:rsidRPr="00AA2BE3">
        <w:rPr>
          <w:rFonts w:eastAsia="SimSun"/>
          <w:kern w:val="3"/>
        </w:rPr>
        <w:t>е</w:t>
      </w:r>
      <w:r w:rsidR="003F54ED" w:rsidRPr="00AA2BE3">
        <w:rPr>
          <w:rFonts w:eastAsia="SimSun"/>
          <w:kern w:val="3"/>
        </w:rPr>
        <w:t>, выращивани</w:t>
      </w:r>
      <w:r w:rsidR="00076D10" w:rsidRPr="00AA2BE3">
        <w:rPr>
          <w:rFonts w:eastAsia="SimSun"/>
          <w:kern w:val="3"/>
        </w:rPr>
        <w:t>е</w:t>
      </w:r>
      <w:r w:rsidR="003F54ED" w:rsidRPr="00AA2BE3">
        <w:rPr>
          <w:rFonts w:eastAsia="SimSun"/>
          <w:kern w:val="3"/>
        </w:rPr>
        <w:t>, содержани</w:t>
      </w:r>
      <w:r w:rsidR="00076D10" w:rsidRPr="00AA2BE3">
        <w:rPr>
          <w:rFonts w:eastAsia="SimSun"/>
          <w:kern w:val="3"/>
        </w:rPr>
        <w:t>е</w:t>
      </w:r>
      <w:r w:rsidR="003F54ED" w:rsidRPr="00AA2BE3">
        <w:rPr>
          <w:rFonts w:eastAsia="SimSun"/>
          <w:kern w:val="3"/>
        </w:rPr>
        <w:t>, перемещени</w:t>
      </w:r>
      <w:r w:rsidR="00076D10" w:rsidRPr="00AA2BE3">
        <w:rPr>
          <w:rFonts w:eastAsia="SimSun"/>
          <w:kern w:val="3"/>
        </w:rPr>
        <w:t>е</w:t>
      </w:r>
      <w:r w:rsidR="003F54ED" w:rsidRPr="00AA2BE3">
        <w:rPr>
          <w:rFonts w:eastAsia="SimSun"/>
          <w:kern w:val="3"/>
        </w:rPr>
        <w:t>, убо</w:t>
      </w:r>
      <w:r w:rsidR="00076D10" w:rsidRPr="00AA2BE3">
        <w:rPr>
          <w:rFonts w:eastAsia="SimSun"/>
          <w:kern w:val="3"/>
        </w:rPr>
        <w:t>й</w:t>
      </w:r>
      <w:r w:rsidR="003F54ED" w:rsidRPr="00AA2BE3">
        <w:rPr>
          <w:rFonts w:eastAsia="SimSun"/>
          <w:kern w:val="3"/>
        </w:rPr>
        <w:t>, утилизаци</w:t>
      </w:r>
      <w:r w:rsidR="00076D10" w:rsidRPr="00AA2BE3">
        <w:rPr>
          <w:rFonts w:eastAsia="SimSun"/>
          <w:kern w:val="3"/>
        </w:rPr>
        <w:t>ю</w:t>
      </w:r>
      <w:r w:rsidR="003F54ED" w:rsidRPr="00AA2BE3">
        <w:rPr>
          <w:rFonts w:eastAsia="SimSun"/>
          <w:kern w:val="3"/>
        </w:rPr>
        <w:t>, продаж</w:t>
      </w:r>
      <w:r w:rsidR="00076D10" w:rsidRPr="00AA2BE3">
        <w:rPr>
          <w:rFonts w:eastAsia="SimSun"/>
          <w:kern w:val="3"/>
        </w:rPr>
        <w:t>у</w:t>
      </w:r>
      <w:r w:rsidR="003F54ED" w:rsidRPr="00AA2BE3">
        <w:rPr>
          <w:rFonts w:eastAsia="SimSun"/>
          <w:kern w:val="3"/>
        </w:rPr>
        <w:t xml:space="preserve"> </w:t>
      </w:r>
      <w:r w:rsidR="00862F19" w:rsidRPr="00AA2BE3">
        <w:rPr>
          <w:rFonts w:eastAsia="SimSun"/>
          <w:kern w:val="3"/>
        </w:rPr>
        <w:t xml:space="preserve">и использование в иных целях </w:t>
      </w:r>
      <w:r w:rsidR="00AC386A" w:rsidRPr="00AA2BE3">
        <w:t>только идентифицированного животного (группы животных)</w:t>
      </w:r>
      <w:r w:rsidR="003F54ED" w:rsidRPr="00AA2BE3">
        <w:t>.</w:t>
      </w:r>
      <w:r w:rsidR="003F54ED" w:rsidRPr="00AA2BE3">
        <w:rPr>
          <w:rFonts w:eastAsia="SimSun"/>
          <w:b/>
          <w:i/>
          <w:kern w:val="3"/>
        </w:rPr>
        <w:t xml:space="preserve"> </w:t>
      </w:r>
    </w:p>
    <w:p w:rsidR="003F54ED" w:rsidRPr="00AA2BE3" w:rsidRDefault="00076D10" w:rsidP="00B86CD1">
      <w:pPr>
        <w:spacing w:after="0"/>
        <w:ind w:firstLine="709"/>
        <w:rPr>
          <w:rFonts w:eastAsia="SimSun"/>
          <w:kern w:val="3"/>
        </w:rPr>
      </w:pPr>
      <w:r w:rsidRPr="00AA2BE3">
        <w:rPr>
          <w:rFonts w:eastAsia="SimSun"/>
          <w:kern w:val="3"/>
        </w:rPr>
        <w:lastRenderedPageBreak/>
        <w:t>10. </w:t>
      </w:r>
      <w:r w:rsidR="003F54ED" w:rsidRPr="00AA2BE3">
        <w:rPr>
          <w:rFonts w:eastAsia="SimSun"/>
          <w:kern w:val="3"/>
        </w:rPr>
        <w:t>Прослеживаемость животн</w:t>
      </w:r>
      <w:r w:rsidRPr="00AA2BE3">
        <w:rPr>
          <w:rFonts w:eastAsia="SimSun"/>
          <w:kern w:val="3"/>
        </w:rPr>
        <w:t>ого</w:t>
      </w:r>
      <w:r w:rsidR="003F54ED" w:rsidRPr="00AA2BE3">
        <w:rPr>
          <w:rFonts w:eastAsia="SimSun"/>
          <w:kern w:val="3"/>
        </w:rPr>
        <w:t xml:space="preserve"> обеспечивается на основании информации, содержащейся в национальной информационной системе и позволяющей достоверно устанавливать происхождение, место</w:t>
      </w:r>
      <w:r w:rsidRPr="00AA2BE3">
        <w:rPr>
          <w:rFonts w:eastAsia="SimSun"/>
          <w:kern w:val="3"/>
        </w:rPr>
        <w:t xml:space="preserve"> </w:t>
      </w:r>
      <w:r w:rsidR="003F54ED" w:rsidRPr="00AA2BE3">
        <w:rPr>
          <w:rFonts w:eastAsia="SimSun"/>
          <w:kern w:val="3"/>
        </w:rPr>
        <w:t>нахождени</w:t>
      </w:r>
      <w:r w:rsidRPr="00AA2BE3">
        <w:rPr>
          <w:rFonts w:eastAsia="SimSun"/>
          <w:kern w:val="3"/>
        </w:rPr>
        <w:t>я</w:t>
      </w:r>
      <w:r w:rsidR="003F54ED" w:rsidRPr="00AA2BE3">
        <w:rPr>
          <w:rFonts w:eastAsia="SimSun"/>
          <w:kern w:val="3"/>
        </w:rPr>
        <w:t xml:space="preserve">, </w:t>
      </w:r>
      <w:r w:rsidRPr="00AA2BE3">
        <w:rPr>
          <w:rFonts w:eastAsia="SimSun"/>
          <w:kern w:val="3"/>
        </w:rPr>
        <w:t xml:space="preserve">факт </w:t>
      </w:r>
      <w:r w:rsidR="003F54ED" w:rsidRPr="00AA2BE3">
        <w:rPr>
          <w:rFonts w:eastAsia="SimSun"/>
          <w:kern w:val="3"/>
        </w:rPr>
        <w:t>перемещени</w:t>
      </w:r>
      <w:r w:rsidRPr="00AA2BE3">
        <w:rPr>
          <w:rFonts w:eastAsia="SimSun"/>
          <w:kern w:val="3"/>
        </w:rPr>
        <w:t>я</w:t>
      </w:r>
      <w:r w:rsidR="003F54ED" w:rsidRPr="00AA2BE3">
        <w:rPr>
          <w:rFonts w:eastAsia="SimSun"/>
          <w:kern w:val="3"/>
        </w:rPr>
        <w:t xml:space="preserve"> </w:t>
      </w:r>
      <w:r w:rsidRPr="00AA2BE3">
        <w:rPr>
          <w:rFonts w:eastAsia="SimSun"/>
          <w:kern w:val="3"/>
        </w:rPr>
        <w:t xml:space="preserve">животного </w:t>
      </w:r>
      <w:r w:rsidR="003F54ED" w:rsidRPr="00AA2BE3">
        <w:rPr>
          <w:rFonts w:eastAsia="SimSun"/>
          <w:kern w:val="3"/>
        </w:rPr>
        <w:t>и другие события, связанные с животным.</w:t>
      </w:r>
    </w:p>
    <w:p w:rsidR="003F54ED" w:rsidRPr="00AA2BE3" w:rsidRDefault="00DB4BEB" w:rsidP="00B86CD1">
      <w:pPr>
        <w:spacing w:after="0"/>
        <w:ind w:firstLine="709"/>
        <w:rPr>
          <w:b/>
        </w:rPr>
      </w:pPr>
      <w:r w:rsidRPr="00AA2BE3">
        <w:t>11. </w:t>
      </w:r>
      <w:r w:rsidR="00174456" w:rsidRPr="00AA2BE3">
        <w:t>Порядок осуществления р</w:t>
      </w:r>
      <w:r w:rsidR="003F54ED" w:rsidRPr="00AA2BE3">
        <w:t>асход</w:t>
      </w:r>
      <w:r w:rsidR="00174456" w:rsidRPr="00AA2BE3">
        <w:t>ов</w:t>
      </w:r>
      <w:r w:rsidR="003F54ED" w:rsidRPr="00AA2BE3">
        <w:t>, связанны</w:t>
      </w:r>
      <w:r w:rsidR="00174456" w:rsidRPr="00AA2BE3">
        <w:t>х</w:t>
      </w:r>
      <w:r w:rsidR="003F54ED" w:rsidRPr="00AA2BE3">
        <w:t xml:space="preserve"> с идентификацией животн</w:t>
      </w:r>
      <w:r w:rsidR="00076D10" w:rsidRPr="00AA2BE3">
        <w:t>ого (группы животных)</w:t>
      </w:r>
      <w:r w:rsidR="00174456" w:rsidRPr="00AA2BE3">
        <w:t xml:space="preserve">, определяется </w:t>
      </w:r>
      <w:r w:rsidR="003F54ED" w:rsidRPr="00AA2BE3">
        <w:t xml:space="preserve">законодательством государств-членов. </w:t>
      </w:r>
    </w:p>
    <w:p w:rsidR="00656B6E" w:rsidRPr="00596F55" w:rsidRDefault="00076D10" w:rsidP="00B86CD1">
      <w:pPr>
        <w:spacing w:after="0"/>
        <w:ind w:firstLine="709"/>
        <w:rPr>
          <w:rFonts w:eastAsia="SimSun"/>
          <w:kern w:val="3"/>
        </w:rPr>
      </w:pPr>
      <w:r w:rsidRPr="00596F55">
        <w:rPr>
          <w:rFonts w:eastAsia="SimSun"/>
          <w:kern w:val="3"/>
        </w:rPr>
        <w:t>12. </w:t>
      </w:r>
      <w:r w:rsidR="005B2DC9" w:rsidRPr="00596F55">
        <w:rPr>
          <w:rFonts w:eastAsia="SimSun"/>
          <w:kern w:val="3"/>
        </w:rPr>
        <w:t>Подробное о</w:t>
      </w:r>
      <w:r w:rsidR="00371266" w:rsidRPr="00596F55">
        <w:rPr>
          <w:rFonts w:eastAsia="SimSun"/>
          <w:kern w:val="3"/>
        </w:rPr>
        <w:t xml:space="preserve">писание </w:t>
      </w:r>
      <w:r w:rsidR="00371266" w:rsidRPr="00596F55">
        <w:t>идентификационн</w:t>
      </w:r>
      <w:r w:rsidR="00596F55" w:rsidRPr="00596F55">
        <w:t>о</w:t>
      </w:r>
      <w:r w:rsidR="0073180A" w:rsidRPr="00596F55">
        <w:t>го</w:t>
      </w:r>
      <w:r w:rsidR="00371266" w:rsidRPr="00596F55">
        <w:t xml:space="preserve"> номер</w:t>
      </w:r>
      <w:r w:rsidR="0073180A" w:rsidRPr="00596F55">
        <w:t>а</w:t>
      </w:r>
      <w:r w:rsidR="00371266" w:rsidRPr="00596F55">
        <w:t xml:space="preserve"> животного (группы животных) </w:t>
      </w:r>
      <w:r w:rsidR="005B2DC9" w:rsidRPr="00596F55">
        <w:t xml:space="preserve">и </w:t>
      </w:r>
      <w:r w:rsidR="00371266" w:rsidRPr="00596F55">
        <w:t xml:space="preserve">форм </w:t>
      </w:r>
      <w:r w:rsidR="0073180A" w:rsidRPr="00596F55">
        <w:t xml:space="preserve">его </w:t>
      </w:r>
      <w:r w:rsidR="00371266" w:rsidRPr="00596F55">
        <w:t>отображения</w:t>
      </w:r>
      <w:r w:rsidR="0074603D" w:rsidRPr="00596F55">
        <w:t xml:space="preserve"> на средствах идентификации</w:t>
      </w:r>
      <w:r w:rsidR="002123B1" w:rsidRPr="00596F55">
        <w:t xml:space="preserve"> </w:t>
      </w:r>
      <w:r w:rsidR="0073180A" w:rsidRPr="00596F55">
        <w:t>животного (группы животных)</w:t>
      </w:r>
      <w:r w:rsidR="005B2DC9" w:rsidRPr="00596F55">
        <w:t xml:space="preserve">, </w:t>
      </w:r>
      <w:r w:rsidR="00371266" w:rsidRPr="00596F55">
        <w:t>параметр</w:t>
      </w:r>
      <w:r w:rsidR="005B2DC9" w:rsidRPr="00596F55">
        <w:t>ов</w:t>
      </w:r>
      <w:r w:rsidR="00371266" w:rsidRPr="00596F55">
        <w:t xml:space="preserve"> и характеристик средств идентификации </w:t>
      </w:r>
      <w:r w:rsidR="0073180A" w:rsidRPr="00596F55">
        <w:t xml:space="preserve">животного (группы животных) </w:t>
      </w:r>
      <w:r w:rsidR="003F54ED" w:rsidRPr="00596F55">
        <w:rPr>
          <w:rFonts w:eastAsia="SimSun"/>
          <w:kern w:val="3"/>
        </w:rPr>
        <w:t>должн</w:t>
      </w:r>
      <w:r w:rsidRPr="00596F55">
        <w:rPr>
          <w:rFonts w:eastAsia="SimSun"/>
          <w:kern w:val="3"/>
        </w:rPr>
        <w:t>о</w:t>
      </w:r>
      <w:r w:rsidR="003F54ED" w:rsidRPr="00596F55">
        <w:rPr>
          <w:rFonts w:eastAsia="SimSun"/>
          <w:kern w:val="3"/>
        </w:rPr>
        <w:t xml:space="preserve"> размещаться на </w:t>
      </w:r>
      <w:r w:rsidRPr="00596F55">
        <w:rPr>
          <w:rFonts w:eastAsia="SimSun"/>
          <w:kern w:val="3"/>
        </w:rPr>
        <w:t xml:space="preserve">официальных </w:t>
      </w:r>
      <w:r w:rsidR="003F54ED" w:rsidRPr="00596F55">
        <w:rPr>
          <w:rFonts w:eastAsia="SimSun"/>
          <w:kern w:val="3"/>
        </w:rPr>
        <w:t>сайт</w:t>
      </w:r>
      <w:r w:rsidRPr="00596F55">
        <w:rPr>
          <w:rFonts w:eastAsia="SimSun"/>
          <w:kern w:val="3"/>
        </w:rPr>
        <w:t>ах</w:t>
      </w:r>
      <w:r w:rsidR="003F54ED" w:rsidRPr="00596F55">
        <w:rPr>
          <w:rFonts w:eastAsia="SimSun"/>
          <w:kern w:val="3"/>
        </w:rPr>
        <w:t xml:space="preserve"> уполномоченных органов </w:t>
      </w:r>
      <w:r w:rsidRPr="00596F55">
        <w:rPr>
          <w:rFonts w:eastAsia="SimSun"/>
          <w:kern w:val="3"/>
        </w:rPr>
        <w:t xml:space="preserve">в </w:t>
      </w:r>
      <w:r w:rsidR="007C3C08" w:rsidRPr="00596F55">
        <w:rPr>
          <w:rFonts w:eastAsia="SimSun"/>
          <w:kern w:val="3"/>
        </w:rPr>
        <w:t>информационно-телекоммуникационной сети «Интернет».</w:t>
      </w:r>
    </w:p>
    <w:p w:rsidR="003F54ED" w:rsidRPr="00AA2BE3" w:rsidRDefault="001858AF" w:rsidP="00B86CD1">
      <w:pPr>
        <w:spacing w:after="0"/>
        <w:ind w:firstLine="709"/>
      </w:pPr>
      <w:r w:rsidRPr="00AA2BE3">
        <w:t>13. </w:t>
      </w:r>
      <w:r w:rsidR="003F54ED" w:rsidRPr="00AA2BE3">
        <w:t xml:space="preserve">Идентификационный номер животного (группы животных) должен быть уникальным в пределах одного вида животных и не </w:t>
      </w:r>
      <w:r w:rsidR="00DF6E9D" w:rsidRPr="00AA2BE3">
        <w:t xml:space="preserve">должен </w:t>
      </w:r>
      <w:r w:rsidR="003F54ED" w:rsidRPr="00AA2BE3">
        <w:t>повторяться в национальной информационной системе.</w:t>
      </w:r>
    </w:p>
    <w:p w:rsidR="003F54ED" w:rsidRPr="00596F55" w:rsidRDefault="001858AF" w:rsidP="00B86CD1">
      <w:pPr>
        <w:spacing w:after="0"/>
        <w:ind w:firstLine="709"/>
      </w:pPr>
      <w:r w:rsidRPr="00596F55">
        <w:t>14. </w:t>
      </w:r>
      <w:r w:rsidR="003F54ED" w:rsidRPr="00596F55">
        <w:t>Процедура эмиссии идентификационн</w:t>
      </w:r>
      <w:r w:rsidR="003834E1">
        <w:t>ого</w:t>
      </w:r>
      <w:r w:rsidR="003F54ED" w:rsidRPr="00596F55">
        <w:t xml:space="preserve"> номер</w:t>
      </w:r>
      <w:r w:rsidR="003834E1">
        <w:t>а</w:t>
      </w:r>
      <w:r w:rsidR="003F54ED" w:rsidRPr="00596F55">
        <w:t xml:space="preserve"> животн</w:t>
      </w:r>
      <w:r w:rsidR="0073180A" w:rsidRPr="00596F55">
        <w:t>ого</w:t>
      </w:r>
      <w:r w:rsidR="00DF6E9D" w:rsidRPr="00596F55">
        <w:t xml:space="preserve"> (группы животных) и </w:t>
      </w:r>
      <w:r w:rsidR="003F54ED" w:rsidRPr="00596F55">
        <w:t>регистраци</w:t>
      </w:r>
      <w:r w:rsidR="00E57FED" w:rsidRPr="00596F55">
        <w:t>и</w:t>
      </w:r>
      <w:r w:rsidR="003F54ED" w:rsidRPr="00596F55">
        <w:t xml:space="preserve"> средств идентификации </w:t>
      </w:r>
      <w:r w:rsidR="00B75B7F" w:rsidRPr="00596F55">
        <w:t xml:space="preserve">животного (группы животных) </w:t>
      </w:r>
      <w:r w:rsidR="003F54ED" w:rsidRPr="00596F55">
        <w:t>и их производителей устанавлива</w:t>
      </w:r>
      <w:r w:rsidR="00E57FED" w:rsidRPr="00596F55">
        <w:t>е</w:t>
      </w:r>
      <w:r w:rsidR="003F54ED" w:rsidRPr="00596F55">
        <w:t>тся законодательством государств-членов.</w:t>
      </w:r>
      <w:r w:rsidR="00E57FED" w:rsidRPr="00596F55">
        <w:t xml:space="preserve"> П</w:t>
      </w:r>
      <w:r w:rsidR="001F1FD7" w:rsidRPr="00596F55">
        <w:t xml:space="preserve">ри этом средства идентификации </w:t>
      </w:r>
      <w:r w:rsidR="00B75B7F" w:rsidRPr="00596F55">
        <w:t xml:space="preserve">животного (группы животных) </w:t>
      </w:r>
      <w:r w:rsidR="001F1FD7" w:rsidRPr="00596F55">
        <w:t xml:space="preserve">должны соответствовать требованиям стандартов Международного комитета по ведению записей о животных. В случае применения электронных средств идентификации </w:t>
      </w:r>
      <w:r w:rsidR="00B75B7F" w:rsidRPr="00596F55">
        <w:t xml:space="preserve">животного (группы животных) </w:t>
      </w:r>
      <w:r w:rsidR="001F1FD7" w:rsidRPr="00596F55">
        <w:t>такие средства должны также соответствовать требованиям стандарт</w:t>
      </w:r>
      <w:r w:rsidR="00E57FED" w:rsidRPr="00596F55">
        <w:t xml:space="preserve">ов </w:t>
      </w:r>
      <w:r w:rsidR="001F1FD7" w:rsidRPr="00596F55">
        <w:t>ИСО 11784</w:t>
      </w:r>
      <w:r w:rsidR="00E57FED" w:rsidRPr="00596F55">
        <w:t xml:space="preserve"> и</w:t>
      </w:r>
      <w:r w:rsidR="001F1FD7" w:rsidRPr="00596F55">
        <w:t xml:space="preserve"> ИСО 11785.</w:t>
      </w:r>
    </w:p>
    <w:p w:rsidR="00E57FED" w:rsidRPr="00AA2BE3" w:rsidRDefault="00E57FED" w:rsidP="00862F19">
      <w:pPr>
        <w:spacing w:after="0"/>
        <w:ind w:firstLine="0"/>
        <w:jc w:val="center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lastRenderedPageBreak/>
        <w:t>IV</w:t>
      </w:r>
      <w:r w:rsidR="00130D71">
        <w:t>. </w:t>
      </w:r>
      <w:r w:rsidR="00DF6E9D" w:rsidRPr="00AA2BE3">
        <w:t>П</w:t>
      </w:r>
      <w:r w:rsidRPr="00AA2BE3">
        <w:t xml:space="preserve">одходы при проведении идентификации крупного рогатого скота, </w:t>
      </w:r>
      <w:r w:rsidR="00E1719D" w:rsidRPr="00AA2BE3">
        <w:t xml:space="preserve">лошадей, ослов, мулов, лошаков </w:t>
      </w:r>
      <w:r w:rsidR="00DF6E9D" w:rsidRPr="00AA2BE3">
        <w:t>и</w:t>
      </w:r>
      <w:r w:rsidRPr="00AA2BE3">
        <w:t xml:space="preserve"> верблюдов</w:t>
      </w:r>
    </w:p>
    <w:p w:rsidR="00F02E49" w:rsidRPr="00AA2BE3" w:rsidRDefault="00F02E49" w:rsidP="00B86CD1">
      <w:pPr>
        <w:spacing w:after="0"/>
        <w:ind w:firstLine="0"/>
        <w:jc w:val="center"/>
      </w:pPr>
    </w:p>
    <w:p w:rsidR="003F54ED" w:rsidRPr="00AA2BE3" w:rsidRDefault="00BF1FBE" w:rsidP="00B86CD1">
      <w:pPr>
        <w:spacing w:after="0"/>
        <w:ind w:firstLine="709"/>
      </w:pPr>
      <w:r w:rsidRPr="00AA2BE3">
        <w:t>15. </w:t>
      </w:r>
      <w:r w:rsidR="003F54ED" w:rsidRPr="00AA2BE3">
        <w:t xml:space="preserve">Крупный рогатый скот, </w:t>
      </w:r>
      <w:r w:rsidR="00814602" w:rsidRPr="00AA2BE3">
        <w:t xml:space="preserve">лошади, ослы, мулы, лошаки и </w:t>
      </w:r>
      <w:r w:rsidR="003F54ED" w:rsidRPr="00AA2BE3">
        <w:t>верблюды</w:t>
      </w:r>
      <w:r w:rsidR="00814602" w:rsidRPr="00AA2BE3">
        <w:t xml:space="preserve"> подлежат идентификации индивидуальным способом</w:t>
      </w:r>
      <w:r w:rsidR="003F54ED" w:rsidRPr="00AA2BE3">
        <w:t>.</w:t>
      </w:r>
    </w:p>
    <w:p w:rsidR="003F54ED" w:rsidRPr="00AA2BE3" w:rsidRDefault="00130D71" w:rsidP="00B86CD1">
      <w:pPr>
        <w:spacing w:after="0"/>
        <w:ind w:firstLine="709"/>
      </w:pPr>
      <w:r>
        <w:t>16.</w:t>
      </w:r>
      <w:r>
        <w:rPr>
          <w:lang w:val="en-US"/>
        </w:rPr>
        <w:t> </w:t>
      </w:r>
      <w:r w:rsidR="003F54ED" w:rsidRPr="00AA2BE3">
        <w:t xml:space="preserve">Для </w:t>
      </w:r>
      <w:r w:rsidR="00814602" w:rsidRPr="00AA2BE3">
        <w:t xml:space="preserve">осуществления </w:t>
      </w:r>
      <w:r w:rsidR="003F54ED" w:rsidRPr="00AA2BE3">
        <w:t>идентификации крупного рогатого скота</w:t>
      </w:r>
      <w:r w:rsidR="00814602" w:rsidRPr="00AA2BE3">
        <w:t>, лошадей, ослов, мулов, лошаков и в</w:t>
      </w:r>
      <w:r w:rsidR="003F54ED" w:rsidRPr="00AA2BE3">
        <w:t>ерблюдов необходимо:</w:t>
      </w:r>
    </w:p>
    <w:p w:rsidR="003F54ED" w:rsidRPr="00596F55" w:rsidRDefault="0021199C" w:rsidP="00B86CD1">
      <w:pPr>
        <w:spacing w:after="0"/>
        <w:ind w:firstLine="709"/>
      </w:pPr>
      <w:r w:rsidRPr="00AA2BE3">
        <w:t>а</w:t>
      </w:r>
      <w:r w:rsidR="005B7385" w:rsidRPr="00596F55">
        <w:t>) </w:t>
      </w:r>
      <w:r w:rsidR="003F54ED" w:rsidRPr="00596F55">
        <w:t>присво</w:t>
      </w:r>
      <w:r w:rsidR="00DF6E9D" w:rsidRPr="00596F55">
        <w:t>ить</w:t>
      </w:r>
      <w:r w:rsidR="003F54ED" w:rsidRPr="00596F55">
        <w:t xml:space="preserve"> </w:t>
      </w:r>
      <w:r w:rsidR="00DF6E9D" w:rsidRPr="00596F55">
        <w:t xml:space="preserve">животному </w:t>
      </w:r>
      <w:r w:rsidR="003F54ED" w:rsidRPr="00596F55">
        <w:t>идентификационн</w:t>
      </w:r>
      <w:r w:rsidR="00DF6E9D" w:rsidRPr="00596F55">
        <w:t>ый</w:t>
      </w:r>
      <w:r w:rsidR="003F54ED" w:rsidRPr="00596F55">
        <w:t xml:space="preserve"> номер животно</w:t>
      </w:r>
      <w:r w:rsidR="00E50326" w:rsidRPr="00596F55">
        <w:t>го</w:t>
      </w:r>
      <w:r w:rsidR="003F54ED" w:rsidRPr="00596F55">
        <w:t xml:space="preserve"> </w:t>
      </w:r>
      <w:r w:rsidR="0089444D" w:rsidRPr="00596F55">
        <w:br/>
      </w:r>
      <w:r w:rsidR="003F54ED" w:rsidRPr="00596F55">
        <w:t>с использованием средств идентификации</w:t>
      </w:r>
      <w:r w:rsidR="002123B1" w:rsidRPr="00596F55">
        <w:t xml:space="preserve"> животн</w:t>
      </w:r>
      <w:r w:rsidR="00043642" w:rsidRPr="00596F55">
        <w:t>ого</w:t>
      </w:r>
      <w:r w:rsidR="003F54ED" w:rsidRPr="00596F55">
        <w:t xml:space="preserve">; </w:t>
      </w:r>
    </w:p>
    <w:p w:rsidR="00CF1E9F" w:rsidRPr="00596F55" w:rsidRDefault="0021199C" w:rsidP="00B86CD1">
      <w:pPr>
        <w:spacing w:after="0"/>
        <w:ind w:firstLine="709"/>
      </w:pPr>
      <w:r w:rsidRPr="00596F55">
        <w:t>б</w:t>
      </w:r>
      <w:r w:rsidR="005B7385" w:rsidRPr="00596F55">
        <w:t>) </w:t>
      </w:r>
      <w:r w:rsidR="00CF1E9F" w:rsidRPr="00596F55">
        <w:t xml:space="preserve">осуществить </w:t>
      </w:r>
      <w:r w:rsidR="003F54ED" w:rsidRPr="00596F55">
        <w:t>регистраци</w:t>
      </w:r>
      <w:r w:rsidR="00CF1E9F" w:rsidRPr="00596F55">
        <w:t>ю</w:t>
      </w:r>
      <w:r w:rsidR="003F54ED" w:rsidRPr="00596F55">
        <w:t xml:space="preserve"> животного</w:t>
      </w:r>
      <w:r w:rsidR="00CF1E9F" w:rsidRPr="00596F55">
        <w:t>;</w:t>
      </w:r>
    </w:p>
    <w:p w:rsidR="001C1801" w:rsidRPr="00AA2BE3" w:rsidRDefault="001C1801" w:rsidP="00593D2E">
      <w:pPr>
        <w:spacing w:after="0"/>
        <w:ind w:firstLine="709"/>
      </w:pPr>
      <w:r w:rsidRPr="00AA2BE3">
        <w:t xml:space="preserve">в) оформить паспорт животного (ветеринарный паспорт) </w:t>
      </w:r>
      <w:r w:rsidR="004B556F">
        <w:br/>
      </w:r>
      <w:r w:rsidRPr="00AA2BE3">
        <w:t xml:space="preserve">в случаях, предусмотренных законодательством государств-членов. </w:t>
      </w:r>
    </w:p>
    <w:p w:rsidR="00673B5B" w:rsidRPr="00AA2BE3" w:rsidRDefault="00673B5B" w:rsidP="00240381">
      <w:pPr>
        <w:spacing w:after="0"/>
        <w:ind w:firstLine="709"/>
        <w:jc w:val="center"/>
      </w:pPr>
    </w:p>
    <w:p w:rsidR="006F6F19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V</w:t>
      </w:r>
      <w:r w:rsidR="00130D71">
        <w:t>.</w:t>
      </w:r>
      <w:r w:rsidR="00130D71">
        <w:rPr>
          <w:lang w:val="en-US"/>
        </w:rPr>
        <w:t> </w:t>
      </w:r>
      <w:r w:rsidR="006F6F19" w:rsidRPr="00AA2BE3">
        <w:t>Подходы при проведении идентификации овец, коз и оленей</w:t>
      </w:r>
    </w:p>
    <w:p w:rsidR="006F6F19" w:rsidRPr="00AA2BE3" w:rsidRDefault="006F6F19" w:rsidP="006F6F19">
      <w:pPr>
        <w:spacing w:after="0"/>
        <w:ind w:firstLine="0"/>
        <w:jc w:val="center"/>
      </w:pPr>
    </w:p>
    <w:p w:rsidR="006F6F19" w:rsidRPr="00AA2BE3" w:rsidRDefault="006F6F19" w:rsidP="00987124">
      <w:pPr>
        <w:spacing w:after="0"/>
        <w:ind w:firstLine="709"/>
      </w:pPr>
      <w:r w:rsidRPr="00AA2BE3">
        <w:t>17. Овцы, козы и олени подлежат идентификации как индивидуальным, так и групповым способом.</w:t>
      </w:r>
    </w:p>
    <w:p w:rsidR="006F6F19" w:rsidRPr="00AA2BE3" w:rsidRDefault="00987124" w:rsidP="00987124">
      <w:pPr>
        <w:spacing w:after="0"/>
        <w:ind w:firstLine="709"/>
      </w:pPr>
      <w:r w:rsidRPr="00AA2BE3">
        <w:t>Идентификация индивидуальным способом проводится в отношении:</w:t>
      </w:r>
    </w:p>
    <w:p w:rsidR="00987124" w:rsidRPr="00AA2BE3" w:rsidRDefault="00FF4E11" w:rsidP="00987124">
      <w:pPr>
        <w:spacing w:after="0"/>
        <w:ind w:firstLine="709"/>
      </w:pPr>
      <w:r w:rsidRPr="00AA2BE3">
        <w:t>племенных и иных овец, коз и оленей, предназначенных для разведения (получения от них потомства);</w:t>
      </w:r>
    </w:p>
    <w:p w:rsidR="00FD7C61" w:rsidRPr="00AA2BE3" w:rsidRDefault="00FD7C61" w:rsidP="00987124">
      <w:pPr>
        <w:spacing w:after="0"/>
        <w:ind w:firstLine="709"/>
      </w:pPr>
      <w:r w:rsidRPr="00AA2BE3">
        <w:t>овец, коз и оленей, содержащихся в личных (подсобных) хозяйствах в любых целях;</w:t>
      </w:r>
    </w:p>
    <w:p w:rsidR="00FD7C61" w:rsidRPr="00AA2BE3" w:rsidRDefault="00FD7C61" w:rsidP="00987124">
      <w:pPr>
        <w:spacing w:after="0"/>
        <w:ind w:firstLine="709"/>
      </w:pPr>
      <w:r w:rsidRPr="00AA2BE3">
        <w:t>иных категорий овец, коз и оленей в случаях, предусмотренных законодательством государств-членов.</w:t>
      </w:r>
    </w:p>
    <w:p w:rsidR="00596F55" w:rsidRDefault="00F73FD6" w:rsidP="00906C23">
      <w:pPr>
        <w:spacing w:after="0"/>
        <w:ind w:firstLine="709"/>
      </w:pPr>
      <w:r w:rsidRPr="00AA2BE3">
        <w:t>18. Для осуществления идентификации овец, коз и ол</w:t>
      </w:r>
      <w:r w:rsidR="00906C23" w:rsidRPr="00AA2BE3">
        <w:t>е</w:t>
      </w:r>
      <w:r w:rsidRPr="00AA2BE3">
        <w:t>ней</w:t>
      </w:r>
      <w:r w:rsidR="00906C23" w:rsidRPr="00AA2BE3">
        <w:t xml:space="preserve"> индивидуальным способом необходимо: </w:t>
      </w:r>
    </w:p>
    <w:p w:rsidR="00906C23" w:rsidRPr="00596F55" w:rsidRDefault="00906C23" w:rsidP="00906C23">
      <w:pPr>
        <w:spacing w:after="0"/>
        <w:ind w:firstLine="709"/>
      </w:pPr>
      <w:r w:rsidRPr="00596F55">
        <w:lastRenderedPageBreak/>
        <w:t xml:space="preserve">а) присвоить животному идентификационный номер животного </w:t>
      </w:r>
      <w:r w:rsidRPr="00596F55">
        <w:br/>
        <w:t>с использованием средств идентификации животн</w:t>
      </w:r>
      <w:r w:rsidR="00C40EEC" w:rsidRPr="00596F55">
        <w:t>ого</w:t>
      </w:r>
      <w:r w:rsidRPr="00596F55">
        <w:t xml:space="preserve">; </w:t>
      </w:r>
    </w:p>
    <w:p w:rsidR="00906C23" w:rsidRPr="00596F55" w:rsidRDefault="00906C23" w:rsidP="00906C23">
      <w:pPr>
        <w:spacing w:after="0"/>
        <w:ind w:firstLine="709"/>
      </w:pPr>
      <w:r w:rsidRPr="00596F55">
        <w:t>б) осуществить регистрацию животного;</w:t>
      </w:r>
    </w:p>
    <w:p w:rsidR="00906C23" w:rsidRPr="00596F55" w:rsidRDefault="00906C23" w:rsidP="00906C23">
      <w:pPr>
        <w:spacing w:after="0"/>
        <w:ind w:firstLine="709"/>
      </w:pPr>
      <w:r w:rsidRPr="00596F55">
        <w:t xml:space="preserve">в) оформить паспорт животного (ветеринарный паспорт) </w:t>
      </w:r>
      <w:r w:rsidR="00C40EEC" w:rsidRPr="00596F55">
        <w:br/>
      </w:r>
      <w:r w:rsidRPr="00596F55">
        <w:t xml:space="preserve">в случаях, предусмотренных законодательством государств-членов. </w:t>
      </w:r>
    </w:p>
    <w:p w:rsidR="00906C23" w:rsidRPr="00596F55" w:rsidRDefault="00906C23" w:rsidP="00906C23">
      <w:pPr>
        <w:spacing w:after="0"/>
        <w:ind w:firstLine="709"/>
      </w:pPr>
      <w:r w:rsidRPr="00596F55">
        <w:t>19. Для осуществления идентификации овец, коз и оленей групповым способом необходимо:</w:t>
      </w:r>
    </w:p>
    <w:p w:rsidR="00906C23" w:rsidRPr="00596F55" w:rsidRDefault="00906C23" w:rsidP="00906C23">
      <w:pPr>
        <w:spacing w:after="0"/>
        <w:ind w:firstLine="709"/>
      </w:pPr>
      <w:r w:rsidRPr="00596F55">
        <w:t xml:space="preserve">а) присвоить группе животных идентификационный номер группы животных </w:t>
      </w:r>
      <w:r w:rsidR="00DE15CD" w:rsidRPr="00596F55">
        <w:t xml:space="preserve">с </w:t>
      </w:r>
      <w:r w:rsidRPr="00596F55">
        <w:t>использовани</w:t>
      </w:r>
      <w:r w:rsidR="00DE15CD" w:rsidRPr="00596F55">
        <w:t>ем</w:t>
      </w:r>
      <w:r w:rsidRPr="00596F55">
        <w:t xml:space="preserve"> средств идентификации </w:t>
      </w:r>
      <w:r w:rsidR="003E31EB" w:rsidRPr="00596F55">
        <w:t xml:space="preserve">группы животных </w:t>
      </w:r>
      <w:r w:rsidRPr="00596F55">
        <w:t>или иных технологий, позволяющих отнести конкретное животное к конкретной идентифицируемой группе;</w:t>
      </w:r>
    </w:p>
    <w:p w:rsidR="00906C23" w:rsidRPr="00596F55" w:rsidRDefault="00906C23" w:rsidP="00906C23">
      <w:pPr>
        <w:spacing w:after="0"/>
        <w:ind w:firstLine="709"/>
      </w:pPr>
      <w:r w:rsidRPr="00596F55">
        <w:t>б) осуществить регистрацию группы животных (с указанием их количества в этой группе).</w:t>
      </w:r>
    </w:p>
    <w:p w:rsidR="001859EF" w:rsidRPr="00596F55" w:rsidRDefault="001859EF" w:rsidP="001859EF">
      <w:pPr>
        <w:spacing w:after="0"/>
        <w:ind w:firstLine="709"/>
      </w:pPr>
      <w:r w:rsidRPr="00596F55">
        <w:t>20. При идентификации предназначенных для перемеще</w:t>
      </w:r>
      <w:r w:rsidR="00F53124" w:rsidRPr="00596F55">
        <w:t>ния между государствами-членами</w:t>
      </w:r>
      <w:r w:rsidRPr="00596F55">
        <w:t xml:space="preserve"> овец, коз и оленей групповым способом обязательн</w:t>
      </w:r>
      <w:r w:rsidR="00923ADC" w:rsidRPr="00596F55">
        <w:t>о</w:t>
      </w:r>
      <w:r w:rsidRPr="00596F55">
        <w:t xml:space="preserve"> использование средств идентификации </w:t>
      </w:r>
      <w:r w:rsidR="003E31EB" w:rsidRPr="00596F55">
        <w:t xml:space="preserve">группы животных </w:t>
      </w:r>
      <w:r w:rsidRPr="00596F55">
        <w:t xml:space="preserve">в отношении каждого животного идентифицируемой группы. </w:t>
      </w:r>
    </w:p>
    <w:p w:rsidR="001859EF" w:rsidRPr="00596F55" w:rsidRDefault="001859EF" w:rsidP="001859EF">
      <w:pPr>
        <w:spacing w:after="0"/>
        <w:ind w:firstLine="709"/>
      </w:pPr>
      <w:r w:rsidRPr="00596F55">
        <w:t xml:space="preserve">21. Возможность идентификации овец, коз и оленей групповым способом без использования средств идентификации </w:t>
      </w:r>
      <w:r w:rsidR="00923ADC" w:rsidRPr="00596F55">
        <w:t>группы животных</w:t>
      </w:r>
      <w:r w:rsidRPr="00596F55">
        <w:t xml:space="preserve"> в отношении каждого животного</w:t>
      </w:r>
      <w:r w:rsidR="00FB614E" w:rsidRPr="00596F55">
        <w:t xml:space="preserve">, особенности осуществления указанной процедуры </w:t>
      </w:r>
      <w:r w:rsidRPr="00596F55">
        <w:t xml:space="preserve">и условия содержания </w:t>
      </w:r>
      <w:r w:rsidR="00FB614E" w:rsidRPr="00596F55">
        <w:t xml:space="preserve">таких </w:t>
      </w:r>
      <w:r w:rsidRPr="00596F55">
        <w:t>животных определяются законодательством государств-членов.</w:t>
      </w:r>
    </w:p>
    <w:p w:rsidR="008A262F" w:rsidRDefault="008A262F" w:rsidP="00B86CD1">
      <w:pPr>
        <w:spacing w:after="0" w:line="240" w:lineRule="auto"/>
        <w:ind w:firstLine="0"/>
        <w:jc w:val="center"/>
      </w:pPr>
    </w:p>
    <w:p w:rsidR="003F54ED" w:rsidRPr="00AA2BE3" w:rsidRDefault="009B6958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VI</w:t>
      </w:r>
      <w:r w:rsidRPr="00AA2BE3">
        <w:t>.</w:t>
      </w:r>
      <w:r w:rsidR="00130D71">
        <w:rPr>
          <w:lang w:val="en-US"/>
        </w:rPr>
        <w:t> </w:t>
      </w:r>
      <w:r w:rsidR="00C06E82" w:rsidRPr="00AA2BE3">
        <w:t>П</w:t>
      </w:r>
      <w:r w:rsidR="003F54ED" w:rsidRPr="00AA2BE3">
        <w:t>одходы при проведении</w:t>
      </w:r>
      <w:r w:rsidR="00A25A38" w:rsidRPr="00AA2BE3">
        <w:t xml:space="preserve"> </w:t>
      </w:r>
      <w:r w:rsidR="003F54ED" w:rsidRPr="00AA2BE3">
        <w:t>идентификации свиней</w:t>
      </w:r>
    </w:p>
    <w:p w:rsidR="00673B5B" w:rsidRPr="00AA2BE3" w:rsidRDefault="00673B5B" w:rsidP="00B86CD1">
      <w:pPr>
        <w:spacing w:after="0"/>
        <w:jc w:val="center"/>
      </w:pPr>
    </w:p>
    <w:p w:rsidR="00217AF8" w:rsidRPr="00AA2BE3" w:rsidRDefault="005B2209" w:rsidP="00217AF8">
      <w:pPr>
        <w:spacing w:after="0"/>
        <w:ind w:firstLine="709"/>
      </w:pPr>
      <w:r w:rsidRPr="00AA2BE3">
        <w:t>22</w:t>
      </w:r>
      <w:r w:rsidR="00BF1FBE" w:rsidRPr="00AA2BE3">
        <w:t>. </w:t>
      </w:r>
      <w:r w:rsidR="003F54ED" w:rsidRPr="00AA2BE3">
        <w:t xml:space="preserve">Свиньи </w:t>
      </w:r>
      <w:r w:rsidR="00217AF8" w:rsidRPr="00AA2BE3">
        <w:t>подлежат идентификации как индивидуальным, так и групповым способом.</w:t>
      </w:r>
    </w:p>
    <w:p w:rsidR="00217AF8" w:rsidRPr="00AA2BE3" w:rsidRDefault="00217AF8" w:rsidP="00217AF8">
      <w:pPr>
        <w:spacing w:after="0"/>
        <w:ind w:firstLine="709"/>
      </w:pPr>
      <w:r w:rsidRPr="00AA2BE3">
        <w:lastRenderedPageBreak/>
        <w:t>Идентификация индивидуальным способом проводится в отношении:</w:t>
      </w:r>
    </w:p>
    <w:p w:rsidR="00C06E82" w:rsidRPr="00AA2BE3" w:rsidRDefault="00217AF8" w:rsidP="00B86CD1">
      <w:pPr>
        <w:spacing w:after="0"/>
      </w:pPr>
      <w:r w:rsidRPr="00AA2BE3">
        <w:t>п</w:t>
      </w:r>
      <w:r w:rsidR="003F54ED" w:rsidRPr="00AA2BE3">
        <w:t>леменны</w:t>
      </w:r>
      <w:r w:rsidRPr="00AA2BE3">
        <w:t>х</w:t>
      </w:r>
      <w:r w:rsidR="003F54ED" w:rsidRPr="00AA2BE3">
        <w:t xml:space="preserve"> и ины</w:t>
      </w:r>
      <w:r w:rsidRPr="00AA2BE3">
        <w:t>х</w:t>
      </w:r>
      <w:r w:rsidR="003F54ED" w:rsidRPr="00AA2BE3">
        <w:t xml:space="preserve"> </w:t>
      </w:r>
      <w:r w:rsidR="00F32EFD" w:rsidRPr="00AA2BE3">
        <w:t>свин</w:t>
      </w:r>
      <w:r w:rsidRPr="00AA2BE3">
        <w:t>ей</w:t>
      </w:r>
      <w:r w:rsidR="00F32EFD" w:rsidRPr="00AA2BE3">
        <w:t>,</w:t>
      </w:r>
      <w:r w:rsidR="003F54ED" w:rsidRPr="00AA2BE3">
        <w:t xml:space="preserve"> предназначенны</w:t>
      </w:r>
      <w:r w:rsidRPr="00AA2BE3">
        <w:t>х</w:t>
      </w:r>
      <w:r w:rsidR="003F54ED" w:rsidRPr="00AA2BE3">
        <w:t xml:space="preserve"> для разведения (получения от них потомства); </w:t>
      </w:r>
    </w:p>
    <w:p w:rsidR="00C06E82" w:rsidRPr="00AA2BE3" w:rsidRDefault="003F54ED" w:rsidP="00B86CD1">
      <w:pPr>
        <w:spacing w:after="0"/>
      </w:pPr>
      <w:r w:rsidRPr="00AA2BE3">
        <w:t>свин</w:t>
      </w:r>
      <w:r w:rsidR="00217AF8" w:rsidRPr="00AA2BE3">
        <w:t>ей</w:t>
      </w:r>
      <w:r w:rsidRPr="00AA2BE3">
        <w:t>, содержащи</w:t>
      </w:r>
      <w:r w:rsidR="00217AF8" w:rsidRPr="00AA2BE3">
        <w:t>х</w:t>
      </w:r>
      <w:r w:rsidRPr="00AA2BE3">
        <w:t xml:space="preserve">ся в личных (подсобных) хозяйствах </w:t>
      </w:r>
      <w:r w:rsidR="00C06E82" w:rsidRPr="00AA2BE3">
        <w:t>в</w:t>
      </w:r>
      <w:r w:rsidRPr="00AA2BE3">
        <w:t xml:space="preserve"> люб</w:t>
      </w:r>
      <w:r w:rsidR="00C06E82" w:rsidRPr="00AA2BE3">
        <w:t>ых</w:t>
      </w:r>
      <w:r w:rsidRPr="00AA2BE3">
        <w:t xml:space="preserve"> цел</w:t>
      </w:r>
      <w:r w:rsidR="00C06E82" w:rsidRPr="00AA2BE3">
        <w:t>ях</w:t>
      </w:r>
      <w:r w:rsidRPr="00AA2BE3">
        <w:t>;</w:t>
      </w:r>
    </w:p>
    <w:p w:rsidR="003F54ED" w:rsidRPr="00AA2BE3" w:rsidRDefault="003F54ED" w:rsidP="00B86CD1">
      <w:pPr>
        <w:spacing w:after="0"/>
      </w:pPr>
      <w:r w:rsidRPr="00AA2BE3">
        <w:t>ины</w:t>
      </w:r>
      <w:r w:rsidR="00217AF8" w:rsidRPr="00AA2BE3">
        <w:t>х</w:t>
      </w:r>
      <w:r w:rsidRPr="00AA2BE3">
        <w:t xml:space="preserve"> </w:t>
      </w:r>
      <w:r w:rsidR="00C06E82" w:rsidRPr="00AA2BE3">
        <w:t>категори</w:t>
      </w:r>
      <w:r w:rsidR="00217AF8" w:rsidRPr="00AA2BE3">
        <w:t>й</w:t>
      </w:r>
      <w:r w:rsidR="00C06E82" w:rsidRPr="00AA2BE3">
        <w:t xml:space="preserve"> </w:t>
      </w:r>
      <w:r w:rsidRPr="00AA2BE3">
        <w:t>свин</w:t>
      </w:r>
      <w:r w:rsidR="00C06E82" w:rsidRPr="00AA2BE3">
        <w:t>ей</w:t>
      </w:r>
      <w:r w:rsidRPr="00AA2BE3">
        <w:t xml:space="preserve"> в случаях, предусмотренных законодательством государств-членов.</w:t>
      </w:r>
    </w:p>
    <w:p w:rsidR="001C1801" w:rsidRPr="00AA2BE3" w:rsidRDefault="005B2209" w:rsidP="001C1801">
      <w:pPr>
        <w:spacing w:after="0"/>
        <w:ind w:firstLine="709"/>
      </w:pPr>
      <w:r w:rsidRPr="00AA2BE3">
        <w:t>23</w:t>
      </w:r>
      <w:r w:rsidR="001C1801" w:rsidRPr="00AA2BE3">
        <w:t>.</w:t>
      </w:r>
      <w:r w:rsidR="0067108D" w:rsidRPr="00AA2BE3">
        <w:t> </w:t>
      </w:r>
      <w:r w:rsidR="001C1801" w:rsidRPr="00AA2BE3">
        <w:t>Для</w:t>
      </w:r>
      <w:r w:rsidR="00617CFE" w:rsidRPr="00AA2BE3">
        <w:t xml:space="preserve"> осуществления </w:t>
      </w:r>
      <w:r w:rsidR="001C1801" w:rsidRPr="00AA2BE3">
        <w:t xml:space="preserve">идентификации свиней </w:t>
      </w:r>
      <w:r w:rsidR="00617CFE" w:rsidRPr="00AA2BE3">
        <w:t>индивидуальн</w:t>
      </w:r>
      <w:r w:rsidR="00E71323" w:rsidRPr="00AA2BE3">
        <w:t xml:space="preserve">ым способом </w:t>
      </w:r>
      <w:r w:rsidR="001C1801" w:rsidRPr="00AA2BE3">
        <w:t>необходимо:</w:t>
      </w:r>
    </w:p>
    <w:p w:rsidR="003F54ED" w:rsidRPr="005660E7" w:rsidRDefault="00C35294" w:rsidP="00B86CD1">
      <w:pPr>
        <w:spacing w:after="0"/>
        <w:ind w:firstLine="709"/>
      </w:pPr>
      <w:r w:rsidRPr="00596F55">
        <w:t>а</w:t>
      </w:r>
      <w:r w:rsidR="005B7385" w:rsidRPr="00596F55">
        <w:t>) </w:t>
      </w:r>
      <w:r w:rsidR="003F54ED" w:rsidRPr="00596F55">
        <w:t>присво</w:t>
      </w:r>
      <w:r w:rsidR="00C06E82" w:rsidRPr="00596F55">
        <w:t>ить</w:t>
      </w:r>
      <w:r w:rsidR="003F54ED" w:rsidRPr="00596F55">
        <w:t xml:space="preserve"> </w:t>
      </w:r>
      <w:r w:rsidR="00C06E82" w:rsidRPr="00596F55">
        <w:t xml:space="preserve">животному </w:t>
      </w:r>
      <w:r w:rsidR="003F54ED" w:rsidRPr="00596F55">
        <w:t>идентификационн</w:t>
      </w:r>
      <w:r w:rsidR="00C06E82" w:rsidRPr="00596F55">
        <w:t>ый</w:t>
      </w:r>
      <w:r w:rsidR="003F54ED" w:rsidRPr="00596F55">
        <w:t xml:space="preserve"> номер животно</w:t>
      </w:r>
      <w:r w:rsidR="00C06E82" w:rsidRPr="00596F55">
        <w:t>го</w:t>
      </w:r>
      <w:r w:rsidR="003F54ED" w:rsidRPr="00596F55">
        <w:t xml:space="preserve"> </w:t>
      </w:r>
      <w:r w:rsidR="0089444D" w:rsidRPr="00596F55">
        <w:br/>
      </w:r>
      <w:r w:rsidR="003F54ED" w:rsidRPr="00596F55">
        <w:t>с использованием средств идентификации</w:t>
      </w:r>
      <w:r w:rsidR="002123B1" w:rsidRPr="00596F55">
        <w:t xml:space="preserve"> </w:t>
      </w:r>
      <w:r w:rsidR="002123B1" w:rsidRPr="005660E7">
        <w:t>животн</w:t>
      </w:r>
      <w:r w:rsidR="006604E0" w:rsidRPr="005660E7">
        <w:t>ого</w:t>
      </w:r>
      <w:r w:rsidR="003F54ED" w:rsidRPr="005660E7">
        <w:t xml:space="preserve">; </w:t>
      </w:r>
    </w:p>
    <w:p w:rsidR="003F54ED" w:rsidRPr="00596F55" w:rsidRDefault="00C35294" w:rsidP="00B86CD1">
      <w:pPr>
        <w:spacing w:after="0"/>
        <w:ind w:firstLine="709"/>
      </w:pPr>
      <w:r w:rsidRPr="00596F55">
        <w:t>б</w:t>
      </w:r>
      <w:r w:rsidR="005B7385" w:rsidRPr="00596F55">
        <w:t>) </w:t>
      </w:r>
      <w:r w:rsidR="00C06E82" w:rsidRPr="00596F55">
        <w:t xml:space="preserve">осуществить </w:t>
      </w:r>
      <w:r w:rsidR="003F54ED" w:rsidRPr="00596F55">
        <w:t>регистраци</w:t>
      </w:r>
      <w:r w:rsidR="00C06E82" w:rsidRPr="00596F55">
        <w:t>ю</w:t>
      </w:r>
      <w:r w:rsidR="003F54ED" w:rsidRPr="00596F55">
        <w:t xml:space="preserve"> животного</w:t>
      </w:r>
      <w:r w:rsidR="00C06E82" w:rsidRPr="00596F55">
        <w:t>;</w:t>
      </w:r>
    </w:p>
    <w:p w:rsidR="001E5271" w:rsidRPr="00596F55" w:rsidRDefault="001E5271" w:rsidP="00593D2E">
      <w:pPr>
        <w:spacing w:after="0"/>
        <w:ind w:firstLine="709"/>
      </w:pPr>
      <w:r w:rsidRPr="00596F55">
        <w:t xml:space="preserve">в) оформить паспорт животного (ветеринарный паспорт) </w:t>
      </w:r>
      <w:r w:rsidR="006604E0" w:rsidRPr="00596F55">
        <w:br/>
      </w:r>
      <w:r w:rsidRPr="00596F55">
        <w:t>в случаях, предусмотренных законодательством государств-членов.</w:t>
      </w:r>
    </w:p>
    <w:p w:rsidR="003F54ED" w:rsidRPr="00596F55" w:rsidRDefault="005B2209" w:rsidP="00B86CD1">
      <w:pPr>
        <w:spacing w:after="0"/>
        <w:ind w:firstLine="709"/>
      </w:pPr>
      <w:r w:rsidRPr="00596F55">
        <w:t>24</w:t>
      </w:r>
      <w:r w:rsidR="00E71323" w:rsidRPr="00596F55">
        <w:t>. </w:t>
      </w:r>
      <w:r w:rsidR="003F54ED" w:rsidRPr="00596F55">
        <w:t xml:space="preserve">Для </w:t>
      </w:r>
      <w:r w:rsidR="00E71323" w:rsidRPr="00596F55">
        <w:t xml:space="preserve">осуществления </w:t>
      </w:r>
      <w:r w:rsidR="003F54ED" w:rsidRPr="00596F55">
        <w:t xml:space="preserve">идентификации свиней </w:t>
      </w:r>
      <w:r w:rsidR="00E71323" w:rsidRPr="00596F55">
        <w:t xml:space="preserve">групповым способом </w:t>
      </w:r>
      <w:r w:rsidR="003F54ED" w:rsidRPr="00596F55">
        <w:t>необходимо:</w:t>
      </w:r>
    </w:p>
    <w:p w:rsidR="003F54ED" w:rsidRPr="00AA2BE3" w:rsidRDefault="00C35294" w:rsidP="00B86CD1">
      <w:pPr>
        <w:spacing w:after="0"/>
        <w:ind w:firstLine="709"/>
      </w:pPr>
      <w:r w:rsidRPr="00596F55">
        <w:t>а</w:t>
      </w:r>
      <w:r w:rsidR="00BF1FBE" w:rsidRPr="00596F55">
        <w:t>) </w:t>
      </w:r>
      <w:r w:rsidR="003F54ED" w:rsidRPr="00596F55">
        <w:t>присво</w:t>
      </w:r>
      <w:r w:rsidR="00C06E82" w:rsidRPr="00596F55">
        <w:t>ить</w:t>
      </w:r>
      <w:r w:rsidR="003F54ED" w:rsidRPr="00596F55">
        <w:t xml:space="preserve"> </w:t>
      </w:r>
      <w:r w:rsidR="00C06E82" w:rsidRPr="00596F55">
        <w:t xml:space="preserve">каждому животному </w:t>
      </w:r>
      <w:r w:rsidR="003F54ED" w:rsidRPr="00596F55">
        <w:t>идентификационн</w:t>
      </w:r>
      <w:r w:rsidR="00C06E82" w:rsidRPr="00596F55">
        <w:t xml:space="preserve">ый </w:t>
      </w:r>
      <w:r w:rsidR="003F54ED" w:rsidRPr="00596F55">
        <w:t xml:space="preserve">номер группы животных </w:t>
      </w:r>
      <w:r w:rsidR="00E71323" w:rsidRPr="00596F55">
        <w:t xml:space="preserve">с </w:t>
      </w:r>
      <w:r w:rsidR="003F54ED" w:rsidRPr="00596F55">
        <w:t>использовани</w:t>
      </w:r>
      <w:r w:rsidR="00E71323" w:rsidRPr="00596F55">
        <w:t>ем</w:t>
      </w:r>
      <w:r w:rsidR="003F54ED" w:rsidRPr="00596F55">
        <w:t xml:space="preserve"> средств идентификации </w:t>
      </w:r>
      <w:r w:rsidR="00982035" w:rsidRPr="00596F55">
        <w:t xml:space="preserve">группы животных </w:t>
      </w:r>
      <w:r w:rsidR="00C06E82" w:rsidRPr="00596F55">
        <w:t xml:space="preserve">или </w:t>
      </w:r>
      <w:r w:rsidR="003F54ED" w:rsidRPr="00596F55">
        <w:t>иных технологи</w:t>
      </w:r>
      <w:r w:rsidR="00C06E82" w:rsidRPr="00596F55">
        <w:t>й</w:t>
      </w:r>
      <w:r w:rsidR="003F54ED" w:rsidRPr="00596F55">
        <w:t xml:space="preserve">, позволяющих отнести конкретное </w:t>
      </w:r>
      <w:r w:rsidR="003F54ED" w:rsidRPr="00AA2BE3">
        <w:t>животное к конкретной идентифицируемой группе;</w:t>
      </w:r>
    </w:p>
    <w:p w:rsidR="001C1801" w:rsidRPr="00AA2BE3" w:rsidRDefault="001C1801" w:rsidP="00593D2E">
      <w:pPr>
        <w:spacing w:after="0"/>
        <w:ind w:firstLine="709"/>
      </w:pPr>
      <w:r w:rsidRPr="00AA2BE3">
        <w:t xml:space="preserve">б) осуществить регистрацию группы животных </w:t>
      </w:r>
      <w:r w:rsidR="00617CFE" w:rsidRPr="00AA2BE3">
        <w:t>(</w:t>
      </w:r>
      <w:r w:rsidRPr="00AA2BE3">
        <w:t xml:space="preserve">с указанием их количества в </w:t>
      </w:r>
      <w:r w:rsidR="00617CFE" w:rsidRPr="00AA2BE3">
        <w:t>этой</w:t>
      </w:r>
      <w:r w:rsidRPr="00AA2BE3">
        <w:t xml:space="preserve"> группе</w:t>
      </w:r>
      <w:r w:rsidR="00617CFE" w:rsidRPr="00AA2BE3">
        <w:t>)</w:t>
      </w:r>
      <w:r w:rsidRPr="00AA2BE3">
        <w:t>.</w:t>
      </w:r>
    </w:p>
    <w:p w:rsidR="003F54ED" w:rsidRPr="00596F55" w:rsidRDefault="003F54ED" w:rsidP="00B86CD1">
      <w:pPr>
        <w:spacing w:after="0"/>
        <w:ind w:firstLine="709"/>
      </w:pPr>
      <w:r w:rsidRPr="00596F55">
        <w:t>2</w:t>
      </w:r>
      <w:r w:rsidR="005B2209" w:rsidRPr="00596F55">
        <w:t>5</w:t>
      </w:r>
      <w:r w:rsidRPr="00596F55">
        <w:t>.</w:t>
      </w:r>
      <w:r w:rsidR="00BF1FBE" w:rsidRPr="00596F55">
        <w:t> </w:t>
      </w:r>
      <w:r w:rsidRPr="00596F55">
        <w:t xml:space="preserve">При идентификации предназначенных для перемещения между государствами-членами </w:t>
      </w:r>
      <w:r w:rsidR="006E2B09" w:rsidRPr="00596F55">
        <w:t>свиней групповым способом обязательн</w:t>
      </w:r>
      <w:r w:rsidR="00982035" w:rsidRPr="00596F55">
        <w:t>о</w:t>
      </w:r>
      <w:r w:rsidR="006E2B09" w:rsidRPr="00596F55">
        <w:t xml:space="preserve"> </w:t>
      </w:r>
      <w:r w:rsidRPr="00596F55">
        <w:t xml:space="preserve">использование средств идентификации </w:t>
      </w:r>
      <w:r w:rsidR="00982035" w:rsidRPr="00596F55">
        <w:t xml:space="preserve">группы животных </w:t>
      </w:r>
      <w:r w:rsidR="007B69B9" w:rsidRPr="00596F55">
        <w:t xml:space="preserve">в отношении </w:t>
      </w:r>
      <w:r w:rsidRPr="00596F55">
        <w:t>каждо</w:t>
      </w:r>
      <w:r w:rsidR="007B69B9" w:rsidRPr="00596F55">
        <w:t>го</w:t>
      </w:r>
      <w:r w:rsidRPr="00596F55">
        <w:t xml:space="preserve"> животно</w:t>
      </w:r>
      <w:r w:rsidR="007B69B9" w:rsidRPr="00596F55">
        <w:t>го</w:t>
      </w:r>
      <w:r w:rsidRPr="00596F55">
        <w:t xml:space="preserve"> идентифицируемой группы.</w:t>
      </w:r>
    </w:p>
    <w:p w:rsidR="006C33BA" w:rsidRPr="00596F55" w:rsidRDefault="003F54ED" w:rsidP="006C33BA">
      <w:pPr>
        <w:spacing w:after="0"/>
        <w:ind w:firstLine="709"/>
      </w:pPr>
      <w:r w:rsidRPr="00596F55">
        <w:lastRenderedPageBreak/>
        <w:t>2</w:t>
      </w:r>
      <w:r w:rsidR="005B2209" w:rsidRPr="00596F55">
        <w:t>6</w:t>
      </w:r>
      <w:r w:rsidRPr="00596F55">
        <w:t>.</w:t>
      </w:r>
      <w:r w:rsidR="00BF1FBE" w:rsidRPr="00596F55">
        <w:t> </w:t>
      </w:r>
      <w:r w:rsidR="006C33BA" w:rsidRPr="00596F55">
        <w:t xml:space="preserve">Возможность идентификации свиней групповым способом без использования средств идентификации </w:t>
      </w:r>
      <w:r w:rsidR="00982035" w:rsidRPr="00596F55">
        <w:t xml:space="preserve">группы животных </w:t>
      </w:r>
      <w:r w:rsidR="006C33BA" w:rsidRPr="00596F55">
        <w:t>в отношении каждого животного, особенности осуществления указанной процедуры и условия содержания таких животных определяются законодательством государств-членов.</w:t>
      </w:r>
    </w:p>
    <w:p w:rsidR="0067108D" w:rsidRPr="00AA2BE3" w:rsidRDefault="0067108D" w:rsidP="00B86CD1">
      <w:pPr>
        <w:spacing w:after="0"/>
        <w:ind w:firstLine="709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VII</w:t>
      </w:r>
      <w:r w:rsidR="00130D71">
        <w:t>.</w:t>
      </w:r>
      <w:r w:rsidR="00130D71">
        <w:rPr>
          <w:lang w:val="en-US"/>
        </w:rPr>
        <w:t> </w:t>
      </w:r>
      <w:r w:rsidR="007B69B9" w:rsidRPr="00AA2BE3">
        <w:t>П</w:t>
      </w:r>
      <w:r w:rsidRPr="00AA2BE3">
        <w:t>одходы при проведении</w:t>
      </w:r>
      <w:r w:rsidR="00C729D5" w:rsidRPr="00AA2BE3">
        <w:t xml:space="preserve"> </w:t>
      </w:r>
      <w:r w:rsidRPr="00AA2BE3">
        <w:t>идентификации птиц</w:t>
      </w:r>
      <w:r w:rsidR="0089444D" w:rsidRPr="00AA2BE3">
        <w:t>ы</w:t>
      </w:r>
    </w:p>
    <w:p w:rsidR="00552F33" w:rsidRPr="00AA2BE3" w:rsidRDefault="00552F33" w:rsidP="00B86CD1">
      <w:pPr>
        <w:spacing w:after="0"/>
        <w:jc w:val="center"/>
      </w:pPr>
    </w:p>
    <w:p w:rsidR="00FE24E0" w:rsidRPr="00AA2BE3" w:rsidRDefault="00952DF5" w:rsidP="00FE24E0">
      <w:pPr>
        <w:spacing w:after="0"/>
        <w:ind w:firstLine="709"/>
      </w:pPr>
      <w:r w:rsidRPr="00AA2BE3">
        <w:t>2</w:t>
      </w:r>
      <w:r w:rsidR="005B2209" w:rsidRPr="00AA2BE3">
        <w:t>7</w:t>
      </w:r>
      <w:r w:rsidRPr="00AA2BE3">
        <w:t>. </w:t>
      </w:r>
      <w:r w:rsidR="00FE24E0" w:rsidRPr="00AA2BE3">
        <w:t>Птица подлежит идентификации как индивидуальным, так и групповым способом</w:t>
      </w:r>
      <w:r w:rsidR="004D504B">
        <w:t xml:space="preserve"> в соответствии с настоящим Положением и законодательством государств-членов</w:t>
      </w:r>
      <w:r w:rsidR="00FE24E0" w:rsidRPr="00AA2BE3">
        <w:t>.</w:t>
      </w:r>
    </w:p>
    <w:p w:rsidR="00FE24E0" w:rsidRPr="00AA2BE3" w:rsidRDefault="00FE24E0" w:rsidP="00FE24E0">
      <w:pPr>
        <w:spacing w:after="0"/>
        <w:ind w:firstLine="709"/>
      </w:pPr>
      <w:r w:rsidRPr="00AA2BE3">
        <w:t>Идентификация индивидуальным способом проводится в отношении племенной птицы исходных линий.</w:t>
      </w:r>
    </w:p>
    <w:p w:rsidR="001C1801" w:rsidRPr="00AA2BE3" w:rsidRDefault="00FE24E0" w:rsidP="00FE24E0">
      <w:pPr>
        <w:spacing w:after="0"/>
        <w:ind w:firstLine="709"/>
      </w:pPr>
      <w:r w:rsidRPr="00AA2BE3">
        <w:t>Идентификация групповым способом проводится в отношении п</w:t>
      </w:r>
      <w:r w:rsidR="001C1801" w:rsidRPr="00AA2BE3">
        <w:t>леменн</w:t>
      </w:r>
      <w:r w:rsidRPr="00AA2BE3">
        <w:t>ой</w:t>
      </w:r>
      <w:r w:rsidR="001C1801" w:rsidRPr="00AA2BE3">
        <w:t xml:space="preserve"> птиц</w:t>
      </w:r>
      <w:r w:rsidRPr="00AA2BE3">
        <w:t>ы</w:t>
      </w:r>
      <w:r w:rsidR="001C1801" w:rsidRPr="00AA2BE3">
        <w:t xml:space="preserve"> прародительских и родительских форм, </w:t>
      </w:r>
      <w:r w:rsidRPr="00AA2BE3">
        <w:t>а также остальной</w:t>
      </w:r>
      <w:r w:rsidR="001C1801" w:rsidRPr="00AA2BE3">
        <w:t xml:space="preserve"> </w:t>
      </w:r>
      <w:r w:rsidR="005B3B50" w:rsidRPr="00AA2BE3">
        <w:t>сельскохозяйственн</w:t>
      </w:r>
      <w:r w:rsidRPr="00AA2BE3">
        <w:t>ой</w:t>
      </w:r>
      <w:r w:rsidR="005B3B50" w:rsidRPr="00AA2BE3">
        <w:t xml:space="preserve"> </w:t>
      </w:r>
      <w:r w:rsidR="001C1801" w:rsidRPr="00AA2BE3">
        <w:t>птиц</w:t>
      </w:r>
      <w:r w:rsidRPr="00AA2BE3">
        <w:t>ы</w:t>
      </w:r>
      <w:r w:rsidR="001C1801" w:rsidRPr="00AA2BE3">
        <w:t xml:space="preserve">. </w:t>
      </w:r>
    </w:p>
    <w:p w:rsidR="00164EF7" w:rsidRPr="00AA2BE3" w:rsidRDefault="00164EF7" w:rsidP="00593D2E">
      <w:pPr>
        <w:spacing w:after="0"/>
        <w:ind w:firstLine="709"/>
      </w:pPr>
      <w:r w:rsidRPr="00AA2BE3">
        <w:t>Идентификация птиц</w:t>
      </w:r>
      <w:r w:rsidR="00067184" w:rsidRPr="00AA2BE3">
        <w:t>ы</w:t>
      </w:r>
      <w:r w:rsidRPr="00AA2BE3">
        <w:t>, содержащ</w:t>
      </w:r>
      <w:r w:rsidR="00067184" w:rsidRPr="00AA2BE3">
        <w:t>ей</w:t>
      </w:r>
      <w:r w:rsidRPr="00AA2BE3">
        <w:t xml:space="preserve">ся </w:t>
      </w:r>
      <w:r w:rsidR="00FE24E0" w:rsidRPr="00AA2BE3">
        <w:t>в личных подсобных хозяйствах</w:t>
      </w:r>
      <w:r w:rsidR="00982035">
        <w:t>,</w:t>
      </w:r>
      <w:r w:rsidR="00FE24E0" w:rsidRPr="00AA2BE3">
        <w:t xml:space="preserve"> </w:t>
      </w:r>
      <w:r w:rsidR="002D5DBC" w:rsidRPr="00AA2BE3">
        <w:t xml:space="preserve">осуществляется в соответствии с </w:t>
      </w:r>
      <w:r w:rsidRPr="00AA2BE3">
        <w:t>законодательством гос</w:t>
      </w:r>
      <w:r w:rsidR="002D5DBC" w:rsidRPr="00AA2BE3">
        <w:t>у</w:t>
      </w:r>
      <w:r w:rsidRPr="00AA2BE3">
        <w:t>дарств-членов.</w:t>
      </w:r>
    </w:p>
    <w:p w:rsidR="003F54ED" w:rsidRPr="00596F55" w:rsidRDefault="00952DF5" w:rsidP="00B86CD1">
      <w:pPr>
        <w:spacing w:after="0"/>
        <w:ind w:firstLine="709"/>
      </w:pPr>
      <w:r w:rsidRPr="00596F55">
        <w:t>2</w:t>
      </w:r>
      <w:r w:rsidR="00D44840" w:rsidRPr="00596F55">
        <w:t>8</w:t>
      </w:r>
      <w:r w:rsidRPr="00596F55">
        <w:t>. </w:t>
      </w:r>
      <w:r w:rsidR="003F54ED" w:rsidRPr="00596F55">
        <w:t xml:space="preserve">Для </w:t>
      </w:r>
      <w:r w:rsidR="00D44840" w:rsidRPr="00596F55">
        <w:t xml:space="preserve">осуществления </w:t>
      </w:r>
      <w:r w:rsidR="003F54ED" w:rsidRPr="00596F55">
        <w:t xml:space="preserve">идентификации птицы </w:t>
      </w:r>
      <w:r w:rsidR="00D44840" w:rsidRPr="00596F55">
        <w:t xml:space="preserve">индивидуальным способом </w:t>
      </w:r>
      <w:r w:rsidR="003F54ED" w:rsidRPr="00596F55">
        <w:t>необходимо:</w:t>
      </w:r>
    </w:p>
    <w:p w:rsidR="003F54ED" w:rsidRPr="00596F55" w:rsidRDefault="00952DF5" w:rsidP="00B86CD1">
      <w:pPr>
        <w:spacing w:after="0"/>
        <w:ind w:firstLine="709"/>
      </w:pPr>
      <w:r w:rsidRPr="00596F55">
        <w:t>а</w:t>
      </w:r>
      <w:r w:rsidR="00E96FF2" w:rsidRPr="00596F55">
        <w:t>) </w:t>
      </w:r>
      <w:r w:rsidR="003F54ED" w:rsidRPr="00596F55">
        <w:t>присво</w:t>
      </w:r>
      <w:r w:rsidR="007B69B9" w:rsidRPr="00596F55">
        <w:t>ить</w:t>
      </w:r>
      <w:r w:rsidR="003F54ED" w:rsidRPr="00596F55">
        <w:t xml:space="preserve"> </w:t>
      </w:r>
      <w:r w:rsidR="00982035" w:rsidRPr="00596F55">
        <w:t xml:space="preserve">животному </w:t>
      </w:r>
      <w:r w:rsidR="003F54ED" w:rsidRPr="00596F55">
        <w:t>идентификационн</w:t>
      </w:r>
      <w:r w:rsidR="007B69B9" w:rsidRPr="00596F55">
        <w:t>ый</w:t>
      </w:r>
      <w:r w:rsidR="003F54ED" w:rsidRPr="00596F55">
        <w:t xml:space="preserve"> номер </w:t>
      </w:r>
      <w:r w:rsidR="007B69B9" w:rsidRPr="00596F55">
        <w:t xml:space="preserve">животного </w:t>
      </w:r>
      <w:r w:rsidR="003F54ED" w:rsidRPr="00596F55">
        <w:t>с использованием средств идентификации</w:t>
      </w:r>
      <w:r w:rsidR="002123B1" w:rsidRPr="00596F55">
        <w:t xml:space="preserve"> животн</w:t>
      </w:r>
      <w:r w:rsidR="009043D2">
        <w:t>ого</w:t>
      </w:r>
      <w:r w:rsidR="007B69B9" w:rsidRPr="00596F55">
        <w:t>;</w:t>
      </w:r>
      <w:r w:rsidR="003F54ED" w:rsidRPr="00596F55">
        <w:t xml:space="preserve"> </w:t>
      </w:r>
    </w:p>
    <w:p w:rsidR="003F54ED" w:rsidRPr="00596F55" w:rsidRDefault="00952DF5" w:rsidP="00B86CD1">
      <w:pPr>
        <w:spacing w:after="0"/>
        <w:ind w:firstLine="709"/>
      </w:pPr>
      <w:r w:rsidRPr="00596F55">
        <w:t>б</w:t>
      </w:r>
      <w:r w:rsidR="00E96FF2" w:rsidRPr="00596F55">
        <w:t>) </w:t>
      </w:r>
      <w:r w:rsidR="007B69B9" w:rsidRPr="00596F55">
        <w:t xml:space="preserve">осуществить </w:t>
      </w:r>
      <w:r w:rsidR="003F54ED" w:rsidRPr="00596F55">
        <w:t>регистраци</w:t>
      </w:r>
      <w:r w:rsidR="007B69B9" w:rsidRPr="00596F55">
        <w:t>ю</w:t>
      </w:r>
      <w:r w:rsidR="003F54ED" w:rsidRPr="00596F55">
        <w:t xml:space="preserve"> </w:t>
      </w:r>
      <w:r w:rsidR="00982035" w:rsidRPr="00596F55">
        <w:t>животного</w:t>
      </w:r>
      <w:r w:rsidR="003F54ED" w:rsidRPr="00596F55">
        <w:t>.</w:t>
      </w:r>
    </w:p>
    <w:p w:rsidR="001C1801" w:rsidRPr="00596F55" w:rsidRDefault="001C1801" w:rsidP="00593D2E">
      <w:pPr>
        <w:spacing w:after="0"/>
        <w:ind w:firstLine="709"/>
      </w:pPr>
      <w:r w:rsidRPr="00596F55">
        <w:t>2</w:t>
      </w:r>
      <w:r w:rsidR="00D44840" w:rsidRPr="00596F55">
        <w:t>9</w:t>
      </w:r>
      <w:r w:rsidRPr="00596F55">
        <w:t xml:space="preserve">. Для </w:t>
      </w:r>
      <w:r w:rsidR="00D44840" w:rsidRPr="00596F55">
        <w:t xml:space="preserve">осуществления </w:t>
      </w:r>
      <w:r w:rsidRPr="00596F55">
        <w:t xml:space="preserve">идентификации </w:t>
      </w:r>
      <w:r w:rsidR="00D44840" w:rsidRPr="00596F55">
        <w:t>птицы групповым способом н</w:t>
      </w:r>
      <w:r w:rsidRPr="00596F55">
        <w:t>еобходимо:</w:t>
      </w:r>
    </w:p>
    <w:p w:rsidR="003F54ED" w:rsidRPr="00596F55" w:rsidRDefault="00C420F2" w:rsidP="00B86CD1">
      <w:pPr>
        <w:spacing w:after="0"/>
        <w:ind w:firstLine="709"/>
      </w:pPr>
      <w:r w:rsidRPr="00596F55">
        <w:t>а</w:t>
      </w:r>
      <w:r w:rsidR="00E96FF2" w:rsidRPr="00596F55">
        <w:t>) </w:t>
      </w:r>
      <w:r w:rsidR="003F54ED" w:rsidRPr="00596F55">
        <w:t>присво</w:t>
      </w:r>
      <w:r w:rsidR="00557AB6" w:rsidRPr="00596F55">
        <w:t>ить</w:t>
      </w:r>
      <w:r w:rsidR="003F54ED" w:rsidRPr="00596F55">
        <w:t xml:space="preserve"> группе </w:t>
      </w:r>
      <w:r w:rsidR="00842EE8" w:rsidRPr="00596F55">
        <w:t xml:space="preserve">животных </w:t>
      </w:r>
      <w:r w:rsidR="003F54ED" w:rsidRPr="00596F55">
        <w:t>идентификационн</w:t>
      </w:r>
      <w:r w:rsidR="00557AB6" w:rsidRPr="00596F55">
        <w:t xml:space="preserve">ый </w:t>
      </w:r>
      <w:r w:rsidR="003F54ED" w:rsidRPr="00596F55">
        <w:t>номер группы животных</w:t>
      </w:r>
      <w:r w:rsidR="00D44840" w:rsidRPr="00596F55">
        <w:t xml:space="preserve"> с использованием средств идентификации </w:t>
      </w:r>
      <w:r w:rsidR="00A57FB2" w:rsidRPr="00596F55">
        <w:t>группы животных</w:t>
      </w:r>
      <w:r w:rsidR="003F54ED" w:rsidRPr="00596F55">
        <w:t>;</w:t>
      </w:r>
    </w:p>
    <w:p w:rsidR="005C65FB" w:rsidRPr="00596F55" w:rsidRDefault="005C65FB" w:rsidP="00593D2E">
      <w:pPr>
        <w:spacing w:after="0"/>
        <w:ind w:firstLine="709"/>
      </w:pPr>
      <w:r w:rsidRPr="00596F55">
        <w:lastRenderedPageBreak/>
        <w:t xml:space="preserve">б) осуществить регистрацию группы </w:t>
      </w:r>
      <w:r w:rsidR="002D6911" w:rsidRPr="00596F55">
        <w:t>животных</w:t>
      </w:r>
      <w:r w:rsidRPr="00596F55">
        <w:t xml:space="preserve"> </w:t>
      </w:r>
      <w:r w:rsidR="002D5DBC" w:rsidRPr="00596F55">
        <w:t>(</w:t>
      </w:r>
      <w:r w:rsidRPr="00596F55">
        <w:t>с указанием количества</w:t>
      </w:r>
      <w:r w:rsidR="002D6911" w:rsidRPr="00596F55">
        <w:t xml:space="preserve"> птицы</w:t>
      </w:r>
      <w:r w:rsidRPr="00596F55">
        <w:t xml:space="preserve"> в </w:t>
      </w:r>
      <w:r w:rsidR="002D5DBC" w:rsidRPr="00596F55">
        <w:t>этой</w:t>
      </w:r>
      <w:r w:rsidRPr="00596F55">
        <w:t xml:space="preserve"> группе</w:t>
      </w:r>
      <w:r w:rsidR="002D5DBC" w:rsidRPr="00596F55">
        <w:t>)</w:t>
      </w:r>
      <w:r w:rsidRPr="00596F55">
        <w:t>.</w:t>
      </w:r>
    </w:p>
    <w:p w:rsidR="00593D2E" w:rsidRPr="00596F55" w:rsidRDefault="00593D2E" w:rsidP="00593D2E">
      <w:pPr>
        <w:spacing w:after="0"/>
        <w:ind w:firstLine="709"/>
      </w:pPr>
    </w:p>
    <w:p w:rsidR="00C420F2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VIII</w:t>
      </w:r>
      <w:r w:rsidR="00130D71">
        <w:t>.</w:t>
      </w:r>
      <w:r w:rsidR="00130D71">
        <w:rPr>
          <w:lang w:val="en-US"/>
        </w:rPr>
        <w:t> </w:t>
      </w:r>
      <w:r w:rsidR="00557AB6" w:rsidRPr="00AA2BE3">
        <w:t>П</w:t>
      </w:r>
      <w:r w:rsidRPr="00AA2BE3">
        <w:t>одходы при проведении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идентификации пушных зверей и кроликов</w:t>
      </w:r>
    </w:p>
    <w:p w:rsidR="00593D2E" w:rsidRPr="00AA2BE3" w:rsidRDefault="00593D2E" w:rsidP="00593D2E">
      <w:pPr>
        <w:spacing w:after="0"/>
        <w:ind w:firstLine="709"/>
        <w:contextualSpacing/>
      </w:pPr>
    </w:p>
    <w:p w:rsidR="003F54ED" w:rsidRPr="00AA2BE3" w:rsidRDefault="00EF629B" w:rsidP="00593D2E">
      <w:pPr>
        <w:spacing w:after="0"/>
        <w:ind w:firstLine="709"/>
      </w:pPr>
      <w:r w:rsidRPr="00AA2BE3">
        <w:t>30</w:t>
      </w:r>
      <w:r w:rsidR="00A5634D" w:rsidRPr="00AA2BE3">
        <w:t>. </w:t>
      </w:r>
      <w:r w:rsidR="00862A9D" w:rsidRPr="00AA2BE3">
        <w:t>П</w:t>
      </w:r>
      <w:r w:rsidR="003F54ED" w:rsidRPr="00AA2BE3">
        <w:t xml:space="preserve">ушные звери и кролики </w:t>
      </w:r>
      <w:r w:rsidR="00862A9D" w:rsidRPr="00AA2BE3">
        <w:t>подлежат идентификации как индивидуальным, так и групповым способом. Идентификация индивидуальным способом проводится в отношении племенных пушных зверей и кроликов</w:t>
      </w:r>
      <w:r w:rsidR="00437FA6" w:rsidRPr="00AA2BE3">
        <w:t>.</w:t>
      </w:r>
    </w:p>
    <w:p w:rsidR="003F54ED" w:rsidRPr="00AA2BE3" w:rsidRDefault="00862A9D" w:rsidP="00593D2E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2BE3">
        <w:rPr>
          <w:rFonts w:ascii="Times New Roman" w:eastAsia="Times New Roman" w:hAnsi="Times New Roman" w:cs="Times New Roman"/>
          <w:sz w:val="30"/>
          <w:szCs w:val="30"/>
        </w:rPr>
        <w:t>Идентификация к</w:t>
      </w:r>
      <w:r w:rsidR="003F54ED" w:rsidRPr="00AA2BE3">
        <w:rPr>
          <w:rFonts w:ascii="Times New Roman" w:eastAsia="Times New Roman" w:hAnsi="Times New Roman" w:cs="Times New Roman"/>
          <w:sz w:val="30"/>
          <w:szCs w:val="30"/>
        </w:rPr>
        <w:t>ролик</w:t>
      </w:r>
      <w:r w:rsidRPr="00AA2BE3">
        <w:rPr>
          <w:rFonts w:ascii="Times New Roman" w:eastAsia="Times New Roman" w:hAnsi="Times New Roman" w:cs="Times New Roman"/>
          <w:sz w:val="30"/>
          <w:szCs w:val="30"/>
        </w:rPr>
        <w:t>ов</w:t>
      </w:r>
      <w:r w:rsidR="003F54ED" w:rsidRPr="00AA2BE3">
        <w:rPr>
          <w:rFonts w:ascii="Times New Roman" w:eastAsia="Times New Roman" w:hAnsi="Times New Roman" w:cs="Times New Roman"/>
          <w:sz w:val="30"/>
          <w:szCs w:val="30"/>
        </w:rPr>
        <w:t>, содержащи</w:t>
      </w:r>
      <w:r w:rsidR="006F475F">
        <w:rPr>
          <w:rFonts w:ascii="Times New Roman" w:eastAsia="Times New Roman" w:hAnsi="Times New Roman" w:cs="Times New Roman"/>
          <w:sz w:val="30"/>
          <w:szCs w:val="30"/>
        </w:rPr>
        <w:t>х</w:t>
      </w:r>
      <w:r w:rsidR="003F54ED" w:rsidRPr="00AA2BE3">
        <w:rPr>
          <w:rFonts w:ascii="Times New Roman" w:eastAsia="Times New Roman" w:hAnsi="Times New Roman" w:cs="Times New Roman"/>
          <w:sz w:val="30"/>
          <w:szCs w:val="30"/>
        </w:rPr>
        <w:t xml:space="preserve">ся </w:t>
      </w:r>
      <w:r w:rsidRPr="00AA2BE3">
        <w:rPr>
          <w:rFonts w:ascii="Times New Roman" w:eastAsia="Times New Roman" w:hAnsi="Times New Roman" w:cs="Times New Roman"/>
          <w:sz w:val="30"/>
          <w:szCs w:val="30"/>
        </w:rPr>
        <w:t>в личных подсобных хозяйствах, осуществляется в соответствии с законодательством гос</w:t>
      </w:r>
      <w:r w:rsidR="00D927D7" w:rsidRPr="00AA2BE3"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AA2BE3">
        <w:rPr>
          <w:rFonts w:ascii="Times New Roman" w:eastAsia="Times New Roman" w:hAnsi="Times New Roman" w:cs="Times New Roman"/>
          <w:sz w:val="30"/>
          <w:szCs w:val="30"/>
        </w:rPr>
        <w:t>дарств-членов</w:t>
      </w:r>
      <w:r w:rsidR="003F54ED" w:rsidRPr="00AA2BE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3F54ED" w:rsidRPr="00596F55" w:rsidRDefault="00EF629B" w:rsidP="00593D2E">
      <w:pPr>
        <w:spacing w:after="0"/>
        <w:ind w:firstLine="709"/>
        <w:contextualSpacing/>
      </w:pPr>
      <w:r w:rsidRPr="00AA2BE3">
        <w:t>31</w:t>
      </w:r>
      <w:r w:rsidR="00A5634D" w:rsidRPr="00AA2BE3">
        <w:t>. </w:t>
      </w:r>
      <w:r w:rsidR="003F54ED" w:rsidRPr="00AA2BE3">
        <w:t xml:space="preserve">Для </w:t>
      </w:r>
      <w:r w:rsidR="00862A9D" w:rsidRPr="00AA2BE3">
        <w:t xml:space="preserve">осуществления </w:t>
      </w:r>
      <w:r w:rsidR="003F54ED" w:rsidRPr="00AA2BE3">
        <w:t xml:space="preserve">идентификации племенных пушных зверей и </w:t>
      </w:r>
      <w:r w:rsidR="003F54ED" w:rsidRPr="00596F55">
        <w:t xml:space="preserve">кроликов </w:t>
      </w:r>
      <w:r w:rsidR="00862A9D" w:rsidRPr="00596F55">
        <w:t xml:space="preserve">индивидуальным способом </w:t>
      </w:r>
      <w:r w:rsidR="003F54ED" w:rsidRPr="00596F55">
        <w:t>необходимо:</w:t>
      </w:r>
    </w:p>
    <w:p w:rsidR="003F54ED" w:rsidRPr="00596F55" w:rsidRDefault="00A5634D" w:rsidP="00593D2E">
      <w:pPr>
        <w:spacing w:after="0"/>
        <w:ind w:firstLine="709"/>
        <w:contextualSpacing/>
      </w:pPr>
      <w:r w:rsidRPr="00596F55">
        <w:t>а</w:t>
      </w:r>
      <w:r w:rsidR="00A4444F" w:rsidRPr="00596F55">
        <w:t>) </w:t>
      </w:r>
      <w:r w:rsidR="003F54ED" w:rsidRPr="00596F55">
        <w:t>присво</w:t>
      </w:r>
      <w:r w:rsidR="00557AB6" w:rsidRPr="00596F55">
        <w:t xml:space="preserve">ить животному </w:t>
      </w:r>
      <w:r w:rsidR="003F54ED" w:rsidRPr="00596F55">
        <w:t>идентификационн</w:t>
      </w:r>
      <w:r w:rsidR="00557AB6" w:rsidRPr="00596F55">
        <w:t>ый</w:t>
      </w:r>
      <w:r w:rsidR="003F54ED" w:rsidRPr="00596F55">
        <w:t xml:space="preserve"> номер</w:t>
      </w:r>
      <w:r w:rsidR="00557AB6" w:rsidRPr="00596F55">
        <w:t xml:space="preserve"> </w:t>
      </w:r>
      <w:r w:rsidR="00E03D11" w:rsidRPr="00596F55">
        <w:t xml:space="preserve">животного </w:t>
      </w:r>
      <w:r w:rsidR="003F54ED" w:rsidRPr="00596F55">
        <w:t>с использованием средств идентификации</w:t>
      </w:r>
      <w:r w:rsidR="002123B1" w:rsidRPr="00596F55">
        <w:t xml:space="preserve"> животн</w:t>
      </w:r>
      <w:r w:rsidR="008A5342" w:rsidRPr="00596F55">
        <w:t>ого</w:t>
      </w:r>
      <w:r w:rsidR="003F54ED" w:rsidRPr="00596F55">
        <w:t xml:space="preserve">; </w:t>
      </w:r>
    </w:p>
    <w:p w:rsidR="003F54ED" w:rsidRPr="00596F55" w:rsidRDefault="00A5634D" w:rsidP="00593D2E">
      <w:pPr>
        <w:spacing w:after="0"/>
        <w:ind w:firstLine="709"/>
        <w:contextualSpacing/>
      </w:pPr>
      <w:r w:rsidRPr="00596F55">
        <w:t>б</w:t>
      </w:r>
      <w:r w:rsidR="00A4444F" w:rsidRPr="00596F55">
        <w:t>) </w:t>
      </w:r>
      <w:r w:rsidR="00557AB6" w:rsidRPr="00596F55">
        <w:t xml:space="preserve">осуществить </w:t>
      </w:r>
      <w:r w:rsidR="003F54ED" w:rsidRPr="00596F55">
        <w:t>регистраци</w:t>
      </w:r>
      <w:r w:rsidR="00557AB6" w:rsidRPr="00596F55">
        <w:t>ю</w:t>
      </w:r>
      <w:r w:rsidR="003F54ED" w:rsidRPr="00596F55">
        <w:t xml:space="preserve"> животного.</w:t>
      </w:r>
    </w:p>
    <w:p w:rsidR="005C65FB" w:rsidRPr="00AA2BE3" w:rsidRDefault="00886698" w:rsidP="00593D2E">
      <w:pPr>
        <w:spacing w:after="0"/>
        <w:ind w:firstLine="709"/>
        <w:contextualSpacing/>
      </w:pPr>
      <w:r w:rsidRPr="00AA2BE3">
        <w:t>32</w:t>
      </w:r>
      <w:r w:rsidR="005C65FB" w:rsidRPr="00AA2BE3">
        <w:t xml:space="preserve">. Для </w:t>
      </w:r>
      <w:r w:rsidRPr="00AA2BE3">
        <w:t xml:space="preserve">осуществления </w:t>
      </w:r>
      <w:r w:rsidR="005C65FB" w:rsidRPr="00AA2BE3">
        <w:t>идентификации пушных зверей и кроликов</w:t>
      </w:r>
      <w:r w:rsidRPr="00AA2BE3">
        <w:t xml:space="preserve"> групповым способом</w:t>
      </w:r>
      <w:r w:rsidR="005C65FB" w:rsidRPr="00AA2BE3">
        <w:t xml:space="preserve"> необходимо:</w:t>
      </w:r>
    </w:p>
    <w:p w:rsidR="003F54ED" w:rsidRPr="00AA2BE3" w:rsidRDefault="00A5634D" w:rsidP="00593D2E">
      <w:pPr>
        <w:spacing w:after="0"/>
        <w:ind w:firstLine="709"/>
      </w:pPr>
      <w:r w:rsidRPr="00AA2BE3">
        <w:t>а) </w:t>
      </w:r>
      <w:r w:rsidR="003F54ED" w:rsidRPr="00AA2BE3">
        <w:t>присво</w:t>
      </w:r>
      <w:r w:rsidR="005337AB" w:rsidRPr="00AA2BE3">
        <w:t>ить</w:t>
      </w:r>
      <w:r w:rsidR="003F54ED" w:rsidRPr="00AA2BE3">
        <w:t xml:space="preserve"> группе животных идентификационн</w:t>
      </w:r>
      <w:r w:rsidR="005337AB" w:rsidRPr="00AA2BE3">
        <w:t>ый</w:t>
      </w:r>
      <w:r w:rsidR="003F54ED" w:rsidRPr="00AA2BE3">
        <w:t xml:space="preserve"> номер группы животных</w:t>
      </w:r>
      <w:r w:rsidR="00886698" w:rsidRPr="00AA2BE3">
        <w:t xml:space="preserve"> с использованием средств идентификации группы животных;</w:t>
      </w:r>
    </w:p>
    <w:p w:rsidR="005C65FB" w:rsidRDefault="005C65FB" w:rsidP="00593D2E">
      <w:pPr>
        <w:spacing w:after="0"/>
        <w:ind w:firstLine="709"/>
      </w:pPr>
      <w:r w:rsidRPr="00AA2BE3">
        <w:t xml:space="preserve">б) осуществить регистрацию группы животных </w:t>
      </w:r>
      <w:r w:rsidR="002D5DBC" w:rsidRPr="00AA2BE3">
        <w:t>(</w:t>
      </w:r>
      <w:r w:rsidRPr="00AA2BE3">
        <w:t xml:space="preserve">с указанием их количества в </w:t>
      </w:r>
      <w:r w:rsidR="002D5DBC" w:rsidRPr="00AA2BE3">
        <w:t>этой</w:t>
      </w:r>
      <w:r w:rsidRPr="00AA2BE3">
        <w:t xml:space="preserve"> группе</w:t>
      </w:r>
      <w:r w:rsidR="002D5DBC" w:rsidRPr="00AA2BE3">
        <w:t>)</w:t>
      </w:r>
      <w:r w:rsidRPr="00AA2BE3">
        <w:t>.</w:t>
      </w:r>
    </w:p>
    <w:p w:rsidR="00361C4E" w:rsidRDefault="00361C4E" w:rsidP="00C267A7">
      <w:pPr>
        <w:spacing w:after="0"/>
        <w:ind w:firstLine="0"/>
        <w:jc w:val="center"/>
        <w:rPr>
          <w:lang w:val="en-US"/>
        </w:rPr>
      </w:pPr>
    </w:p>
    <w:p w:rsidR="00361C4E" w:rsidRDefault="00361C4E" w:rsidP="00C267A7">
      <w:pPr>
        <w:spacing w:after="0"/>
        <w:ind w:firstLine="0"/>
        <w:jc w:val="center"/>
        <w:rPr>
          <w:lang w:val="en-US"/>
        </w:rPr>
      </w:pPr>
    </w:p>
    <w:p w:rsidR="00361C4E" w:rsidRDefault="00361C4E" w:rsidP="00C267A7">
      <w:pPr>
        <w:spacing w:after="0"/>
        <w:ind w:firstLine="0"/>
        <w:jc w:val="center"/>
        <w:rPr>
          <w:lang w:val="en-US"/>
        </w:rPr>
      </w:pPr>
    </w:p>
    <w:p w:rsidR="00361C4E" w:rsidRDefault="00361C4E" w:rsidP="00C267A7">
      <w:pPr>
        <w:spacing w:after="0"/>
        <w:ind w:firstLine="0"/>
        <w:jc w:val="center"/>
        <w:rPr>
          <w:lang w:val="en-US"/>
        </w:rPr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lastRenderedPageBreak/>
        <w:t>IX</w:t>
      </w:r>
      <w:r w:rsidR="00130D71">
        <w:t>.</w:t>
      </w:r>
      <w:r w:rsidR="00130D71">
        <w:rPr>
          <w:lang w:val="en-US"/>
        </w:rPr>
        <w:t> </w:t>
      </w:r>
      <w:r w:rsidR="005337AB" w:rsidRPr="00AA2BE3">
        <w:t>П</w:t>
      </w:r>
      <w:r w:rsidRPr="00AA2BE3">
        <w:t>одходы при проведении</w:t>
      </w:r>
      <w:r w:rsidR="00C729D5" w:rsidRPr="00AA2BE3">
        <w:t xml:space="preserve"> </w:t>
      </w:r>
      <w:r w:rsidRPr="00AA2BE3">
        <w:t>идентификации пчел</w:t>
      </w:r>
    </w:p>
    <w:p w:rsidR="009F0AEC" w:rsidRDefault="009F0AEC" w:rsidP="00593D2E">
      <w:pPr>
        <w:spacing w:after="0"/>
        <w:ind w:firstLine="709"/>
      </w:pPr>
    </w:p>
    <w:p w:rsidR="006371C9" w:rsidRDefault="00067184" w:rsidP="00593D2E">
      <w:pPr>
        <w:spacing w:after="0"/>
        <w:ind w:firstLine="709"/>
      </w:pPr>
      <w:r w:rsidRPr="00AA2BE3">
        <w:t>3</w:t>
      </w:r>
      <w:r w:rsidR="00886698" w:rsidRPr="00AA2BE3">
        <w:t>3</w:t>
      </w:r>
      <w:r w:rsidRPr="00AA2BE3">
        <w:t>. </w:t>
      </w:r>
      <w:r w:rsidR="00EE48DF" w:rsidRPr="00AA2BE3">
        <w:t>Пчелы подлежат и</w:t>
      </w:r>
      <w:r w:rsidR="003C5F17" w:rsidRPr="00AA2BE3">
        <w:t>дентификаци</w:t>
      </w:r>
      <w:r w:rsidR="00EE48DF" w:rsidRPr="00AA2BE3">
        <w:t>и групповым способом</w:t>
      </w:r>
      <w:r w:rsidR="003C5F17" w:rsidRPr="00AA2BE3">
        <w:t>.</w:t>
      </w:r>
      <w:r w:rsidR="00EE48DF" w:rsidRPr="00AA2BE3">
        <w:t xml:space="preserve"> </w:t>
      </w:r>
      <w:r w:rsidR="006371C9">
        <w:t>В соответствии с законодательством государств-членов такая идентификация осуществляется:</w:t>
      </w:r>
    </w:p>
    <w:p w:rsidR="006371C9" w:rsidRDefault="006371C9" w:rsidP="00593D2E">
      <w:pPr>
        <w:spacing w:after="0"/>
        <w:ind w:firstLine="709"/>
      </w:pPr>
      <w:r>
        <w:t>а) в отношении пасеки;</w:t>
      </w:r>
    </w:p>
    <w:p w:rsidR="00FD3E17" w:rsidRPr="009F0AEC" w:rsidRDefault="00FD3E17" w:rsidP="00593D2E">
      <w:pPr>
        <w:spacing w:after="0"/>
        <w:ind w:firstLine="709"/>
      </w:pPr>
      <w:r w:rsidRPr="009F0AEC">
        <w:t>б) в отношении ульев с пчелиными семьями;</w:t>
      </w:r>
    </w:p>
    <w:p w:rsidR="006371C9" w:rsidRDefault="006371C9" w:rsidP="00593D2E">
      <w:pPr>
        <w:spacing w:after="0"/>
        <w:ind w:firstLine="709"/>
      </w:pPr>
      <w:r>
        <w:t>В случаях, предусмотренных законодательством государств-членов, и в соответствии с законодательством государств-членов осуществляется идентификация племенных пчелиных маток индивидуальным способом.</w:t>
      </w:r>
    </w:p>
    <w:p w:rsidR="006371C9" w:rsidRDefault="00067184" w:rsidP="00593D2E">
      <w:pPr>
        <w:spacing w:after="0"/>
        <w:ind w:firstLine="709"/>
      </w:pPr>
      <w:r w:rsidRPr="00AA2BE3">
        <w:t>3</w:t>
      </w:r>
      <w:r w:rsidR="00EE48DF" w:rsidRPr="00AA2BE3">
        <w:t>4</w:t>
      </w:r>
      <w:r w:rsidRPr="00AA2BE3">
        <w:t>. </w:t>
      </w:r>
      <w:r w:rsidR="006371C9">
        <w:t>Для осуществления идентификации пчел необходимо:</w:t>
      </w:r>
    </w:p>
    <w:p w:rsidR="00FD3E17" w:rsidRPr="009F0AEC" w:rsidRDefault="00FD3E17" w:rsidP="00FD3E17">
      <w:pPr>
        <w:spacing w:after="0"/>
        <w:ind w:firstLine="709"/>
      </w:pPr>
      <w:r w:rsidRPr="009F0AEC">
        <w:t>а) присвоить пасеке или каждому улью с пчелиной семьей, имеющемуся на пасеке, идентификационный номер группы животных с использованием средств идентификации группы животных;</w:t>
      </w:r>
    </w:p>
    <w:p w:rsidR="00FD3E17" w:rsidRPr="009F0AEC" w:rsidRDefault="00FD3E17" w:rsidP="00FD3E17">
      <w:pPr>
        <w:spacing w:after="0"/>
        <w:ind w:firstLine="709"/>
      </w:pPr>
      <w:r w:rsidRPr="009F0AEC">
        <w:t>б) осуществить регистрацию пасеки с указанием количества ульев с пчелиными семьями или регистрацию каждого из ульев с пчелиной семьей, имеющихся на пасеке;</w:t>
      </w:r>
    </w:p>
    <w:p w:rsidR="003C5F17" w:rsidRPr="00AA2BE3" w:rsidRDefault="0058115F" w:rsidP="00593D2E">
      <w:pPr>
        <w:spacing w:after="0"/>
        <w:ind w:firstLine="709"/>
      </w:pPr>
      <w:r>
        <w:t>в) оформить паспорт пасеки в соответствии законодательством государств-членов.</w:t>
      </w:r>
    </w:p>
    <w:p w:rsidR="003F54ED" w:rsidRPr="00AA2BE3" w:rsidRDefault="003F54ED" w:rsidP="0058115F">
      <w:pPr>
        <w:spacing w:after="0"/>
        <w:ind w:firstLine="709"/>
        <w:rPr>
          <w:b/>
        </w:rPr>
      </w:pPr>
      <w:r w:rsidRPr="00AA2BE3">
        <w:t>3</w:t>
      </w:r>
      <w:r w:rsidR="00E96D17" w:rsidRPr="00AA2BE3">
        <w:t>5</w:t>
      </w:r>
      <w:r w:rsidR="00130D71">
        <w:t>.</w:t>
      </w:r>
      <w:r w:rsidR="00130D71">
        <w:rPr>
          <w:lang w:val="en-US"/>
        </w:rPr>
        <w:t> </w:t>
      </w:r>
      <w:r w:rsidR="0058115F">
        <w:t>Актуализация регистрационных данных пасеки проводится не реже одного раза в год, если иное не предусмотрено законодательством государств-членов.</w:t>
      </w:r>
      <w:r w:rsidRPr="00AA2BE3">
        <w:rPr>
          <w:b/>
        </w:rPr>
        <w:t xml:space="preserve"> </w:t>
      </w:r>
    </w:p>
    <w:p w:rsidR="0080167B" w:rsidRPr="00AA2BE3" w:rsidRDefault="0080167B" w:rsidP="00240381">
      <w:pPr>
        <w:spacing w:after="0"/>
        <w:ind w:firstLine="0"/>
        <w:jc w:val="center"/>
      </w:pPr>
    </w:p>
    <w:p w:rsidR="00A5634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</w:t>
      </w:r>
      <w:r w:rsidR="00130D71">
        <w:t>.</w:t>
      </w:r>
      <w:r w:rsidR="00130D71">
        <w:rPr>
          <w:lang w:val="en-US"/>
        </w:rPr>
        <w:t> </w:t>
      </w:r>
      <w:r w:rsidR="00FF2D4A" w:rsidRPr="00AA2BE3">
        <w:t>П</w:t>
      </w:r>
      <w:r w:rsidRPr="00AA2BE3">
        <w:t xml:space="preserve">одходы при проведении 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идентификации и регистрации собак и кошек</w:t>
      </w:r>
    </w:p>
    <w:p w:rsidR="008E4B80" w:rsidRPr="00AA2BE3" w:rsidRDefault="008E4B80" w:rsidP="00B86CD1">
      <w:pPr>
        <w:spacing w:after="0"/>
        <w:ind w:firstLine="0"/>
        <w:jc w:val="center"/>
      </w:pPr>
    </w:p>
    <w:p w:rsidR="003F54ED" w:rsidRPr="00596F55" w:rsidRDefault="003F54ED" w:rsidP="00B86CD1">
      <w:pPr>
        <w:spacing w:after="0"/>
        <w:ind w:firstLine="709"/>
      </w:pPr>
      <w:r w:rsidRPr="00596F55">
        <w:t>3</w:t>
      </w:r>
      <w:r w:rsidR="00E96D17" w:rsidRPr="00596F55">
        <w:t>6</w:t>
      </w:r>
      <w:r w:rsidR="00130D71">
        <w:t>.</w:t>
      </w:r>
      <w:r w:rsidR="00130D71">
        <w:rPr>
          <w:lang w:val="en-US"/>
        </w:rPr>
        <w:t> </w:t>
      </w:r>
      <w:r w:rsidRPr="00596F55">
        <w:t>Собаки и кошки идентифицируются индивидуально.</w:t>
      </w:r>
    </w:p>
    <w:p w:rsidR="003F54ED" w:rsidRPr="00596F55" w:rsidRDefault="00E96D17" w:rsidP="00B86CD1">
      <w:pPr>
        <w:spacing w:after="0"/>
        <w:ind w:firstLine="709"/>
      </w:pPr>
      <w:r w:rsidRPr="00596F55">
        <w:lastRenderedPageBreak/>
        <w:t>37. </w:t>
      </w:r>
      <w:r w:rsidR="003F54ED" w:rsidRPr="00596F55">
        <w:t xml:space="preserve">Для </w:t>
      </w:r>
      <w:r w:rsidR="00564F6F" w:rsidRPr="00596F55">
        <w:t xml:space="preserve">осуществления </w:t>
      </w:r>
      <w:r w:rsidR="003F54ED" w:rsidRPr="00596F55">
        <w:t>идентификации собак и кошек необходимо:</w:t>
      </w:r>
    </w:p>
    <w:p w:rsidR="003F54ED" w:rsidRPr="00596F55" w:rsidRDefault="008E4B80" w:rsidP="00B86CD1">
      <w:pPr>
        <w:spacing w:after="0"/>
        <w:ind w:firstLine="709"/>
      </w:pPr>
      <w:r w:rsidRPr="00596F55">
        <w:t>а</w:t>
      </w:r>
      <w:r w:rsidR="00E96FF2" w:rsidRPr="00596F55">
        <w:t>) </w:t>
      </w:r>
      <w:r w:rsidR="003F54ED" w:rsidRPr="00596F55">
        <w:t>присво</w:t>
      </w:r>
      <w:r w:rsidR="005E4F19" w:rsidRPr="00596F55">
        <w:t>ить</w:t>
      </w:r>
      <w:r w:rsidR="003F54ED" w:rsidRPr="00596F55">
        <w:t xml:space="preserve"> </w:t>
      </w:r>
      <w:r w:rsidR="005E4F19" w:rsidRPr="00596F55">
        <w:t xml:space="preserve">животному </w:t>
      </w:r>
      <w:r w:rsidR="003F54ED" w:rsidRPr="00596F55">
        <w:t>идентификационн</w:t>
      </w:r>
      <w:r w:rsidR="005E4F19" w:rsidRPr="00596F55">
        <w:t>ый</w:t>
      </w:r>
      <w:r w:rsidR="003F54ED" w:rsidRPr="00596F55">
        <w:t xml:space="preserve"> номер</w:t>
      </w:r>
      <w:r w:rsidR="005E4F19" w:rsidRPr="00596F55">
        <w:t xml:space="preserve"> </w:t>
      </w:r>
      <w:r w:rsidR="009D1DB9" w:rsidRPr="00596F55">
        <w:t xml:space="preserve">животного </w:t>
      </w:r>
      <w:r w:rsidR="0056123C" w:rsidRPr="00596F55">
        <w:br/>
      </w:r>
      <w:r w:rsidR="003F54ED" w:rsidRPr="00596F55">
        <w:t>с использованием средств идентификации</w:t>
      </w:r>
      <w:r w:rsidR="002123B1" w:rsidRPr="00596F55">
        <w:t xml:space="preserve"> животн</w:t>
      </w:r>
      <w:r w:rsidR="0034284D" w:rsidRPr="00596F55">
        <w:t>ого</w:t>
      </w:r>
      <w:r w:rsidR="003F54ED" w:rsidRPr="00596F55">
        <w:t xml:space="preserve">; </w:t>
      </w:r>
    </w:p>
    <w:p w:rsidR="009202FB" w:rsidRPr="00AA2BE3" w:rsidRDefault="008E4B80" w:rsidP="00B86CD1">
      <w:pPr>
        <w:spacing w:after="0"/>
        <w:ind w:firstLine="709"/>
      </w:pPr>
      <w:r w:rsidRPr="00AA2BE3">
        <w:t>б</w:t>
      </w:r>
      <w:r w:rsidR="00E96FF2" w:rsidRPr="00AA2BE3">
        <w:t>) </w:t>
      </w:r>
      <w:r w:rsidR="005E4F19" w:rsidRPr="00AA2BE3">
        <w:t xml:space="preserve">осуществить </w:t>
      </w:r>
      <w:r w:rsidR="003F54ED" w:rsidRPr="00AA2BE3">
        <w:t>регистраци</w:t>
      </w:r>
      <w:r w:rsidR="005E4F19" w:rsidRPr="00AA2BE3">
        <w:t>ю</w:t>
      </w:r>
      <w:r w:rsidR="003F54ED" w:rsidRPr="00AA2BE3">
        <w:t xml:space="preserve"> животного;</w:t>
      </w:r>
    </w:p>
    <w:p w:rsidR="003F54ED" w:rsidRDefault="008E4B80" w:rsidP="00B86CD1">
      <w:pPr>
        <w:spacing w:after="0"/>
        <w:ind w:firstLine="709"/>
      </w:pPr>
      <w:r w:rsidRPr="00AA2BE3">
        <w:t>в</w:t>
      </w:r>
      <w:r w:rsidR="00E96FF2" w:rsidRPr="00AA2BE3">
        <w:t>) </w:t>
      </w:r>
      <w:r w:rsidR="003F54ED" w:rsidRPr="00AA2BE3">
        <w:t>оформ</w:t>
      </w:r>
      <w:r w:rsidR="005E4F19" w:rsidRPr="00AA2BE3">
        <w:t>ить</w:t>
      </w:r>
      <w:r w:rsidR="003F54ED" w:rsidRPr="00AA2BE3">
        <w:t xml:space="preserve"> паспорт животного </w:t>
      </w:r>
      <w:r w:rsidR="00E10830" w:rsidRPr="00AA2BE3">
        <w:t xml:space="preserve">(ветеринарный паспорт) </w:t>
      </w:r>
      <w:r w:rsidR="00392D67" w:rsidRPr="00AA2BE3">
        <w:t>по форме</w:t>
      </w:r>
      <w:r w:rsidR="00392D67" w:rsidRPr="00AA2BE3">
        <w:rPr>
          <w:b/>
        </w:rPr>
        <w:t xml:space="preserve"> </w:t>
      </w:r>
      <w:r w:rsidR="00392D67" w:rsidRPr="00AA2BE3">
        <w:t>и в порядке</w:t>
      </w:r>
      <w:r w:rsidR="005E4F19" w:rsidRPr="00AA2BE3">
        <w:t>, которые предусмотрены</w:t>
      </w:r>
      <w:r w:rsidR="00392D67" w:rsidRPr="00AA2BE3">
        <w:t xml:space="preserve"> </w:t>
      </w:r>
      <w:r w:rsidR="005E4F19" w:rsidRPr="00AA2BE3">
        <w:t>п</w:t>
      </w:r>
      <w:r w:rsidR="0022677C" w:rsidRPr="00AA2BE3">
        <w:t>риложени</w:t>
      </w:r>
      <w:r w:rsidR="003A5AC4" w:rsidRPr="00AA2BE3">
        <w:t>ям</w:t>
      </w:r>
      <w:r w:rsidR="005E4F19" w:rsidRPr="00AA2BE3">
        <w:t>и</w:t>
      </w:r>
      <w:r w:rsidR="0022677C" w:rsidRPr="00AA2BE3">
        <w:t xml:space="preserve"> №</w:t>
      </w:r>
      <w:r w:rsidR="00433904" w:rsidRPr="00AA2BE3">
        <w:t xml:space="preserve"> 2 и 3 к </w:t>
      </w:r>
      <w:r w:rsidR="009202FB" w:rsidRPr="00AA2BE3">
        <w:t xml:space="preserve">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</w:t>
      </w:r>
      <w:r w:rsidR="00C86350">
        <w:br/>
      </w:r>
      <w:r w:rsidR="009202FB" w:rsidRPr="00AA2BE3">
        <w:t>2010 г. № 317.</w:t>
      </w:r>
    </w:p>
    <w:p w:rsidR="00361C4E" w:rsidRPr="00AA2BE3" w:rsidRDefault="00361C4E" w:rsidP="00B86CD1">
      <w:pPr>
        <w:spacing w:after="0"/>
        <w:ind w:firstLine="709"/>
      </w:pPr>
    </w:p>
    <w:p w:rsidR="003C5F17" w:rsidRPr="00AA2BE3" w:rsidRDefault="00130D71" w:rsidP="003C5F17">
      <w:pPr>
        <w:spacing w:after="0" w:line="240" w:lineRule="auto"/>
        <w:ind w:firstLine="0"/>
        <w:jc w:val="center"/>
      </w:pPr>
      <w:r>
        <w:t>XI.</w:t>
      </w:r>
      <w:r>
        <w:rPr>
          <w:lang w:val="en-US"/>
        </w:rPr>
        <w:t> </w:t>
      </w:r>
      <w:r w:rsidR="0086144B" w:rsidRPr="00AA2BE3">
        <w:t>П</w:t>
      </w:r>
      <w:r w:rsidR="003F54ED" w:rsidRPr="00AA2BE3">
        <w:t xml:space="preserve">одходы при проведении идентификации рыбы и </w:t>
      </w:r>
      <w:r w:rsidR="0086144B" w:rsidRPr="00AA2BE3">
        <w:t xml:space="preserve">других </w:t>
      </w:r>
      <w:r w:rsidR="003F54ED" w:rsidRPr="00AA2BE3">
        <w:t xml:space="preserve">гидробионтов, производимых в полувольных </w:t>
      </w:r>
      <w:r w:rsidR="00FA6A23" w:rsidRPr="00AA2BE3">
        <w:br/>
      </w:r>
      <w:r w:rsidR="003F54ED" w:rsidRPr="00AA2BE3">
        <w:t>условиях или искусственно созданной среде обитания</w:t>
      </w:r>
      <w:r w:rsidR="003C5F17" w:rsidRPr="00AA2BE3">
        <w:t xml:space="preserve"> </w:t>
      </w:r>
    </w:p>
    <w:p w:rsidR="00593D2E" w:rsidRPr="00AA2BE3" w:rsidRDefault="00593D2E" w:rsidP="0049747F">
      <w:pPr>
        <w:spacing w:after="0"/>
        <w:ind w:firstLine="0"/>
        <w:jc w:val="center"/>
      </w:pPr>
    </w:p>
    <w:p w:rsidR="003F54ED" w:rsidRPr="00AA2BE3" w:rsidRDefault="008E4B80" w:rsidP="0049747F">
      <w:pPr>
        <w:spacing w:after="0"/>
      </w:pPr>
      <w:r w:rsidRPr="00AA2BE3">
        <w:t>3</w:t>
      </w:r>
      <w:r w:rsidR="00E96D17" w:rsidRPr="00AA2BE3">
        <w:t>8</w:t>
      </w:r>
      <w:r w:rsidRPr="00AA2BE3">
        <w:t>. </w:t>
      </w:r>
      <w:r w:rsidR="003F54ED" w:rsidRPr="00AA2BE3">
        <w:t xml:space="preserve">Для идентификации рыбы и </w:t>
      </w:r>
      <w:r w:rsidR="0086144B" w:rsidRPr="00AA2BE3">
        <w:t xml:space="preserve">других </w:t>
      </w:r>
      <w:r w:rsidR="003F54ED" w:rsidRPr="00AA2BE3">
        <w:t>гидробионтов, производимых в полувольных условиях или искусственно созданной среде обитания</w:t>
      </w:r>
      <w:r w:rsidR="0086144B" w:rsidRPr="00AA2BE3">
        <w:t xml:space="preserve"> в целях реализации на территориях государств-членов</w:t>
      </w:r>
      <w:r w:rsidR="003F54ED" w:rsidRPr="00AA2BE3">
        <w:t>, необходимо:</w:t>
      </w:r>
    </w:p>
    <w:p w:rsidR="008E4B80" w:rsidRPr="00AA2BE3" w:rsidRDefault="008E4B80" w:rsidP="00B86CD1">
      <w:pPr>
        <w:spacing w:after="0"/>
      </w:pPr>
      <w:r w:rsidRPr="00AA2BE3">
        <w:t>а) </w:t>
      </w:r>
      <w:r w:rsidR="003F54ED" w:rsidRPr="00AA2BE3">
        <w:t>присво</w:t>
      </w:r>
      <w:r w:rsidR="0086144B" w:rsidRPr="00AA2BE3">
        <w:t>ить</w:t>
      </w:r>
      <w:r w:rsidR="003F54ED" w:rsidRPr="00AA2BE3">
        <w:t xml:space="preserve"> </w:t>
      </w:r>
      <w:r w:rsidR="0086144B" w:rsidRPr="00AA2BE3">
        <w:t xml:space="preserve">партии рыбы или других гидробионтов </w:t>
      </w:r>
      <w:r w:rsidR="003F54ED" w:rsidRPr="00AA2BE3">
        <w:t>идентификационн</w:t>
      </w:r>
      <w:r w:rsidR="0086144B" w:rsidRPr="00AA2BE3">
        <w:t xml:space="preserve">ый </w:t>
      </w:r>
      <w:r w:rsidR="003F54ED" w:rsidRPr="00AA2BE3">
        <w:t>номер</w:t>
      </w:r>
      <w:r w:rsidR="0086144B" w:rsidRPr="00AA2BE3">
        <w:t xml:space="preserve"> </w:t>
      </w:r>
      <w:r w:rsidR="003F54ED" w:rsidRPr="00AA2BE3">
        <w:t>группы животных</w:t>
      </w:r>
      <w:r w:rsidR="0086144B" w:rsidRPr="00AA2BE3">
        <w:t>;</w:t>
      </w:r>
    </w:p>
    <w:p w:rsidR="008E4B80" w:rsidRPr="00AA2BE3" w:rsidRDefault="0086144B" w:rsidP="00B86CD1">
      <w:pPr>
        <w:spacing w:after="0"/>
      </w:pPr>
      <w:r w:rsidRPr="00AA2BE3">
        <w:t xml:space="preserve">б) осуществить </w:t>
      </w:r>
      <w:r w:rsidR="003F54ED" w:rsidRPr="00AA2BE3">
        <w:t>регистраци</w:t>
      </w:r>
      <w:r w:rsidRPr="00AA2BE3">
        <w:t>ю</w:t>
      </w:r>
      <w:r w:rsidR="003F54ED" w:rsidRPr="00AA2BE3">
        <w:t xml:space="preserve"> партии рыбы или </w:t>
      </w:r>
      <w:r w:rsidRPr="00AA2BE3">
        <w:t xml:space="preserve">других </w:t>
      </w:r>
      <w:r w:rsidR="003F54ED" w:rsidRPr="00AA2BE3">
        <w:t>гидробионтов;</w:t>
      </w:r>
    </w:p>
    <w:p w:rsidR="003F54ED" w:rsidRPr="00AA2BE3" w:rsidRDefault="0086144B" w:rsidP="00B86CD1">
      <w:pPr>
        <w:spacing w:after="0"/>
      </w:pPr>
      <w:r w:rsidRPr="00AA2BE3">
        <w:t>в) </w:t>
      </w:r>
      <w:r w:rsidR="003F54ED" w:rsidRPr="00AA2BE3">
        <w:t>оформ</w:t>
      </w:r>
      <w:r w:rsidRPr="00AA2BE3">
        <w:t>ить</w:t>
      </w:r>
      <w:r w:rsidR="003F54ED" w:rsidRPr="00AA2BE3">
        <w:t xml:space="preserve"> паспорт или ино</w:t>
      </w:r>
      <w:r w:rsidRPr="00AA2BE3">
        <w:t>й</w:t>
      </w:r>
      <w:r w:rsidR="003F54ED" w:rsidRPr="00AA2BE3">
        <w:t xml:space="preserve"> документ о зарыблении на партию рыбы или </w:t>
      </w:r>
      <w:r w:rsidRPr="00AA2BE3">
        <w:t xml:space="preserve">других </w:t>
      </w:r>
      <w:r w:rsidR="003F54ED" w:rsidRPr="00AA2BE3">
        <w:t>гидробионтов (на бумажном и</w:t>
      </w:r>
      <w:r w:rsidR="003234DC" w:rsidRPr="00AA2BE3">
        <w:t xml:space="preserve"> (</w:t>
      </w:r>
      <w:r w:rsidR="003F54ED" w:rsidRPr="00AA2BE3">
        <w:t>или</w:t>
      </w:r>
      <w:r w:rsidR="003234DC" w:rsidRPr="00AA2BE3">
        <w:t>)</w:t>
      </w:r>
      <w:r w:rsidR="003F54ED" w:rsidRPr="00AA2BE3">
        <w:t xml:space="preserve"> электронном носителе), в котор</w:t>
      </w:r>
      <w:r w:rsidRPr="00AA2BE3">
        <w:t>ых должны содержаться следующие сведения</w:t>
      </w:r>
      <w:r w:rsidR="003F54ED" w:rsidRPr="00AA2BE3">
        <w:t>:</w:t>
      </w:r>
    </w:p>
    <w:p w:rsidR="008E4B80" w:rsidRPr="00AA2BE3" w:rsidRDefault="003F54ED" w:rsidP="00B86CD1">
      <w:pPr>
        <w:spacing w:after="0"/>
      </w:pPr>
      <w:r w:rsidRPr="00AA2BE3">
        <w:t xml:space="preserve">идентификационный номер группы животных, присвоенный партии рыбы или </w:t>
      </w:r>
      <w:r w:rsidR="0086144B" w:rsidRPr="00AA2BE3">
        <w:t xml:space="preserve">других </w:t>
      </w:r>
      <w:r w:rsidRPr="00AA2BE3">
        <w:t>гидробионт</w:t>
      </w:r>
      <w:r w:rsidR="0086144B" w:rsidRPr="00AA2BE3">
        <w:t>ов</w:t>
      </w:r>
      <w:r w:rsidRPr="00AA2BE3">
        <w:t>;</w:t>
      </w:r>
    </w:p>
    <w:p w:rsidR="008E4B80" w:rsidRPr="00AA2BE3" w:rsidRDefault="003F54ED" w:rsidP="00B86CD1">
      <w:pPr>
        <w:spacing w:after="0"/>
      </w:pPr>
      <w:r w:rsidRPr="00AA2BE3">
        <w:lastRenderedPageBreak/>
        <w:t>дата формирования партии;</w:t>
      </w:r>
    </w:p>
    <w:p w:rsidR="00606703" w:rsidRDefault="003F54ED" w:rsidP="00B86CD1">
      <w:pPr>
        <w:spacing w:after="0"/>
      </w:pPr>
      <w:r w:rsidRPr="00AA2BE3">
        <w:t xml:space="preserve">идентификационный (регистрационный, учетный) номер водоема, в котором содержится (выращивается) данная партия рыбы или </w:t>
      </w:r>
      <w:r w:rsidR="0086144B" w:rsidRPr="00AA2BE3">
        <w:t xml:space="preserve">других </w:t>
      </w:r>
      <w:r w:rsidRPr="00AA2BE3">
        <w:t>гидробионтов.</w:t>
      </w:r>
    </w:p>
    <w:p w:rsidR="003F15AC" w:rsidRPr="00AA2BE3" w:rsidRDefault="003F15AC" w:rsidP="00B86CD1">
      <w:pPr>
        <w:spacing w:after="0"/>
      </w:pPr>
    </w:p>
    <w:p w:rsidR="00606703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XII</w:t>
      </w:r>
      <w:r w:rsidR="00130D71">
        <w:t>.</w:t>
      </w:r>
      <w:r w:rsidR="00130D71">
        <w:rPr>
          <w:lang w:val="en-US"/>
        </w:rPr>
        <w:t> </w:t>
      </w:r>
      <w:r w:rsidRPr="00AA2BE3">
        <w:t xml:space="preserve">Особенности идентификации животных 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при ввозе на таможенную территорию Союза</w:t>
      </w:r>
    </w:p>
    <w:p w:rsidR="0088237A" w:rsidRPr="00AA2BE3" w:rsidRDefault="0088237A" w:rsidP="00B86CD1">
      <w:pPr>
        <w:spacing w:after="0"/>
        <w:ind w:firstLine="709"/>
        <w:jc w:val="center"/>
      </w:pPr>
    </w:p>
    <w:p w:rsidR="005C42B2" w:rsidRPr="00596F55" w:rsidRDefault="005C42B2" w:rsidP="00B86CD1">
      <w:pPr>
        <w:spacing w:after="0"/>
        <w:ind w:firstLine="709"/>
      </w:pPr>
      <w:r w:rsidRPr="00596F55">
        <w:t>3</w:t>
      </w:r>
      <w:r w:rsidR="00392CF7" w:rsidRPr="00596F55">
        <w:t>9</w:t>
      </w:r>
      <w:r w:rsidRPr="00596F55">
        <w:t>. </w:t>
      </w:r>
      <w:r w:rsidR="0034284D" w:rsidRPr="00596F55">
        <w:t xml:space="preserve">В случае если </w:t>
      </w:r>
      <w:r w:rsidR="00907FCB" w:rsidRPr="00596F55">
        <w:t xml:space="preserve">в отношении </w:t>
      </w:r>
      <w:r w:rsidRPr="00596F55">
        <w:t>животного (группы животных), ввезенного на таможенную территорию Союза</w:t>
      </w:r>
      <w:r w:rsidR="00375301" w:rsidRPr="00596F55">
        <w:t>,</w:t>
      </w:r>
      <w:r w:rsidRPr="00596F55">
        <w:t xml:space="preserve"> </w:t>
      </w:r>
      <w:r w:rsidR="00907FCB" w:rsidRPr="00596F55">
        <w:t xml:space="preserve">проводилась идентификация и </w:t>
      </w:r>
      <w:r w:rsidR="00375301" w:rsidRPr="00596F55">
        <w:t xml:space="preserve">идентификационный номер животного (группы животных), присвоенный в стране-экспортере, </w:t>
      </w:r>
      <w:r w:rsidR="00907FCB" w:rsidRPr="00596F55">
        <w:t xml:space="preserve">может </w:t>
      </w:r>
      <w:r w:rsidR="00375301" w:rsidRPr="00596F55">
        <w:t>использовать</w:t>
      </w:r>
      <w:r w:rsidR="00907FCB" w:rsidRPr="00596F55">
        <w:t>ся</w:t>
      </w:r>
      <w:r w:rsidR="00375301" w:rsidRPr="00596F55">
        <w:t xml:space="preserve"> в национальной информационной системе государства-члена, являющегося импортером, </w:t>
      </w:r>
      <w:r w:rsidRPr="00596F55">
        <w:t>повторная идентификация так</w:t>
      </w:r>
      <w:r w:rsidR="00907FCB" w:rsidRPr="00596F55">
        <w:t>ого</w:t>
      </w:r>
      <w:r w:rsidRPr="00596F55">
        <w:t xml:space="preserve"> животн</w:t>
      </w:r>
      <w:r w:rsidR="00907FCB" w:rsidRPr="00596F55">
        <w:t>ого</w:t>
      </w:r>
      <w:r w:rsidRPr="00596F55">
        <w:t xml:space="preserve"> </w:t>
      </w:r>
      <w:r w:rsidR="00907FCB" w:rsidRPr="00596F55">
        <w:t xml:space="preserve">(группы животных) </w:t>
      </w:r>
      <w:r w:rsidRPr="00596F55">
        <w:t xml:space="preserve">в части присвоения иного идентификационного номера </w:t>
      </w:r>
      <w:r w:rsidR="00907FCB" w:rsidRPr="00596F55">
        <w:t xml:space="preserve">животного (группы животных) </w:t>
      </w:r>
      <w:r w:rsidRPr="00596F55">
        <w:t xml:space="preserve">не </w:t>
      </w:r>
      <w:r w:rsidR="00907FCB" w:rsidRPr="00596F55">
        <w:t>проводится</w:t>
      </w:r>
      <w:r w:rsidRPr="00596F55">
        <w:t>.</w:t>
      </w:r>
    </w:p>
    <w:p w:rsidR="00957CC2" w:rsidRPr="00596F55" w:rsidRDefault="00957CC2" w:rsidP="00B86CD1">
      <w:pPr>
        <w:spacing w:after="0"/>
        <w:ind w:firstLine="709"/>
      </w:pPr>
      <w:r w:rsidRPr="00596F55">
        <w:t xml:space="preserve">В </w:t>
      </w:r>
      <w:r w:rsidR="0034284D" w:rsidRPr="00596F55">
        <w:t xml:space="preserve">иных случаях </w:t>
      </w:r>
      <w:r w:rsidRPr="00596F55">
        <w:t>процедура идентификации проводится в соответствии с настоящим Положением.</w:t>
      </w:r>
    </w:p>
    <w:p w:rsidR="003F54ED" w:rsidRPr="00AA2BE3" w:rsidRDefault="00392CF7" w:rsidP="00B86CD1">
      <w:pPr>
        <w:spacing w:after="0"/>
        <w:ind w:firstLine="709"/>
      </w:pPr>
      <w:r w:rsidRPr="00AA2BE3">
        <w:t>40</w:t>
      </w:r>
      <w:r w:rsidR="00606703" w:rsidRPr="00AA2BE3">
        <w:t>. </w:t>
      </w:r>
      <w:r w:rsidR="003F54ED" w:rsidRPr="00AA2BE3">
        <w:t>Допускается ввоз неидентифицированных животных для содержания в домашних условиях, зоологических садах, цирках</w:t>
      </w:r>
      <w:r w:rsidR="00FA6A23" w:rsidRPr="00AA2BE3">
        <w:t>,</w:t>
      </w:r>
      <w:r w:rsidR="003F54ED" w:rsidRPr="00AA2BE3">
        <w:t xml:space="preserve"> для использования в качестве экспериментальных животных при условии последующей обязательной идентификации в сроки, определяемые законодательством государств-член</w:t>
      </w:r>
      <w:r w:rsidR="00907FCB" w:rsidRPr="00AA2BE3">
        <w:t>ов</w:t>
      </w:r>
      <w:r w:rsidR="003F54ED" w:rsidRPr="00AA2BE3">
        <w:t>.</w:t>
      </w:r>
    </w:p>
    <w:p w:rsidR="00B57A3C" w:rsidRPr="00AA2BE3" w:rsidRDefault="00B57A3C" w:rsidP="00C829DB">
      <w:pPr>
        <w:spacing w:after="0"/>
        <w:ind w:firstLine="0"/>
        <w:jc w:val="center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XIII</w:t>
      </w:r>
      <w:r w:rsidR="00130D71">
        <w:t>.</w:t>
      </w:r>
      <w:r w:rsidR="00130D71">
        <w:rPr>
          <w:lang w:val="en-US"/>
        </w:rPr>
        <w:t> </w:t>
      </w:r>
      <w:r w:rsidRPr="00AA2BE3">
        <w:t>Выдача дубликатов средств идентификации</w:t>
      </w:r>
      <w:r w:rsidR="002123B1" w:rsidRPr="00AA2BE3">
        <w:t xml:space="preserve"> животных</w:t>
      </w:r>
    </w:p>
    <w:p w:rsidR="003C5F17" w:rsidRPr="00AA2BE3" w:rsidRDefault="003C5F17" w:rsidP="003C5F17">
      <w:pPr>
        <w:spacing w:after="0"/>
        <w:ind w:firstLine="709"/>
        <w:jc w:val="center"/>
      </w:pPr>
    </w:p>
    <w:p w:rsidR="003F54ED" w:rsidRPr="00596F55" w:rsidRDefault="00392CF7" w:rsidP="00B86CD1">
      <w:pPr>
        <w:spacing w:after="0"/>
        <w:ind w:firstLine="709"/>
      </w:pPr>
      <w:r w:rsidRPr="00596F55">
        <w:t>41</w:t>
      </w:r>
      <w:r w:rsidR="00606703" w:rsidRPr="00596F55">
        <w:t>. </w:t>
      </w:r>
      <w:r w:rsidR="003F54ED" w:rsidRPr="00596F55">
        <w:t>П</w:t>
      </w:r>
      <w:r w:rsidR="00907FCB" w:rsidRPr="00596F55">
        <w:t xml:space="preserve">ри утере средств идентификации </w:t>
      </w:r>
      <w:r w:rsidR="0034284D" w:rsidRPr="00596F55">
        <w:t xml:space="preserve">животного (группы животного) </w:t>
      </w:r>
      <w:r w:rsidR="003F54ED" w:rsidRPr="00596F55">
        <w:t xml:space="preserve">владелец животного обязан обеспечить в установленном </w:t>
      </w:r>
      <w:r w:rsidR="003F54ED" w:rsidRPr="00596F55">
        <w:lastRenderedPageBreak/>
        <w:t>законодательством государств-членов порядке восстановление утерянн</w:t>
      </w:r>
      <w:r w:rsidR="00907FCB" w:rsidRPr="00596F55">
        <w:t>ых</w:t>
      </w:r>
      <w:r w:rsidR="003F54ED" w:rsidRPr="00596F55">
        <w:t xml:space="preserve"> средств идентификации</w:t>
      </w:r>
      <w:r w:rsidR="002123B1" w:rsidRPr="00596F55">
        <w:t xml:space="preserve"> </w:t>
      </w:r>
      <w:r w:rsidR="0034284D" w:rsidRPr="00596F55">
        <w:t>животного (группы животного)</w:t>
      </w:r>
      <w:r w:rsidR="003F54ED" w:rsidRPr="00596F55">
        <w:t xml:space="preserve">. </w:t>
      </w:r>
    </w:p>
    <w:p w:rsidR="003122E5" w:rsidRDefault="00606703" w:rsidP="00B86CD1">
      <w:pPr>
        <w:spacing w:after="0"/>
        <w:ind w:firstLine="709"/>
      </w:pPr>
      <w:r w:rsidRPr="00596F55">
        <w:t>4</w:t>
      </w:r>
      <w:r w:rsidR="00392CF7" w:rsidRPr="00596F55">
        <w:t>2</w:t>
      </w:r>
      <w:r w:rsidRPr="00596F55">
        <w:t>. </w:t>
      </w:r>
      <w:r w:rsidR="003F54ED" w:rsidRPr="00596F55">
        <w:t>При утере или повреждении средств идентификации</w:t>
      </w:r>
      <w:r w:rsidR="00513F4F" w:rsidRPr="00596F55">
        <w:t xml:space="preserve"> </w:t>
      </w:r>
      <w:r w:rsidR="0034284D" w:rsidRPr="00596F55">
        <w:t>животного (группы животного)</w:t>
      </w:r>
      <w:r w:rsidR="003F54ED" w:rsidRPr="00596F55">
        <w:t xml:space="preserve">, если владелец животного не может подтвердить идентификацию этого животного </w:t>
      </w:r>
      <w:r w:rsidR="00907FCB" w:rsidRPr="00596F55">
        <w:t>(</w:t>
      </w:r>
      <w:r w:rsidR="003F54ED" w:rsidRPr="00596F55">
        <w:t>группы животных</w:t>
      </w:r>
      <w:r w:rsidR="00907FCB" w:rsidRPr="00596F55">
        <w:t>)</w:t>
      </w:r>
      <w:r w:rsidR="003F54ED" w:rsidRPr="00596F55">
        <w:t xml:space="preserve"> и представить </w:t>
      </w:r>
      <w:r w:rsidR="003F54ED" w:rsidRPr="00AA2BE3">
        <w:t xml:space="preserve">полную информацию о его прослеживаемости, решение о дальнейшем использовании животного </w:t>
      </w:r>
      <w:r w:rsidR="00907FCB" w:rsidRPr="00AA2BE3">
        <w:t>(</w:t>
      </w:r>
      <w:r w:rsidR="003F54ED" w:rsidRPr="00AA2BE3">
        <w:t>группы животных</w:t>
      </w:r>
      <w:r w:rsidR="00907FCB" w:rsidRPr="00AA2BE3">
        <w:t>)</w:t>
      </w:r>
      <w:r w:rsidR="003F54ED" w:rsidRPr="00AA2BE3">
        <w:t xml:space="preserve"> на основе оценки рисков для здоровья животного и безопасности продукции животного происхождения принимается в соответствии с законодательством государств-членов. </w:t>
      </w:r>
    </w:p>
    <w:p w:rsidR="004346CA" w:rsidRPr="00596F55" w:rsidRDefault="00606703" w:rsidP="00B86CD1">
      <w:pPr>
        <w:spacing w:after="0"/>
        <w:ind w:firstLine="709"/>
      </w:pPr>
      <w:r w:rsidRPr="00596F55">
        <w:t>4</w:t>
      </w:r>
      <w:r w:rsidR="00392CF7" w:rsidRPr="00596F55">
        <w:t>3</w:t>
      </w:r>
      <w:r w:rsidRPr="00596F55">
        <w:t>. </w:t>
      </w:r>
      <w:r w:rsidR="003F54ED" w:rsidRPr="00596F55">
        <w:t xml:space="preserve">Информация о выдаче дубликатов средств идентификации </w:t>
      </w:r>
      <w:r w:rsidR="00CC5460" w:rsidRPr="00596F55">
        <w:t xml:space="preserve">животного (группы животного) </w:t>
      </w:r>
      <w:r w:rsidR="003F54ED" w:rsidRPr="00596F55">
        <w:t>вносится в национальную информационную систему.</w:t>
      </w:r>
    </w:p>
    <w:p w:rsidR="00A87E56" w:rsidRPr="00AA2BE3" w:rsidRDefault="00A87E56" w:rsidP="00B86CD1">
      <w:pPr>
        <w:spacing w:after="0"/>
        <w:ind w:firstLine="0"/>
        <w:jc w:val="center"/>
      </w:pPr>
    </w:p>
    <w:p w:rsidR="004346CA" w:rsidRPr="00596F55" w:rsidRDefault="003F54ED" w:rsidP="00B86CD1">
      <w:pPr>
        <w:spacing w:after="0" w:line="240" w:lineRule="auto"/>
        <w:ind w:firstLine="0"/>
        <w:jc w:val="center"/>
      </w:pPr>
      <w:r w:rsidRPr="00596F55">
        <w:rPr>
          <w:lang w:val="en-US"/>
        </w:rPr>
        <w:t>XIV</w:t>
      </w:r>
      <w:r w:rsidR="000E2B12" w:rsidRPr="00596F55">
        <w:t>. </w:t>
      </w:r>
      <w:r w:rsidR="00032C4D" w:rsidRPr="00596F55">
        <w:t>П</w:t>
      </w:r>
      <w:r w:rsidRPr="00596F55">
        <w:t xml:space="preserve">одходы </w:t>
      </w:r>
      <w:r w:rsidR="003122E5">
        <w:t>при проведении</w:t>
      </w:r>
      <w:r w:rsidR="00C23623" w:rsidRPr="00596F55">
        <w:t xml:space="preserve"> </w:t>
      </w:r>
      <w:r w:rsidRPr="00596F55">
        <w:t xml:space="preserve">идентификации и прослеживаемости продукции животного происхождения, произведенной </w:t>
      </w:r>
    </w:p>
    <w:p w:rsidR="003F54ED" w:rsidRPr="00596F55" w:rsidRDefault="003F54ED" w:rsidP="00B86CD1">
      <w:pPr>
        <w:spacing w:after="0" w:line="240" w:lineRule="auto"/>
        <w:ind w:firstLine="0"/>
        <w:jc w:val="center"/>
      </w:pPr>
      <w:r w:rsidRPr="00596F55">
        <w:t>на таможенной территории Союза</w:t>
      </w:r>
    </w:p>
    <w:p w:rsidR="008F1364" w:rsidRPr="00596F55" w:rsidRDefault="008F1364" w:rsidP="00B86CD1">
      <w:pPr>
        <w:spacing w:after="0"/>
        <w:ind w:firstLine="0"/>
        <w:jc w:val="center"/>
      </w:pPr>
    </w:p>
    <w:p w:rsidR="000A63FA" w:rsidRDefault="000E2B12" w:rsidP="00790624">
      <w:pPr>
        <w:spacing w:after="0"/>
        <w:ind w:firstLine="709"/>
      </w:pPr>
      <w:r w:rsidRPr="00AA2BE3">
        <w:t>4</w:t>
      </w:r>
      <w:r w:rsidR="00392CF7" w:rsidRPr="00AA2BE3">
        <w:t>4</w:t>
      </w:r>
      <w:r w:rsidR="00722A3A" w:rsidRPr="00AA2BE3">
        <w:t>.</w:t>
      </w:r>
      <w:r w:rsidRPr="00AA2BE3">
        <w:t> </w:t>
      </w:r>
      <w:r w:rsidR="003F54ED" w:rsidRPr="00AA2BE3">
        <w:t>Продукция животного происхождения, произведенная и находящаяся в обращении на таможенной территории Союза, подлежит идентификации</w:t>
      </w:r>
      <w:r w:rsidR="00E57FED" w:rsidRPr="00AA2BE3">
        <w:t>,</w:t>
      </w:r>
      <w:r w:rsidR="001740D2" w:rsidRPr="00AA2BE3">
        <w:t xml:space="preserve"> и в отношении </w:t>
      </w:r>
      <w:r w:rsidR="00E57FED" w:rsidRPr="00AA2BE3">
        <w:t xml:space="preserve">такой продукции </w:t>
      </w:r>
      <w:r w:rsidR="001740D2" w:rsidRPr="00AA2BE3">
        <w:t>должна быть обеспечена прослеживаемость.</w:t>
      </w:r>
      <w:r w:rsidR="00E14258" w:rsidRPr="00AA2BE3">
        <w:t xml:space="preserve"> </w:t>
      </w:r>
      <w:r w:rsidR="00790624" w:rsidRPr="00AA2BE3">
        <w:t xml:space="preserve">При этом прослеживаемость </w:t>
      </w:r>
      <w:r w:rsidR="00790624" w:rsidRPr="00AA2BE3">
        <w:rPr>
          <w:rStyle w:val="19"/>
        </w:rPr>
        <w:t>п</w:t>
      </w:r>
      <w:r w:rsidR="00790624" w:rsidRPr="00AA2BE3">
        <w:rPr>
          <w:shd w:val="clear" w:color="auto" w:fill="FFFFFF"/>
        </w:rPr>
        <w:t xml:space="preserve">родовольственного (пищевого) сырья и пищевой </w:t>
      </w:r>
      <w:r w:rsidR="00790624" w:rsidRPr="00AA2BE3">
        <w:rPr>
          <w:rStyle w:val="19"/>
        </w:rPr>
        <w:t>продукции животного происхождения обеспечивается с учетом требований</w:t>
      </w:r>
      <w:r w:rsidR="00790624" w:rsidRPr="00AA2BE3">
        <w:t xml:space="preserve"> </w:t>
      </w:r>
      <w:r w:rsidR="00E57FED" w:rsidRPr="00AA2BE3">
        <w:t>т</w:t>
      </w:r>
      <w:r w:rsidR="00790624" w:rsidRPr="00AA2BE3">
        <w:t xml:space="preserve">ехнического регламента Таможенного союза «О безопасности пищевой продукции» </w:t>
      </w:r>
      <w:r w:rsidR="00E57FED" w:rsidRPr="00AA2BE3">
        <w:t xml:space="preserve">(ТР ТС 021/2011) </w:t>
      </w:r>
      <w:r w:rsidR="00790624" w:rsidRPr="00AA2BE3">
        <w:t xml:space="preserve">и (или) технических регламентов </w:t>
      </w:r>
      <w:r w:rsidR="00E57FED" w:rsidRPr="00AA2BE3">
        <w:t>С</w:t>
      </w:r>
      <w:r w:rsidR="00790624" w:rsidRPr="00AA2BE3">
        <w:t>оюза</w:t>
      </w:r>
      <w:r w:rsidR="00E57FED" w:rsidRPr="00AA2BE3">
        <w:t>, действие которых распространяется</w:t>
      </w:r>
      <w:r w:rsidR="00790624" w:rsidRPr="00AA2BE3">
        <w:t xml:space="preserve"> на отдельные виды пищевой продукции </w:t>
      </w:r>
      <w:r w:rsidR="00790624" w:rsidRPr="00AA2BE3">
        <w:lastRenderedPageBreak/>
        <w:t>животного происхождения</w:t>
      </w:r>
      <w:r w:rsidR="00392CF7" w:rsidRPr="00AA2BE3">
        <w:t xml:space="preserve">, </w:t>
      </w:r>
      <w:r w:rsidR="003122E5">
        <w:t xml:space="preserve">а также </w:t>
      </w:r>
      <w:r w:rsidR="00C23623" w:rsidRPr="00596F55">
        <w:t xml:space="preserve">требований к </w:t>
      </w:r>
      <w:r w:rsidR="00392CF7" w:rsidRPr="00596F55">
        <w:t>г</w:t>
      </w:r>
      <w:r w:rsidR="00392CF7" w:rsidRPr="00AA2BE3">
        <w:t>осударственной регистрации производственных объектов</w:t>
      </w:r>
      <w:r w:rsidR="00790624" w:rsidRPr="00AA2BE3">
        <w:t>.</w:t>
      </w:r>
    </w:p>
    <w:p w:rsidR="00112922" w:rsidRPr="00596F55" w:rsidRDefault="000E2B12" w:rsidP="00C27A92">
      <w:pPr>
        <w:spacing w:after="0"/>
        <w:ind w:firstLine="709"/>
        <w:rPr>
          <w:rFonts w:eastAsia="Calibri"/>
          <w:lang w:eastAsia="ru-RU"/>
        </w:rPr>
      </w:pPr>
      <w:r w:rsidRPr="00596F55">
        <w:t>4</w:t>
      </w:r>
      <w:r w:rsidR="00392CF7" w:rsidRPr="00596F55">
        <w:t>5</w:t>
      </w:r>
      <w:r w:rsidR="00722A3A" w:rsidRPr="00596F55">
        <w:t>.</w:t>
      </w:r>
      <w:r w:rsidRPr="00596F55">
        <w:t> </w:t>
      </w:r>
      <w:r w:rsidR="003F54ED" w:rsidRPr="00596F55">
        <w:rPr>
          <w:rFonts w:eastAsia="Calibri"/>
          <w:lang w:eastAsia="ru-RU"/>
        </w:rPr>
        <w:t xml:space="preserve">Национальная информационная система должна содержать сведения об изготовителях </w:t>
      </w:r>
      <w:r w:rsidR="00D75681" w:rsidRPr="00596F55">
        <w:rPr>
          <w:rFonts w:eastAsia="Calibri"/>
          <w:lang w:eastAsia="ru-RU"/>
        </w:rPr>
        <w:t>(</w:t>
      </w:r>
      <w:r w:rsidR="003F54ED" w:rsidRPr="00596F55">
        <w:rPr>
          <w:rFonts w:eastAsia="Calibri"/>
          <w:lang w:eastAsia="ru-RU"/>
        </w:rPr>
        <w:t>других участниках обращения</w:t>
      </w:r>
      <w:r w:rsidR="00D75681" w:rsidRPr="00596F55">
        <w:rPr>
          <w:rFonts w:eastAsia="Calibri"/>
          <w:lang w:eastAsia="ru-RU"/>
        </w:rPr>
        <w:t>)</w:t>
      </w:r>
      <w:r w:rsidR="003F54ED" w:rsidRPr="00596F55">
        <w:rPr>
          <w:rFonts w:eastAsia="Calibri"/>
          <w:lang w:eastAsia="ru-RU"/>
        </w:rPr>
        <w:t xml:space="preserve"> продукции </w:t>
      </w:r>
      <w:r w:rsidR="003F54ED" w:rsidRPr="00AA2BE3">
        <w:rPr>
          <w:rFonts w:eastAsia="Calibri"/>
          <w:lang w:eastAsia="ru-RU"/>
        </w:rPr>
        <w:t xml:space="preserve">животного происхождения, осуществляющих свою деятельность на территории </w:t>
      </w:r>
      <w:r w:rsidR="00AC386A" w:rsidRPr="00AA2BE3">
        <w:rPr>
          <w:rFonts w:eastAsia="Calibri"/>
          <w:lang w:eastAsia="ru-RU"/>
        </w:rPr>
        <w:t>соответствующего г</w:t>
      </w:r>
      <w:r w:rsidR="003F54ED" w:rsidRPr="00AA2BE3">
        <w:rPr>
          <w:rFonts w:eastAsia="Calibri"/>
          <w:lang w:eastAsia="ru-RU"/>
        </w:rPr>
        <w:t>осударства</w:t>
      </w:r>
      <w:r w:rsidR="00AC386A" w:rsidRPr="00AA2BE3">
        <w:rPr>
          <w:rFonts w:eastAsia="Calibri"/>
          <w:lang w:eastAsia="ru-RU"/>
        </w:rPr>
        <w:t>-члена</w:t>
      </w:r>
      <w:r w:rsidR="00242A56" w:rsidRPr="00AA2BE3">
        <w:rPr>
          <w:rFonts w:eastAsia="Calibri"/>
          <w:lang w:eastAsia="ru-RU"/>
        </w:rPr>
        <w:t>.</w:t>
      </w:r>
      <w:r w:rsidR="00E57FED" w:rsidRPr="00AA2BE3">
        <w:rPr>
          <w:rFonts w:eastAsia="Calibri"/>
          <w:lang w:eastAsia="ru-RU"/>
        </w:rPr>
        <w:t xml:space="preserve"> </w:t>
      </w:r>
      <w:r w:rsidR="003F54ED" w:rsidRPr="00AA2BE3">
        <w:rPr>
          <w:rFonts w:eastAsia="Calibri"/>
          <w:lang w:eastAsia="ru-RU"/>
        </w:rPr>
        <w:t xml:space="preserve">С этой целью </w:t>
      </w:r>
      <w:r w:rsidR="003F54ED" w:rsidRPr="00596F55">
        <w:rPr>
          <w:rFonts w:eastAsia="Calibri"/>
          <w:lang w:eastAsia="ru-RU"/>
        </w:rPr>
        <w:t xml:space="preserve">изготовителям </w:t>
      </w:r>
      <w:r w:rsidR="00D75681" w:rsidRPr="00596F55">
        <w:rPr>
          <w:rFonts w:eastAsia="Calibri"/>
          <w:lang w:eastAsia="ru-RU"/>
        </w:rPr>
        <w:t>(</w:t>
      </w:r>
      <w:r w:rsidR="003F54ED" w:rsidRPr="00596F55">
        <w:rPr>
          <w:rFonts w:eastAsia="Calibri"/>
          <w:lang w:eastAsia="ru-RU"/>
        </w:rPr>
        <w:t>другим участникам обращения</w:t>
      </w:r>
      <w:r w:rsidR="00D75681" w:rsidRPr="00596F55">
        <w:rPr>
          <w:rFonts w:eastAsia="Calibri"/>
          <w:lang w:eastAsia="ru-RU"/>
        </w:rPr>
        <w:t>)</w:t>
      </w:r>
      <w:r w:rsidR="003F54ED" w:rsidRPr="00596F55">
        <w:rPr>
          <w:rFonts w:eastAsia="Calibri"/>
          <w:lang w:eastAsia="ru-RU"/>
        </w:rPr>
        <w:t xml:space="preserve"> продукции животного происхождения присваива</w:t>
      </w:r>
      <w:r w:rsidR="00AC386A" w:rsidRPr="00596F55">
        <w:rPr>
          <w:rFonts w:eastAsia="Calibri"/>
          <w:lang w:eastAsia="ru-RU"/>
        </w:rPr>
        <w:t>ю</w:t>
      </w:r>
      <w:r w:rsidR="003F54ED" w:rsidRPr="00596F55">
        <w:rPr>
          <w:rFonts w:eastAsia="Calibri"/>
          <w:lang w:eastAsia="ru-RU"/>
        </w:rPr>
        <w:t>тся уникальны</w:t>
      </w:r>
      <w:r w:rsidR="00AC386A" w:rsidRPr="00596F55">
        <w:rPr>
          <w:rFonts w:eastAsia="Calibri"/>
          <w:lang w:eastAsia="ru-RU"/>
        </w:rPr>
        <w:t>е</w:t>
      </w:r>
      <w:r w:rsidR="002B2966" w:rsidRPr="00596F55">
        <w:rPr>
          <w:rFonts w:eastAsia="Calibri"/>
          <w:lang w:eastAsia="ru-RU"/>
        </w:rPr>
        <w:t xml:space="preserve"> </w:t>
      </w:r>
      <w:r w:rsidR="003F54ED" w:rsidRPr="00596F55">
        <w:rPr>
          <w:rFonts w:eastAsia="Calibri"/>
          <w:lang w:eastAsia="ru-RU"/>
        </w:rPr>
        <w:t>идентификационны</w:t>
      </w:r>
      <w:r w:rsidR="00AC386A" w:rsidRPr="00596F55">
        <w:rPr>
          <w:rFonts w:eastAsia="Calibri"/>
          <w:lang w:eastAsia="ru-RU"/>
        </w:rPr>
        <w:t>е</w:t>
      </w:r>
      <w:r w:rsidR="003F54ED" w:rsidRPr="00596F55">
        <w:rPr>
          <w:rFonts w:eastAsia="Calibri"/>
          <w:lang w:eastAsia="ru-RU"/>
        </w:rPr>
        <w:t xml:space="preserve"> (регистрационны</w:t>
      </w:r>
      <w:r w:rsidR="00AC386A" w:rsidRPr="00596F55">
        <w:rPr>
          <w:rFonts w:eastAsia="Calibri"/>
          <w:lang w:eastAsia="ru-RU"/>
        </w:rPr>
        <w:t>е</w:t>
      </w:r>
      <w:r w:rsidR="003F54ED" w:rsidRPr="00596F55">
        <w:rPr>
          <w:rFonts w:eastAsia="Calibri"/>
          <w:lang w:eastAsia="ru-RU"/>
        </w:rPr>
        <w:t>, учетны</w:t>
      </w:r>
      <w:r w:rsidR="00AC386A" w:rsidRPr="00596F55">
        <w:rPr>
          <w:rFonts w:eastAsia="Calibri"/>
          <w:lang w:eastAsia="ru-RU"/>
        </w:rPr>
        <w:t>е</w:t>
      </w:r>
      <w:r w:rsidR="003F54ED" w:rsidRPr="00596F55">
        <w:rPr>
          <w:rFonts w:eastAsia="Calibri"/>
          <w:lang w:eastAsia="ru-RU"/>
        </w:rPr>
        <w:t>) номер</w:t>
      </w:r>
      <w:r w:rsidR="00AC386A" w:rsidRPr="00596F55">
        <w:rPr>
          <w:rFonts w:eastAsia="Calibri"/>
          <w:lang w:eastAsia="ru-RU"/>
        </w:rPr>
        <w:t>а</w:t>
      </w:r>
      <w:r w:rsidR="00112922" w:rsidRPr="00596F55">
        <w:rPr>
          <w:rFonts w:eastAsia="Calibri"/>
          <w:lang w:eastAsia="ru-RU"/>
        </w:rPr>
        <w:t>.</w:t>
      </w:r>
    </w:p>
    <w:p w:rsidR="003F54ED" w:rsidRPr="00AA2BE3" w:rsidRDefault="003F54ED" w:rsidP="00B86CD1">
      <w:pPr>
        <w:spacing w:after="0"/>
        <w:ind w:firstLine="709"/>
      </w:pPr>
      <w:r w:rsidRPr="00AA2BE3">
        <w:rPr>
          <w:rFonts w:eastAsia="Calibri"/>
          <w:lang w:eastAsia="ru-RU"/>
        </w:rPr>
        <w:t>4</w:t>
      </w:r>
      <w:r w:rsidR="00957CC2" w:rsidRPr="00AA2BE3">
        <w:rPr>
          <w:rFonts w:eastAsia="Calibri"/>
          <w:lang w:eastAsia="ru-RU"/>
        </w:rPr>
        <w:t>6</w:t>
      </w:r>
      <w:r w:rsidR="00E63BC0" w:rsidRPr="00AA2BE3">
        <w:rPr>
          <w:rFonts w:eastAsia="Calibri"/>
          <w:lang w:eastAsia="ru-RU"/>
        </w:rPr>
        <w:t>. </w:t>
      </w:r>
      <w:r w:rsidRPr="00AA2BE3">
        <w:rPr>
          <w:rFonts w:eastAsia="Calibri"/>
          <w:lang w:eastAsia="ru-RU"/>
        </w:rPr>
        <w:t>Система прослеживаемости продукции животного происхождения должна обеспечивать наличие информации об уникальн</w:t>
      </w:r>
      <w:r w:rsidR="00FA6A23" w:rsidRPr="00AA2BE3">
        <w:rPr>
          <w:rFonts w:eastAsia="Calibri"/>
          <w:lang w:eastAsia="ru-RU"/>
        </w:rPr>
        <w:t>ых</w:t>
      </w:r>
      <w:r w:rsidRPr="00AA2BE3">
        <w:rPr>
          <w:rFonts w:eastAsia="Calibri"/>
          <w:lang w:eastAsia="ru-RU"/>
        </w:rPr>
        <w:t xml:space="preserve"> идентификационн</w:t>
      </w:r>
      <w:r w:rsidR="00FA6A23" w:rsidRPr="00AA2BE3">
        <w:rPr>
          <w:rFonts w:eastAsia="Calibri"/>
          <w:lang w:eastAsia="ru-RU"/>
        </w:rPr>
        <w:t>ых</w:t>
      </w:r>
      <w:r w:rsidRPr="00AA2BE3">
        <w:rPr>
          <w:rFonts w:eastAsia="Calibri"/>
          <w:lang w:eastAsia="ru-RU"/>
        </w:rPr>
        <w:t xml:space="preserve"> (регистрационн</w:t>
      </w:r>
      <w:r w:rsidR="00FA6A23" w:rsidRPr="00AA2BE3">
        <w:rPr>
          <w:rFonts w:eastAsia="Calibri"/>
          <w:lang w:eastAsia="ru-RU"/>
        </w:rPr>
        <w:t>ых</w:t>
      </w:r>
      <w:r w:rsidRPr="00AA2BE3">
        <w:rPr>
          <w:rFonts w:eastAsia="Calibri"/>
          <w:lang w:eastAsia="ru-RU"/>
        </w:rPr>
        <w:t>, учетн</w:t>
      </w:r>
      <w:r w:rsidR="00FA6A23" w:rsidRPr="00AA2BE3">
        <w:rPr>
          <w:rFonts w:eastAsia="Calibri"/>
          <w:lang w:eastAsia="ru-RU"/>
        </w:rPr>
        <w:t>ых</w:t>
      </w:r>
      <w:r w:rsidRPr="00AA2BE3">
        <w:rPr>
          <w:rFonts w:eastAsia="Calibri"/>
          <w:lang w:eastAsia="ru-RU"/>
        </w:rPr>
        <w:t>) номер</w:t>
      </w:r>
      <w:r w:rsidR="00FA6A23" w:rsidRPr="00AA2BE3">
        <w:rPr>
          <w:rFonts w:eastAsia="Calibri"/>
          <w:lang w:eastAsia="ru-RU"/>
        </w:rPr>
        <w:t>ах</w:t>
      </w:r>
      <w:r w:rsidRPr="00AA2BE3">
        <w:rPr>
          <w:rFonts w:eastAsia="Calibri"/>
          <w:lang w:eastAsia="ru-RU"/>
        </w:rPr>
        <w:t xml:space="preserve"> предыдущего и последующего участник</w:t>
      </w:r>
      <w:r w:rsidR="00FA6A23" w:rsidRPr="00AA2BE3">
        <w:rPr>
          <w:rFonts w:eastAsia="Calibri"/>
          <w:lang w:eastAsia="ru-RU"/>
        </w:rPr>
        <w:t>ов</w:t>
      </w:r>
      <w:r w:rsidRPr="00AA2BE3">
        <w:rPr>
          <w:rFonts w:eastAsia="Calibri"/>
          <w:lang w:eastAsia="ru-RU"/>
        </w:rPr>
        <w:t xml:space="preserve"> ее обращения, </w:t>
      </w:r>
      <w:r w:rsidR="00817CEA" w:rsidRPr="00AA2BE3">
        <w:rPr>
          <w:rFonts w:eastAsia="Calibri"/>
          <w:lang w:eastAsia="ru-RU"/>
        </w:rPr>
        <w:br/>
      </w:r>
      <w:r w:rsidRPr="00AA2BE3">
        <w:rPr>
          <w:rFonts w:eastAsia="Calibri"/>
          <w:lang w:eastAsia="ru-RU"/>
        </w:rPr>
        <w:t xml:space="preserve">за исключением конечного потребителя (реализация принципа </w:t>
      </w:r>
      <w:r w:rsidRPr="00AA2BE3">
        <w:t>«один шаг назад – один шаг вперед»)</w:t>
      </w:r>
      <w:r w:rsidRPr="00AA2BE3">
        <w:rPr>
          <w:rFonts w:eastAsia="Calibri"/>
          <w:lang w:eastAsia="ru-RU"/>
        </w:rPr>
        <w:t>.</w:t>
      </w:r>
      <w:r w:rsidR="00E74A49" w:rsidRPr="00AA2BE3">
        <w:rPr>
          <w:rFonts w:eastAsia="Calibri"/>
          <w:lang w:eastAsia="ru-RU"/>
        </w:rPr>
        <w:t xml:space="preserve"> </w:t>
      </w:r>
      <w:r w:rsidR="00817CEA" w:rsidRPr="00AA2BE3">
        <w:rPr>
          <w:rFonts w:eastAsia="Calibri"/>
          <w:lang w:eastAsia="ru-RU"/>
        </w:rPr>
        <w:t>При этом в</w:t>
      </w:r>
      <w:r w:rsidR="00AC386A" w:rsidRPr="00AA2BE3">
        <w:rPr>
          <w:rFonts w:eastAsia="Calibri"/>
          <w:lang w:eastAsia="ru-RU"/>
        </w:rPr>
        <w:t xml:space="preserve"> отношении </w:t>
      </w:r>
      <w:r w:rsidR="00A62EDF" w:rsidRPr="00AA2BE3">
        <w:rPr>
          <w:rFonts w:eastAsia="Calibri"/>
          <w:lang w:eastAsia="ru-RU"/>
        </w:rPr>
        <w:t>и</w:t>
      </w:r>
      <w:r w:rsidR="00E02F03" w:rsidRPr="00AA2BE3">
        <w:rPr>
          <w:rFonts w:eastAsia="Calibri"/>
          <w:lang w:eastAsia="ru-RU"/>
        </w:rPr>
        <w:t xml:space="preserve">зготовителей </w:t>
      </w:r>
      <w:r w:rsidRPr="00AA2BE3">
        <w:rPr>
          <w:rFonts w:eastAsia="Calibri"/>
          <w:lang w:eastAsia="ru-RU"/>
        </w:rPr>
        <w:t>продукции животного происхождения</w:t>
      </w:r>
      <w:r w:rsidR="00A62EDF" w:rsidRPr="00AA2BE3">
        <w:rPr>
          <w:rFonts w:eastAsia="Calibri"/>
          <w:lang w:eastAsia="ru-RU"/>
        </w:rPr>
        <w:t xml:space="preserve"> в указанной системе </w:t>
      </w:r>
      <w:r w:rsidRPr="00AA2BE3">
        <w:rPr>
          <w:rFonts w:eastAsia="Calibri"/>
          <w:lang w:eastAsia="ru-RU"/>
        </w:rPr>
        <w:t>должн</w:t>
      </w:r>
      <w:r w:rsidR="00A62EDF" w:rsidRPr="00AA2BE3">
        <w:rPr>
          <w:rFonts w:eastAsia="Calibri"/>
          <w:lang w:eastAsia="ru-RU"/>
        </w:rPr>
        <w:t>о</w:t>
      </w:r>
      <w:r w:rsidRPr="00AA2BE3">
        <w:rPr>
          <w:rFonts w:eastAsia="Calibri"/>
          <w:lang w:eastAsia="ru-RU"/>
        </w:rPr>
        <w:t xml:space="preserve"> обеспечивать</w:t>
      </w:r>
      <w:r w:rsidR="00A62EDF" w:rsidRPr="00AA2BE3">
        <w:rPr>
          <w:rFonts w:eastAsia="Calibri"/>
          <w:lang w:eastAsia="ru-RU"/>
        </w:rPr>
        <w:t>ся</w:t>
      </w:r>
      <w:r w:rsidRPr="00AA2BE3">
        <w:rPr>
          <w:rFonts w:eastAsia="Calibri"/>
          <w:lang w:eastAsia="ru-RU"/>
        </w:rPr>
        <w:t xml:space="preserve"> наличие информации об </w:t>
      </w:r>
      <w:r w:rsidRPr="00AA2BE3">
        <w:t>идентификационных (регистрационных, учетных) номерах</w:t>
      </w:r>
      <w:r w:rsidRPr="00AA2BE3">
        <w:rPr>
          <w:rStyle w:val="19"/>
        </w:rPr>
        <w:t xml:space="preserve"> </w:t>
      </w:r>
      <w:r w:rsidRPr="00AA2BE3">
        <w:rPr>
          <w:rStyle w:val="19"/>
          <w:sz w:val="30"/>
          <w:szCs w:val="30"/>
        </w:rPr>
        <w:t xml:space="preserve">поставщиков </w:t>
      </w:r>
      <w:r w:rsidRPr="00AA2BE3">
        <w:t>(продавцов)</w:t>
      </w:r>
      <w:r w:rsidRPr="00AA2BE3">
        <w:rPr>
          <w:rStyle w:val="19"/>
          <w:sz w:val="30"/>
          <w:szCs w:val="30"/>
        </w:rPr>
        <w:t xml:space="preserve"> сырья, или об </w:t>
      </w:r>
      <w:r w:rsidRPr="00AA2BE3">
        <w:t>идентификационных номерах животн</w:t>
      </w:r>
      <w:r w:rsidR="00D02B6E">
        <w:t>ого</w:t>
      </w:r>
      <w:r w:rsidRPr="00AA2BE3">
        <w:t xml:space="preserve"> (групп</w:t>
      </w:r>
      <w:r w:rsidR="00D02B6E">
        <w:t>ы</w:t>
      </w:r>
      <w:r w:rsidRPr="00AA2BE3">
        <w:t xml:space="preserve"> животных), послуживших источником сырья, или об идентификационных (регистрационных, учетных) номерах</w:t>
      </w:r>
      <w:r w:rsidR="00654D0A" w:rsidRPr="00AA2BE3">
        <w:t xml:space="preserve"> </w:t>
      </w:r>
      <w:r w:rsidRPr="00AA2BE3">
        <w:t xml:space="preserve">животноводческих объектов, </w:t>
      </w:r>
      <w:r w:rsidR="0056123C" w:rsidRPr="00AA2BE3">
        <w:br/>
      </w:r>
      <w:r w:rsidRPr="00AA2BE3">
        <w:t>на которых эти животные содержались (содержатся).</w:t>
      </w:r>
    </w:p>
    <w:p w:rsidR="003F54ED" w:rsidRPr="00AA2BE3" w:rsidRDefault="003F54ED" w:rsidP="00B86CD1">
      <w:pPr>
        <w:spacing w:after="0"/>
        <w:ind w:firstLine="709"/>
        <w:rPr>
          <w:rStyle w:val="19"/>
          <w:sz w:val="30"/>
          <w:szCs w:val="30"/>
        </w:rPr>
      </w:pPr>
      <w:r w:rsidRPr="00596F55">
        <w:rPr>
          <w:rFonts w:eastAsia="Calibri"/>
          <w:lang w:eastAsia="ru-RU"/>
        </w:rPr>
        <w:t>4</w:t>
      </w:r>
      <w:r w:rsidR="00957CC2" w:rsidRPr="00596F55">
        <w:rPr>
          <w:rFonts w:eastAsia="Calibri"/>
          <w:lang w:eastAsia="ru-RU"/>
        </w:rPr>
        <w:t>7</w:t>
      </w:r>
      <w:r w:rsidR="000E2B12" w:rsidRPr="00596F55">
        <w:rPr>
          <w:rStyle w:val="19"/>
          <w:sz w:val="30"/>
          <w:szCs w:val="30"/>
        </w:rPr>
        <w:t>. </w:t>
      </w:r>
      <w:r w:rsidRPr="00596F55">
        <w:rPr>
          <w:rStyle w:val="19"/>
          <w:sz w:val="30"/>
          <w:szCs w:val="30"/>
        </w:rPr>
        <w:t xml:space="preserve">В целях идентификации и прослеживаемости продукции животного происхождения изготовитель </w:t>
      </w:r>
      <w:r w:rsidR="00536D8B" w:rsidRPr="00596F55">
        <w:rPr>
          <w:rStyle w:val="19"/>
          <w:sz w:val="30"/>
          <w:szCs w:val="30"/>
        </w:rPr>
        <w:t>(</w:t>
      </w:r>
      <w:r w:rsidRPr="00596F55">
        <w:rPr>
          <w:rStyle w:val="19"/>
          <w:sz w:val="30"/>
          <w:szCs w:val="30"/>
        </w:rPr>
        <w:t>участник обращения</w:t>
      </w:r>
      <w:r w:rsidR="00536D8B" w:rsidRPr="00596F55">
        <w:rPr>
          <w:rStyle w:val="19"/>
          <w:sz w:val="30"/>
          <w:szCs w:val="30"/>
        </w:rPr>
        <w:t>)</w:t>
      </w:r>
      <w:r w:rsidRPr="00596F55">
        <w:rPr>
          <w:rStyle w:val="19"/>
          <w:sz w:val="30"/>
          <w:szCs w:val="30"/>
        </w:rPr>
        <w:t xml:space="preserve"> </w:t>
      </w:r>
      <w:r w:rsidR="00FA6A23" w:rsidRPr="00596F55">
        <w:rPr>
          <w:rStyle w:val="19"/>
          <w:sz w:val="30"/>
          <w:szCs w:val="30"/>
        </w:rPr>
        <w:t xml:space="preserve">продукции животного происхождения </w:t>
      </w:r>
      <w:r w:rsidRPr="00596F55">
        <w:rPr>
          <w:rStyle w:val="19"/>
          <w:sz w:val="30"/>
          <w:szCs w:val="30"/>
        </w:rPr>
        <w:t>обеспечива</w:t>
      </w:r>
      <w:r w:rsidR="00AC386A" w:rsidRPr="00596F55">
        <w:rPr>
          <w:rStyle w:val="19"/>
          <w:sz w:val="30"/>
          <w:szCs w:val="30"/>
        </w:rPr>
        <w:t>е</w:t>
      </w:r>
      <w:r w:rsidRPr="00596F55">
        <w:rPr>
          <w:rStyle w:val="19"/>
          <w:sz w:val="30"/>
          <w:szCs w:val="30"/>
        </w:rPr>
        <w:t xml:space="preserve">т наличие </w:t>
      </w:r>
      <w:r w:rsidR="00E57FED" w:rsidRPr="00596F55">
        <w:rPr>
          <w:rStyle w:val="19"/>
          <w:sz w:val="30"/>
          <w:szCs w:val="30"/>
        </w:rPr>
        <w:t xml:space="preserve">в </w:t>
      </w:r>
      <w:r w:rsidR="00E57FED" w:rsidRPr="00AA2BE3">
        <w:rPr>
          <w:rStyle w:val="19"/>
          <w:sz w:val="30"/>
          <w:szCs w:val="30"/>
        </w:rPr>
        <w:t>национальной информационной системе</w:t>
      </w:r>
      <w:r w:rsidR="00017FB5" w:rsidRPr="00AA2BE3">
        <w:rPr>
          <w:rStyle w:val="19"/>
          <w:sz w:val="30"/>
          <w:szCs w:val="30"/>
        </w:rPr>
        <w:t xml:space="preserve">, </w:t>
      </w:r>
      <w:r w:rsidRPr="00AA2BE3">
        <w:t>содержащ</w:t>
      </w:r>
      <w:r w:rsidR="00E57FED" w:rsidRPr="00AA2BE3">
        <w:t>ей</w:t>
      </w:r>
      <w:r w:rsidRPr="00AA2BE3">
        <w:t xml:space="preserve"> сведения о нем как о </w:t>
      </w:r>
      <w:r w:rsidRPr="00C23623">
        <w:rPr>
          <w:rStyle w:val="19"/>
          <w:sz w:val="30"/>
          <w:szCs w:val="30"/>
        </w:rPr>
        <w:t>хозяйствующем</w:t>
      </w:r>
      <w:r w:rsidRPr="00AA2BE3">
        <w:t xml:space="preserve"> субъекте</w:t>
      </w:r>
      <w:r w:rsidRPr="00AA2BE3">
        <w:rPr>
          <w:rStyle w:val="19"/>
          <w:sz w:val="30"/>
          <w:szCs w:val="30"/>
        </w:rPr>
        <w:t xml:space="preserve">, </w:t>
      </w:r>
      <w:r w:rsidR="008015B2" w:rsidRPr="00AA2BE3">
        <w:rPr>
          <w:rStyle w:val="19"/>
          <w:sz w:val="30"/>
          <w:szCs w:val="30"/>
        </w:rPr>
        <w:t xml:space="preserve">путем представления по запросу </w:t>
      </w:r>
      <w:r w:rsidR="008015B2" w:rsidRPr="00AA2BE3">
        <w:rPr>
          <w:rStyle w:val="19"/>
          <w:sz w:val="30"/>
          <w:szCs w:val="30"/>
        </w:rPr>
        <w:lastRenderedPageBreak/>
        <w:t xml:space="preserve">уполномоченного органа </w:t>
      </w:r>
      <w:r w:rsidRPr="00AA2BE3">
        <w:rPr>
          <w:rStyle w:val="19"/>
          <w:sz w:val="30"/>
          <w:szCs w:val="30"/>
        </w:rPr>
        <w:t>следующей информации о партии</w:t>
      </w:r>
      <w:r w:rsidR="00F96DA3" w:rsidRPr="00AA2BE3">
        <w:rPr>
          <w:rStyle w:val="19"/>
          <w:sz w:val="30"/>
          <w:szCs w:val="30"/>
        </w:rPr>
        <w:t xml:space="preserve"> </w:t>
      </w:r>
      <w:r w:rsidR="00D75681" w:rsidRPr="00D75681">
        <w:rPr>
          <w:rStyle w:val="19"/>
          <w:sz w:val="30"/>
          <w:szCs w:val="30"/>
        </w:rPr>
        <w:t>(</w:t>
      </w:r>
      <w:r w:rsidRPr="00D75681">
        <w:rPr>
          <w:rStyle w:val="19"/>
          <w:sz w:val="30"/>
          <w:szCs w:val="30"/>
        </w:rPr>
        <w:t>единице</w:t>
      </w:r>
      <w:r w:rsidR="00F96DA3" w:rsidRPr="00D75681">
        <w:rPr>
          <w:rStyle w:val="19"/>
          <w:sz w:val="30"/>
          <w:szCs w:val="30"/>
        </w:rPr>
        <w:t>)</w:t>
      </w:r>
      <w:r w:rsidRPr="00D75681">
        <w:rPr>
          <w:rStyle w:val="19"/>
          <w:sz w:val="30"/>
          <w:szCs w:val="30"/>
        </w:rPr>
        <w:t xml:space="preserve"> </w:t>
      </w:r>
      <w:r w:rsidRPr="00AA2BE3">
        <w:rPr>
          <w:rStyle w:val="19"/>
          <w:sz w:val="30"/>
          <w:szCs w:val="30"/>
        </w:rPr>
        <w:t>продукции животного происхождения:</w:t>
      </w:r>
      <w:r w:rsidR="00E57FED" w:rsidRPr="00AA2BE3">
        <w:rPr>
          <w:rStyle w:val="19"/>
          <w:sz w:val="30"/>
          <w:szCs w:val="30"/>
        </w:rPr>
        <w:t xml:space="preserve"> </w:t>
      </w:r>
    </w:p>
    <w:p w:rsidR="003F54ED" w:rsidRPr="00AA2BE3" w:rsidRDefault="00561B2E" w:rsidP="00B86CD1">
      <w:pPr>
        <w:spacing w:after="0"/>
        <w:ind w:firstLine="709"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а</w:t>
      </w:r>
      <w:r w:rsidR="00130D71">
        <w:rPr>
          <w:rStyle w:val="19"/>
          <w:sz w:val="30"/>
          <w:szCs w:val="30"/>
        </w:rPr>
        <w:t>)</w:t>
      </w:r>
      <w:r w:rsidR="00130D71">
        <w:rPr>
          <w:rStyle w:val="19"/>
          <w:sz w:val="30"/>
          <w:szCs w:val="30"/>
          <w:lang w:val="en-US"/>
        </w:rPr>
        <w:t> </w:t>
      </w:r>
      <w:r w:rsidR="003F54ED" w:rsidRPr="00AA2BE3">
        <w:rPr>
          <w:rStyle w:val="19"/>
          <w:sz w:val="30"/>
          <w:szCs w:val="30"/>
        </w:rPr>
        <w:t>наименование;</w:t>
      </w:r>
    </w:p>
    <w:p w:rsidR="003F54ED" w:rsidRPr="00AA2BE3" w:rsidRDefault="00561B2E" w:rsidP="00B86CD1">
      <w:pPr>
        <w:spacing w:after="0"/>
        <w:ind w:firstLine="709"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б</w:t>
      </w:r>
      <w:r w:rsidR="00130D71">
        <w:rPr>
          <w:rStyle w:val="19"/>
          <w:sz w:val="30"/>
          <w:szCs w:val="30"/>
        </w:rPr>
        <w:t>)</w:t>
      </w:r>
      <w:r w:rsidR="00130D71">
        <w:rPr>
          <w:rStyle w:val="19"/>
          <w:sz w:val="30"/>
          <w:szCs w:val="30"/>
          <w:lang w:val="en-US"/>
        </w:rPr>
        <w:t> </w:t>
      </w:r>
      <w:r w:rsidR="003F54ED" w:rsidRPr="00AA2BE3">
        <w:rPr>
          <w:rStyle w:val="19"/>
          <w:sz w:val="30"/>
          <w:szCs w:val="30"/>
        </w:rPr>
        <w:t xml:space="preserve">количество; </w:t>
      </w:r>
    </w:p>
    <w:p w:rsidR="00E54DBB" w:rsidRPr="00AA2BE3" w:rsidRDefault="00561B2E" w:rsidP="00B86CD1">
      <w:pPr>
        <w:spacing w:after="0"/>
        <w:ind w:firstLine="709"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в</w:t>
      </w:r>
      <w:r w:rsidR="00130D71">
        <w:rPr>
          <w:rStyle w:val="19"/>
          <w:sz w:val="30"/>
          <w:szCs w:val="30"/>
        </w:rPr>
        <w:t>)</w:t>
      </w:r>
      <w:r w:rsidR="00130D71">
        <w:rPr>
          <w:rStyle w:val="19"/>
          <w:sz w:val="30"/>
          <w:szCs w:val="30"/>
          <w:lang w:val="en-US"/>
        </w:rPr>
        <w:t> </w:t>
      </w:r>
      <w:r w:rsidR="003F54ED" w:rsidRPr="00AA2BE3">
        <w:rPr>
          <w:rStyle w:val="19"/>
          <w:sz w:val="30"/>
          <w:szCs w:val="30"/>
        </w:rPr>
        <w:t>дата изготовления;</w:t>
      </w:r>
    </w:p>
    <w:p w:rsidR="009631A1" w:rsidRDefault="00E54DBB" w:rsidP="00B86CD1">
      <w:pPr>
        <w:spacing w:after="0"/>
        <w:ind w:firstLine="709"/>
      </w:pPr>
      <w:r w:rsidRPr="00596F55">
        <w:t>г) </w:t>
      </w:r>
      <w:r w:rsidR="00112922" w:rsidRPr="00596F55">
        <w:t xml:space="preserve">наименование и адрес юридического </w:t>
      </w:r>
      <w:r w:rsidR="002B2966" w:rsidRPr="00596F55">
        <w:t xml:space="preserve">лица </w:t>
      </w:r>
      <w:r w:rsidR="00112922" w:rsidRPr="00596F55">
        <w:t xml:space="preserve">или физического лица, зарегистрированного в качестве </w:t>
      </w:r>
      <w:r w:rsidRPr="00596F55">
        <w:t>индивидуального предпринимателя,</w:t>
      </w:r>
      <w:r w:rsidR="00112922" w:rsidRPr="00596F55">
        <w:t xml:space="preserve"> </w:t>
      </w:r>
      <w:r w:rsidR="00AC386A" w:rsidRPr="00596F55">
        <w:t>являющихся изготовителем (участником обращения</w:t>
      </w:r>
      <w:r w:rsidR="00C23623" w:rsidRPr="00596F55">
        <w:t>)</w:t>
      </w:r>
      <w:r w:rsidR="00AC386A" w:rsidRPr="00596F55">
        <w:t xml:space="preserve"> продукции животного происхождения, </w:t>
      </w:r>
      <w:r w:rsidR="00112922" w:rsidRPr="00596F55">
        <w:t>адрес осуществления деятельности;</w:t>
      </w:r>
    </w:p>
    <w:p w:rsidR="003F54ED" w:rsidRPr="00AA2BE3" w:rsidRDefault="00561B2E" w:rsidP="00B86CD1">
      <w:pPr>
        <w:spacing w:after="0"/>
        <w:ind w:firstLine="709"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д</w:t>
      </w:r>
      <w:r w:rsidR="003F54ED" w:rsidRPr="00AA2BE3">
        <w:rPr>
          <w:rStyle w:val="19"/>
          <w:sz w:val="30"/>
          <w:szCs w:val="30"/>
        </w:rPr>
        <w:t>)</w:t>
      </w:r>
      <w:r w:rsidR="00A834FC" w:rsidRPr="00AA2BE3">
        <w:rPr>
          <w:rStyle w:val="19"/>
          <w:sz w:val="30"/>
          <w:szCs w:val="30"/>
        </w:rPr>
        <w:t> </w:t>
      </w:r>
      <w:r w:rsidR="003F54ED" w:rsidRPr="00AA2BE3">
        <w:rPr>
          <w:rStyle w:val="19"/>
          <w:sz w:val="30"/>
          <w:szCs w:val="30"/>
        </w:rPr>
        <w:t>идентификационный (регистрационный,</w:t>
      </w:r>
      <w:r w:rsidR="003F54ED" w:rsidRPr="00AA2BE3">
        <w:rPr>
          <w:b/>
          <w:shd w:val="clear" w:color="auto" w:fill="FFFFFF"/>
        </w:rPr>
        <w:t xml:space="preserve"> </w:t>
      </w:r>
      <w:r w:rsidR="003F54ED" w:rsidRPr="00AA2BE3">
        <w:rPr>
          <w:rStyle w:val="19"/>
          <w:sz w:val="30"/>
          <w:szCs w:val="30"/>
        </w:rPr>
        <w:t xml:space="preserve">учетный) номер изготовителя </w:t>
      </w:r>
      <w:r w:rsidR="00AC386A" w:rsidRPr="00AA2BE3">
        <w:rPr>
          <w:rStyle w:val="19"/>
          <w:sz w:val="30"/>
          <w:szCs w:val="30"/>
        </w:rPr>
        <w:t>(</w:t>
      </w:r>
      <w:r w:rsidR="002B2966" w:rsidRPr="00AA2BE3">
        <w:t>участника обращения</w:t>
      </w:r>
      <w:r w:rsidR="00596F55">
        <w:t>)</w:t>
      </w:r>
      <w:r w:rsidR="002B2966" w:rsidRPr="00AA2BE3">
        <w:t xml:space="preserve"> продукции животного происхождения</w:t>
      </w:r>
      <w:r w:rsidR="002B2966" w:rsidRPr="00AA2BE3">
        <w:rPr>
          <w:rStyle w:val="19"/>
          <w:sz w:val="30"/>
          <w:szCs w:val="30"/>
        </w:rPr>
        <w:t xml:space="preserve"> </w:t>
      </w:r>
      <w:r w:rsidR="003F54ED" w:rsidRPr="00AA2BE3">
        <w:rPr>
          <w:rStyle w:val="19"/>
          <w:sz w:val="30"/>
          <w:szCs w:val="30"/>
        </w:rPr>
        <w:t>в национальной информационной системе;</w:t>
      </w:r>
    </w:p>
    <w:p w:rsidR="008015B2" w:rsidRPr="00AA2BE3" w:rsidRDefault="00561B2E" w:rsidP="00B86CD1">
      <w:pPr>
        <w:spacing w:after="0"/>
        <w:ind w:firstLine="709"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е</w:t>
      </w:r>
      <w:r w:rsidR="00E54DBB" w:rsidRPr="00AA2BE3">
        <w:rPr>
          <w:rStyle w:val="19"/>
          <w:sz w:val="30"/>
          <w:szCs w:val="30"/>
        </w:rPr>
        <w:t>) </w:t>
      </w:r>
      <w:r w:rsidR="001740D2" w:rsidRPr="00AA2BE3">
        <w:rPr>
          <w:rStyle w:val="19"/>
          <w:sz w:val="30"/>
          <w:szCs w:val="30"/>
        </w:rPr>
        <w:t>идентификационный номер продукции животного происхождения</w:t>
      </w:r>
      <w:r w:rsidR="008015B2" w:rsidRPr="00AA2BE3">
        <w:rPr>
          <w:rStyle w:val="19"/>
          <w:sz w:val="30"/>
          <w:szCs w:val="30"/>
        </w:rPr>
        <w:t>;</w:t>
      </w:r>
    </w:p>
    <w:p w:rsidR="00E1698F" w:rsidRDefault="00E1698F" w:rsidP="00593D2E">
      <w:pPr>
        <w:spacing w:after="0"/>
        <w:ind w:firstLine="709"/>
        <w:contextualSpacing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ж) сведения, послужившие основанием для идентификации продукции животного происхождения</w:t>
      </w:r>
      <w:r w:rsidRPr="00445F55">
        <w:rPr>
          <w:rStyle w:val="19"/>
          <w:sz w:val="30"/>
          <w:szCs w:val="30"/>
        </w:rPr>
        <w:t>, указанные в разделах XV</w:t>
      </w:r>
      <w:r w:rsidR="0056123C" w:rsidRPr="00445F55">
        <w:rPr>
          <w:rStyle w:val="19"/>
          <w:sz w:val="30"/>
          <w:szCs w:val="30"/>
        </w:rPr>
        <w:t xml:space="preserve"> </w:t>
      </w:r>
      <w:r w:rsidR="009B3DBA" w:rsidRPr="00445F55">
        <w:rPr>
          <w:rStyle w:val="19"/>
          <w:sz w:val="30"/>
          <w:szCs w:val="30"/>
        </w:rPr>
        <w:t>–</w:t>
      </w:r>
      <w:r w:rsidR="0056123C" w:rsidRPr="00445F55">
        <w:rPr>
          <w:rStyle w:val="19"/>
          <w:sz w:val="30"/>
          <w:szCs w:val="30"/>
        </w:rPr>
        <w:t xml:space="preserve"> </w:t>
      </w:r>
      <w:r w:rsidRPr="00445F55">
        <w:rPr>
          <w:rStyle w:val="19"/>
          <w:sz w:val="30"/>
          <w:szCs w:val="30"/>
        </w:rPr>
        <w:t>XVIII</w:t>
      </w:r>
      <w:r w:rsidR="009B3DBA" w:rsidRPr="00445F55">
        <w:rPr>
          <w:rStyle w:val="19"/>
          <w:sz w:val="30"/>
          <w:szCs w:val="30"/>
        </w:rPr>
        <w:t xml:space="preserve"> </w:t>
      </w:r>
      <w:r w:rsidRPr="00445F55">
        <w:rPr>
          <w:rStyle w:val="19"/>
          <w:sz w:val="30"/>
          <w:szCs w:val="30"/>
        </w:rPr>
        <w:t xml:space="preserve">настоящего Положения </w:t>
      </w:r>
      <w:r w:rsidR="000049F2" w:rsidRPr="00445F55">
        <w:rPr>
          <w:rStyle w:val="19"/>
          <w:sz w:val="30"/>
          <w:szCs w:val="30"/>
        </w:rPr>
        <w:t>(</w:t>
      </w:r>
      <w:r w:rsidRPr="00445F55">
        <w:rPr>
          <w:rStyle w:val="19"/>
          <w:sz w:val="30"/>
          <w:szCs w:val="30"/>
        </w:rPr>
        <w:t>в з</w:t>
      </w:r>
      <w:r w:rsidRPr="00AA2BE3">
        <w:rPr>
          <w:rStyle w:val="19"/>
          <w:sz w:val="30"/>
          <w:szCs w:val="30"/>
        </w:rPr>
        <w:t>ависимости от вида продукции животного происхождения</w:t>
      </w:r>
      <w:r w:rsidR="000049F2" w:rsidRPr="00AA2BE3">
        <w:rPr>
          <w:rStyle w:val="19"/>
          <w:sz w:val="30"/>
          <w:szCs w:val="30"/>
        </w:rPr>
        <w:t>)</w:t>
      </w:r>
      <w:r w:rsidRPr="00AA2BE3">
        <w:rPr>
          <w:rStyle w:val="19"/>
          <w:sz w:val="30"/>
          <w:szCs w:val="30"/>
        </w:rPr>
        <w:t>, а также сведения, предусмотренные законодательством государств-членов.</w:t>
      </w:r>
    </w:p>
    <w:p w:rsidR="00112922" w:rsidRPr="00AA2BE3" w:rsidRDefault="00112922" w:rsidP="00B86CD1">
      <w:pPr>
        <w:spacing w:after="0"/>
        <w:ind w:firstLine="709"/>
        <w:rPr>
          <w:bCs/>
        </w:rPr>
      </w:pPr>
      <w:r w:rsidRPr="00AA2BE3">
        <w:rPr>
          <w:bCs/>
        </w:rPr>
        <w:t>4</w:t>
      </w:r>
      <w:r w:rsidR="00E67645" w:rsidRPr="00AA2BE3">
        <w:rPr>
          <w:bCs/>
        </w:rPr>
        <w:t>8</w:t>
      </w:r>
      <w:r w:rsidRPr="00AA2BE3">
        <w:rPr>
          <w:bCs/>
        </w:rPr>
        <w:t>. При осуществлении взаимной торговли между государствами-членами информация, предусмотренная пунктом 4</w:t>
      </w:r>
      <w:r w:rsidR="00E67645" w:rsidRPr="00AA2BE3">
        <w:rPr>
          <w:bCs/>
        </w:rPr>
        <w:t>7</w:t>
      </w:r>
      <w:r w:rsidRPr="00AA2BE3">
        <w:rPr>
          <w:bCs/>
        </w:rPr>
        <w:t xml:space="preserve"> настоящего Положения, представляется уполномоченному органу государства-члена, на территорию которого перемещается продукция</w:t>
      </w:r>
      <w:r w:rsidR="00E54DBB" w:rsidRPr="00AA2BE3">
        <w:rPr>
          <w:bCs/>
        </w:rPr>
        <w:t xml:space="preserve"> животного происхождения</w:t>
      </w:r>
      <w:r w:rsidRPr="00AA2BE3">
        <w:rPr>
          <w:bCs/>
        </w:rPr>
        <w:t xml:space="preserve">, по его запросу. </w:t>
      </w:r>
      <w:r w:rsidR="00E54DBB" w:rsidRPr="00AA2BE3">
        <w:rPr>
          <w:bCs/>
        </w:rPr>
        <w:t>При этом и</w:t>
      </w:r>
      <w:r w:rsidRPr="00AA2BE3">
        <w:rPr>
          <w:bCs/>
        </w:rPr>
        <w:t>нформационное взаимодействие</w:t>
      </w:r>
      <w:r w:rsidR="00860670" w:rsidRPr="00AA2BE3">
        <w:rPr>
          <w:bCs/>
        </w:rPr>
        <w:t xml:space="preserve"> </w:t>
      </w:r>
      <w:r w:rsidRPr="00AA2BE3">
        <w:rPr>
          <w:bCs/>
        </w:rPr>
        <w:t>осуществляется с использованием интегрированной информационной системы Союза.</w:t>
      </w:r>
    </w:p>
    <w:p w:rsidR="003F54ED" w:rsidRDefault="003F54ED" w:rsidP="00B86CD1">
      <w:pPr>
        <w:spacing w:after="0"/>
        <w:ind w:firstLine="709"/>
        <w:rPr>
          <w:rStyle w:val="19"/>
          <w:sz w:val="30"/>
          <w:szCs w:val="30"/>
        </w:rPr>
      </w:pPr>
      <w:r w:rsidRPr="00470ECA">
        <w:rPr>
          <w:rFonts w:eastAsia="Calibri"/>
          <w:lang w:eastAsia="ru-RU"/>
        </w:rPr>
        <w:lastRenderedPageBreak/>
        <w:t>4</w:t>
      </w:r>
      <w:r w:rsidR="00E67645" w:rsidRPr="00470ECA">
        <w:rPr>
          <w:rFonts w:eastAsia="Calibri"/>
          <w:lang w:eastAsia="ru-RU"/>
        </w:rPr>
        <w:t>9</w:t>
      </w:r>
      <w:r w:rsidR="00FE182D" w:rsidRPr="00470ECA">
        <w:rPr>
          <w:rStyle w:val="19"/>
          <w:sz w:val="30"/>
          <w:szCs w:val="30"/>
        </w:rPr>
        <w:t>. </w:t>
      </w:r>
      <w:r w:rsidRPr="00470ECA">
        <w:rPr>
          <w:rStyle w:val="19"/>
          <w:sz w:val="30"/>
          <w:szCs w:val="30"/>
        </w:rPr>
        <w:t xml:space="preserve">Основанием для запроса уполномоченным органом информации, </w:t>
      </w:r>
      <w:r w:rsidRPr="00470ECA">
        <w:t>предусмотренной пунктом 4</w:t>
      </w:r>
      <w:r w:rsidR="00E67645" w:rsidRPr="00470ECA">
        <w:t>8</w:t>
      </w:r>
      <w:r w:rsidR="00DA3E07" w:rsidRPr="00470ECA">
        <w:t xml:space="preserve"> </w:t>
      </w:r>
      <w:r w:rsidRPr="00470ECA">
        <w:t>настоящего Положения,</w:t>
      </w:r>
      <w:r w:rsidRPr="00470ECA">
        <w:rPr>
          <w:rStyle w:val="19"/>
          <w:sz w:val="30"/>
          <w:szCs w:val="30"/>
        </w:rPr>
        <w:t xml:space="preserve"> является выявление </w:t>
      </w:r>
      <w:r w:rsidR="00860670" w:rsidRPr="00470ECA">
        <w:rPr>
          <w:rStyle w:val="19"/>
          <w:sz w:val="30"/>
          <w:szCs w:val="30"/>
        </w:rPr>
        <w:t xml:space="preserve">подконтрольных товаров, </w:t>
      </w:r>
      <w:r w:rsidRPr="00470ECA">
        <w:rPr>
          <w:rStyle w:val="19"/>
          <w:sz w:val="30"/>
          <w:szCs w:val="30"/>
        </w:rPr>
        <w:t>не</w:t>
      </w:r>
      <w:r w:rsidR="00860670" w:rsidRPr="00470ECA">
        <w:rPr>
          <w:rStyle w:val="19"/>
          <w:sz w:val="30"/>
          <w:szCs w:val="30"/>
        </w:rPr>
        <w:t xml:space="preserve"> </w:t>
      </w:r>
      <w:r w:rsidRPr="00470ECA">
        <w:rPr>
          <w:rStyle w:val="19"/>
          <w:sz w:val="30"/>
          <w:szCs w:val="30"/>
        </w:rPr>
        <w:t>соответствующих требованиям безопасности, установленным акта</w:t>
      </w:r>
      <w:r w:rsidR="00860670" w:rsidRPr="00470ECA">
        <w:rPr>
          <w:rStyle w:val="19"/>
          <w:sz w:val="30"/>
          <w:szCs w:val="30"/>
        </w:rPr>
        <w:t>ми</w:t>
      </w:r>
      <w:r w:rsidRPr="00470ECA">
        <w:rPr>
          <w:rStyle w:val="19"/>
          <w:sz w:val="30"/>
          <w:szCs w:val="30"/>
        </w:rPr>
        <w:t xml:space="preserve">, </w:t>
      </w:r>
      <w:r w:rsidR="00860670" w:rsidRPr="00470ECA">
        <w:rPr>
          <w:rStyle w:val="19"/>
          <w:sz w:val="30"/>
          <w:szCs w:val="30"/>
        </w:rPr>
        <w:t>входящими</w:t>
      </w:r>
      <w:r w:rsidRPr="00470ECA">
        <w:rPr>
          <w:rStyle w:val="19"/>
          <w:sz w:val="30"/>
          <w:szCs w:val="30"/>
        </w:rPr>
        <w:t xml:space="preserve"> </w:t>
      </w:r>
      <w:r w:rsidR="00860670" w:rsidRPr="00470ECA">
        <w:rPr>
          <w:rStyle w:val="19"/>
          <w:sz w:val="30"/>
          <w:szCs w:val="30"/>
        </w:rPr>
        <w:t xml:space="preserve">в </w:t>
      </w:r>
      <w:r w:rsidRPr="00470ECA">
        <w:rPr>
          <w:rStyle w:val="19"/>
          <w:sz w:val="30"/>
          <w:szCs w:val="30"/>
        </w:rPr>
        <w:t xml:space="preserve">право Союза. </w:t>
      </w:r>
    </w:p>
    <w:p w:rsidR="00536D8B" w:rsidRPr="00470ECA" w:rsidRDefault="00536D8B" w:rsidP="00B86CD1">
      <w:pPr>
        <w:spacing w:after="0"/>
        <w:ind w:firstLine="709"/>
        <w:rPr>
          <w:rStyle w:val="19"/>
          <w:sz w:val="30"/>
          <w:szCs w:val="30"/>
        </w:rPr>
      </w:pPr>
    </w:p>
    <w:p w:rsidR="00071E7B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XV</w:t>
      </w:r>
      <w:r w:rsidR="00130D71">
        <w:t>.</w:t>
      </w:r>
      <w:r w:rsidR="00130D71">
        <w:rPr>
          <w:lang w:val="en-US"/>
        </w:rPr>
        <w:t> </w:t>
      </w:r>
      <w:r w:rsidRPr="00AA2BE3">
        <w:t xml:space="preserve">Особенности идентификации и прослеживаемости продуктов 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убоя животных, произведенных на таможенной территории Союза</w:t>
      </w:r>
    </w:p>
    <w:p w:rsidR="00190E52" w:rsidRPr="00AA2BE3" w:rsidRDefault="00190E52" w:rsidP="00B86CD1">
      <w:pPr>
        <w:spacing w:after="0"/>
        <w:ind w:firstLine="709"/>
        <w:rPr>
          <w:rStyle w:val="19"/>
          <w:sz w:val="30"/>
          <w:szCs w:val="30"/>
        </w:rPr>
      </w:pPr>
    </w:p>
    <w:p w:rsidR="00791103" w:rsidRPr="00E953DA" w:rsidRDefault="00AD5D4C" w:rsidP="00B86CD1">
      <w:pPr>
        <w:spacing w:after="0"/>
        <w:ind w:firstLine="709"/>
      </w:pPr>
      <w:r w:rsidRPr="00E953DA">
        <w:t>50</w:t>
      </w:r>
      <w:r w:rsidR="00A62CCF" w:rsidRPr="00E953DA">
        <w:t>. </w:t>
      </w:r>
      <w:r w:rsidR="00791103" w:rsidRPr="00E953DA">
        <w:rPr>
          <w:rStyle w:val="19"/>
          <w:sz w:val="30"/>
          <w:szCs w:val="30"/>
        </w:rPr>
        <w:t>И</w:t>
      </w:r>
      <w:r w:rsidR="00791103" w:rsidRPr="00E953DA">
        <w:t xml:space="preserve">нформация о партии продуктов убоя животных, представляемая </w:t>
      </w:r>
      <w:r w:rsidR="00791103" w:rsidRPr="00E953DA">
        <w:rPr>
          <w:rStyle w:val="19"/>
          <w:sz w:val="30"/>
          <w:szCs w:val="30"/>
        </w:rPr>
        <w:t xml:space="preserve">изготовителем </w:t>
      </w:r>
      <w:r w:rsidR="00536D8B" w:rsidRPr="00E953DA">
        <w:rPr>
          <w:rStyle w:val="19"/>
          <w:sz w:val="30"/>
          <w:szCs w:val="30"/>
        </w:rPr>
        <w:t>(</w:t>
      </w:r>
      <w:r w:rsidR="002B2966" w:rsidRPr="00E953DA">
        <w:rPr>
          <w:rStyle w:val="19"/>
          <w:sz w:val="30"/>
          <w:szCs w:val="30"/>
        </w:rPr>
        <w:t xml:space="preserve">другим </w:t>
      </w:r>
      <w:r w:rsidR="00791103" w:rsidRPr="00E953DA">
        <w:rPr>
          <w:rStyle w:val="19"/>
          <w:sz w:val="30"/>
          <w:szCs w:val="30"/>
        </w:rPr>
        <w:t>участником обращения</w:t>
      </w:r>
      <w:r w:rsidR="00536D8B" w:rsidRPr="00E953DA">
        <w:rPr>
          <w:rStyle w:val="19"/>
          <w:sz w:val="30"/>
          <w:szCs w:val="30"/>
        </w:rPr>
        <w:t>)</w:t>
      </w:r>
      <w:r w:rsidR="00791103" w:rsidRPr="00E953DA">
        <w:rPr>
          <w:rStyle w:val="19"/>
          <w:sz w:val="30"/>
          <w:szCs w:val="30"/>
        </w:rPr>
        <w:t xml:space="preserve"> </w:t>
      </w:r>
      <w:r w:rsidR="002B2966" w:rsidRPr="00E953DA">
        <w:rPr>
          <w:rStyle w:val="19"/>
          <w:sz w:val="30"/>
          <w:szCs w:val="30"/>
        </w:rPr>
        <w:t xml:space="preserve">продукции животного происхождения </w:t>
      </w:r>
      <w:r w:rsidR="00791103" w:rsidRPr="00E953DA">
        <w:rPr>
          <w:rStyle w:val="19"/>
          <w:sz w:val="30"/>
          <w:szCs w:val="30"/>
        </w:rPr>
        <w:t xml:space="preserve">по запросу уполномоченного органа, </w:t>
      </w:r>
      <w:r w:rsidR="00791103" w:rsidRPr="00E953DA">
        <w:t xml:space="preserve">помимо </w:t>
      </w:r>
      <w:r w:rsidR="00536D8B" w:rsidRPr="00E953DA">
        <w:t>информации</w:t>
      </w:r>
      <w:r w:rsidR="00791103" w:rsidRPr="00E953DA">
        <w:t>, предусмотренн</w:t>
      </w:r>
      <w:r w:rsidR="00536D8B" w:rsidRPr="00E953DA">
        <w:t>ой</w:t>
      </w:r>
      <w:r w:rsidR="00791103" w:rsidRPr="00E953DA">
        <w:t xml:space="preserve"> пунктом 4</w:t>
      </w:r>
      <w:r w:rsidRPr="00E953DA">
        <w:t>7</w:t>
      </w:r>
      <w:r w:rsidR="00791103" w:rsidRPr="00E953DA">
        <w:t xml:space="preserve"> настоящего Положения, должна содержать:</w:t>
      </w:r>
    </w:p>
    <w:p w:rsidR="00791103" w:rsidRPr="00AA2BE3" w:rsidRDefault="00130D71" w:rsidP="00B86CD1">
      <w:pPr>
        <w:spacing w:after="0"/>
        <w:ind w:firstLine="709"/>
      </w:pPr>
      <w:r>
        <w:t>а)</w:t>
      </w:r>
      <w:r>
        <w:rPr>
          <w:lang w:val="en-US"/>
        </w:rPr>
        <w:t> </w:t>
      </w:r>
      <w:r w:rsidR="00791103" w:rsidRPr="00AA2BE3">
        <w:t>сведения о дате убоя животного (группы животных);</w:t>
      </w:r>
    </w:p>
    <w:p w:rsidR="00791103" w:rsidRPr="00AA2BE3" w:rsidRDefault="00791103" w:rsidP="00B86CD1">
      <w:pPr>
        <w:spacing w:after="0"/>
        <w:ind w:firstLine="709"/>
      </w:pPr>
      <w:r w:rsidRPr="00445F55">
        <w:t xml:space="preserve">б) идентификационный номер животного (группы животных), </w:t>
      </w:r>
      <w:r w:rsidR="00F83041" w:rsidRPr="00445F55">
        <w:br/>
      </w:r>
      <w:r w:rsidRPr="00445F55">
        <w:t>из которого произведены продукты убоя.</w:t>
      </w:r>
    </w:p>
    <w:p w:rsidR="00791103" w:rsidRDefault="00791103" w:rsidP="00B86CD1">
      <w:pPr>
        <w:spacing w:after="0"/>
        <w:ind w:firstLine="709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XVI</w:t>
      </w:r>
      <w:r w:rsidR="00130D71">
        <w:t>.</w:t>
      </w:r>
      <w:r w:rsidR="00130D71">
        <w:rPr>
          <w:lang w:val="en-US"/>
        </w:rPr>
        <w:t> </w:t>
      </w:r>
      <w:r w:rsidRPr="00AA2BE3">
        <w:t xml:space="preserve">Особенности идентификации и прослеживаемости </w:t>
      </w:r>
      <w:r w:rsidR="00F83041" w:rsidRPr="00AA2BE3">
        <w:br/>
      </w:r>
      <w:r w:rsidRPr="00AA2BE3">
        <w:t>сырого молока, сырого обезжиренного молока, сырых сливок и иного молочного сырья, произведенных на таможенной территории Союза</w:t>
      </w:r>
    </w:p>
    <w:p w:rsidR="006A53EB" w:rsidRDefault="006A53EB" w:rsidP="00B86CD1">
      <w:pPr>
        <w:spacing w:after="0"/>
        <w:ind w:firstLine="709"/>
      </w:pPr>
    </w:p>
    <w:p w:rsidR="003F54ED" w:rsidRDefault="00AD5D4C" w:rsidP="00B86CD1">
      <w:pPr>
        <w:spacing w:after="0"/>
        <w:ind w:firstLine="709"/>
      </w:pPr>
      <w:r w:rsidRPr="00E953DA">
        <w:t>51</w:t>
      </w:r>
      <w:r w:rsidR="00A62CCF" w:rsidRPr="00E953DA">
        <w:t>. </w:t>
      </w:r>
      <w:r w:rsidR="003F54ED" w:rsidRPr="00E953DA">
        <w:t>Информация о парти</w:t>
      </w:r>
      <w:r w:rsidR="000F7A1B" w:rsidRPr="00E953DA">
        <w:t>и</w:t>
      </w:r>
      <w:r w:rsidR="003F54ED" w:rsidRPr="00E953DA">
        <w:t xml:space="preserve"> сырого молока, сырого обезжиренного молока, сырых сливок и иного молочного сырья, не прошедшего тепловую обработку, </w:t>
      </w:r>
      <w:r w:rsidR="00F83041" w:rsidRPr="00E953DA">
        <w:t xml:space="preserve">представляемая </w:t>
      </w:r>
      <w:r w:rsidR="00F83041" w:rsidRPr="00E953DA">
        <w:rPr>
          <w:rStyle w:val="19"/>
          <w:sz w:val="30"/>
          <w:szCs w:val="30"/>
        </w:rPr>
        <w:t xml:space="preserve">изготовителем </w:t>
      </w:r>
      <w:r w:rsidR="00536D8B" w:rsidRPr="00E953DA">
        <w:rPr>
          <w:rStyle w:val="19"/>
          <w:sz w:val="30"/>
          <w:szCs w:val="30"/>
        </w:rPr>
        <w:t>(</w:t>
      </w:r>
      <w:r w:rsidR="00F83041" w:rsidRPr="00E953DA">
        <w:rPr>
          <w:rStyle w:val="19"/>
          <w:sz w:val="30"/>
          <w:szCs w:val="30"/>
        </w:rPr>
        <w:t>другим участником обращения</w:t>
      </w:r>
      <w:r w:rsidR="00536D8B" w:rsidRPr="00E953DA">
        <w:rPr>
          <w:rStyle w:val="19"/>
          <w:sz w:val="30"/>
          <w:szCs w:val="30"/>
        </w:rPr>
        <w:t>)</w:t>
      </w:r>
      <w:r w:rsidR="00F83041" w:rsidRPr="00E953DA">
        <w:rPr>
          <w:rStyle w:val="19"/>
          <w:sz w:val="30"/>
          <w:szCs w:val="30"/>
        </w:rPr>
        <w:t xml:space="preserve"> продукции животного происхождения по запросу уполномоченного органа</w:t>
      </w:r>
      <w:r w:rsidR="00791103" w:rsidRPr="00E953DA">
        <w:rPr>
          <w:rStyle w:val="19"/>
          <w:sz w:val="30"/>
          <w:szCs w:val="30"/>
        </w:rPr>
        <w:t>,</w:t>
      </w:r>
      <w:r w:rsidR="00791103" w:rsidRPr="00E953DA">
        <w:t xml:space="preserve"> </w:t>
      </w:r>
      <w:r w:rsidR="00860670" w:rsidRPr="00E953DA">
        <w:t xml:space="preserve">помимо </w:t>
      </w:r>
      <w:r w:rsidR="006B262D" w:rsidRPr="00E953DA">
        <w:t>информации</w:t>
      </w:r>
      <w:r w:rsidR="003F54ED" w:rsidRPr="00E953DA">
        <w:t>, предусмотренн</w:t>
      </w:r>
      <w:r w:rsidR="006B262D" w:rsidRPr="00E953DA">
        <w:t>ой</w:t>
      </w:r>
      <w:r w:rsidR="003F54ED" w:rsidRPr="00E953DA">
        <w:t xml:space="preserve"> пунктом 4</w:t>
      </w:r>
      <w:r w:rsidR="00272D10" w:rsidRPr="00E953DA">
        <w:t>7</w:t>
      </w:r>
      <w:r w:rsidR="00DA3E07" w:rsidRPr="00E953DA">
        <w:t xml:space="preserve"> </w:t>
      </w:r>
      <w:r w:rsidR="003F54ED" w:rsidRPr="00E953DA">
        <w:t>настоящего Положения</w:t>
      </w:r>
      <w:r w:rsidR="00860670" w:rsidRPr="00E953DA">
        <w:t>,</w:t>
      </w:r>
      <w:r w:rsidR="003F54ED" w:rsidRPr="00E953DA">
        <w:t xml:space="preserve"> должна </w:t>
      </w:r>
      <w:r w:rsidR="003F54ED" w:rsidRPr="006A53EB">
        <w:t xml:space="preserve">содержать </w:t>
      </w:r>
      <w:r w:rsidR="00860670" w:rsidRPr="006A53EB">
        <w:t xml:space="preserve">сведения о </w:t>
      </w:r>
      <w:r w:rsidR="003F54ED" w:rsidRPr="006A53EB">
        <w:t>дат</w:t>
      </w:r>
      <w:r w:rsidR="00860670" w:rsidRPr="006A53EB">
        <w:t>е</w:t>
      </w:r>
      <w:r w:rsidR="003F54ED" w:rsidRPr="006A53EB">
        <w:t xml:space="preserve"> и врем</w:t>
      </w:r>
      <w:r w:rsidR="00860670" w:rsidRPr="006A53EB">
        <w:t>ени</w:t>
      </w:r>
      <w:r w:rsidR="003F54ED" w:rsidRPr="006A53EB">
        <w:t xml:space="preserve"> (час</w:t>
      </w:r>
      <w:r w:rsidR="00860670" w:rsidRPr="006A53EB">
        <w:t>ах</w:t>
      </w:r>
      <w:r w:rsidR="003F54ED" w:rsidRPr="006A53EB">
        <w:t>, минут</w:t>
      </w:r>
      <w:r w:rsidR="00860670" w:rsidRPr="006A53EB">
        <w:t>ах</w:t>
      </w:r>
      <w:r w:rsidR="003F54ED" w:rsidRPr="006A53EB">
        <w:t>) о</w:t>
      </w:r>
      <w:r w:rsidR="003F54ED" w:rsidRPr="00E953DA">
        <w:t>тгрузки сырья его поставщиком.</w:t>
      </w:r>
    </w:p>
    <w:p w:rsidR="00561B2E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lastRenderedPageBreak/>
        <w:t>XVII</w:t>
      </w:r>
      <w:r w:rsidR="00130D71">
        <w:t>.</w:t>
      </w:r>
      <w:r w:rsidR="00130D71">
        <w:rPr>
          <w:lang w:val="en-US"/>
        </w:rPr>
        <w:t> </w:t>
      </w:r>
      <w:r w:rsidRPr="00AA2BE3">
        <w:t xml:space="preserve">Особенности идентификации и прослеживаемости 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яиц пищевых, произведенных на таможенной территории Союза</w:t>
      </w:r>
    </w:p>
    <w:p w:rsidR="00561B2E" w:rsidRPr="00AA2BE3" w:rsidRDefault="00561B2E" w:rsidP="00B86CD1">
      <w:pPr>
        <w:spacing w:after="0"/>
        <w:ind w:firstLine="0"/>
        <w:jc w:val="center"/>
      </w:pPr>
    </w:p>
    <w:p w:rsidR="003F54ED" w:rsidRPr="00E953DA" w:rsidRDefault="003F54ED" w:rsidP="00B86CD1">
      <w:pPr>
        <w:spacing w:after="0"/>
        <w:ind w:firstLine="709"/>
      </w:pPr>
      <w:r w:rsidRPr="00E953DA">
        <w:t>5</w:t>
      </w:r>
      <w:r w:rsidR="00272D10" w:rsidRPr="00E953DA">
        <w:t>2</w:t>
      </w:r>
      <w:r w:rsidR="00A62CCF" w:rsidRPr="00E953DA">
        <w:t>. </w:t>
      </w:r>
      <w:r w:rsidRPr="00E953DA">
        <w:t>Информация о партии яиц пищевых</w:t>
      </w:r>
      <w:r w:rsidR="00791103" w:rsidRPr="00E953DA">
        <w:t xml:space="preserve">, </w:t>
      </w:r>
      <w:r w:rsidR="00F83041" w:rsidRPr="00E953DA">
        <w:t xml:space="preserve">представляемая </w:t>
      </w:r>
      <w:r w:rsidR="00F83041" w:rsidRPr="00E953DA">
        <w:rPr>
          <w:rStyle w:val="19"/>
          <w:sz w:val="30"/>
          <w:szCs w:val="30"/>
        </w:rPr>
        <w:t xml:space="preserve">изготовителем </w:t>
      </w:r>
      <w:r w:rsidR="006B262D" w:rsidRPr="00E953DA">
        <w:rPr>
          <w:rStyle w:val="19"/>
          <w:sz w:val="30"/>
          <w:szCs w:val="30"/>
        </w:rPr>
        <w:t>(</w:t>
      </w:r>
      <w:r w:rsidR="00F83041" w:rsidRPr="00E953DA">
        <w:rPr>
          <w:rStyle w:val="19"/>
          <w:sz w:val="30"/>
          <w:szCs w:val="30"/>
        </w:rPr>
        <w:t>другим участником обращения</w:t>
      </w:r>
      <w:r w:rsidR="006B262D" w:rsidRPr="00E953DA">
        <w:rPr>
          <w:rStyle w:val="19"/>
          <w:sz w:val="30"/>
          <w:szCs w:val="30"/>
        </w:rPr>
        <w:t>)</w:t>
      </w:r>
      <w:r w:rsidR="00F83041" w:rsidRPr="00E953DA">
        <w:rPr>
          <w:rStyle w:val="19"/>
          <w:sz w:val="30"/>
          <w:szCs w:val="30"/>
        </w:rPr>
        <w:t xml:space="preserve"> продукции животного происхождения по запросу уполномоченного органа</w:t>
      </w:r>
      <w:r w:rsidR="00791103" w:rsidRPr="00E953DA">
        <w:rPr>
          <w:rStyle w:val="19"/>
          <w:sz w:val="30"/>
          <w:szCs w:val="30"/>
        </w:rPr>
        <w:t>,</w:t>
      </w:r>
      <w:r w:rsidR="00791103" w:rsidRPr="00E953DA">
        <w:t xml:space="preserve"> </w:t>
      </w:r>
      <w:r w:rsidR="00860670" w:rsidRPr="00E953DA">
        <w:t xml:space="preserve">помимо </w:t>
      </w:r>
      <w:r w:rsidR="006B262D" w:rsidRPr="00E953DA">
        <w:t>информации</w:t>
      </w:r>
      <w:r w:rsidRPr="00E953DA">
        <w:t>, предусмотренн</w:t>
      </w:r>
      <w:r w:rsidR="00CF3EB5" w:rsidRPr="00E953DA">
        <w:t>ой</w:t>
      </w:r>
      <w:r w:rsidRPr="00E953DA">
        <w:t xml:space="preserve"> пунктом 4</w:t>
      </w:r>
      <w:r w:rsidR="00272D10" w:rsidRPr="00E953DA">
        <w:t>7</w:t>
      </w:r>
      <w:r w:rsidRPr="00E953DA">
        <w:t xml:space="preserve"> настоящего Положения</w:t>
      </w:r>
      <w:r w:rsidR="00860670" w:rsidRPr="00E953DA">
        <w:t>,</w:t>
      </w:r>
      <w:r w:rsidRPr="00E953DA">
        <w:t xml:space="preserve"> должна содержать:</w:t>
      </w:r>
    </w:p>
    <w:p w:rsidR="00BE2249" w:rsidRDefault="00561B2E" w:rsidP="00B86CD1">
      <w:pPr>
        <w:spacing w:after="0"/>
        <w:ind w:firstLine="709"/>
      </w:pPr>
      <w:r w:rsidRPr="00AA2BE3">
        <w:t>а</w:t>
      </w:r>
      <w:r w:rsidR="00130D71">
        <w:t>)</w:t>
      </w:r>
      <w:r w:rsidR="00130D71">
        <w:rPr>
          <w:lang w:val="en-US"/>
        </w:rPr>
        <w:t> </w:t>
      </w:r>
      <w:r w:rsidR="00860670" w:rsidRPr="00AA2BE3">
        <w:t xml:space="preserve">сведения о </w:t>
      </w:r>
      <w:r w:rsidR="003F54ED" w:rsidRPr="00AA2BE3">
        <w:t>товарн</w:t>
      </w:r>
      <w:r w:rsidR="00860670" w:rsidRPr="00AA2BE3">
        <w:t>ой</w:t>
      </w:r>
      <w:r w:rsidR="003F54ED" w:rsidRPr="00AA2BE3">
        <w:t xml:space="preserve"> категори</w:t>
      </w:r>
      <w:r w:rsidR="00860670" w:rsidRPr="00AA2BE3">
        <w:t>и</w:t>
      </w:r>
      <w:r w:rsidR="003F54ED" w:rsidRPr="00AA2BE3">
        <w:t xml:space="preserve"> или сортност</w:t>
      </w:r>
      <w:r w:rsidR="00860670" w:rsidRPr="00AA2BE3">
        <w:t>и</w:t>
      </w:r>
      <w:r w:rsidR="003F54ED" w:rsidRPr="00AA2BE3">
        <w:t xml:space="preserve"> яиц; </w:t>
      </w:r>
    </w:p>
    <w:p w:rsidR="003F54ED" w:rsidRPr="00AA2BE3" w:rsidRDefault="00561B2E" w:rsidP="00B86CD1">
      <w:pPr>
        <w:spacing w:after="0"/>
        <w:ind w:firstLine="709"/>
      </w:pPr>
      <w:r w:rsidRPr="00AA2BE3">
        <w:t>б</w:t>
      </w:r>
      <w:r w:rsidR="00F83041" w:rsidRPr="00445F55">
        <w:t>) </w:t>
      </w:r>
      <w:r w:rsidR="00860670" w:rsidRPr="00445F55">
        <w:t xml:space="preserve">сведения о </w:t>
      </w:r>
      <w:r w:rsidR="003F54ED" w:rsidRPr="00445F55">
        <w:t>дат</w:t>
      </w:r>
      <w:r w:rsidR="00860670" w:rsidRPr="00445F55">
        <w:t>е</w:t>
      </w:r>
      <w:r w:rsidR="003F54ED" w:rsidRPr="00445F55">
        <w:t xml:space="preserve"> сортировки яиц (вместо даты изготовления продукции).</w:t>
      </w:r>
    </w:p>
    <w:p w:rsidR="00134756" w:rsidRPr="00AA2BE3" w:rsidRDefault="00134756" w:rsidP="00CD6001">
      <w:pPr>
        <w:spacing w:after="0"/>
        <w:ind w:firstLine="0"/>
        <w:jc w:val="center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XVIII</w:t>
      </w:r>
      <w:r w:rsidR="00130D71">
        <w:t>.</w:t>
      </w:r>
      <w:r w:rsidR="00130D71">
        <w:rPr>
          <w:lang w:val="en-US"/>
        </w:rPr>
        <w:t> </w:t>
      </w:r>
      <w:r w:rsidRPr="00AA2BE3">
        <w:t>Особенности идентификации и прослеживаемости меда, произведенного на таможенной территории Союза</w:t>
      </w:r>
    </w:p>
    <w:p w:rsidR="00561B2E" w:rsidRPr="00AA2BE3" w:rsidRDefault="00561B2E" w:rsidP="00B86CD1">
      <w:pPr>
        <w:spacing w:after="0"/>
        <w:jc w:val="center"/>
      </w:pPr>
    </w:p>
    <w:p w:rsidR="003F54ED" w:rsidRPr="00E953DA" w:rsidRDefault="00561B2E" w:rsidP="00B86CD1">
      <w:pPr>
        <w:spacing w:after="0"/>
        <w:ind w:firstLine="709"/>
      </w:pPr>
      <w:r w:rsidRPr="00E953DA">
        <w:t>5</w:t>
      </w:r>
      <w:r w:rsidR="001A55CB" w:rsidRPr="00E953DA">
        <w:t>3</w:t>
      </w:r>
      <w:r w:rsidRPr="00E953DA">
        <w:t>. </w:t>
      </w:r>
      <w:r w:rsidR="003F54ED" w:rsidRPr="00E953DA">
        <w:t>Информация о партии меда</w:t>
      </w:r>
      <w:r w:rsidR="00791103" w:rsidRPr="00E953DA">
        <w:t xml:space="preserve">, </w:t>
      </w:r>
      <w:r w:rsidR="00FD2967" w:rsidRPr="00E953DA">
        <w:t xml:space="preserve">представляемая </w:t>
      </w:r>
      <w:r w:rsidR="00FD2967" w:rsidRPr="00E953DA">
        <w:rPr>
          <w:rStyle w:val="19"/>
          <w:sz w:val="30"/>
          <w:szCs w:val="30"/>
        </w:rPr>
        <w:t xml:space="preserve">изготовителем </w:t>
      </w:r>
      <w:r w:rsidR="006B262D" w:rsidRPr="00E953DA">
        <w:rPr>
          <w:rStyle w:val="19"/>
          <w:sz w:val="30"/>
          <w:szCs w:val="30"/>
        </w:rPr>
        <w:t>(</w:t>
      </w:r>
      <w:r w:rsidR="00FD2967" w:rsidRPr="00E953DA">
        <w:rPr>
          <w:rStyle w:val="19"/>
          <w:sz w:val="30"/>
          <w:szCs w:val="30"/>
        </w:rPr>
        <w:t>другим участником обращения</w:t>
      </w:r>
      <w:r w:rsidR="006B262D" w:rsidRPr="00E953DA">
        <w:rPr>
          <w:rStyle w:val="19"/>
          <w:sz w:val="30"/>
          <w:szCs w:val="30"/>
        </w:rPr>
        <w:t>)</w:t>
      </w:r>
      <w:r w:rsidR="00FD2967" w:rsidRPr="00E953DA">
        <w:rPr>
          <w:rStyle w:val="19"/>
          <w:sz w:val="30"/>
          <w:szCs w:val="30"/>
        </w:rPr>
        <w:t xml:space="preserve"> продукции животного происхождения по запросу уполномоченного органа</w:t>
      </w:r>
      <w:r w:rsidR="00791103" w:rsidRPr="00E953DA">
        <w:rPr>
          <w:rStyle w:val="19"/>
          <w:sz w:val="30"/>
          <w:szCs w:val="30"/>
        </w:rPr>
        <w:t>,</w:t>
      </w:r>
      <w:r w:rsidR="00791103" w:rsidRPr="00E953DA">
        <w:t xml:space="preserve"> </w:t>
      </w:r>
      <w:r w:rsidR="00325268" w:rsidRPr="00E953DA">
        <w:t xml:space="preserve">помимо </w:t>
      </w:r>
      <w:r w:rsidR="00874F14" w:rsidRPr="00E953DA">
        <w:t>информации</w:t>
      </w:r>
      <w:r w:rsidR="00325268" w:rsidRPr="00E953DA">
        <w:t>,</w:t>
      </w:r>
      <w:r w:rsidR="003F54ED" w:rsidRPr="00E953DA">
        <w:t xml:space="preserve"> предусмотренн</w:t>
      </w:r>
      <w:r w:rsidR="00874F14" w:rsidRPr="00E953DA">
        <w:t>ой</w:t>
      </w:r>
      <w:r w:rsidR="003F54ED" w:rsidRPr="00E953DA">
        <w:t xml:space="preserve"> пунктом </w:t>
      </w:r>
      <w:r w:rsidR="00E63BC0" w:rsidRPr="00E953DA">
        <w:t>4</w:t>
      </w:r>
      <w:r w:rsidR="001A55CB" w:rsidRPr="00E953DA">
        <w:t>7</w:t>
      </w:r>
      <w:r w:rsidR="00E63BC0" w:rsidRPr="00E953DA">
        <w:t xml:space="preserve"> </w:t>
      </w:r>
      <w:r w:rsidR="003F54ED" w:rsidRPr="00E953DA">
        <w:t>настоящего Положения</w:t>
      </w:r>
      <w:r w:rsidR="00325268" w:rsidRPr="00E953DA">
        <w:t>,</w:t>
      </w:r>
      <w:r w:rsidR="003F54ED" w:rsidRPr="00E953DA">
        <w:t xml:space="preserve"> должна содержать </w:t>
      </w:r>
      <w:r w:rsidR="003F54ED" w:rsidRPr="006A53EB">
        <w:t>сведения о видовом составе меда.</w:t>
      </w:r>
    </w:p>
    <w:p w:rsidR="00CF3EB5" w:rsidRPr="00AA2BE3" w:rsidRDefault="00CF3EB5" w:rsidP="00B86CD1">
      <w:pPr>
        <w:spacing w:after="0"/>
        <w:ind w:firstLine="709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XIX</w:t>
      </w:r>
      <w:r w:rsidR="00130D71">
        <w:t>.</w:t>
      </w:r>
      <w:r w:rsidR="00130D71">
        <w:rPr>
          <w:lang w:val="en-US"/>
        </w:rPr>
        <w:t> </w:t>
      </w:r>
      <w:r w:rsidRPr="00AA2BE3">
        <w:t>Особенности прослеживаемости продукции животного происхождения, ввозимой на таможенную территорию Союза</w:t>
      </w:r>
    </w:p>
    <w:p w:rsidR="00844B11" w:rsidRPr="00AA2BE3" w:rsidRDefault="00844B11" w:rsidP="00844B11">
      <w:pPr>
        <w:spacing w:after="0"/>
        <w:ind w:firstLine="0"/>
        <w:jc w:val="center"/>
      </w:pPr>
    </w:p>
    <w:p w:rsidR="003F54ED" w:rsidRPr="00AA2BE3" w:rsidRDefault="003F54ED" w:rsidP="00B86CD1">
      <w:pPr>
        <w:spacing w:after="0"/>
        <w:ind w:firstLine="709"/>
      </w:pPr>
      <w:r w:rsidRPr="00AA2BE3">
        <w:t>5</w:t>
      </w:r>
      <w:r w:rsidR="001A55CB" w:rsidRPr="00AA2BE3">
        <w:t>4</w:t>
      </w:r>
      <w:r w:rsidR="00316280" w:rsidRPr="00AA2BE3">
        <w:t>. </w:t>
      </w:r>
      <w:r w:rsidRPr="00AA2BE3">
        <w:t>В отношении продукции животного происхождения, ввозимой на таможенную территорию Союза</w:t>
      </w:r>
      <w:r w:rsidR="00325268" w:rsidRPr="00AA2BE3">
        <w:t xml:space="preserve"> для </w:t>
      </w:r>
      <w:r w:rsidRPr="00AA2BE3">
        <w:t>обращ</w:t>
      </w:r>
      <w:r w:rsidR="00325268" w:rsidRPr="00AA2BE3">
        <w:t>ения</w:t>
      </w:r>
      <w:r w:rsidRPr="00AA2BE3">
        <w:t xml:space="preserve"> </w:t>
      </w:r>
      <w:r w:rsidR="00AC386A" w:rsidRPr="00AA2BE3">
        <w:t>на этой</w:t>
      </w:r>
      <w:r w:rsidRPr="00AA2BE3">
        <w:t xml:space="preserve"> территории</w:t>
      </w:r>
      <w:r w:rsidR="00AC386A" w:rsidRPr="00AA2BE3">
        <w:t>,</w:t>
      </w:r>
      <w:r w:rsidRPr="00AA2BE3">
        <w:t xml:space="preserve"> должна быть обеспечена прослеживаемость.</w:t>
      </w:r>
    </w:p>
    <w:p w:rsidR="003F54ED" w:rsidRPr="00AA2BE3" w:rsidRDefault="00561B2E" w:rsidP="00B86CD1">
      <w:pPr>
        <w:spacing w:after="0"/>
        <w:ind w:firstLine="709"/>
      </w:pPr>
      <w:r w:rsidRPr="00AA2BE3">
        <w:t>5</w:t>
      </w:r>
      <w:r w:rsidR="001A55CB" w:rsidRPr="00AA2BE3">
        <w:t>5</w:t>
      </w:r>
      <w:r w:rsidRPr="00AA2BE3">
        <w:t>. </w:t>
      </w:r>
      <w:r w:rsidR="003F54ED" w:rsidRPr="00AA2BE3">
        <w:t xml:space="preserve">Информация о каждой партии продукции животного происхождения, ввозимой на таможенную территорию Союза, </w:t>
      </w:r>
      <w:r w:rsidR="00AC386A" w:rsidRPr="00AA2BE3">
        <w:lastRenderedPageBreak/>
        <w:t>предусмотренная пунктом 4</w:t>
      </w:r>
      <w:r w:rsidR="001A55CB" w:rsidRPr="00AA2BE3">
        <w:t>7</w:t>
      </w:r>
      <w:r w:rsidR="00AC386A" w:rsidRPr="00AA2BE3">
        <w:t xml:space="preserve"> настоящего Положения, </w:t>
      </w:r>
      <w:r w:rsidR="00325268" w:rsidRPr="00AA2BE3">
        <w:t xml:space="preserve">включается </w:t>
      </w:r>
      <w:r w:rsidR="003F54ED" w:rsidRPr="00AA2BE3">
        <w:t xml:space="preserve">в национальную информационную систему государства-члена, являющегося импортером </w:t>
      </w:r>
      <w:r w:rsidR="00325268" w:rsidRPr="00AA2BE3">
        <w:t xml:space="preserve">этой </w:t>
      </w:r>
      <w:r w:rsidR="003F54ED" w:rsidRPr="00AA2BE3">
        <w:t>продукции.</w:t>
      </w:r>
    </w:p>
    <w:p w:rsidR="003F54ED" w:rsidRPr="00E953DA" w:rsidRDefault="00561B2E" w:rsidP="00B86CD1">
      <w:pPr>
        <w:spacing w:after="0"/>
        <w:ind w:firstLine="709"/>
      </w:pPr>
      <w:r w:rsidRPr="00E953DA">
        <w:t>5</w:t>
      </w:r>
      <w:r w:rsidR="001A55CB" w:rsidRPr="00E953DA">
        <w:t>6</w:t>
      </w:r>
      <w:r w:rsidRPr="00E953DA">
        <w:t>. </w:t>
      </w:r>
      <w:r w:rsidR="003F54ED" w:rsidRPr="00E953DA">
        <w:t>При перемещении между государствами-членами продукции животного происхождения, страной проис</w:t>
      </w:r>
      <w:r w:rsidR="00325268" w:rsidRPr="00E953DA">
        <w:t>хождения которой является третье</w:t>
      </w:r>
      <w:r w:rsidR="003F54ED" w:rsidRPr="00E953DA">
        <w:t xml:space="preserve"> </w:t>
      </w:r>
      <w:r w:rsidR="00325268" w:rsidRPr="00E953DA">
        <w:t>государство</w:t>
      </w:r>
      <w:r w:rsidR="003F54ED" w:rsidRPr="00E953DA">
        <w:t xml:space="preserve">, информация о каждой партии такой продукции, </w:t>
      </w:r>
      <w:r w:rsidR="00325268" w:rsidRPr="00E953DA">
        <w:t>предусмотренн</w:t>
      </w:r>
      <w:r w:rsidR="00874F14" w:rsidRPr="00E953DA">
        <w:t>ая</w:t>
      </w:r>
      <w:r w:rsidR="00325268" w:rsidRPr="00E953DA">
        <w:t xml:space="preserve"> </w:t>
      </w:r>
      <w:r w:rsidR="003F54ED" w:rsidRPr="00E953DA">
        <w:t>пункт</w:t>
      </w:r>
      <w:r w:rsidR="00325268" w:rsidRPr="00E953DA">
        <w:t>ом</w:t>
      </w:r>
      <w:r w:rsidR="003F54ED" w:rsidRPr="00E953DA">
        <w:t xml:space="preserve"> </w:t>
      </w:r>
      <w:r w:rsidR="00E63BC0" w:rsidRPr="00E953DA">
        <w:t>4</w:t>
      </w:r>
      <w:r w:rsidR="001A55CB" w:rsidRPr="00E953DA">
        <w:t>7</w:t>
      </w:r>
      <w:r w:rsidR="00E63BC0" w:rsidRPr="00E953DA">
        <w:t xml:space="preserve"> </w:t>
      </w:r>
      <w:r w:rsidR="003F54ED" w:rsidRPr="00E953DA">
        <w:t>настоящего Положения</w:t>
      </w:r>
      <w:r w:rsidR="00325268" w:rsidRPr="00E953DA">
        <w:t>,</w:t>
      </w:r>
      <w:r w:rsidR="003F54ED" w:rsidRPr="00E953DA">
        <w:t xml:space="preserve"> представляется уполномоченному органу государства-члена</w:t>
      </w:r>
      <w:r w:rsidR="00325268" w:rsidRPr="00E953DA">
        <w:t>,</w:t>
      </w:r>
      <w:r w:rsidR="003F54ED" w:rsidRPr="00E953DA">
        <w:t xml:space="preserve"> на территорию которого перемещается </w:t>
      </w:r>
      <w:r w:rsidR="00325268" w:rsidRPr="00E953DA">
        <w:t xml:space="preserve">эта </w:t>
      </w:r>
      <w:r w:rsidR="003F54ED" w:rsidRPr="00E953DA">
        <w:t>продукция</w:t>
      </w:r>
      <w:r w:rsidR="00325268" w:rsidRPr="00E953DA">
        <w:t>,</w:t>
      </w:r>
      <w:r w:rsidR="003F54ED" w:rsidRPr="00E953DA">
        <w:t xml:space="preserve"> с использованием интегрированной информационной системы Союза. </w:t>
      </w:r>
    </w:p>
    <w:p w:rsidR="00DA5A6C" w:rsidRPr="00AA2BE3" w:rsidRDefault="00DA5A6C" w:rsidP="00B86CD1">
      <w:pPr>
        <w:spacing w:after="0"/>
        <w:ind w:firstLine="0"/>
        <w:jc w:val="center"/>
      </w:pPr>
    </w:p>
    <w:p w:rsidR="00DE1A14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XX</w:t>
      </w:r>
      <w:r w:rsidR="00130D71">
        <w:t>.</w:t>
      </w:r>
      <w:r w:rsidR="00130D71">
        <w:rPr>
          <w:lang w:val="en-US"/>
        </w:rPr>
        <w:t> </w:t>
      </w:r>
      <w:r w:rsidRPr="00AA2BE3">
        <w:t xml:space="preserve">Национальные информационные системы 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и их взаимодействие</w:t>
      </w:r>
    </w:p>
    <w:p w:rsidR="00561B2E" w:rsidRPr="00AA2BE3" w:rsidRDefault="00561B2E" w:rsidP="00B86CD1">
      <w:pPr>
        <w:spacing w:after="0"/>
        <w:ind w:firstLine="0"/>
        <w:jc w:val="center"/>
      </w:pPr>
    </w:p>
    <w:p w:rsidR="003F54ED" w:rsidRPr="00AA2BE3" w:rsidRDefault="00561B2E" w:rsidP="00B86CD1">
      <w:pPr>
        <w:spacing w:after="0"/>
        <w:ind w:firstLine="709"/>
      </w:pPr>
      <w:r w:rsidRPr="00AA2BE3">
        <w:t>5</w:t>
      </w:r>
      <w:r w:rsidR="000F12CD" w:rsidRPr="00AA2BE3">
        <w:t>7</w:t>
      </w:r>
      <w:r w:rsidRPr="00AA2BE3">
        <w:t>. </w:t>
      </w:r>
      <w:r w:rsidR="003F54ED" w:rsidRPr="00AA2BE3">
        <w:t xml:space="preserve">Уполномоченные органы </w:t>
      </w:r>
      <w:r w:rsidR="00325268" w:rsidRPr="00AA2BE3">
        <w:t xml:space="preserve">осуществляют </w:t>
      </w:r>
      <w:r w:rsidR="003F54ED" w:rsidRPr="00AA2BE3">
        <w:t>формир</w:t>
      </w:r>
      <w:r w:rsidR="00325268" w:rsidRPr="00AA2BE3">
        <w:t>ование</w:t>
      </w:r>
      <w:r w:rsidR="003F54ED" w:rsidRPr="00AA2BE3">
        <w:t xml:space="preserve"> и вед</w:t>
      </w:r>
      <w:r w:rsidR="00325268" w:rsidRPr="00AA2BE3">
        <w:t>ение</w:t>
      </w:r>
      <w:r w:rsidR="003F54ED" w:rsidRPr="00AA2BE3">
        <w:t xml:space="preserve"> национальны</w:t>
      </w:r>
      <w:r w:rsidR="00325268" w:rsidRPr="00AA2BE3">
        <w:t>х</w:t>
      </w:r>
      <w:r w:rsidR="003F54ED" w:rsidRPr="00AA2BE3">
        <w:t xml:space="preserve"> информационны</w:t>
      </w:r>
      <w:r w:rsidR="00325268" w:rsidRPr="00AA2BE3">
        <w:t>х</w:t>
      </w:r>
      <w:r w:rsidR="003F54ED" w:rsidRPr="00AA2BE3">
        <w:t xml:space="preserve"> систем</w:t>
      </w:r>
      <w:r w:rsidR="00325268" w:rsidRPr="00AA2BE3">
        <w:t xml:space="preserve"> и </w:t>
      </w:r>
      <w:r w:rsidR="003F54ED" w:rsidRPr="00AA2BE3">
        <w:t xml:space="preserve">обеспечивают взаимодействие между </w:t>
      </w:r>
      <w:r w:rsidR="00325268" w:rsidRPr="00AA2BE3">
        <w:t xml:space="preserve">этими </w:t>
      </w:r>
      <w:r w:rsidR="003F54ED" w:rsidRPr="00AA2BE3">
        <w:t>системами посредством интегрированной информационной системы Союза.</w:t>
      </w:r>
    </w:p>
    <w:p w:rsidR="003F54ED" w:rsidRPr="00AA2BE3" w:rsidRDefault="003F54ED" w:rsidP="00B86CD1">
      <w:pPr>
        <w:pStyle w:val="191"/>
        <w:widowControl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AA2BE3">
        <w:t>5</w:t>
      </w:r>
      <w:r w:rsidR="000F12CD" w:rsidRPr="00AA2BE3">
        <w:t>8</w:t>
      </w:r>
      <w:r w:rsidRPr="00AA2BE3">
        <w:rPr>
          <w:rFonts w:eastAsia="Times New Roman"/>
          <w:sz w:val="30"/>
          <w:szCs w:val="30"/>
        </w:rPr>
        <w:t>.</w:t>
      </w:r>
      <w:r w:rsidR="00561B2E" w:rsidRPr="00AA2BE3">
        <w:rPr>
          <w:sz w:val="30"/>
          <w:szCs w:val="30"/>
        </w:rPr>
        <w:t> </w:t>
      </w:r>
      <w:r w:rsidRPr="00AA2BE3">
        <w:rPr>
          <w:sz w:val="30"/>
          <w:szCs w:val="30"/>
        </w:rPr>
        <w:t>Формирование, функционирование и развитие национальных информационных систем осуществляются в порядке, установленном законодательством государств-членов</w:t>
      </w:r>
      <w:r w:rsidR="00325268" w:rsidRPr="00AA2BE3">
        <w:rPr>
          <w:sz w:val="30"/>
          <w:szCs w:val="30"/>
        </w:rPr>
        <w:t>,</w:t>
      </w:r>
      <w:r w:rsidRPr="00AA2BE3">
        <w:rPr>
          <w:sz w:val="30"/>
          <w:szCs w:val="30"/>
        </w:rPr>
        <w:t xml:space="preserve"> с учетом настоящего Положения.</w:t>
      </w:r>
    </w:p>
    <w:p w:rsidR="003F54ED" w:rsidRPr="00AA2BE3" w:rsidRDefault="003F54ED" w:rsidP="00B86CD1">
      <w:pPr>
        <w:spacing w:after="0"/>
        <w:ind w:firstLine="709"/>
      </w:pPr>
      <w:r w:rsidRPr="00AA2BE3">
        <w:rPr>
          <w:rFonts w:eastAsia="Calibri"/>
          <w:sz w:val="29"/>
          <w:szCs w:val="29"/>
          <w:lang w:eastAsia="ru-RU"/>
        </w:rPr>
        <w:t>5</w:t>
      </w:r>
      <w:r w:rsidR="000F12CD" w:rsidRPr="00AA2BE3">
        <w:rPr>
          <w:rFonts w:eastAsia="Calibri"/>
          <w:sz w:val="29"/>
          <w:szCs w:val="29"/>
          <w:lang w:eastAsia="ru-RU"/>
        </w:rPr>
        <w:t>9</w:t>
      </w:r>
      <w:r w:rsidRPr="00AA2BE3">
        <w:rPr>
          <w:rFonts w:eastAsia="Calibri"/>
          <w:sz w:val="29"/>
          <w:szCs w:val="29"/>
          <w:lang w:eastAsia="ru-RU"/>
        </w:rPr>
        <w:t>.</w:t>
      </w:r>
      <w:r w:rsidR="00561B2E" w:rsidRPr="00AA2BE3">
        <w:t> </w:t>
      </w:r>
      <w:r w:rsidR="00325268" w:rsidRPr="00AA2BE3">
        <w:t>В</w:t>
      </w:r>
      <w:r w:rsidRPr="00AA2BE3">
        <w:t xml:space="preserve">заимодействие между национальными информационными системами обеспечивается в порядке, определяемом Договором. </w:t>
      </w:r>
    </w:p>
    <w:p w:rsidR="003F54ED" w:rsidRPr="00AA2BE3" w:rsidRDefault="000F12CD" w:rsidP="00B86CD1">
      <w:pPr>
        <w:spacing w:after="0"/>
        <w:ind w:firstLine="709"/>
      </w:pPr>
      <w:r w:rsidRPr="00AA2BE3">
        <w:t>60</w:t>
      </w:r>
      <w:r w:rsidR="00561B2E" w:rsidRPr="00AA2BE3">
        <w:t>. </w:t>
      </w:r>
      <w:r w:rsidR="00325268" w:rsidRPr="00AA2BE3">
        <w:t>В рамках</w:t>
      </w:r>
      <w:r w:rsidR="003F54ED" w:rsidRPr="00AA2BE3">
        <w:t xml:space="preserve"> взаимодействия национальных информационных систем при перемещении животн</w:t>
      </w:r>
      <w:r w:rsidR="00D02B6E">
        <w:t>ого</w:t>
      </w:r>
      <w:r w:rsidR="003F54ED" w:rsidRPr="00AA2BE3">
        <w:t xml:space="preserve"> (групп</w:t>
      </w:r>
      <w:r w:rsidR="00D02B6E">
        <w:t>ы</w:t>
      </w:r>
      <w:r w:rsidR="003F54ED" w:rsidRPr="00AA2BE3">
        <w:t xml:space="preserve"> животных) между государствами-членами</w:t>
      </w:r>
      <w:r w:rsidR="00325268" w:rsidRPr="00AA2BE3">
        <w:t xml:space="preserve"> осуществляется обмен следующими сведениями</w:t>
      </w:r>
      <w:r w:rsidR="003F54ED" w:rsidRPr="00AA2BE3">
        <w:t>:</w:t>
      </w:r>
    </w:p>
    <w:p w:rsidR="003F54ED" w:rsidRPr="00AA2BE3" w:rsidRDefault="00422D90" w:rsidP="00B86CD1">
      <w:pPr>
        <w:spacing w:after="0"/>
        <w:ind w:firstLine="709"/>
      </w:pPr>
      <w:r w:rsidRPr="00AA2BE3">
        <w:t>а</w:t>
      </w:r>
      <w:r w:rsidR="00130D71">
        <w:t>)</w:t>
      </w:r>
      <w:r w:rsidR="00130D71">
        <w:rPr>
          <w:lang w:val="en-US"/>
        </w:rPr>
        <w:t> </w:t>
      </w:r>
      <w:r w:rsidR="003F54ED" w:rsidRPr="00AA2BE3">
        <w:t>вид животного</w:t>
      </w:r>
      <w:r w:rsidR="00325268" w:rsidRPr="00AA2BE3">
        <w:t xml:space="preserve"> (группы животных)</w:t>
      </w:r>
      <w:r w:rsidR="003F54ED" w:rsidRPr="00AA2BE3">
        <w:t>;</w:t>
      </w:r>
    </w:p>
    <w:p w:rsidR="003F54ED" w:rsidRPr="00AA2BE3" w:rsidRDefault="00422D90" w:rsidP="00B86CD1">
      <w:pPr>
        <w:spacing w:after="0"/>
        <w:ind w:firstLine="709"/>
      </w:pPr>
      <w:r w:rsidRPr="00AA2BE3">
        <w:lastRenderedPageBreak/>
        <w:t>б</w:t>
      </w:r>
      <w:r w:rsidR="00A4444F" w:rsidRPr="00AA2BE3">
        <w:t>) </w:t>
      </w:r>
      <w:r w:rsidR="003F54ED" w:rsidRPr="00AA2BE3">
        <w:t>идентификационный номер животного (группы животных);</w:t>
      </w:r>
    </w:p>
    <w:p w:rsidR="003F54ED" w:rsidRPr="00AA2BE3" w:rsidRDefault="00422D90" w:rsidP="00B86CD1">
      <w:pPr>
        <w:spacing w:after="0"/>
        <w:ind w:firstLine="709"/>
      </w:pPr>
      <w:r w:rsidRPr="00AA2BE3">
        <w:t>в</w:t>
      </w:r>
      <w:r w:rsidR="00130D71">
        <w:t>)</w:t>
      </w:r>
      <w:r w:rsidR="00130D71">
        <w:rPr>
          <w:lang w:val="en-US"/>
        </w:rPr>
        <w:t> </w:t>
      </w:r>
      <w:r w:rsidR="003F54ED" w:rsidRPr="00AA2BE3">
        <w:t>порода, пол, масть</w:t>
      </w:r>
      <w:r w:rsidR="00325268" w:rsidRPr="00AA2BE3">
        <w:t xml:space="preserve"> животного (группы животных)</w:t>
      </w:r>
      <w:r w:rsidR="003F54ED" w:rsidRPr="00AA2BE3">
        <w:t xml:space="preserve">; </w:t>
      </w:r>
    </w:p>
    <w:p w:rsidR="003F54ED" w:rsidRPr="00AA2BE3" w:rsidRDefault="00422D90" w:rsidP="00B86CD1">
      <w:pPr>
        <w:spacing w:after="0"/>
        <w:ind w:firstLine="709"/>
      </w:pPr>
      <w:r w:rsidRPr="00AA2BE3">
        <w:t>г</w:t>
      </w:r>
      <w:r w:rsidR="00FD2967" w:rsidRPr="00AA2BE3">
        <w:t>) </w:t>
      </w:r>
      <w:r w:rsidR="003F54ED" w:rsidRPr="00AA2BE3">
        <w:t>дата и место рождения животного или интервал дат рождения</w:t>
      </w:r>
      <w:r w:rsidR="00325268" w:rsidRPr="00AA2BE3">
        <w:t xml:space="preserve"> животных (при </w:t>
      </w:r>
      <w:r w:rsidR="003F54ED" w:rsidRPr="00AA2BE3">
        <w:t>перемещени</w:t>
      </w:r>
      <w:r w:rsidR="00325268" w:rsidRPr="00AA2BE3">
        <w:t>и</w:t>
      </w:r>
      <w:r w:rsidR="003F54ED" w:rsidRPr="00AA2BE3">
        <w:t xml:space="preserve"> группы животных</w:t>
      </w:r>
      <w:r w:rsidR="00325268" w:rsidRPr="00AA2BE3">
        <w:t>)</w:t>
      </w:r>
      <w:r w:rsidR="003F54ED" w:rsidRPr="00AA2BE3">
        <w:t>;</w:t>
      </w:r>
      <w:bookmarkStart w:id="2" w:name="_GoBack"/>
      <w:bookmarkEnd w:id="2"/>
    </w:p>
    <w:p w:rsidR="003F54ED" w:rsidRPr="00AA2BE3" w:rsidRDefault="00422D90" w:rsidP="00B86CD1">
      <w:pPr>
        <w:spacing w:after="0"/>
        <w:ind w:firstLine="709"/>
      </w:pPr>
      <w:r w:rsidRPr="00AA2BE3">
        <w:t>д</w:t>
      </w:r>
      <w:r w:rsidR="00FD2967" w:rsidRPr="00AA2BE3">
        <w:t>) </w:t>
      </w:r>
      <w:r w:rsidR="003F54ED" w:rsidRPr="00AA2BE3">
        <w:t xml:space="preserve">количество животных в группе (при перемещении </w:t>
      </w:r>
      <w:r w:rsidR="00325268" w:rsidRPr="00AA2BE3">
        <w:t xml:space="preserve">группы </w:t>
      </w:r>
      <w:r w:rsidR="003F54ED" w:rsidRPr="00AA2BE3">
        <w:t>животных);</w:t>
      </w:r>
    </w:p>
    <w:p w:rsidR="003F54ED" w:rsidRPr="00E953DA" w:rsidRDefault="00422D90" w:rsidP="00B86CD1">
      <w:pPr>
        <w:spacing w:after="0"/>
        <w:ind w:firstLine="709"/>
      </w:pPr>
      <w:r w:rsidRPr="00E953DA">
        <w:t>е</w:t>
      </w:r>
      <w:r w:rsidR="00130D71">
        <w:t>)</w:t>
      </w:r>
      <w:r w:rsidR="00130D71">
        <w:rPr>
          <w:lang w:val="en-US"/>
        </w:rPr>
        <w:t> </w:t>
      </w:r>
      <w:r w:rsidR="003F54ED" w:rsidRPr="00E953DA">
        <w:t>сведения о владельце животного</w:t>
      </w:r>
      <w:r w:rsidR="00874F14" w:rsidRPr="00E953DA">
        <w:t xml:space="preserve"> (группы животного)</w:t>
      </w:r>
      <w:r w:rsidR="003F54ED" w:rsidRPr="00E953DA">
        <w:t>;</w:t>
      </w:r>
    </w:p>
    <w:p w:rsidR="003F54ED" w:rsidRPr="00AA2BE3" w:rsidRDefault="00422D90" w:rsidP="00B86CD1">
      <w:pPr>
        <w:spacing w:after="0"/>
        <w:ind w:firstLine="709"/>
      </w:pPr>
      <w:r w:rsidRPr="00AA2BE3">
        <w:t>ж</w:t>
      </w:r>
      <w:r w:rsidR="00A834FC" w:rsidRPr="00AA2BE3">
        <w:t>) </w:t>
      </w:r>
      <w:r w:rsidR="00325268" w:rsidRPr="00AA2BE3">
        <w:t xml:space="preserve">сведения о </w:t>
      </w:r>
      <w:r w:rsidR="003F54ED" w:rsidRPr="00AA2BE3">
        <w:t>последне</w:t>
      </w:r>
      <w:r w:rsidR="00325268" w:rsidRPr="00AA2BE3">
        <w:t>м</w:t>
      </w:r>
      <w:r w:rsidR="003F54ED" w:rsidRPr="00AA2BE3">
        <w:t xml:space="preserve"> мест</w:t>
      </w:r>
      <w:r w:rsidR="00325268" w:rsidRPr="00AA2BE3">
        <w:t>е</w:t>
      </w:r>
      <w:r w:rsidR="003F54ED" w:rsidRPr="00AA2BE3">
        <w:t xml:space="preserve"> содержания животного </w:t>
      </w:r>
      <w:r w:rsidR="00325268" w:rsidRPr="00AA2BE3">
        <w:t>(</w:t>
      </w:r>
      <w:r w:rsidR="003F54ED" w:rsidRPr="00AA2BE3">
        <w:t>группы животных</w:t>
      </w:r>
      <w:r w:rsidR="00325268" w:rsidRPr="00AA2BE3">
        <w:t xml:space="preserve">) (о </w:t>
      </w:r>
      <w:r w:rsidR="003F54ED" w:rsidRPr="00AA2BE3">
        <w:t>животноводческ</w:t>
      </w:r>
      <w:r w:rsidR="00325268" w:rsidRPr="00AA2BE3">
        <w:t>ом</w:t>
      </w:r>
      <w:r w:rsidR="003F54ED" w:rsidRPr="00AA2BE3">
        <w:t xml:space="preserve"> объект</w:t>
      </w:r>
      <w:r w:rsidR="00325268" w:rsidRPr="00AA2BE3">
        <w:t>е</w:t>
      </w:r>
      <w:r w:rsidR="003F54ED" w:rsidRPr="00AA2BE3">
        <w:t>).</w:t>
      </w:r>
    </w:p>
    <w:p w:rsidR="004A72D4" w:rsidRPr="006A53EB" w:rsidRDefault="000F12CD" w:rsidP="00B86CD1">
      <w:pPr>
        <w:spacing w:after="0"/>
        <w:ind w:firstLine="709"/>
        <w:rPr>
          <w:rStyle w:val="19"/>
          <w:sz w:val="30"/>
          <w:szCs w:val="30"/>
        </w:rPr>
      </w:pPr>
      <w:r w:rsidRPr="006A53EB">
        <w:t>61</w:t>
      </w:r>
      <w:r w:rsidR="00422D90" w:rsidRPr="006A53EB">
        <w:t>. </w:t>
      </w:r>
      <w:r w:rsidR="003F54ED" w:rsidRPr="006A53EB">
        <w:t>При перемещении продукции животного происхождения между государствами-членами</w:t>
      </w:r>
      <w:r w:rsidR="005429DC" w:rsidRPr="006A53EB">
        <w:t xml:space="preserve"> </w:t>
      </w:r>
      <w:r w:rsidR="003F54ED" w:rsidRPr="006A53EB">
        <w:t xml:space="preserve">уполномоченные органы </w:t>
      </w:r>
      <w:r w:rsidR="00FD2967" w:rsidRPr="006A53EB">
        <w:t xml:space="preserve">обмениваются </w:t>
      </w:r>
      <w:r w:rsidR="003F54ED" w:rsidRPr="006A53EB">
        <w:t>с использованием интегрированной информационной системы Союза информацией,</w:t>
      </w:r>
      <w:r w:rsidR="003F54ED" w:rsidRPr="006A53EB">
        <w:rPr>
          <w:rStyle w:val="10"/>
        </w:rPr>
        <w:t xml:space="preserve"> </w:t>
      </w:r>
      <w:r w:rsidR="003F54ED" w:rsidRPr="006A53EB">
        <w:t>содержащейся в национальных информационных системах</w:t>
      </w:r>
      <w:r w:rsidR="005429DC" w:rsidRPr="006A53EB">
        <w:t>,</w:t>
      </w:r>
      <w:r w:rsidR="003F54ED" w:rsidRPr="006A53EB">
        <w:t xml:space="preserve"> </w:t>
      </w:r>
      <w:r w:rsidR="003F54ED" w:rsidRPr="006A53EB">
        <w:rPr>
          <w:rStyle w:val="19"/>
          <w:sz w:val="30"/>
          <w:szCs w:val="30"/>
        </w:rPr>
        <w:t>в порядке, предусмотренном пункт</w:t>
      </w:r>
      <w:r w:rsidR="005429DC" w:rsidRPr="006A53EB">
        <w:rPr>
          <w:rStyle w:val="19"/>
          <w:sz w:val="30"/>
          <w:szCs w:val="30"/>
        </w:rPr>
        <w:t>ами</w:t>
      </w:r>
      <w:r w:rsidR="003F54ED" w:rsidRPr="006A53EB">
        <w:rPr>
          <w:rStyle w:val="19"/>
          <w:sz w:val="30"/>
          <w:szCs w:val="30"/>
        </w:rPr>
        <w:t xml:space="preserve"> </w:t>
      </w:r>
      <w:r w:rsidRPr="006A53EB">
        <w:rPr>
          <w:rStyle w:val="19"/>
          <w:sz w:val="30"/>
          <w:szCs w:val="30"/>
        </w:rPr>
        <w:t>48</w:t>
      </w:r>
      <w:r w:rsidR="002F53A0" w:rsidRPr="006A53EB">
        <w:rPr>
          <w:rStyle w:val="19"/>
          <w:sz w:val="30"/>
          <w:szCs w:val="30"/>
        </w:rPr>
        <w:t>, 49</w:t>
      </w:r>
      <w:r w:rsidR="003F54ED" w:rsidRPr="006A53EB">
        <w:t xml:space="preserve"> </w:t>
      </w:r>
      <w:r w:rsidR="003F54ED" w:rsidRPr="006A53EB">
        <w:rPr>
          <w:rStyle w:val="19"/>
          <w:sz w:val="30"/>
          <w:szCs w:val="30"/>
        </w:rPr>
        <w:t xml:space="preserve">и </w:t>
      </w:r>
      <w:r w:rsidR="003F54ED" w:rsidRPr="006A53EB">
        <w:t>5</w:t>
      </w:r>
      <w:r w:rsidRPr="006A53EB">
        <w:t>6</w:t>
      </w:r>
      <w:r w:rsidR="003F54ED" w:rsidRPr="006A53EB">
        <w:rPr>
          <w:rStyle w:val="19"/>
          <w:sz w:val="30"/>
          <w:szCs w:val="30"/>
        </w:rPr>
        <w:t xml:space="preserve"> настоящего Положения.</w:t>
      </w:r>
    </w:p>
    <w:p w:rsidR="003F54ED" w:rsidRPr="00E953DA" w:rsidRDefault="003F54ED" w:rsidP="00B86CD1">
      <w:pPr>
        <w:spacing w:after="0"/>
        <w:ind w:firstLine="709"/>
      </w:pPr>
      <w:r w:rsidRPr="00E953DA">
        <w:rPr>
          <w:rFonts w:eastAsia="Calibri"/>
          <w:lang w:eastAsia="ru-RU"/>
        </w:rPr>
        <w:t>6</w:t>
      </w:r>
      <w:r w:rsidR="000F12CD" w:rsidRPr="00E953DA">
        <w:rPr>
          <w:rFonts w:eastAsia="Calibri"/>
          <w:lang w:eastAsia="ru-RU"/>
        </w:rPr>
        <w:t>2</w:t>
      </w:r>
      <w:r w:rsidR="00422D90" w:rsidRPr="00E953DA">
        <w:t>. </w:t>
      </w:r>
      <w:r w:rsidRPr="00E953DA">
        <w:t>Финанс</w:t>
      </w:r>
      <w:r w:rsidR="005429DC" w:rsidRPr="00E953DA">
        <w:t>ирование расходов,</w:t>
      </w:r>
      <w:r w:rsidRPr="00E953DA">
        <w:t xml:space="preserve"> </w:t>
      </w:r>
      <w:r w:rsidR="005429DC" w:rsidRPr="00E953DA">
        <w:t xml:space="preserve">связанных с </w:t>
      </w:r>
      <w:r w:rsidRPr="00E953DA">
        <w:t>создание</w:t>
      </w:r>
      <w:r w:rsidR="005429DC" w:rsidRPr="00E953DA">
        <w:t>м</w:t>
      </w:r>
      <w:r w:rsidRPr="00E953DA">
        <w:t>, функционирование</w:t>
      </w:r>
      <w:r w:rsidR="005429DC" w:rsidRPr="00E953DA">
        <w:t>м</w:t>
      </w:r>
      <w:r w:rsidRPr="00E953DA">
        <w:t xml:space="preserve"> и развитие</w:t>
      </w:r>
      <w:r w:rsidR="005429DC" w:rsidRPr="00E953DA">
        <w:t>м</w:t>
      </w:r>
      <w:r w:rsidRPr="00E953DA">
        <w:t xml:space="preserve"> национальных информационных систем</w:t>
      </w:r>
      <w:r w:rsidR="005429DC" w:rsidRPr="00E953DA">
        <w:t>,</w:t>
      </w:r>
      <w:r w:rsidRPr="00E953DA">
        <w:t xml:space="preserve"> осуществля</w:t>
      </w:r>
      <w:r w:rsidR="005429DC" w:rsidRPr="00E953DA">
        <w:t>е</w:t>
      </w:r>
      <w:r w:rsidRPr="00E953DA">
        <w:t>тся за счет средств бюджетов государств-членов.</w:t>
      </w:r>
    </w:p>
    <w:p w:rsidR="003F54ED" w:rsidRPr="00E953DA" w:rsidRDefault="003F54ED" w:rsidP="00B86CD1">
      <w:pPr>
        <w:spacing w:after="0"/>
        <w:ind w:firstLine="709"/>
      </w:pPr>
      <w:r w:rsidRPr="00E953DA">
        <w:rPr>
          <w:rFonts w:eastAsia="Calibri"/>
          <w:lang w:eastAsia="ru-RU"/>
        </w:rPr>
        <w:t>6</w:t>
      </w:r>
      <w:r w:rsidR="000F12CD" w:rsidRPr="00E953DA">
        <w:rPr>
          <w:rFonts w:eastAsia="Calibri"/>
          <w:lang w:eastAsia="ru-RU"/>
        </w:rPr>
        <w:t>3</w:t>
      </w:r>
      <w:r w:rsidR="00422D90" w:rsidRPr="00E953DA">
        <w:t>. </w:t>
      </w:r>
      <w:r w:rsidRPr="00E953DA">
        <w:t>Национальны</w:t>
      </w:r>
      <w:r w:rsidR="005429DC" w:rsidRPr="00E953DA">
        <w:t>ми</w:t>
      </w:r>
      <w:r w:rsidRPr="00E953DA">
        <w:t xml:space="preserve"> информационны</w:t>
      </w:r>
      <w:r w:rsidR="005429DC" w:rsidRPr="00E953DA">
        <w:t>ми</w:t>
      </w:r>
      <w:r w:rsidRPr="00E953DA">
        <w:t xml:space="preserve"> систем</w:t>
      </w:r>
      <w:r w:rsidR="005429DC" w:rsidRPr="00E953DA">
        <w:t>ами</w:t>
      </w:r>
      <w:r w:rsidRPr="00E953DA">
        <w:t xml:space="preserve"> должн</w:t>
      </w:r>
      <w:r w:rsidR="005429DC" w:rsidRPr="00E953DA">
        <w:t>о</w:t>
      </w:r>
      <w:r w:rsidRPr="00E953DA">
        <w:t xml:space="preserve"> </w:t>
      </w:r>
      <w:r w:rsidR="009631A1">
        <w:t xml:space="preserve">обеспечиваться </w:t>
      </w:r>
      <w:r w:rsidR="005429DC" w:rsidRPr="00E953DA">
        <w:t xml:space="preserve">получение </w:t>
      </w:r>
      <w:r w:rsidR="00874F14" w:rsidRPr="00E953DA">
        <w:t>информации</w:t>
      </w:r>
      <w:r w:rsidRPr="00E953DA">
        <w:t xml:space="preserve">, </w:t>
      </w:r>
      <w:r w:rsidR="00874F14" w:rsidRPr="00E953DA">
        <w:t xml:space="preserve">предусмотренной </w:t>
      </w:r>
      <w:r w:rsidR="009631A1">
        <w:br/>
      </w:r>
      <w:r w:rsidR="00874F14" w:rsidRPr="00E953DA">
        <w:t xml:space="preserve">пунктом </w:t>
      </w:r>
      <w:r w:rsidR="00E63BC0" w:rsidRPr="00E953DA">
        <w:t>4</w:t>
      </w:r>
      <w:r w:rsidR="001234C8" w:rsidRPr="00E953DA">
        <w:t>7</w:t>
      </w:r>
      <w:r w:rsidR="00E63BC0" w:rsidRPr="00E953DA">
        <w:t xml:space="preserve"> </w:t>
      </w:r>
      <w:r w:rsidRPr="00E953DA">
        <w:t xml:space="preserve">настоящего Положения, из систем прослеживаемости продукции животного происхождения. </w:t>
      </w:r>
    </w:p>
    <w:p w:rsidR="003F54ED" w:rsidRPr="00E953DA" w:rsidRDefault="003F54ED" w:rsidP="00B86CD1">
      <w:pPr>
        <w:spacing w:after="0"/>
        <w:ind w:firstLine="709"/>
      </w:pPr>
      <w:r w:rsidRPr="00E953DA">
        <w:t xml:space="preserve">Порядок </w:t>
      </w:r>
      <w:r w:rsidR="005429DC" w:rsidRPr="00E953DA">
        <w:t>получения указанн</w:t>
      </w:r>
      <w:r w:rsidR="00874F14" w:rsidRPr="00E953DA">
        <w:t>ой</w:t>
      </w:r>
      <w:r w:rsidR="005429DC" w:rsidRPr="00E953DA">
        <w:t xml:space="preserve"> </w:t>
      </w:r>
      <w:r w:rsidR="00874F14" w:rsidRPr="00E953DA">
        <w:t xml:space="preserve">информации </w:t>
      </w:r>
      <w:r w:rsidRPr="00E953DA">
        <w:t xml:space="preserve">и форма </w:t>
      </w:r>
      <w:r w:rsidR="00874F14" w:rsidRPr="00E953DA">
        <w:t xml:space="preserve">ее </w:t>
      </w:r>
      <w:r w:rsidRPr="00E953DA">
        <w:t>представления в национальную информационную систему определя</w:t>
      </w:r>
      <w:r w:rsidR="005429DC" w:rsidRPr="00E953DA">
        <w:t>ю</w:t>
      </w:r>
      <w:r w:rsidRPr="00E953DA">
        <w:t>тся уполномоченным органом в соответствии с законодательством государства-члена.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DB3CAB" w:rsidRPr="00751555" w:rsidTr="00DB3CAB">
        <w:trPr>
          <w:jc w:val="center"/>
        </w:trPr>
        <w:tc>
          <w:tcPr>
            <w:tcW w:w="1985" w:type="dxa"/>
          </w:tcPr>
          <w:p w:rsidR="00AD0DEA" w:rsidRPr="00751555" w:rsidRDefault="00AD0DEA" w:rsidP="00B86CD1">
            <w:pPr>
              <w:spacing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D51029" w:rsidRPr="00AA2BE3" w:rsidRDefault="00D51029" w:rsidP="00B86CD1">
      <w:pPr>
        <w:jc w:val="center"/>
      </w:pPr>
    </w:p>
    <w:sectPr w:rsidR="00D51029" w:rsidRPr="00AA2BE3" w:rsidSect="001744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AB9" w:rsidRDefault="00C27AB9">
      <w:pPr>
        <w:spacing w:after="0" w:line="240" w:lineRule="auto"/>
      </w:pPr>
      <w:r>
        <w:separator/>
      </w:r>
    </w:p>
  </w:endnote>
  <w:endnote w:type="continuationSeparator" w:id="0">
    <w:p w:rsidR="00C27AB9" w:rsidRDefault="00C2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AB9" w:rsidRDefault="00C27AB9">
      <w:pPr>
        <w:spacing w:after="0" w:line="240" w:lineRule="auto"/>
      </w:pPr>
      <w:r>
        <w:separator/>
      </w:r>
    </w:p>
  </w:footnote>
  <w:footnote w:type="continuationSeparator" w:id="0">
    <w:p w:rsidR="00C27AB9" w:rsidRDefault="00C2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136718"/>
      <w:docPartObj>
        <w:docPartGallery w:val="Page Numbers (Top of Page)"/>
        <w:docPartUnique/>
      </w:docPartObj>
    </w:sdtPr>
    <w:sdtEndPr/>
    <w:sdtContent>
      <w:p w:rsidR="00076D10" w:rsidRDefault="00076D10" w:rsidP="0084085A">
        <w:pPr>
          <w:pStyle w:val="a5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EC6">
          <w:rPr>
            <w:noProof/>
          </w:rPr>
          <w:t>22</w:t>
        </w:r>
        <w:r>
          <w:fldChar w:fldCharType="end"/>
        </w:r>
      </w:p>
    </w:sdtContent>
  </w:sdt>
  <w:p w:rsidR="00076D10" w:rsidRDefault="00076D10" w:rsidP="0084085A">
    <w:pPr>
      <w:pStyle w:val="a5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49C" w:rsidRDefault="00286EC6" w:rsidP="00C267A7">
    <w:pPr>
      <w:pStyle w:val="Standard"/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Т</w:t>
    </w:r>
    <w:r w:rsidR="00C267A7" w:rsidRPr="00C5730F">
      <w:rPr>
        <w:rFonts w:ascii="Times New Roman" w:hAnsi="Times New Roman" w:cs="Times New Roman"/>
        <w:sz w:val="28"/>
        <w:szCs w:val="28"/>
      </w:rPr>
      <w:t>екст проекта, согласованный на совещании 09.1</w:t>
    </w:r>
    <w:r w:rsidR="00C267A7" w:rsidRPr="009F0AEC">
      <w:rPr>
        <w:rFonts w:ascii="Times New Roman" w:hAnsi="Times New Roman" w:cs="Times New Roman"/>
        <w:sz w:val="28"/>
        <w:szCs w:val="28"/>
      </w:rPr>
      <w:t>2</w:t>
    </w:r>
    <w:r w:rsidR="00C267A7" w:rsidRPr="00C5730F">
      <w:rPr>
        <w:rFonts w:ascii="Times New Roman" w:hAnsi="Times New Roman" w:cs="Times New Roman"/>
        <w:sz w:val="28"/>
        <w:szCs w:val="28"/>
      </w:rPr>
      <w:t>.2025</w:t>
    </w:r>
  </w:p>
  <w:p w:rsidR="00C267A7" w:rsidRPr="00C267A7" w:rsidRDefault="00C267A7" w:rsidP="00C267A7">
    <w:pPr>
      <w:pStyle w:val="Standard"/>
      <w:spacing w:after="0" w:line="240" w:lineRule="auto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36B37"/>
    <w:multiLevelType w:val="hybridMultilevel"/>
    <w:tmpl w:val="48A0702A"/>
    <w:lvl w:ilvl="0" w:tplc="DDC0BB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ED"/>
    <w:rsid w:val="000000DD"/>
    <w:rsid w:val="00000BF4"/>
    <w:rsid w:val="00002232"/>
    <w:rsid w:val="00003709"/>
    <w:rsid w:val="000049F2"/>
    <w:rsid w:val="00004DCC"/>
    <w:rsid w:val="00004E4B"/>
    <w:rsid w:val="000051EF"/>
    <w:rsid w:val="000054A0"/>
    <w:rsid w:val="000055AB"/>
    <w:rsid w:val="00005E2F"/>
    <w:rsid w:val="00007947"/>
    <w:rsid w:val="000079EC"/>
    <w:rsid w:val="00010FC5"/>
    <w:rsid w:val="00011BDD"/>
    <w:rsid w:val="0001498F"/>
    <w:rsid w:val="00016330"/>
    <w:rsid w:val="00017C30"/>
    <w:rsid w:val="00017FB5"/>
    <w:rsid w:val="000207EE"/>
    <w:rsid w:val="00021012"/>
    <w:rsid w:val="00021B7B"/>
    <w:rsid w:val="00022F98"/>
    <w:rsid w:val="00025D96"/>
    <w:rsid w:val="00025EF0"/>
    <w:rsid w:val="00026AF3"/>
    <w:rsid w:val="000309C0"/>
    <w:rsid w:val="00032135"/>
    <w:rsid w:val="00032A09"/>
    <w:rsid w:val="00032C1F"/>
    <w:rsid w:val="00032C4D"/>
    <w:rsid w:val="00032C59"/>
    <w:rsid w:val="00033306"/>
    <w:rsid w:val="00035270"/>
    <w:rsid w:val="00035808"/>
    <w:rsid w:val="00035EEF"/>
    <w:rsid w:val="00035FC3"/>
    <w:rsid w:val="00036847"/>
    <w:rsid w:val="00036C4F"/>
    <w:rsid w:val="00037724"/>
    <w:rsid w:val="00037E17"/>
    <w:rsid w:val="00040D78"/>
    <w:rsid w:val="00043642"/>
    <w:rsid w:val="00044157"/>
    <w:rsid w:val="00044F21"/>
    <w:rsid w:val="00047153"/>
    <w:rsid w:val="00051BFF"/>
    <w:rsid w:val="00052807"/>
    <w:rsid w:val="00052B34"/>
    <w:rsid w:val="0005399D"/>
    <w:rsid w:val="00054F27"/>
    <w:rsid w:val="0005566D"/>
    <w:rsid w:val="00055897"/>
    <w:rsid w:val="000565DD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184"/>
    <w:rsid w:val="00067340"/>
    <w:rsid w:val="00067D6C"/>
    <w:rsid w:val="00071E7B"/>
    <w:rsid w:val="0007267B"/>
    <w:rsid w:val="00072E0F"/>
    <w:rsid w:val="0007378B"/>
    <w:rsid w:val="00073AFE"/>
    <w:rsid w:val="0007588B"/>
    <w:rsid w:val="000762A8"/>
    <w:rsid w:val="000765F3"/>
    <w:rsid w:val="00076836"/>
    <w:rsid w:val="00076CA6"/>
    <w:rsid w:val="00076D10"/>
    <w:rsid w:val="00080670"/>
    <w:rsid w:val="00080EC9"/>
    <w:rsid w:val="00083755"/>
    <w:rsid w:val="00086A3E"/>
    <w:rsid w:val="00094152"/>
    <w:rsid w:val="00094D70"/>
    <w:rsid w:val="00095084"/>
    <w:rsid w:val="00095C62"/>
    <w:rsid w:val="00095C82"/>
    <w:rsid w:val="000967D7"/>
    <w:rsid w:val="000A02D9"/>
    <w:rsid w:val="000A2398"/>
    <w:rsid w:val="000A27A4"/>
    <w:rsid w:val="000A3B4B"/>
    <w:rsid w:val="000A3EDB"/>
    <w:rsid w:val="000A63FA"/>
    <w:rsid w:val="000A661B"/>
    <w:rsid w:val="000A7941"/>
    <w:rsid w:val="000B12E0"/>
    <w:rsid w:val="000B137E"/>
    <w:rsid w:val="000B38E3"/>
    <w:rsid w:val="000B452D"/>
    <w:rsid w:val="000B45CA"/>
    <w:rsid w:val="000B506F"/>
    <w:rsid w:val="000B5102"/>
    <w:rsid w:val="000B5B2C"/>
    <w:rsid w:val="000B5EE1"/>
    <w:rsid w:val="000B763B"/>
    <w:rsid w:val="000B7FD7"/>
    <w:rsid w:val="000C0172"/>
    <w:rsid w:val="000C0AEA"/>
    <w:rsid w:val="000C0B1C"/>
    <w:rsid w:val="000C2E51"/>
    <w:rsid w:val="000C4853"/>
    <w:rsid w:val="000C50AA"/>
    <w:rsid w:val="000C5388"/>
    <w:rsid w:val="000C779F"/>
    <w:rsid w:val="000D126F"/>
    <w:rsid w:val="000D3686"/>
    <w:rsid w:val="000D3FCE"/>
    <w:rsid w:val="000D5727"/>
    <w:rsid w:val="000D5F2E"/>
    <w:rsid w:val="000D76B3"/>
    <w:rsid w:val="000E0E1D"/>
    <w:rsid w:val="000E2394"/>
    <w:rsid w:val="000E25D7"/>
    <w:rsid w:val="000E2B12"/>
    <w:rsid w:val="000E3DB3"/>
    <w:rsid w:val="000E3EDE"/>
    <w:rsid w:val="000E542D"/>
    <w:rsid w:val="000F12CD"/>
    <w:rsid w:val="000F2651"/>
    <w:rsid w:val="000F497E"/>
    <w:rsid w:val="000F68C7"/>
    <w:rsid w:val="000F6FD9"/>
    <w:rsid w:val="000F7A1B"/>
    <w:rsid w:val="000F7E04"/>
    <w:rsid w:val="00100457"/>
    <w:rsid w:val="00104477"/>
    <w:rsid w:val="001054F0"/>
    <w:rsid w:val="00105C2A"/>
    <w:rsid w:val="00107453"/>
    <w:rsid w:val="00107C9C"/>
    <w:rsid w:val="001100E5"/>
    <w:rsid w:val="001102BE"/>
    <w:rsid w:val="001107B5"/>
    <w:rsid w:val="00111C37"/>
    <w:rsid w:val="00112420"/>
    <w:rsid w:val="00112922"/>
    <w:rsid w:val="00113627"/>
    <w:rsid w:val="00114453"/>
    <w:rsid w:val="0011779A"/>
    <w:rsid w:val="00117B5D"/>
    <w:rsid w:val="0012015B"/>
    <w:rsid w:val="001201C6"/>
    <w:rsid w:val="00120E9E"/>
    <w:rsid w:val="00120F41"/>
    <w:rsid w:val="00122A2E"/>
    <w:rsid w:val="001234C8"/>
    <w:rsid w:val="001248A1"/>
    <w:rsid w:val="00125A29"/>
    <w:rsid w:val="00125D52"/>
    <w:rsid w:val="00125EFC"/>
    <w:rsid w:val="00125F10"/>
    <w:rsid w:val="001269B2"/>
    <w:rsid w:val="00126BD9"/>
    <w:rsid w:val="00126EFA"/>
    <w:rsid w:val="00127E70"/>
    <w:rsid w:val="00127EC4"/>
    <w:rsid w:val="00130659"/>
    <w:rsid w:val="00130D54"/>
    <w:rsid w:val="00130D71"/>
    <w:rsid w:val="0013191A"/>
    <w:rsid w:val="0013209A"/>
    <w:rsid w:val="001330A6"/>
    <w:rsid w:val="00133937"/>
    <w:rsid w:val="00134059"/>
    <w:rsid w:val="00134275"/>
    <w:rsid w:val="001342C3"/>
    <w:rsid w:val="00134504"/>
    <w:rsid w:val="00134746"/>
    <w:rsid w:val="00134756"/>
    <w:rsid w:val="00134F14"/>
    <w:rsid w:val="001363B8"/>
    <w:rsid w:val="00136471"/>
    <w:rsid w:val="00137C36"/>
    <w:rsid w:val="001419B8"/>
    <w:rsid w:val="00142C35"/>
    <w:rsid w:val="001430EB"/>
    <w:rsid w:val="0014453A"/>
    <w:rsid w:val="0014453F"/>
    <w:rsid w:val="00144F2A"/>
    <w:rsid w:val="00146803"/>
    <w:rsid w:val="00150148"/>
    <w:rsid w:val="00152600"/>
    <w:rsid w:val="00154866"/>
    <w:rsid w:val="00154BCA"/>
    <w:rsid w:val="001559A5"/>
    <w:rsid w:val="001578FB"/>
    <w:rsid w:val="00157917"/>
    <w:rsid w:val="00160312"/>
    <w:rsid w:val="001607FD"/>
    <w:rsid w:val="00161904"/>
    <w:rsid w:val="00162917"/>
    <w:rsid w:val="00162B16"/>
    <w:rsid w:val="00163B30"/>
    <w:rsid w:val="00164CB5"/>
    <w:rsid w:val="00164ED5"/>
    <w:rsid w:val="00164EF7"/>
    <w:rsid w:val="001659D6"/>
    <w:rsid w:val="00166782"/>
    <w:rsid w:val="00166AB3"/>
    <w:rsid w:val="00166E50"/>
    <w:rsid w:val="0016746D"/>
    <w:rsid w:val="0017249F"/>
    <w:rsid w:val="001733B5"/>
    <w:rsid w:val="0017368A"/>
    <w:rsid w:val="001740D2"/>
    <w:rsid w:val="00174456"/>
    <w:rsid w:val="00175090"/>
    <w:rsid w:val="001761C7"/>
    <w:rsid w:val="00181EA9"/>
    <w:rsid w:val="00181FEC"/>
    <w:rsid w:val="001820BA"/>
    <w:rsid w:val="00185342"/>
    <w:rsid w:val="001858AF"/>
    <w:rsid w:val="001859EF"/>
    <w:rsid w:val="00190D22"/>
    <w:rsid w:val="00190E52"/>
    <w:rsid w:val="001914FA"/>
    <w:rsid w:val="00191C24"/>
    <w:rsid w:val="0019249C"/>
    <w:rsid w:val="001937D8"/>
    <w:rsid w:val="00193877"/>
    <w:rsid w:val="00195C46"/>
    <w:rsid w:val="001968BA"/>
    <w:rsid w:val="001A04F0"/>
    <w:rsid w:val="001A213F"/>
    <w:rsid w:val="001A3AC4"/>
    <w:rsid w:val="001A55CB"/>
    <w:rsid w:val="001A5701"/>
    <w:rsid w:val="001A6D2F"/>
    <w:rsid w:val="001A6FD6"/>
    <w:rsid w:val="001A72C8"/>
    <w:rsid w:val="001A757C"/>
    <w:rsid w:val="001B005B"/>
    <w:rsid w:val="001B215E"/>
    <w:rsid w:val="001B400C"/>
    <w:rsid w:val="001B509B"/>
    <w:rsid w:val="001B59C0"/>
    <w:rsid w:val="001B5DF0"/>
    <w:rsid w:val="001B7438"/>
    <w:rsid w:val="001B7600"/>
    <w:rsid w:val="001B771E"/>
    <w:rsid w:val="001C1801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68CC"/>
    <w:rsid w:val="001D6EB6"/>
    <w:rsid w:val="001D7E22"/>
    <w:rsid w:val="001E0CB7"/>
    <w:rsid w:val="001E3BCA"/>
    <w:rsid w:val="001E3C1D"/>
    <w:rsid w:val="001E46C2"/>
    <w:rsid w:val="001E4B3B"/>
    <w:rsid w:val="001E5271"/>
    <w:rsid w:val="001E774C"/>
    <w:rsid w:val="001E7E9B"/>
    <w:rsid w:val="001F0250"/>
    <w:rsid w:val="001F1D5D"/>
    <w:rsid w:val="001F1FD7"/>
    <w:rsid w:val="001F21CD"/>
    <w:rsid w:val="001F44D0"/>
    <w:rsid w:val="001F4EFE"/>
    <w:rsid w:val="001F71ED"/>
    <w:rsid w:val="001F7A11"/>
    <w:rsid w:val="002001C4"/>
    <w:rsid w:val="00201927"/>
    <w:rsid w:val="00201B30"/>
    <w:rsid w:val="00201C67"/>
    <w:rsid w:val="00202F1A"/>
    <w:rsid w:val="002057E9"/>
    <w:rsid w:val="00207FCF"/>
    <w:rsid w:val="00210BDC"/>
    <w:rsid w:val="0021151B"/>
    <w:rsid w:val="00211811"/>
    <w:rsid w:val="0021199C"/>
    <w:rsid w:val="002123B1"/>
    <w:rsid w:val="002141DB"/>
    <w:rsid w:val="00215029"/>
    <w:rsid w:val="002179D8"/>
    <w:rsid w:val="00217AF8"/>
    <w:rsid w:val="002200DE"/>
    <w:rsid w:val="002219A5"/>
    <w:rsid w:val="00222018"/>
    <w:rsid w:val="00222827"/>
    <w:rsid w:val="002257A0"/>
    <w:rsid w:val="0022677C"/>
    <w:rsid w:val="002273D0"/>
    <w:rsid w:val="00227A8B"/>
    <w:rsid w:val="002312FB"/>
    <w:rsid w:val="00231FB8"/>
    <w:rsid w:val="002329C9"/>
    <w:rsid w:val="002337C4"/>
    <w:rsid w:val="00233928"/>
    <w:rsid w:val="00233BC3"/>
    <w:rsid w:val="00233ED7"/>
    <w:rsid w:val="00234329"/>
    <w:rsid w:val="00234B40"/>
    <w:rsid w:val="00236AA5"/>
    <w:rsid w:val="00236D3C"/>
    <w:rsid w:val="00237BE4"/>
    <w:rsid w:val="00237FDD"/>
    <w:rsid w:val="00240381"/>
    <w:rsid w:val="00241153"/>
    <w:rsid w:val="0024134A"/>
    <w:rsid w:val="00241F3E"/>
    <w:rsid w:val="00242195"/>
    <w:rsid w:val="00242655"/>
    <w:rsid w:val="00242A56"/>
    <w:rsid w:val="0024387F"/>
    <w:rsid w:val="00244A40"/>
    <w:rsid w:val="00245B5F"/>
    <w:rsid w:val="00246203"/>
    <w:rsid w:val="0025083D"/>
    <w:rsid w:val="0025152B"/>
    <w:rsid w:val="00252289"/>
    <w:rsid w:val="00252739"/>
    <w:rsid w:val="002539DB"/>
    <w:rsid w:val="00253DC2"/>
    <w:rsid w:val="0025542C"/>
    <w:rsid w:val="002600EE"/>
    <w:rsid w:val="002616D8"/>
    <w:rsid w:val="002617F1"/>
    <w:rsid w:val="002646DD"/>
    <w:rsid w:val="00265F2C"/>
    <w:rsid w:val="002671C7"/>
    <w:rsid w:val="0026747F"/>
    <w:rsid w:val="002674F4"/>
    <w:rsid w:val="00267CF1"/>
    <w:rsid w:val="00270658"/>
    <w:rsid w:val="00272D10"/>
    <w:rsid w:val="0027508D"/>
    <w:rsid w:val="00276BAB"/>
    <w:rsid w:val="00276ED4"/>
    <w:rsid w:val="00276F0A"/>
    <w:rsid w:val="0027735B"/>
    <w:rsid w:val="002817E3"/>
    <w:rsid w:val="00281FBA"/>
    <w:rsid w:val="002857B9"/>
    <w:rsid w:val="00286EC6"/>
    <w:rsid w:val="00290C82"/>
    <w:rsid w:val="00290CC4"/>
    <w:rsid w:val="00292D16"/>
    <w:rsid w:val="002943A1"/>
    <w:rsid w:val="00294639"/>
    <w:rsid w:val="00294D2B"/>
    <w:rsid w:val="002A18A7"/>
    <w:rsid w:val="002A1E3F"/>
    <w:rsid w:val="002A2C9C"/>
    <w:rsid w:val="002A39A8"/>
    <w:rsid w:val="002A406A"/>
    <w:rsid w:val="002A4581"/>
    <w:rsid w:val="002A4A36"/>
    <w:rsid w:val="002A4DF3"/>
    <w:rsid w:val="002A6065"/>
    <w:rsid w:val="002A76E5"/>
    <w:rsid w:val="002A79B1"/>
    <w:rsid w:val="002B2966"/>
    <w:rsid w:val="002B42FB"/>
    <w:rsid w:val="002B575C"/>
    <w:rsid w:val="002B5828"/>
    <w:rsid w:val="002B5A83"/>
    <w:rsid w:val="002B63A4"/>
    <w:rsid w:val="002B69B2"/>
    <w:rsid w:val="002B6C0D"/>
    <w:rsid w:val="002B727C"/>
    <w:rsid w:val="002C0DC1"/>
    <w:rsid w:val="002C2EBE"/>
    <w:rsid w:val="002C36BC"/>
    <w:rsid w:val="002C3F02"/>
    <w:rsid w:val="002C5294"/>
    <w:rsid w:val="002C5EF5"/>
    <w:rsid w:val="002C7E5F"/>
    <w:rsid w:val="002C7F7B"/>
    <w:rsid w:val="002D0537"/>
    <w:rsid w:val="002D310F"/>
    <w:rsid w:val="002D42E4"/>
    <w:rsid w:val="002D4A3E"/>
    <w:rsid w:val="002D577F"/>
    <w:rsid w:val="002D5949"/>
    <w:rsid w:val="002D5DBC"/>
    <w:rsid w:val="002D6911"/>
    <w:rsid w:val="002D6D9E"/>
    <w:rsid w:val="002D72CB"/>
    <w:rsid w:val="002D79B7"/>
    <w:rsid w:val="002E060D"/>
    <w:rsid w:val="002E130D"/>
    <w:rsid w:val="002E1357"/>
    <w:rsid w:val="002E24F0"/>
    <w:rsid w:val="002E2F36"/>
    <w:rsid w:val="002E71BC"/>
    <w:rsid w:val="002E72B8"/>
    <w:rsid w:val="002E74BC"/>
    <w:rsid w:val="002E759A"/>
    <w:rsid w:val="002F0295"/>
    <w:rsid w:val="002F0591"/>
    <w:rsid w:val="002F0C22"/>
    <w:rsid w:val="002F3715"/>
    <w:rsid w:val="002F4984"/>
    <w:rsid w:val="002F53A0"/>
    <w:rsid w:val="002F7B6F"/>
    <w:rsid w:val="00301727"/>
    <w:rsid w:val="00302568"/>
    <w:rsid w:val="0030265E"/>
    <w:rsid w:val="00302BE5"/>
    <w:rsid w:val="003030C0"/>
    <w:rsid w:val="0030388F"/>
    <w:rsid w:val="00304027"/>
    <w:rsid w:val="00304028"/>
    <w:rsid w:val="003043AE"/>
    <w:rsid w:val="00304732"/>
    <w:rsid w:val="00304A88"/>
    <w:rsid w:val="00305342"/>
    <w:rsid w:val="00307808"/>
    <w:rsid w:val="00310157"/>
    <w:rsid w:val="00310B0B"/>
    <w:rsid w:val="003122E5"/>
    <w:rsid w:val="003132FC"/>
    <w:rsid w:val="003137D0"/>
    <w:rsid w:val="0031461F"/>
    <w:rsid w:val="0031482C"/>
    <w:rsid w:val="00314EFA"/>
    <w:rsid w:val="003155B0"/>
    <w:rsid w:val="003155C9"/>
    <w:rsid w:val="00316280"/>
    <w:rsid w:val="00316A8A"/>
    <w:rsid w:val="00316ED6"/>
    <w:rsid w:val="0031702E"/>
    <w:rsid w:val="0032141F"/>
    <w:rsid w:val="00321469"/>
    <w:rsid w:val="003216A1"/>
    <w:rsid w:val="0032173D"/>
    <w:rsid w:val="00322F42"/>
    <w:rsid w:val="003234DC"/>
    <w:rsid w:val="0032371F"/>
    <w:rsid w:val="003245C8"/>
    <w:rsid w:val="003246CA"/>
    <w:rsid w:val="003247F9"/>
    <w:rsid w:val="00324D61"/>
    <w:rsid w:val="00325268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284D"/>
    <w:rsid w:val="0034577B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566D9"/>
    <w:rsid w:val="00360B0C"/>
    <w:rsid w:val="00361157"/>
    <w:rsid w:val="0036130A"/>
    <w:rsid w:val="00361C34"/>
    <w:rsid w:val="00361C4E"/>
    <w:rsid w:val="00362E76"/>
    <w:rsid w:val="00362E86"/>
    <w:rsid w:val="003633F4"/>
    <w:rsid w:val="003637AC"/>
    <w:rsid w:val="003638E9"/>
    <w:rsid w:val="00364219"/>
    <w:rsid w:val="00364D66"/>
    <w:rsid w:val="003658A2"/>
    <w:rsid w:val="003667B6"/>
    <w:rsid w:val="00367E77"/>
    <w:rsid w:val="00370596"/>
    <w:rsid w:val="00371266"/>
    <w:rsid w:val="00371382"/>
    <w:rsid w:val="003728AE"/>
    <w:rsid w:val="003732B5"/>
    <w:rsid w:val="00374D0A"/>
    <w:rsid w:val="00375223"/>
    <w:rsid w:val="00375301"/>
    <w:rsid w:val="003755FE"/>
    <w:rsid w:val="00375A11"/>
    <w:rsid w:val="0037645C"/>
    <w:rsid w:val="003768EF"/>
    <w:rsid w:val="00377E73"/>
    <w:rsid w:val="00377E9C"/>
    <w:rsid w:val="00381385"/>
    <w:rsid w:val="003831A1"/>
    <w:rsid w:val="003834E1"/>
    <w:rsid w:val="00383E1B"/>
    <w:rsid w:val="00384B42"/>
    <w:rsid w:val="00385FD6"/>
    <w:rsid w:val="00387774"/>
    <w:rsid w:val="003923D9"/>
    <w:rsid w:val="00392CF7"/>
    <w:rsid w:val="00392D67"/>
    <w:rsid w:val="00392D6B"/>
    <w:rsid w:val="00393538"/>
    <w:rsid w:val="00394112"/>
    <w:rsid w:val="0039561D"/>
    <w:rsid w:val="0039570D"/>
    <w:rsid w:val="003957B6"/>
    <w:rsid w:val="003962FA"/>
    <w:rsid w:val="003A02AE"/>
    <w:rsid w:val="003A145F"/>
    <w:rsid w:val="003A1D57"/>
    <w:rsid w:val="003A2D00"/>
    <w:rsid w:val="003A34E1"/>
    <w:rsid w:val="003A3FE3"/>
    <w:rsid w:val="003A5AC4"/>
    <w:rsid w:val="003A6E8D"/>
    <w:rsid w:val="003A74CE"/>
    <w:rsid w:val="003B12A9"/>
    <w:rsid w:val="003B25DD"/>
    <w:rsid w:val="003B26AD"/>
    <w:rsid w:val="003B52FE"/>
    <w:rsid w:val="003B5AC0"/>
    <w:rsid w:val="003B5F48"/>
    <w:rsid w:val="003B66BE"/>
    <w:rsid w:val="003B6DDF"/>
    <w:rsid w:val="003B7390"/>
    <w:rsid w:val="003C02F5"/>
    <w:rsid w:val="003C4831"/>
    <w:rsid w:val="003C56DC"/>
    <w:rsid w:val="003C5F17"/>
    <w:rsid w:val="003C6751"/>
    <w:rsid w:val="003C7E95"/>
    <w:rsid w:val="003D1EB1"/>
    <w:rsid w:val="003D2B5B"/>
    <w:rsid w:val="003D2BD0"/>
    <w:rsid w:val="003D2D4A"/>
    <w:rsid w:val="003D499B"/>
    <w:rsid w:val="003E09C8"/>
    <w:rsid w:val="003E31EB"/>
    <w:rsid w:val="003E59B5"/>
    <w:rsid w:val="003E6434"/>
    <w:rsid w:val="003E6E92"/>
    <w:rsid w:val="003E70F9"/>
    <w:rsid w:val="003E7315"/>
    <w:rsid w:val="003E7A9C"/>
    <w:rsid w:val="003F10B3"/>
    <w:rsid w:val="003F148B"/>
    <w:rsid w:val="003F15AC"/>
    <w:rsid w:val="003F17A5"/>
    <w:rsid w:val="003F5115"/>
    <w:rsid w:val="003F54ED"/>
    <w:rsid w:val="003F66EA"/>
    <w:rsid w:val="00400102"/>
    <w:rsid w:val="0040260D"/>
    <w:rsid w:val="004031E0"/>
    <w:rsid w:val="004047BF"/>
    <w:rsid w:val="004075AA"/>
    <w:rsid w:val="004103C8"/>
    <w:rsid w:val="0041087D"/>
    <w:rsid w:val="00411226"/>
    <w:rsid w:val="004113E2"/>
    <w:rsid w:val="004116AB"/>
    <w:rsid w:val="004130D1"/>
    <w:rsid w:val="004173A3"/>
    <w:rsid w:val="00420BC6"/>
    <w:rsid w:val="00420D6C"/>
    <w:rsid w:val="004221B7"/>
    <w:rsid w:val="00422D74"/>
    <w:rsid w:val="00422D90"/>
    <w:rsid w:val="00422EFF"/>
    <w:rsid w:val="0042358C"/>
    <w:rsid w:val="00423F20"/>
    <w:rsid w:val="00424A11"/>
    <w:rsid w:val="00424C73"/>
    <w:rsid w:val="00424CC8"/>
    <w:rsid w:val="00425C47"/>
    <w:rsid w:val="004260B7"/>
    <w:rsid w:val="00427114"/>
    <w:rsid w:val="004301CD"/>
    <w:rsid w:val="00431097"/>
    <w:rsid w:val="00431472"/>
    <w:rsid w:val="00431ECC"/>
    <w:rsid w:val="00432C9F"/>
    <w:rsid w:val="00433904"/>
    <w:rsid w:val="00434408"/>
    <w:rsid w:val="004346CA"/>
    <w:rsid w:val="00435B2B"/>
    <w:rsid w:val="00437E7A"/>
    <w:rsid w:val="00437FA6"/>
    <w:rsid w:val="00441E04"/>
    <w:rsid w:val="0044310D"/>
    <w:rsid w:val="0044484A"/>
    <w:rsid w:val="00444BCF"/>
    <w:rsid w:val="004451C7"/>
    <w:rsid w:val="00445F55"/>
    <w:rsid w:val="00447FE6"/>
    <w:rsid w:val="004509E4"/>
    <w:rsid w:val="004524EB"/>
    <w:rsid w:val="00454013"/>
    <w:rsid w:val="00455BC8"/>
    <w:rsid w:val="0045618A"/>
    <w:rsid w:val="00456937"/>
    <w:rsid w:val="00456BE8"/>
    <w:rsid w:val="00457487"/>
    <w:rsid w:val="00457826"/>
    <w:rsid w:val="00460266"/>
    <w:rsid w:val="0046045A"/>
    <w:rsid w:val="00460588"/>
    <w:rsid w:val="00460E99"/>
    <w:rsid w:val="00461CAD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0ECA"/>
    <w:rsid w:val="00471525"/>
    <w:rsid w:val="00471C2D"/>
    <w:rsid w:val="00472A10"/>
    <w:rsid w:val="00474D67"/>
    <w:rsid w:val="004756F9"/>
    <w:rsid w:val="00476F6F"/>
    <w:rsid w:val="004774F4"/>
    <w:rsid w:val="00477902"/>
    <w:rsid w:val="00481362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95D"/>
    <w:rsid w:val="00491D63"/>
    <w:rsid w:val="00493239"/>
    <w:rsid w:val="00493880"/>
    <w:rsid w:val="004942E6"/>
    <w:rsid w:val="00494B05"/>
    <w:rsid w:val="0049747F"/>
    <w:rsid w:val="004976C5"/>
    <w:rsid w:val="004A041C"/>
    <w:rsid w:val="004A10C5"/>
    <w:rsid w:val="004A1636"/>
    <w:rsid w:val="004A2A4D"/>
    <w:rsid w:val="004A37C5"/>
    <w:rsid w:val="004A50A6"/>
    <w:rsid w:val="004A7169"/>
    <w:rsid w:val="004A72D4"/>
    <w:rsid w:val="004A7E68"/>
    <w:rsid w:val="004B083A"/>
    <w:rsid w:val="004B124E"/>
    <w:rsid w:val="004B13C5"/>
    <w:rsid w:val="004B25CA"/>
    <w:rsid w:val="004B3585"/>
    <w:rsid w:val="004B3B6B"/>
    <w:rsid w:val="004B529C"/>
    <w:rsid w:val="004B556A"/>
    <w:rsid w:val="004B556F"/>
    <w:rsid w:val="004B5BCE"/>
    <w:rsid w:val="004C037F"/>
    <w:rsid w:val="004C1ED6"/>
    <w:rsid w:val="004C3947"/>
    <w:rsid w:val="004C533D"/>
    <w:rsid w:val="004C55AA"/>
    <w:rsid w:val="004C79A2"/>
    <w:rsid w:val="004C7A08"/>
    <w:rsid w:val="004D0C26"/>
    <w:rsid w:val="004D0C77"/>
    <w:rsid w:val="004D10D9"/>
    <w:rsid w:val="004D1141"/>
    <w:rsid w:val="004D2725"/>
    <w:rsid w:val="004D2DDB"/>
    <w:rsid w:val="004D4661"/>
    <w:rsid w:val="004D504B"/>
    <w:rsid w:val="004D7ED7"/>
    <w:rsid w:val="004E0DA9"/>
    <w:rsid w:val="004E20F2"/>
    <w:rsid w:val="004E233E"/>
    <w:rsid w:val="004E3636"/>
    <w:rsid w:val="004E59B4"/>
    <w:rsid w:val="004E7A41"/>
    <w:rsid w:val="004F02DC"/>
    <w:rsid w:val="004F0583"/>
    <w:rsid w:val="004F1476"/>
    <w:rsid w:val="004F5FEF"/>
    <w:rsid w:val="004F73F8"/>
    <w:rsid w:val="004F75C1"/>
    <w:rsid w:val="00500685"/>
    <w:rsid w:val="005008AE"/>
    <w:rsid w:val="00500DC2"/>
    <w:rsid w:val="00500EE6"/>
    <w:rsid w:val="0050190B"/>
    <w:rsid w:val="005044B6"/>
    <w:rsid w:val="0050474D"/>
    <w:rsid w:val="00505E2E"/>
    <w:rsid w:val="00506547"/>
    <w:rsid w:val="00506AF7"/>
    <w:rsid w:val="00507890"/>
    <w:rsid w:val="00510BEA"/>
    <w:rsid w:val="005112D9"/>
    <w:rsid w:val="0051276D"/>
    <w:rsid w:val="005134A3"/>
    <w:rsid w:val="00513714"/>
    <w:rsid w:val="00513B17"/>
    <w:rsid w:val="00513F4F"/>
    <w:rsid w:val="005146D5"/>
    <w:rsid w:val="0052144C"/>
    <w:rsid w:val="00521A07"/>
    <w:rsid w:val="00522F9A"/>
    <w:rsid w:val="00524CD4"/>
    <w:rsid w:val="00530AA6"/>
    <w:rsid w:val="00530EAD"/>
    <w:rsid w:val="00531B10"/>
    <w:rsid w:val="00532415"/>
    <w:rsid w:val="00532A32"/>
    <w:rsid w:val="00533681"/>
    <w:rsid w:val="005337AB"/>
    <w:rsid w:val="00535025"/>
    <w:rsid w:val="005351A6"/>
    <w:rsid w:val="00535AC3"/>
    <w:rsid w:val="00536D8B"/>
    <w:rsid w:val="00537DFB"/>
    <w:rsid w:val="00542944"/>
    <w:rsid w:val="005429DC"/>
    <w:rsid w:val="005437A9"/>
    <w:rsid w:val="00543A3F"/>
    <w:rsid w:val="00543A8F"/>
    <w:rsid w:val="00543D60"/>
    <w:rsid w:val="00543FD3"/>
    <w:rsid w:val="005444B7"/>
    <w:rsid w:val="0054539E"/>
    <w:rsid w:val="00545B8B"/>
    <w:rsid w:val="00545D12"/>
    <w:rsid w:val="00546037"/>
    <w:rsid w:val="0054697F"/>
    <w:rsid w:val="0055063C"/>
    <w:rsid w:val="00552CDB"/>
    <w:rsid w:val="00552F33"/>
    <w:rsid w:val="00553D3E"/>
    <w:rsid w:val="005542B2"/>
    <w:rsid w:val="005545EE"/>
    <w:rsid w:val="0055523E"/>
    <w:rsid w:val="00555E04"/>
    <w:rsid w:val="00556D55"/>
    <w:rsid w:val="00557AB6"/>
    <w:rsid w:val="00557EC1"/>
    <w:rsid w:val="0056123C"/>
    <w:rsid w:val="005616A1"/>
    <w:rsid w:val="00561B2E"/>
    <w:rsid w:val="00563744"/>
    <w:rsid w:val="00563886"/>
    <w:rsid w:val="00563EA9"/>
    <w:rsid w:val="00564204"/>
    <w:rsid w:val="00564F6F"/>
    <w:rsid w:val="005660E7"/>
    <w:rsid w:val="00566697"/>
    <w:rsid w:val="00566AF7"/>
    <w:rsid w:val="00567145"/>
    <w:rsid w:val="00567562"/>
    <w:rsid w:val="00570180"/>
    <w:rsid w:val="00571345"/>
    <w:rsid w:val="00572527"/>
    <w:rsid w:val="00576C18"/>
    <w:rsid w:val="0057709D"/>
    <w:rsid w:val="0057714F"/>
    <w:rsid w:val="005771A3"/>
    <w:rsid w:val="0058115F"/>
    <w:rsid w:val="005811F5"/>
    <w:rsid w:val="00581303"/>
    <w:rsid w:val="00582970"/>
    <w:rsid w:val="00582BF9"/>
    <w:rsid w:val="005852E3"/>
    <w:rsid w:val="0058556D"/>
    <w:rsid w:val="005861D1"/>
    <w:rsid w:val="0058623D"/>
    <w:rsid w:val="00586B88"/>
    <w:rsid w:val="0058738B"/>
    <w:rsid w:val="00590D05"/>
    <w:rsid w:val="00590E00"/>
    <w:rsid w:val="00593683"/>
    <w:rsid w:val="00593D2E"/>
    <w:rsid w:val="005947D2"/>
    <w:rsid w:val="00595623"/>
    <w:rsid w:val="00596F55"/>
    <w:rsid w:val="005A026D"/>
    <w:rsid w:val="005A11CB"/>
    <w:rsid w:val="005A174C"/>
    <w:rsid w:val="005A1878"/>
    <w:rsid w:val="005A29B4"/>
    <w:rsid w:val="005A7640"/>
    <w:rsid w:val="005A7D40"/>
    <w:rsid w:val="005A7E55"/>
    <w:rsid w:val="005B0ECE"/>
    <w:rsid w:val="005B153E"/>
    <w:rsid w:val="005B2209"/>
    <w:rsid w:val="005B2DC9"/>
    <w:rsid w:val="005B3B50"/>
    <w:rsid w:val="005B3D4F"/>
    <w:rsid w:val="005B3DCB"/>
    <w:rsid w:val="005B3ED5"/>
    <w:rsid w:val="005B4890"/>
    <w:rsid w:val="005B7385"/>
    <w:rsid w:val="005B7CDA"/>
    <w:rsid w:val="005C1C8C"/>
    <w:rsid w:val="005C42B2"/>
    <w:rsid w:val="005C5BA7"/>
    <w:rsid w:val="005C62CD"/>
    <w:rsid w:val="005C65FB"/>
    <w:rsid w:val="005C6F37"/>
    <w:rsid w:val="005C73DF"/>
    <w:rsid w:val="005C7D94"/>
    <w:rsid w:val="005D044D"/>
    <w:rsid w:val="005D1AD9"/>
    <w:rsid w:val="005D1B6B"/>
    <w:rsid w:val="005D4019"/>
    <w:rsid w:val="005D47C1"/>
    <w:rsid w:val="005D5F23"/>
    <w:rsid w:val="005D652C"/>
    <w:rsid w:val="005D7861"/>
    <w:rsid w:val="005D7EA8"/>
    <w:rsid w:val="005D7EE0"/>
    <w:rsid w:val="005E05CB"/>
    <w:rsid w:val="005E12C9"/>
    <w:rsid w:val="005E15E2"/>
    <w:rsid w:val="005E2EA2"/>
    <w:rsid w:val="005E36D0"/>
    <w:rsid w:val="005E4F19"/>
    <w:rsid w:val="005E61BC"/>
    <w:rsid w:val="005E6C76"/>
    <w:rsid w:val="005E77E8"/>
    <w:rsid w:val="005F0772"/>
    <w:rsid w:val="005F152E"/>
    <w:rsid w:val="005F1733"/>
    <w:rsid w:val="005F2EB5"/>
    <w:rsid w:val="005F458B"/>
    <w:rsid w:val="005F47D0"/>
    <w:rsid w:val="005F5C92"/>
    <w:rsid w:val="005F6816"/>
    <w:rsid w:val="005F7DC9"/>
    <w:rsid w:val="00601686"/>
    <w:rsid w:val="0060514D"/>
    <w:rsid w:val="00606703"/>
    <w:rsid w:val="006067F3"/>
    <w:rsid w:val="00610551"/>
    <w:rsid w:val="006128EA"/>
    <w:rsid w:val="00613538"/>
    <w:rsid w:val="006146D2"/>
    <w:rsid w:val="006151C0"/>
    <w:rsid w:val="006177A5"/>
    <w:rsid w:val="00617CFE"/>
    <w:rsid w:val="00620827"/>
    <w:rsid w:val="00620CE0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0EAB"/>
    <w:rsid w:val="00631AD8"/>
    <w:rsid w:val="00631E89"/>
    <w:rsid w:val="00633123"/>
    <w:rsid w:val="0063437F"/>
    <w:rsid w:val="00635565"/>
    <w:rsid w:val="00635AD8"/>
    <w:rsid w:val="00636AD2"/>
    <w:rsid w:val="006371C9"/>
    <w:rsid w:val="00637AEC"/>
    <w:rsid w:val="00637C95"/>
    <w:rsid w:val="00637D3F"/>
    <w:rsid w:val="00640E3A"/>
    <w:rsid w:val="0064250C"/>
    <w:rsid w:val="006429C9"/>
    <w:rsid w:val="00644975"/>
    <w:rsid w:val="00644E90"/>
    <w:rsid w:val="00645006"/>
    <w:rsid w:val="0064508E"/>
    <w:rsid w:val="006457F7"/>
    <w:rsid w:val="006458F4"/>
    <w:rsid w:val="00645AFB"/>
    <w:rsid w:val="00647998"/>
    <w:rsid w:val="0065172B"/>
    <w:rsid w:val="0065199C"/>
    <w:rsid w:val="00651E15"/>
    <w:rsid w:val="00654D0A"/>
    <w:rsid w:val="00655AC6"/>
    <w:rsid w:val="0065624B"/>
    <w:rsid w:val="00656B6E"/>
    <w:rsid w:val="0065727D"/>
    <w:rsid w:val="006604E0"/>
    <w:rsid w:val="0066462E"/>
    <w:rsid w:val="00664B67"/>
    <w:rsid w:val="00665077"/>
    <w:rsid w:val="0066641A"/>
    <w:rsid w:val="006704F8"/>
    <w:rsid w:val="0067108D"/>
    <w:rsid w:val="0067151A"/>
    <w:rsid w:val="006717C9"/>
    <w:rsid w:val="0067188C"/>
    <w:rsid w:val="00672F54"/>
    <w:rsid w:val="006730EB"/>
    <w:rsid w:val="00673B5B"/>
    <w:rsid w:val="006747FA"/>
    <w:rsid w:val="00674DF4"/>
    <w:rsid w:val="0067530E"/>
    <w:rsid w:val="006774F5"/>
    <w:rsid w:val="00680E82"/>
    <w:rsid w:val="006818CC"/>
    <w:rsid w:val="00681E61"/>
    <w:rsid w:val="00682193"/>
    <w:rsid w:val="00682C40"/>
    <w:rsid w:val="00684020"/>
    <w:rsid w:val="0068475F"/>
    <w:rsid w:val="00684C04"/>
    <w:rsid w:val="00685841"/>
    <w:rsid w:val="006859BD"/>
    <w:rsid w:val="00687531"/>
    <w:rsid w:val="00687A92"/>
    <w:rsid w:val="00690538"/>
    <w:rsid w:val="006905AD"/>
    <w:rsid w:val="00691955"/>
    <w:rsid w:val="00691D00"/>
    <w:rsid w:val="0069251F"/>
    <w:rsid w:val="006928DC"/>
    <w:rsid w:val="00692FD1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3EB"/>
    <w:rsid w:val="006A55ED"/>
    <w:rsid w:val="006A6389"/>
    <w:rsid w:val="006A7042"/>
    <w:rsid w:val="006A71CF"/>
    <w:rsid w:val="006A7308"/>
    <w:rsid w:val="006A7E0E"/>
    <w:rsid w:val="006B00E8"/>
    <w:rsid w:val="006B0464"/>
    <w:rsid w:val="006B0AE7"/>
    <w:rsid w:val="006B1B7C"/>
    <w:rsid w:val="006B2211"/>
    <w:rsid w:val="006B262D"/>
    <w:rsid w:val="006B36E8"/>
    <w:rsid w:val="006B56D6"/>
    <w:rsid w:val="006B5D9D"/>
    <w:rsid w:val="006B6CA2"/>
    <w:rsid w:val="006B7FD9"/>
    <w:rsid w:val="006C0C0A"/>
    <w:rsid w:val="006C106E"/>
    <w:rsid w:val="006C11EC"/>
    <w:rsid w:val="006C199C"/>
    <w:rsid w:val="006C33BA"/>
    <w:rsid w:val="006C3B20"/>
    <w:rsid w:val="006C4063"/>
    <w:rsid w:val="006C41BB"/>
    <w:rsid w:val="006C4BC8"/>
    <w:rsid w:val="006C50F1"/>
    <w:rsid w:val="006C6650"/>
    <w:rsid w:val="006C67D8"/>
    <w:rsid w:val="006C72F6"/>
    <w:rsid w:val="006C760F"/>
    <w:rsid w:val="006D2929"/>
    <w:rsid w:val="006D30DA"/>
    <w:rsid w:val="006D3287"/>
    <w:rsid w:val="006D4558"/>
    <w:rsid w:val="006D607A"/>
    <w:rsid w:val="006D6E8D"/>
    <w:rsid w:val="006D758D"/>
    <w:rsid w:val="006D7F68"/>
    <w:rsid w:val="006E28A8"/>
    <w:rsid w:val="006E2B09"/>
    <w:rsid w:val="006E344E"/>
    <w:rsid w:val="006E4423"/>
    <w:rsid w:val="006E495E"/>
    <w:rsid w:val="006E7141"/>
    <w:rsid w:val="006E7254"/>
    <w:rsid w:val="006E77B4"/>
    <w:rsid w:val="006F2375"/>
    <w:rsid w:val="006F4266"/>
    <w:rsid w:val="006F475F"/>
    <w:rsid w:val="006F4860"/>
    <w:rsid w:val="006F4C5B"/>
    <w:rsid w:val="006F5056"/>
    <w:rsid w:val="006F547F"/>
    <w:rsid w:val="006F5979"/>
    <w:rsid w:val="006F6DF6"/>
    <w:rsid w:val="006F6F19"/>
    <w:rsid w:val="0070136F"/>
    <w:rsid w:val="0070210C"/>
    <w:rsid w:val="007022B3"/>
    <w:rsid w:val="00702315"/>
    <w:rsid w:val="00702607"/>
    <w:rsid w:val="007032F0"/>
    <w:rsid w:val="00705A39"/>
    <w:rsid w:val="00706C95"/>
    <w:rsid w:val="00706EFA"/>
    <w:rsid w:val="007129B3"/>
    <w:rsid w:val="0071495A"/>
    <w:rsid w:val="007150CD"/>
    <w:rsid w:val="00716E50"/>
    <w:rsid w:val="00717BDC"/>
    <w:rsid w:val="00720502"/>
    <w:rsid w:val="007207B7"/>
    <w:rsid w:val="00721677"/>
    <w:rsid w:val="00721BF8"/>
    <w:rsid w:val="00722A19"/>
    <w:rsid w:val="00722A3A"/>
    <w:rsid w:val="00723E0E"/>
    <w:rsid w:val="0072485B"/>
    <w:rsid w:val="007255B0"/>
    <w:rsid w:val="00726626"/>
    <w:rsid w:val="0073027A"/>
    <w:rsid w:val="0073180A"/>
    <w:rsid w:val="00731EA3"/>
    <w:rsid w:val="007336BF"/>
    <w:rsid w:val="00734E00"/>
    <w:rsid w:val="00735177"/>
    <w:rsid w:val="007351FB"/>
    <w:rsid w:val="007359E8"/>
    <w:rsid w:val="00735D5A"/>
    <w:rsid w:val="00740138"/>
    <w:rsid w:val="00740253"/>
    <w:rsid w:val="0074132C"/>
    <w:rsid w:val="00741C92"/>
    <w:rsid w:val="007422ED"/>
    <w:rsid w:val="00745C0F"/>
    <w:rsid w:val="0074603D"/>
    <w:rsid w:val="00746462"/>
    <w:rsid w:val="0075114A"/>
    <w:rsid w:val="00751555"/>
    <w:rsid w:val="00753950"/>
    <w:rsid w:val="00753AF1"/>
    <w:rsid w:val="00754CDA"/>
    <w:rsid w:val="00754FD0"/>
    <w:rsid w:val="007558BC"/>
    <w:rsid w:val="0075594D"/>
    <w:rsid w:val="00756027"/>
    <w:rsid w:val="00756CAA"/>
    <w:rsid w:val="00756F3A"/>
    <w:rsid w:val="00757863"/>
    <w:rsid w:val="00762010"/>
    <w:rsid w:val="007633F3"/>
    <w:rsid w:val="0076466A"/>
    <w:rsid w:val="0076601B"/>
    <w:rsid w:val="00770EE6"/>
    <w:rsid w:val="00771195"/>
    <w:rsid w:val="007711FC"/>
    <w:rsid w:val="00771C85"/>
    <w:rsid w:val="007738CE"/>
    <w:rsid w:val="00773D6D"/>
    <w:rsid w:val="0077568A"/>
    <w:rsid w:val="00775EDE"/>
    <w:rsid w:val="00776128"/>
    <w:rsid w:val="00776B23"/>
    <w:rsid w:val="00781298"/>
    <w:rsid w:val="00781876"/>
    <w:rsid w:val="00781A6E"/>
    <w:rsid w:val="00781E00"/>
    <w:rsid w:val="00784669"/>
    <w:rsid w:val="00784923"/>
    <w:rsid w:val="00784F76"/>
    <w:rsid w:val="00790624"/>
    <w:rsid w:val="00790D0C"/>
    <w:rsid w:val="00791103"/>
    <w:rsid w:val="00793FD2"/>
    <w:rsid w:val="00794F85"/>
    <w:rsid w:val="00795258"/>
    <w:rsid w:val="00795E3B"/>
    <w:rsid w:val="007969F2"/>
    <w:rsid w:val="0079791B"/>
    <w:rsid w:val="00797FA2"/>
    <w:rsid w:val="007A010B"/>
    <w:rsid w:val="007A0371"/>
    <w:rsid w:val="007A2221"/>
    <w:rsid w:val="007A284E"/>
    <w:rsid w:val="007A37BE"/>
    <w:rsid w:val="007A4307"/>
    <w:rsid w:val="007A4A7E"/>
    <w:rsid w:val="007A4D39"/>
    <w:rsid w:val="007A697E"/>
    <w:rsid w:val="007A6D2B"/>
    <w:rsid w:val="007A7947"/>
    <w:rsid w:val="007A7984"/>
    <w:rsid w:val="007B0442"/>
    <w:rsid w:val="007B04A4"/>
    <w:rsid w:val="007B0B9B"/>
    <w:rsid w:val="007B1103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E8A"/>
    <w:rsid w:val="007B4F9D"/>
    <w:rsid w:val="007B5AFE"/>
    <w:rsid w:val="007B67A9"/>
    <w:rsid w:val="007B69B9"/>
    <w:rsid w:val="007C1AC6"/>
    <w:rsid w:val="007C2A99"/>
    <w:rsid w:val="007C2E60"/>
    <w:rsid w:val="007C36FC"/>
    <w:rsid w:val="007C3C08"/>
    <w:rsid w:val="007C4FD8"/>
    <w:rsid w:val="007C54C6"/>
    <w:rsid w:val="007C5A8A"/>
    <w:rsid w:val="007C6F7E"/>
    <w:rsid w:val="007C7E7D"/>
    <w:rsid w:val="007D02E8"/>
    <w:rsid w:val="007D12E1"/>
    <w:rsid w:val="007D1D6C"/>
    <w:rsid w:val="007D1E69"/>
    <w:rsid w:val="007D26FD"/>
    <w:rsid w:val="007D3057"/>
    <w:rsid w:val="007D389F"/>
    <w:rsid w:val="007D3ABF"/>
    <w:rsid w:val="007D3DD2"/>
    <w:rsid w:val="007D44F3"/>
    <w:rsid w:val="007D4A30"/>
    <w:rsid w:val="007D5319"/>
    <w:rsid w:val="007D7200"/>
    <w:rsid w:val="007D7C89"/>
    <w:rsid w:val="007E0791"/>
    <w:rsid w:val="007E0BEE"/>
    <w:rsid w:val="007E13A1"/>
    <w:rsid w:val="007E2B93"/>
    <w:rsid w:val="007E3443"/>
    <w:rsid w:val="007E3665"/>
    <w:rsid w:val="007E3C5A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15B2"/>
    <w:rsid w:val="0080167B"/>
    <w:rsid w:val="00807005"/>
    <w:rsid w:val="008078C1"/>
    <w:rsid w:val="00807C21"/>
    <w:rsid w:val="008100B2"/>
    <w:rsid w:val="00811598"/>
    <w:rsid w:val="008120C8"/>
    <w:rsid w:val="008132BD"/>
    <w:rsid w:val="008135F6"/>
    <w:rsid w:val="00814602"/>
    <w:rsid w:val="0081475A"/>
    <w:rsid w:val="00814EE0"/>
    <w:rsid w:val="00815253"/>
    <w:rsid w:val="00816C09"/>
    <w:rsid w:val="0081746B"/>
    <w:rsid w:val="00817CEA"/>
    <w:rsid w:val="00817D30"/>
    <w:rsid w:val="008212B0"/>
    <w:rsid w:val="00821358"/>
    <w:rsid w:val="00821B70"/>
    <w:rsid w:val="00821EE0"/>
    <w:rsid w:val="0082219D"/>
    <w:rsid w:val="0082258C"/>
    <w:rsid w:val="008267F9"/>
    <w:rsid w:val="0082733A"/>
    <w:rsid w:val="00830E5D"/>
    <w:rsid w:val="00832050"/>
    <w:rsid w:val="008330E1"/>
    <w:rsid w:val="00834CE1"/>
    <w:rsid w:val="008356D2"/>
    <w:rsid w:val="0083692E"/>
    <w:rsid w:val="008374A2"/>
    <w:rsid w:val="00840064"/>
    <w:rsid w:val="0084085A"/>
    <w:rsid w:val="008418D1"/>
    <w:rsid w:val="00842811"/>
    <w:rsid w:val="00842AC5"/>
    <w:rsid w:val="00842EE8"/>
    <w:rsid w:val="008439BC"/>
    <w:rsid w:val="0084417E"/>
    <w:rsid w:val="00844B11"/>
    <w:rsid w:val="008453F9"/>
    <w:rsid w:val="00845F3C"/>
    <w:rsid w:val="00846C7A"/>
    <w:rsid w:val="00846E67"/>
    <w:rsid w:val="00854847"/>
    <w:rsid w:val="008555CD"/>
    <w:rsid w:val="00856B36"/>
    <w:rsid w:val="008577B6"/>
    <w:rsid w:val="00857BB0"/>
    <w:rsid w:val="00860382"/>
    <w:rsid w:val="00860670"/>
    <w:rsid w:val="0086144B"/>
    <w:rsid w:val="00861961"/>
    <w:rsid w:val="00861FA2"/>
    <w:rsid w:val="00862A9D"/>
    <w:rsid w:val="00862F19"/>
    <w:rsid w:val="008644B7"/>
    <w:rsid w:val="008649AE"/>
    <w:rsid w:val="00864A0D"/>
    <w:rsid w:val="00865B7A"/>
    <w:rsid w:val="00865C7A"/>
    <w:rsid w:val="00866F7C"/>
    <w:rsid w:val="00867D2E"/>
    <w:rsid w:val="00870FB1"/>
    <w:rsid w:val="0087237B"/>
    <w:rsid w:val="008734D3"/>
    <w:rsid w:val="00874F14"/>
    <w:rsid w:val="008751CE"/>
    <w:rsid w:val="0087592C"/>
    <w:rsid w:val="008767A2"/>
    <w:rsid w:val="00876A0E"/>
    <w:rsid w:val="008804D6"/>
    <w:rsid w:val="0088130A"/>
    <w:rsid w:val="0088237A"/>
    <w:rsid w:val="008825C3"/>
    <w:rsid w:val="00886698"/>
    <w:rsid w:val="00886999"/>
    <w:rsid w:val="00887BE3"/>
    <w:rsid w:val="008905F8"/>
    <w:rsid w:val="00891086"/>
    <w:rsid w:val="008913C3"/>
    <w:rsid w:val="00891770"/>
    <w:rsid w:val="0089190C"/>
    <w:rsid w:val="00891ADF"/>
    <w:rsid w:val="008932D3"/>
    <w:rsid w:val="0089444D"/>
    <w:rsid w:val="00894A80"/>
    <w:rsid w:val="008953A4"/>
    <w:rsid w:val="00896802"/>
    <w:rsid w:val="00896B47"/>
    <w:rsid w:val="008A1BF9"/>
    <w:rsid w:val="008A262F"/>
    <w:rsid w:val="008A2E42"/>
    <w:rsid w:val="008A306B"/>
    <w:rsid w:val="008A3A24"/>
    <w:rsid w:val="008A4711"/>
    <w:rsid w:val="008A509A"/>
    <w:rsid w:val="008A5342"/>
    <w:rsid w:val="008A60C9"/>
    <w:rsid w:val="008A72B1"/>
    <w:rsid w:val="008A746F"/>
    <w:rsid w:val="008A77EB"/>
    <w:rsid w:val="008B0531"/>
    <w:rsid w:val="008B19E4"/>
    <w:rsid w:val="008B31A7"/>
    <w:rsid w:val="008B7625"/>
    <w:rsid w:val="008B7850"/>
    <w:rsid w:val="008C01DD"/>
    <w:rsid w:val="008C0AE2"/>
    <w:rsid w:val="008C410D"/>
    <w:rsid w:val="008C49DE"/>
    <w:rsid w:val="008C4CEA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467F"/>
    <w:rsid w:val="008E4AFF"/>
    <w:rsid w:val="008E4B80"/>
    <w:rsid w:val="008E5839"/>
    <w:rsid w:val="008F03DA"/>
    <w:rsid w:val="008F1364"/>
    <w:rsid w:val="008F1D5D"/>
    <w:rsid w:val="008F25F2"/>
    <w:rsid w:val="008F4B76"/>
    <w:rsid w:val="008F5354"/>
    <w:rsid w:val="008F6DC5"/>
    <w:rsid w:val="008F6EF3"/>
    <w:rsid w:val="00900E5F"/>
    <w:rsid w:val="009010C6"/>
    <w:rsid w:val="00902E6E"/>
    <w:rsid w:val="009033A4"/>
    <w:rsid w:val="00903791"/>
    <w:rsid w:val="009041AB"/>
    <w:rsid w:val="00904341"/>
    <w:rsid w:val="009043D2"/>
    <w:rsid w:val="00904A2A"/>
    <w:rsid w:val="00904F26"/>
    <w:rsid w:val="00905DDF"/>
    <w:rsid w:val="00906C23"/>
    <w:rsid w:val="00907FCB"/>
    <w:rsid w:val="00907FD3"/>
    <w:rsid w:val="00910DA5"/>
    <w:rsid w:val="009122C3"/>
    <w:rsid w:val="00912D2F"/>
    <w:rsid w:val="00912E5E"/>
    <w:rsid w:val="00913585"/>
    <w:rsid w:val="00914698"/>
    <w:rsid w:val="00914974"/>
    <w:rsid w:val="00914A9C"/>
    <w:rsid w:val="00914EA9"/>
    <w:rsid w:val="00916CCB"/>
    <w:rsid w:val="00916E51"/>
    <w:rsid w:val="009202FB"/>
    <w:rsid w:val="00921ED4"/>
    <w:rsid w:val="00922A26"/>
    <w:rsid w:val="00923ADC"/>
    <w:rsid w:val="009245AC"/>
    <w:rsid w:val="00924687"/>
    <w:rsid w:val="00926084"/>
    <w:rsid w:val="00926929"/>
    <w:rsid w:val="00926C0B"/>
    <w:rsid w:val="00926E06"/>
    <w:rsid w:val="00931BD2"/>
    <w:rsid w:val="0093208F"/>
    <w:rsid w:val="009324F8"/>
    <w:rsid w:val="0093251F"/>
    <w:rsid w:val="0093449A"/>
    <w:rsid w:val="00935442"/>
    <w:rsid w:val="00936B18"/>
    <w:rsid w:val="00936F1F"/>
    <w:rsid w:val="0093713F"/>
    <w:rsid w:val="009372A9"/>
    <w:rsid w:val="009410C2"/>
    <w:rsid w:val="00941EB2"/>
    <w:rsid w:val="0094447B"/>
    <w:rsid w:val="00946219"/>
    <w:rsid w:val="009468D1"/>
    <w:rsid w:val="0094772A"/>
    <w:rsid w:val="009504A1"/>
    <w:rsid w:val="00950673"/>
    <w:rsid w:val="0095141F"/>
    <w:rsid w:val="009516D7"/>
    <w:rsid w:val="00952DF5"/>
    <w:rsid w:val="00954AAF"/>
    <w:rsid w:val="00955D7B"/>
    <w:rsid w:val="00956727"/>
    <w:rsid w:val="009574C5"/>
    <w:rsid w:val="00957CC2"/>
    <w:rsid w:val="00960874"/>
    <w:rsid w:val="00961E03"/>
    <w:rsid w:val="009626F1"/>
    <w:rsid w:val="009631A1"/>
    <w:rsid w:val="00965116"/>
    <w:rsid w:val="0096573E"/>
    <w:rsid w:val="009660F0"/>
    <w:rsid w:val="00967E0F"/>
    <w:rsid w:val="009712E4"/>
    <w:rsid w:val="00972612"/>
    <w:rsid w:val="00972727"/>
    <w:rsid w:val="00972AB4"/>
    <w:rsid w:val="00973097"/>
    <w:rsid w:val="00975046"/>
    <w:rsid w:val="00975462"/>
    <w:rsid w:val="00976066"/>
    <w:rsid w:val="009764E5"/>
    <w:rsid w:val="00976856"/>
    <w:rsid w:val="00980148"/>
    <w:rsid w:val="0098056C"/>
    <w:rsid w:val="0098141F"/>
    <w:rsid w:val="00982035"/>
    <w:rsid w:val="00982C04"/>
    <w:rsid w:val="00984F32"/>
    <w:rsid w:val="0098585B"/>
    <w:rsid w:val="009860C8"/>
    <w:rsid w:val="00986378"/>
    <w:rsid w:val="00986DA4"/>
    <w:rsid w:val="00987124"/>
    <w:rsid w:val="009873E1"/>
    <w:rsid w:val="00987981"/>
    <w:rsid w:val="009910E8"/>
    <w:rsid w:val="0099352C"/>
    <w:rsid w:val="0099383F"/>
    <w:rsid w:val="00994103"/>
    <w:rsid w:val="00994A7F"/>
    <w:rsid w:val="00994D2F"/>
    <w:rsid w:val="00995414"/>
    <w:rsid w:val="00997034"/>
    <w:rsid w:val="0099780F"/>
    <w:rsid w:val="00997D76"/>
    <w:rsid w:val="009A314E"/>
    <w:rsid w:val="009A3AFD"/>
    <w:rsid w:val="009A50C9"/>
    <w:rsid w:val="009A5266"/>
    <w:rsid w:val="009A54B0"/>
    <w:rsid w:val="009A5CA0"/>
    <w:rsid w:val="009A67F4"/>
    <w:rsid w:val="009A704D"/>
    <w:rsid w:val="009B09ED"/>
    <w:rsid w:val="009B0A88"/>
    <w:rsid w:val="009B0ABB"/>
    <w:rsid w:val="009B0B01"/>
    <w:rsid w:val="009B1032"/>
    <w:rsid w:val="009B11E5"/>
    <w:rsid w:val="009B159B"/>
    <w:rsid w:val="009B1828"/>
    <w:rsid w:val="009B3DBA"/>
    <w:rsid w:val="009B4E66"/>
    <w:rsid w:val="009B5D19"/>
    <w:rsid w:val="009B664B"/>
    <w:rsid w:val="009B6958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1FF"/>
    <w:rsid w:val="009D13B6"/>
    <w:rsid w:val="009D1DB9"/>
    <w:rsid w:val="009D2074"/>
    <w:rsid w:val="009D42CD"/>
    <w:rsid w:val="009D4AE6"/>
    <w:rsid w:val="009D5367"/>
    <w:rsid w:val="009D6B1C"/>
    <w:rsid w:val="009D7125"/>
    <w:rsid w:val="009D7B71"/>
    <w:rsid w:val="009D7FCD"/>
    <w:rsid w:val="009E03FF"/>
    <w:rsid w:val="009E04F9"/>
    <w:rsid w:val="009E19BF"/>
    <w:rsid w:val="009E232E"/>
    <w:rsid w:val="009E2D64"/>
    <w:rsid w:val="009E3092"/>
    <w:rsid w:val="009E30CB"/>
    <w:rsid w:val="009E470F"/>
    <w:rsid w:val="009E5203"/>
    <w:rsid w:val="009E5BF4"/>
    <w:rsid w:val="009E7C1B"/>
    <w:rsid w:val="009F0236"/>
    <w:rsid w:val="009F0AEC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182"/>
    <w:rsid w:val="00A013F0"/>
    <w:rsid w:val="00A01807"/>
    <w:rsid w:val="00A0459B"/>
    <w:rsid w:val="00A052E6"/>
    <w:rsid w:val="00A056D9"/>
    <w:rsid w:val="00A0591D"/>
    <w:rsid w:val="00A064C7"/>
    <w:rsid w:val="00A10909"/>
    <w:rsid w:val="00A11B64"/>
    <w:rsid w:val="00A1497C"/>
    <w:rsid w:val="00A14D2E"/>
    <w:rsid w:val="00A156BE"/>
    <w:rsid w:val="00A1578A"/>
    <w:rsid w:val="00A16954"/>
    <w:rsid w:val="00A173D4"/>
    <w:rsid w:val="00A17DEF"/>
    <w:rsid w:val="00A17E21"/>
    <w:rsid w:val="00A208D2"/>
    <w:rsid w:val="00A22504"/>
    <w:rsid w:val="00A25A38"/>
    <w:rsid w:val="00A25B48"/>
    <w:rsid w:val="00A276F9"/>
    <w:rsid w:val="00A30FA2"/>
    <w:rsid w:val="00A317FF"/>
    <w:rsid w:val="00A3282F"/>
    <w:rsid w:val="00A34491"/>
    <w:rsid w:val="00A36058"/>
    <w:rsid w:val="00A36189"/>
    <w:rsid w:val="00A369CB"/>
    <w:rsid w:val="00A375BC"/>
    <w:rsid w:val="00A37BCC"/>
    <w:rsid w:val="00A403F8"/>
    <w:rsid w:val="00A40CDD"/>
    <w:rsid w:val="00A4145F"/>
    <w:rsid w:val="00A41739"/>
    <w:rsid w:val="00A42C78"/>
    <w:rsid w:val="00A42D9D"/>
    <w:rsid w:val="00A43430"/>
    <w:rsid w:val="00A4444F"/>
    <w:rsid w:val="00A44DC3"/>
    <w:rsid w:val="00A46501"/>
    <w:rsid w:val="00A47A33"/>
    <w:rsid w:val="00A503E8"/>
    <w:rsid w:val="00A534A6"/>
    <w:rsid w:val="00A5463A"/>
    <w:rsid w:val="00A550E0"/>
    <w:rsid w:val="00A560CC"/>
    <w:rsid w:val="00A562AD"/>
    <w:rsid w:val="00A56328"/>
    <w:rsid w:val="00A5634D"/>
    <w:rsid w:val="00A56DCE"/>
    <w:rsid w:val="00A579D4"/>
    <w:rsid w:val="00A57FB2"/>
    <w:rsid w:val="00A609F0"/>
    <w:rsid w:val="00A60CBE"/>
    <w:rsid w:val="00A61237"/>
    <w:rsid w:val="00A62CCF"/>
    <w:rsid w:val="00A62EDF"/>
    <w:rsid w:val="00A6320F"/>
    <w:rsid w:val="00A6488C"/>
    <w:rsid w:val="00A6615A"/>
    <w:rsid w:val="00A6655E"/>
    <w:rsid w:val="00A67B4B"/>
    <w:rsid w:val="00A67ECC"/>
    <w:rsid w:val="00A70B46"/>
    <w:rsid w:val="00A70BD1"/>
    <w:rsid w:val="00A7208D"/>
    <w:rsid w:val="00A7361A"/>
    <w:rsid w:val="00A73639"/>
    <w:rsid w:val="00A74888"/>
    <w:rsid w:val="00A75AEF"/>
    <w:rsid w:val="00A76A54"/>
    <w:rsid w:val="00A76DA4"/>
    <w:rsid w:val="00A776BB"/>
    <w:rsid w:val="00A80929"/>
    <w:rsid w:val="00A82691"/>
    <w:rsid w:val="00A82A76"/>
    <w:rsid w:val="00A8303F"/>
    <w:rsid w:val="00A834FC"/>
    <w:rsid w:val="00A8359F"/>
    <w:rsid w:val="00A836A1"/>
    <w:rsid w:val="00A852FC"/>
    <w:rsid w:val="00A862A9"/>
    <w:rsid w:val="00A86307"/>
    <w:rsid w:val="00A86C86"/>
    <w:rsid w:val="00A87438"/>
    <w:rsid w:val="00A87E56"/>
    <w:rsid w:val="00A90A15"/>
    <w:rsid w:val="00A91B36"/>
    <w:rsid w:val="00A942C1"/>
    <w:rsid w:val="00AA2BE3"/>
    <w:rsid w:val="00AA3506"/>
    <w:rsid w:val="00AA48CF"/>
    <w:rsid w:val="00AA4AAC"/>
    <w:rsid w:val="00AA5B70"/>
    <w:rsid w:val="00AA73F5"/>
    <w:rsid w:val="00AB0E9D"/>
    <w:rsid w:val="00AB16F4"/>
    <w:rsid w:val="00AB2516"/>
    <w:rsid w:val="00AB2947"/>
    <w:rsid w:val="00AB3476"/>
    <w:rsid w:val="00AB3B4A"/>
    <w:rsid w:val="00AB3C09"/>
    <w:rsid w:val="00AB4422"/>
    <w:rsid w:val="00AB4E97"/>
    <w:rsid w:val="00AB637F"/>
    <w:rsid w:val="00AB7048"/>
    <w:rsid w:val="00AB7264"/>
    <w:rsid w:val="00AB794F"/>
    <w:rsid w:val="00AB7C4D"/>
    <w:rsid w:val="00AC0808"/>
    <w:rsid w:val="00AC15A9"/>
    <w:rsid w:val="00AC2176"/>
    <w:rsid w:val="00AC352C"/>
    <w:rsid w:val="00AC386A"/>
    <w:rsid w:val="00AC4174"/>
    <w:rsid w:val="00AC53A0"/>
    <w:rsid w:val="00AC583D"/>
    <w:rsid w:val="00AC6B1C"/>
    <w:rsid w:val="00AC6E34"/>
    <w:rsid w:val="00AC7FC2"/>
    <w:rsid w:val="00AD00DD"/>
    <w:rsid w:val="00AD0605"/>
    <w:rsid w:val="00AD0DEA"/>
    <w:rsid w:val="00AD31C6"/>
    <w:rsid w:val="00AD33AC"/>
    <w:rsid w:val="00AD3524"/>
    <w:rsid w:val="00AD375B"/>
    <w:rsid w:val="00AD4392"/>
    <w:rsid w:val="00AD49FF"/>
    <w:rsid w:val="00AD5AC0"/>
    <w:rsid w:val="00AD5BC7"/>
    <w:rsid w:val="00AD5D4C"/>
    <w:rsid w:val="00AD6AB4"/>
    <w:rsid w:val="00AD7559"/>
    <w:rsid w:val="00AE145A"/>
    <w:rsid w:val="00AE22B7"/>
    <w:rsid w:val="00AE3F34"/>
    <w:rsid w:val="00AE42D9"/>
    <w:rsid w:val="00AE4518"/>
    <w:rsid w:val="00AE6635"/>
    <w:rsid w:val="00AE7AB1"/>
    <w:rsid w:val="00AF1021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A14"/>
    <w:rsid w:val="00B0017D"/>
    <w:rsid w:val="00B00EDF"/>
    <w:rsid w:val="00B00F50"/>
    <w:rsid w:val="00B0195B"/>
    <w:rsid w:val="00B019C0"/>
    <w:rsid w:val="00B03B5C"/>
    <w:rsid w:val="00B050DB"/>
    <w:rsid w:val="00B051A1"/>
    <w:rsid w:val="00B052A1"/>
    <w:rsid w:val="00B06EE0"/>
    <w:rsid w:val="00B0758D"/>
    <w:rsid w:val="00B079AC"/>
    <w:rsid w:val="00B07F71"/>
    <w:rsid w:val="00B11158"/>
    <w:rsid w:val="00B11F1E"/>
    <w:rsid w:val="00B13136"/>
    <w:rsid w:val="00B14085"/>
    <w:rsid w:val="00B16011"/>
    <w:rsid w:val="00B1663D"/>
    <w:rsid w:val="00B1711A"/>
    <w:rsid w:val="00B174DF"/>
    <w:rsid w:val="00B17E33"/>
    <w:rsid w:val="00B206B7"/>
    <w:rsid w:val="00B21583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4511"/>
    <w:rsid w:val="00B3516D"/>
    <w:rsid w:val="00B35A41"/>
    <w:rsid w:val="00B361A9"/>
    <w:rsid w:val="00B41618"/>
    <w:rsid w:val="00B445CC"/>
    <w:rsid w:val="00B44F17"/>
    <w:rsid w:val="00B44FC4"/>
    <w:rsid w:val="00B46336"/>
    <w:rsid w:val="00B4663B"/>
    <w:rsid w:val="00B466A2"/>
    <w:rsid w:val="00B466BB"/>
    <w:rsid w:val="00B468D0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57A3C"/>
    <w:rsid w:val="00B60C22"/>
    <w:rsid w:val="00B61DB0"/>
    <w:rsid w:val="00B622E3"/>
    <w:rsid w:val="00B63079"/>
    <w:rsid w:val="00B6564D"/>
    <w:rsid w:val="00B66115"/>
    <w:rsid w:val="00B70114"/>
    <w:rsid w:val="00B742FB"/>
    <w:rsid w:val="00B75B7F"/>
    <w:rsid w:val="00B76E6E"/>
    <w:rsid w:val="00B774E4"/>
    <w:rsid w:val="00B8041F"/>
    <w:rsid w:val="00B82AFD"/>
    <w:rsid w:val="00B8330C"/>
    <w:rsid w:val="00B839D1"/>
    <w:rsid w:val="00B84346"/>
    <w:rsid w:val="00B84CDB"/>
    <w:rsid w:val="00B84E7E"/>
    <w:rsid w:val="00B84F3D"/>
    <w:rsid w:val="00B8659A"/>
    <w:rsid w:val="00B86CD1"/>
    <w:rsid w:val="00B874BF"/>
    <w:rsid w:val="00B909DC"/>
    <w:rsid w:val="00B91930"/>
    <w:rsid w:val="00B91C97"/>
    <w:rsid w:val="00B95807"/>
    <w:rsid w:val="00B9716F"/>
    <w:rsid w:val="00B97FC4"/>
    <w:rsid w:val="00BA2461"/>
    <w:rsid w:val="00BA289C"/>
    <w:rsid w:val="00BA2E20"/>
    <w:rsid w:val="00BA3A49"/>
    <w:rsid w:val="00BA486B"/>
    <w:rsid w:val="00BA4B84"/>
    <w:rsid w:val="00BA501F"/>
    <w:rsid w:val="00BA5E1C"/>
    <w:rsid w:val="00BA6435"/>
    <w:rsid w:val="00BA6B40"/>
    <w:rsid w:val="00BA723C"/>
    <w:rsid w:val="00BB0608"/>
    <w:rsid w:val="00BB15CE"/>
    <w:rsid w:val="00BB19F8"/>
    <w:rsid w:val="00BB21E0"/>
    <w:rsid w:val="00BB2A0D"/>
    <w:rsid w:val="00BB2DA7"/>
    <w:rsid w:val="00BB44DA"/>
    <w:rsid w:val="00BB56FA"/>
    <w:rsid w:val="00BB606F"/>
    <w:rsid w:val="00BB65D0"/>
    <w:rsid w:val="00BB67BE"/>
    <w:rsid w:val="00BB6FE0"/>
    <w:rsid w:val="00BB79A2"/>
    <w:rsid w:val="00BC1520"/>
    <w:rsid w:val="00BC1615"/>
    <w:rsid w:val="00BC1A39"/>
    <w:rsid w:val="00BC1A94"/>
    <w:rsid w:val="00BC1BE1"/>
    <w:rsid w:val="00BC20EC"/>
    <w:rsid w:val="00BC4EDB"/>
    <w:rsid w:val="00BC5693"/>
    <w:rsid w:val="00BC56A8"/>
    <w:rsid w:val="00BC614C"/>
    <w:rsid w:val="00BC646D"/>
    <w:rsid w:val="00BC7D96"/>
    <w:rsid w:val="00BD0198"/>
    <w:rsid w:val="00BD02FE"/>
    <w:rsid w:val="00BD12AA"/>
    <w:rsid w:val="00BD1F6B"/>
    <w:rsid w:val="00BD1F71"/>
    <w:rsid w:val="00BD3AF2"/>
    <w:rsid w:val="00BD5521"/>
    <w:rsid w:val="00BD66D7"/>
    <w:rsid w:val="00BE075B"/>
    <w:rsid w:val="00BE19D6"/>
    <w:rsid w:val="00BE2249"/>
    <w:rsid w:val="00BE29E7"/>
    <w:rsid w:val="00BE3BDF"/>
    <w:rsid w:val="00BE4089"/>
    <w:rsid w:val="00BE4DB1"/>
    <w:rsid w:val="00BE5897"/>
    <w:rsid w:val="00BE5F8F"/>
    <w:rsid w:val="00BE7112"/>
    <w:rsid w:val="00BE7EF7"/>
    <w:rsid w:val="00BF09E4"/>
    <w:rsid w:val="00BF0A41"/>
    <w:rsid w:val="00BF1826"/>
    <w:rsid w:val="00BF1FBE"/>
    <w:rsid w:val="00BF3B3B"/>
    <w:rsid w:val="00BF5BB3"/>
    <w:rsid w:val="00BF5DC2"/>
    <w:rsid w:val="00BF625C"/>
    <w:rsid w:val="00BF64B8"/>
    <w:rsid w:val="00BF68A5"/>
    <w:rsid w:val="00BF6ADC"/>
    <w:rsid w:val="00BF782B"/>
    <w:rsid w:val="00C0065D"/>
    <w:rsid w:val="00C01D95"/>
    <w:rsid w:val="00C02547"/>
    <w:rsid w:val="00C03288"/>
    <w:rsid w:val="00C03A03"/>
    <w:rsid w:val="00C0491F"/>
    <w:rsid w:val="00C058A6"/>
    <w:rsid w:val="00C060A9"/>
    <w:rsid w:val="00C0641E"/>
    <w:rsid w:val="00C06E82"/>
    <w:rsid w:val="00C07FDE"/>
    <w:rsid w:val="00C124E4"/>
    <w:rsid w:val="00C12806"/>
    <w:rsid w:val="00C12A08"/>
    <w:rsid w:val="00C14114"/>
    <w:rsid w:val="00C145A1"/>
    <w:rsid w:val="00C148FF"/>
    <w:rsid w:val="00C15149"/>
    <w:rsid w:val="00C160A9"/>
    <w:rsid w:val="00C20936"/>
    <w:rsid w:val="00C21D6C"/>
    <w:rsid w:val="00C23623"/>
    <w:rsid w:val="00C23904"/>
    <w:rsid w:val="00C24548"/>
    <w:rsid w:val="00C26375"/>
    <w:rsid w:val="00C267A7"/>
    <w:rsid w:val="00C27A92"/>
    <w:rsid w:val="00C27AB9"/>
    <w:rsid w:val="00C31D0F"/>
    <w:rsid w:val="00C328EB"/>
    <w:rsid w:val="00C35294"/>
    <w:rsid w:val="00C36921"/>
    <w:rsid w:val="00C36A00"/>
    <w:rsid w:val="00C40978"/>
    <w:rsid w:val="00C40EEC"/>
    <w:rsid w:val="00C40F36"/>
    <w:rsid w:val="00C420F2"/>
    <w:rsid w:val="00C427E4"/>
    <w:rsid w:val="00C42EC3"/>
    <w:rsid w:val="00C435C1"/>
    <w:rsid w:val="00C443A5"/>
    <w:rsid w:val="00C44571"/>
    <w:rsid w:val="00C4459E"/>
    <w:rsid w:val="00C458E7"/>
    <w:rsid w:val="00C45CB5"/>
    <w:rsid w:val="00C50D52"/>
    <w:rsid w:val="00C51048"/>
    <w:rsid w:val="00C516A8"/>
    <w:rsid w:val="00C5730F"/>
    <w:rsid w:val="00C60137"/>
    <w:rsid w:val="00C622BE"/>
    <w:rsid w:val="00C62E6C"/>
    <w:rsid w:val="00C63750"/>
    <w:rsid w:val="00C64225"/>
    <w:rsid w:val="00C64D0E"/>
    <w:rsid w:val="00C64DBC"/>
    <w:rsid w:val="00C64FEA"/>
    <w:rsid w:val="00C65B61"/>
    <w:rsid w:val="00C66772"/>
    <w:rsid w:val="00C67624"/>
    <w:rsid w:val="00C67BF5"/>
    <w:rsid w:val="00C67C07"/>
    <w:rsid w:val="00C67ED1"/>
    <w:rsid w:val="00C70CDA"/>
    <w:rsid w:val="00C713FC"/>
    <w:rsid w:val="00C71D12"/>
    <w:rsid w:val="00C72258"/>
    <w:rsid w:val="00C729D5"/>
    <w:rsid w:val="00C72A8E"/>
    <w:rsid w:val="00C7401C"/>
    <w:rsid w:val="00C7472B"/>
    <w:rsid w:val="00C75318"/>
    <w:rsid w:val="00C75F98"/>
    <w:rsid w:val="00C76665"/>
    <w:rsid w:val="00C7711D"/>
    <w:rsid w:val="00C77ADD"/>
    <w:rsid w:val="00C77E62"/>
    <w:rsid w:val="00C804F5"/>
    <w:rsid w:val="00C80C6C"/>
    <w:rsid w:val="00C81113"/>
    <w:rsid w:val="00C8140B"/>
    <w:rsid w:val="00C82293"/>
    <w:rsid w:val="00C829DB"/>
    <w:rsid w:val="00C845A7"/>
    <w:rsid w:val="00C845D6"/>
    <w:rsid w:val="00C84B7E"/>
    <w:rsid w:val="00C86350"/>
    <w:rsid w:val="00C8726D"/>
    <w:rsid w:val="00C872E5"/>
    <w:rsid w:val="00C9109F"/>
    <w:rsid w:val="00C92290"/>
    <w:rsid w:val="00C927E5"/>
    <w:rsid w:val="00C92AC3"/>
    <w:rsid w:val="00C93558"/>
    <w:rsid w:val="00C93DCF"/>
    <w:rsid w:val="00C94448"/>
    <w:rsid w:val="00C95C98"/>
    <w:rsid w:val="00C95F32"/>
    <w:rsid w:val="00C97148"/>
    <w:rsid w:val="00C97248"/>
    <w:rsid w:val="00C978A4"/>
    <w:rsid w:val="00CA02BC"/>
    <w:rsid w:val="00CA04B5"/>
    <w:rsid w:val="00CA0703"/>
    <w:rsid w:val="00CA0C18"/>
    <w:rsid w:val="00CA1551"/>
    <w:rsid w:val="00CA15C9"/>
    <w:rsid w:val="00CA2883"/>
    <w:rsid w:val="00CA3550"/>
    <w:rsid w:val="00CA3819"/>
    <w:rsid w:val="00CA5C0A"/>
    <w:rsid w:val="00CA6330"/>
    <w:rsid w:val="00CA77EA"/>
    <w:rsid w:val="00CB1A28"/>
    <w:rsid w:val="00CB2F6E"/>
    <w:rsid w:val="00CB418D"/>
    <w:rsid w:val="00CB47AF"/>
    <w:rsid w:val="00CB48A9"/>
    <w:rsid w:val="00CB5DEF"/>
    <w:rsid w:val="00CB65EB"/>
    <w:rsid w:val="00CB7FDC"/>
    <w:rsid w:val="00CC0C6E"/>
    <w:rsid w:val="00CC1684"/>
    <w:rsid w:val="00CC1883"/>
    <w:rsid w:val="00CC3001"/>
    <w:rsid w:val="00CC3CF8"/>
    <w:rsid w:val="00CC435E"/>
    <w:rsid w:val="00CC46CA"/>
    <w:rsid w:val="00CC5460"/>
    <w:rsid w:val="00CC5D42"/>
    <w:rsid w:val="00CC6AFC"/>
    <w:rsid w:val="00CC6B97"/>
    <w:rsid w:val="00CC6E28"/>
    <w:rsid w:val="00CD0055"/>
    <w:rsid w:val="00CD048D"/>
    <w:rsid w:val="00CD1088"/>
    <w:rsid w:val="00CD2107"/>
    <w:rsid w:val="00CD34ED"/>
    <w:rsid w:val="00CD3E5D"/>
    <w:rsid w:val="00CD5ECC"/>
    <w:rsid w:val="00CD6001"/>
    <w:rsid w:val="00CD6F03"/>
    <w:rsid w:val="00CD72F3"/>
    <w:rsid w:val="00CD7E12"/>
    <w:rsid w:val="00CE02E3"/>
    <w:rsid w:val="00CE053E"/>
    <w:rsid w:val="00CE19DE"/>
    <w:rsid w:val="00CE3511"/>
    <w:rsid w:val="00CE3E0D"/>
    <w:rsid w:val="00CE4125"/>
    <w:rsid w:val="00CE46D2"/>
    <w:rsid w:val="00CE5202"/>
    <w:rsid w:val="00CE749C"/>
    <w:rsid w:val="00CE785B"/>
    <w:rsid w:val="00CF0156"/>
    <w:rsid w:val="00CF04D0"/>
    <w:rsid w:val="00CF178A"/>
    <w:rsid w:val="00CF17B3"/>
    <w:rsid w:val="00CF1C19"/>
    <w:rsid w:val="00CF1E9F"/>
    <w:rsid w:val="00CF3EB5"/>
    <w:rsid w:val="00CF41E7"/>
    <w:rsid w:val="00CF557B"/>
    <w:rsid w:val="00CF5600"/>
    <w:rsid w:val="00CF594A"/>
    <w:rsid w:val="00D00F1C"/>
    <w:rsid w:val="00D010FE"/>
    <w:rsid w:val="00D02B6E"/>
    <w:rsid w:val="00D02C17"/>
    <w:rsid w:val="00D02C23"/>
    <w:rsid w:val="00D053EB"/>
    <w:rsid w:val="00D06AD4"/>
    <w:rsid w:val="00D070E0"/>
    <w:rsid w:val="00D07AB0"/>
    <w:rsid w:val="00D10B35"/>
    <w:rsid w:val="00D11F3C"/>
    <w:rsid w:val="00D12164"/>
    <w:rsid w:val="00D125D5"/>
    <w:rsid w:val="00D13074"/>
    <w:rsid w:val="00D1353E"/>
    <w:rsid w:val="00D13A40"/>
    <w:rsid w:val="00D14261"/>
    <w:rsid w:val="00D1529B"/>
    <w:rsid w:val="00D153B0"/>
    <w:rsid w:val="00D17C86"/>
    <w:rsid w:val="00D20127"/>
    <w:rsid w:val="00D2308F"/>
    <w:rsid w:val="00D2338F"/>
    <w:rsid w:val="00D25244"/>
    <w:rsid w:val="00D277C7"/>
    <w:rsid w:val="00D27D85"/>
    <w:rsid w:val="00D300CF"/>
    <w:rsid w:val="00D30254"/>
    <w:rsid w:val="00D31F88"/>
    <w:rsid w:val="00D324AE"/>
    <w:rsid w:val="00D32770"/>
    <w:rsid w:val="00D33BB3"/>
    <w:rsid w:val="00D34D7E"/>
    <w:rsid w:val="00D35736"/>
    <w:rsid w:val="00D41CB0"/>
    <w:rsid w:val="00D42CAF"/>
    <w:rsid w:val="00D432B4"/>
    <w:rsid w:val="00D43EBA"/>
    <w:rsid w:val="00D44826"/>
    <w:rsid w:val="00D44840"/>
    <w:rsid w:val="00D45367"/>
    <w:rsid w:val="00D462FB"/>
    <w:rsid w:val="00D46720"/>
    <w:rsid w:val="00D47270"/>
    <w:rsid w:val="00D47618"/>
    <w:rsid w:val="00D51029"/>
    <w:rsid w:val="00D51608"/>
    <w:rsid w:val="00D537B1"/>
    <w:rsid w:val="00D551DE"/>
    <w:rsid w:val="00D553C7"/>
    <w:rsid w:val="00D557BF"/>
    <w:rsid w:val="00D55E69"/>
    <w:rsid w:val="00D57A30"/>
    <w:rsid w:val="00D57C0F"/>
    <w:rsid w:val="00D60FA4"/>
    <w:rsid w:val="00D6139F"/>
    <w:rsid w:val="00D6222C"/>
    <w:rsid w:val="00D62FD4"/>
    <w:rsid w:val="00D64989"/>
    <w:rsid w:val="00D652C4"/>
    <w:rsid w:val="00D65EBE"/>
    <w:rsid w:val="00D65F7F"/>
    <w:rsid w:val="00D66382"/>
    <w:rsid w:val="00D664B5"/>
    <w:rsid w:val="00D667BE"/>
    <w:rsid w:val="00D701AE"/>
    <w:rsid w:val="00D70846"/>
    <w:rsid w:val="00D720C3"/>
    <w:rsid w:val="00D7239A"/>
    <w:rsid w:val="00D73A52"/>
    <w:rsid w:val="00D75681"/>
    <w:rsid w:val="00D77B44"/>
    <w:rsid w:val="00D803FD"/>
    <w:rsid w:val="00D83227"/>
    <w:rsid w:val="00D83AFA"/>
    <w:rsid w:val="00D85A16"/>
    <w:rsid w:val="00D86877"/>
    <w:rsid w:val="00D868BD"/>
    <w:rsid w:val="00D86A1E"/>
    <w:rsid w:val="00D90BDC"/>
    <w:rsid w:val="00D91087"/>
    <w:rsid w:val="00D913E0"/>
    <w:rsid w:val="00D927D7"/>
    <w:rsid w:val="00D949AD"/>
    <w:rsid w:val="00D9509D"/>
    <w:rsid w:val="00D95115"/>
    <w:rsid w:val="00D961B8"/>
    <w:rsid w:val="00D966D8"/>
    <w:rsid w:val="00D96DAB"/>
    <w:rsid w:val="00D9726C"/>
    <w:rsid w:val="00D97382"/>
    <w:rsid w:val="00DA0417"/>
    <w:rsid w:val="00DA19F4"/>
    <w:rsid w:val="00DA1D97"/>
    <w:rsid w:val="00DA223D"/>
    <w:rsid w:val="00DA32BE"/>
    <w:rsid w:val="00DA3CA8"/>
    <w:rsid w:val="00DA3E07"/>
    <w:rsid w:val="00DA44F4"/>
    <w:rsid w:val="00DA4628"/>
    <w:rsid w:val="00DA4AB2"/>
    <w:rsid w:val="00DA4D00"/>
    <w:rsid w:val="00DA5850"/>
    <w:rsid w:val="00DA5A6C"/>
    <w:rsid w:val="00DA5D16"/>
    <w:rsid w:val="00DA70A9"/>
    <w:rsid w:val="00DB03EB"/>
    <w:rsid w:val="00DB0C30"/>
    <w:rsid w:val="00DB0C8A"/>
    <w:rsid w:val="00DB38C4"/>
    <w:rsid w:val="00DB3BE1"/>
    <w:rsid w:val="00DB3CAB"/>
    <w:rsid w:val="00DB4279"/>
    <w:rsid w:val="00DB48DD"/>
    <w:rsid w:val="00DB4AFA"/>
    <w:rsid w:val="00DB4BEB"/>
    <w:rsid w:val="00DB4F13"/>
    <w:rsid w:val="00DB57DE"/>
    <w:rsid w:val="00DB62F1"/>
    <w:rsid w:val="00DB6A30"/>
    <w:rsid w:val="00DC0D01"/>
    <w:rsid w:val="00DC3A08"/>
    <w:rsid w:val="00DC40EE"/>
    <w:rsid w:val="00DC44D6"/>
    <w:rsid w:val="00DC73C0"/>
    <w:rsid w:val="00DD1413"/>
    <w:rsid w:val="00DD1594"/>
    <w:rsid w:val="00DD18BA"/>
    <w:rsid w:val="00DD2D78"/>
    <w:rsid w:val="00DD56EF"/>
    <w:rsid w:val="00DD5BA7"/>
    <w:rsid w:val="00DE1405"/>
    <w:rsid w:val="00DE15CD"/>
    <w:rsid w:val="00DE1A14"/>
    <w:rsid w:val="00DE434C"/>
    <w:rsid w:val="00DE4AAA"/>
    <w:rsid w:val="00DE603D"/>
    <w:rsid w:val="00DE6B7B"/>
    <w:rsid w:val="00DE6C96"/>
    <w:rsid w:val="00DF0605"/>
    <w:rsid w:val="00DF0BF6"/>
    <w:rsid w:val="00DF0FC6"/>
    <w:rsid w:val="00DF1F51"/>
    <w:rsid w:val="00DF259A"/>
    <w:rsid w:val="00DF2B1B"/>
    <w:rsid w:val="00DF33C2"/>
    <w:rsid w:val="00DF4054"/>
    <w:rsid w:val="00DF4BA4"/>
    <w:rsid w:val="00DF503B"/>
    <w:rsid w:val="00DF5450"/>
    <w:rsid w:val="00DF6805"/>
    <w:rsid w:val="00DF6E9D"/>
    <w:rsid w:val="00DF6EB8"/>
    <w:rsid w:val="00E00D0A"/>
    <w:rsid w:val="00E013A8"/>
    <w:rsid w:val="00E02F03"/>
    <w:rsid w:val="00E03A6B"/>
    <w:rsid w:val="00E03D11"/>
    <w:rsid w:val="00E03E0A"/>
    <w:rsid w:val="00E04043"/>
    <w:rsid w:val="00E04D9F"/>
    <w:rsid w:val="00E062D6"/>
    <w:rsid w:val="00E079C6"/>
    <w:rsid w:val="00E10830"/>
    <w:rsid w:val="00E110B6"/>
    <w:rsid w:val="00E118E2"/>
    <w:rsid w:val="00E132DD"/>
    <w:rsid w:val="00E13A62"/>
    <w:rsid w:val="00E14258"/>
    <w:rsid w:val="00E1687D"/>
    <w:rsid w:val="00E168A6"/>
    <w:rsid w:val="00E1698F"/>
    <w:rsid w:val="00E1719D"/>
    <w:rsid w:val="00E17248"/>
    <w:rsid w:val="00E17DAB"/>
    <w:rsid w:val="00E17F89"/>
    <w:rsid w:val="00E21934"/>
    <w:rsid w:val="00E21B3D"/>
    <w:rsid w:val="00E21F4D"/>
    <w:rsid w:val="00E23707"/>
    <w:rsid w:val="00E23C97"/>
    <w:rsid w:val="00E24D30"/>
    <w:rsid w:val="00E260A9"/>
    <w:rsid w:val="00E2684F"/>
    <w:rsid w:val="00E31FAC"/>
    <w:rsid w:val="00E33C85"/>
    <w:rsid w:val="00E33D3E"/>
    <w:rsid w:val="00E358A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6B74"/>
    <w:rsid w:val="00E4725E"/>
    <w:rsid w:val="00E4737B"/>
    <w:rsid w:val="00E50326"/>
    <w:rsid w:val="00E515F5"/>
    <w:rsid w:val="00E519FC"/>
    <w:rsid w:val="00E51C56"/>
    <w:rsid w:val="00E54DBB"/>
    <w:rsid w:val="00E559D9"/>
    <w:rsid w:val="00E57501"/>
    <w:rsid w:val="00E576C1"/>
    <w:rsid w:val="00E57FED"/>
    <w:rsid w:val="00E6080A"/>
    <w:rsid w:val="00E6092F"/>
    <w:rsid w:val="00E621FD"/>
    <w:rsid w:val="00E63554"/>
    <w:rsid w:val="00E63BC0"/>
    <w:rsid w:val="00E65391"/>
    <w:rsid w:val="00E66509"/>
    <w:rsid w:val="00E67645"/>
    <w:rsid w:val="00E677AE"/>
    <w:rsid w:val="00E67BE5"/>
    <w:rsid w:val="00E70471"/>
    <w:rsid w:val="00E70541"/>
    <w:rsid w:val="00E71323"/>
    <w:rsid w:val="00E71656"/>
    <w:rsid w:val="00E73391"/>
    <w:rsid w:val="00E73D57"/>
    <w:rsid w:val="00E745B2"/>
    <w:rsid w:val="00E7476A"/>
    <w:rsid w:val="00E74A49"/>
    <w:rsid w:val="00E757B3"/>
    <w:rsid w:val="00E77D23"/>
    <w:rsid w:val="00E80F41"/>
    <w:rsid w:val="00E81842"/>
    <w:rsid w:val="00E81975"/>
    <w:rsid w:val="00E83D08"/>
    <w:rsid w:val="00E856E5"/>
    <w:rsid w:val="00E85A6A"/>
    <w:rsid w:val="00E8610F"/>
    <w:rsid w:val="00E86207"/>
    <w:rsid w:val="00E86816"/>
    <w:rsid w:val="00E86B8B"/>
    <w:rsid w:val="00E86BD3"/>
    <w:rsid w:val="00E87183"/>
    <w:rsid w:val="00E87D87"/>
    <w:rsid w:val="00E90054"/>
    <w:rsid w:val="00E90343"/>
    <w:rsid w:val="00E90F49"/>
    <w:rsid w:val="00E91A3A"/>
    <w:rsid w:val="00E920DF"/>
    <w:rsid w:val="00E953DA"/>
    <w:rsid w:val="00E96908"/>
    <w:rsid w:val="00E96D17"/>
    <w:rsid w:val="00E96FF2"/>
    <w:rsid w:val="00EA0362"/>
    <w:rsid w:val="00EA0A72"/>
    <w:rsid w:val="00EA3D19"/>
    <w:rsid w:val="00EA4D71"/>
    <w:rsid w:val="00EA78F7"/>
    <w:rsid w:val="00EA7B6D"/>
    <w:rsid w:val="00EB013D"/>
    <w:rsid w:val="00EB021C"/>
    <w:rsid w:val="00EB06C5"/>
    <w:rsid w:val="00EB22FD"/>
    <w:rsid w:val="00EB2A2C"/>
    <w:rsid w:val="00EB2ABC"/>
    <w:rsid w:val="00EB38FF"/>
    <w:rsid w:val="00EB3D45"/>
    <w:rsid w:val="00EB43C6"/>
    <w:rsid w:val="00EB43E5"/>
    <w:rsid w:val="00EB4CBC"/>
    <w:rsid w:val="00EC0524"/>
    <w:rsid w:val="00EC088B"/>
    <w:rsid w:val="00EC0A6E"/>
    <w:rsid w:val="00EC1036"/>
    <w:rsid w:val="00EC356C"/>
    <w:rsid w:val="00EC38D6"/>
    <w:rsid w:val="00EC5630"/>
    <w:rsid w:val="00EC6958"/>
    <w:rsid w:val="00EC6E40"/>
    <w:rsid w:val="00EC7D56"/>
    <w:rsid w:val="00ED1AD0"/>
    <w:rsid w:val="00ED5CCC"/>
    <w:rsid w:val="00ED5E25"/>
    <w:rsid w:val="00EE2797"/>
    <w:rsid w:val="00EE31CA"/>
    <w:rsid w:val="00EE3D94"/>
    <w:rsid w:val="00EE4275"/>
    <w:rsid w:val="00EE48B4"/>
    <w:rsid w:val="00EE48DF"/>
    <w:rsid w:val="00EE4F17"/>
    <w:rsid w:val="00EE55BC"/>
    <w:rsid w:val="00EE6805"/>
    <w:rsid w:val="00EE786C"/>
    <w:rsid w:val="00EF0772"/>
    <w:rsid w:val="00EF1531"/>
    <w:rsid w:val="00EF1B46"/>
    <w:rsid w:val="00EF3A9D"/>
    <w:rsid w:val="00EF413A"/>
    <w:rsid w:val="00EF420E"/>
    <w:rsid w:val="00EF52BB"/>
    <w:rsid w:val="00EF629B"/>
    <w:rsid w:val="00EF71B1"/>
    <w:rsid w:val="00EF7327"/>
    <w:rsid w:val="00F006DD"/>
    <w:rsid w:val="00F00E2B"/>
    <w:rsid w:val="00F02E49"/>
    <w:rsid w:val="00F03157"/>
    <w:rsid w:val="00F03226"/>
    <w:rsid w:val="00F03AB5"/>
    <w:rsid w:val="00F041D0"/>
    <w:rsid w:val="00F05DDA"/>
    <w:rsid w:val="00F063A7"/>
    <w:rsid w:val="00F07029"/>
    <w:rsid w:val="00F10EA3"/>
    <w:rsid w:val="00F1157F"/>
    <w:rsid w:val="00F12E2A"/>
    <w:rsid w:val="00F12EE8"/>
    <w:rsid w:val="00F1310C"/>
    <w:rsid w:val="00F13A22"/>
    <w:rsid w:val="00F152EA"/>
    <w:rsid w:val="00F153E7"/>
    <w:rsid w:val="00F15FB3"/>
    <w:rsid w:val="00F1700B"/>
    <w:rsid w:val="00F17243"/>
    <w:rsid w:val="00F20905"/>
    <w:rsid w:val="00F20EF3"/>
    <w:rsid w:val="00F21FCE"/>
    <w:rsid w:val="00F2203D"/>
    <w:rsid w:val="00F2227D"/>
    <w:rsid w:val="00F23D44"/>
    <w:rsid w:val="00F24796"/>
    <w:rsid w:val="00F24D8C"/>
    <w:rsid w:val="00F24FC3"/>
    <w:rsid w:val="00F30796"/>
    <w:rsid w:val="00F308D3"/>
    <w:rsid w:val="00F31E75"/>
    <w:rsid w:val="00F321AC"/>
    <w:rsid w:val="00F32D25"/>
    <w:rsid w:val="00F32EFD"/>
    <w:rsid w:val="00F33370"/>
    <w:rsid w:val="00F336E3"/>
    <w:rsid w:val="00F344AF"/>
    <w:rsid w:val="00F36C99"/>
    <w:rsid w:val="00F36F63"/>
    <w:rsid w:val="00F40233"/>
    <w:rsid w:val="00F41814"/>
    <w:rsid w:val="00F42149"/>
    <w:rsid w:val="00F421E0"/>
    <w:rsid w:val="00F42B13"/>
    <w:rsid w:val="00F42E0C"/>
    <w:rsid w:val="00F4392E"/>
    <w:rsid w:val="00F453EE"/>
    <w:rsid w:val="00F45FB8"/>
    <w:rsid w:val="00F46AE5"/>
    <w:rsid w:val="00F474A2"/>
    <w:rsid w:val="00F47CCA"/>
    <w:rsid w:val="00F50557"/>
    <w:rsid w:val="00F50DCE"/>
    <w:rsid w:val="00F51979"/>
    <w:rsid w:val="00F52220"/>
    <w:rsid w:val="00F52A45"/>
    <w:rsid w:val="00F52DBD"/>
    <w:rsid w:val="00F53124"/>
    <w:rsid w:val="00F5320F"/>
    <w:rsid w:val="00F53DA5"/>
    <w:rsid w:val="00F54C01"/>
    <w:rsid w:val="00F55579"/>
    <w:rsid w:val="00F57D3E"/>
    <w:rsid w:val="00F603F8"/>
    <w:rsid w:val="00F608F4"/>
    <w:rsid w:val="00F6243E"/>
    <w:rsid w:val="00F62B9D"/>
    <w:rsid w:val="00F62D19"/>
    <w:rsid w:val="00F6315A"/>
    <w:rsid w:val="00F634BF"/>
    <w:rsid w:val="00F64ECC"/>
    <w:rsid w:val="00F64F74"/>
    <w:rsid w:val="00F66BB3"/>
    <w:rsid w:val="00F673D3"/>
    <w:rsid w:val="00F676D4"/>
    <w:rsid w:val="00F701E3"/>
    <w:rsid w:val="00F71CF3"/>
    <w:rsid w:val="00F72CFF"/>
    <w:rsid w:val="00F72F58"/>
    <w:rsid w:val="00F7316D"/>
    <w:rsid w:val="00F73FD6"/>
    <w:rsid w:val="00F7404A"/>
    <w:rsid w:val="00F7495C"/>
    <w:rsid w:val="00F75A93"/>
    <w:rsid w:val="00F771A0"/>
    <w:rsid w:val="00F772AD"/>
    <w:rsid w:val="00F7752C"/>
    <w:rsid w:val="00F80309"/>
    <w:rsid w:val="00F82C87"/>
    <w:rsid w:val="00F82DC4"/>
    <w:rsid w:val="00F83041"/>
    <w:rsid w:val="00F83633"/>
    <w:rsid w:val="00F84054"/>
    <w:rsid w:val="00F84C4D"/>
    <w:rsid w:val="00F85086"/>
    <w:rsid w:val="00F85867"/>
    <w:rsid w:val="00F86920"/>
    <w:rsid w:val="00F86FD3"/>
    <w:rsid w:val="00F90608"/>
    <w:rsid w:val="00F913F0"/>
    <w:rsid w:val="00F91E4D"/>
    <w:rsid w:val="00F9210D"/>
    <w:rsid w:val="00F93E9C"/>
    <w:rsid w:val="00F947DA"/>
    <w:rsid w:val="00F95DB6"/>
    <w:rsid w:val="00F9664E"/>
    <w:rsid w:val="00F9697B"/>
    <w:rsid w:val="00F96DA3"/>
    <w:rsid w:val="00FA1999"/>
    <w:rsid w:val="00FA2022"/>
    <w:rsid w:val="00FA234D"/>
    <w:rsid w:val="00FA2B7A"/>
    <w:rsid w:val="00FA2F64"/>
    <w:rsid w:val="00FA3AB1"/>
    <w:rsid w:val="00FA3BD3"/>
    <w:rsid w:val="00FA3E07"/>
    <w:rsid w:val="00FA4E2B"/>
    <w:rsid w:val="00FA4F27"/>
    <w:rsid w:val="00FA5177"/>
    <w:rsid w:val="00FA6A23"/>
    <w:rsid w:val="00FA7334"/>
    <w:rsid w:val="00FB01DD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14E"/>
    <w:rsid w:val="00FB6EE8"/>
    <w:rsid w:val="00FC0803"/>
    <w:rsid w:val="00FC12C3"/>
    <w:rsid w:val="00FC198A"/>
    <w:rsid w:val="00FC3A89"/>
    <w:rsid w:val="00FC4934"/>
    <w:rsid w:val="00FC71BE"/>
    <w:rsid w:val="00FC751E"/>
    <w:rsid w:val="00FC78E5"/>
    <w:rsid w:val="00FC7A50"/>
    <w:rsid w:val="00FC7D98"/>
    <w:rsid w:val="00FD003A"/>
    <w:rsid w:val="00FD1F22"/>
    <w:rsid w:val="00FD2967"/>
    <w:rsid w:val="00FD2F62"/>
    <w:rsid w:val="00FD3E17"/>
    <w:rsid w:val="00FD4D87"/>
    <w:rsid w:val="00FD64F3"/>
    <w:rsid w:val="00FD7C1A"/>
    <w:rsid w:val="00FD7C61"/>
    <w:rsid w:val="00FD7ED9"/>
    <w:rsid w:val="00FE0258"/>
    <w:rsid w:val="00FE0381"/>
    <w:rsid w:val="00FE182D"/>
    <w:rsid w:val="00FE24E0"/>
    <w:rsid w:val="00FE36E9"/>
    <w:rsid w:val="00FE5CCC"/>
    <w:rsid w:val="00FE712B"/>
    <w:rsid w:val="00FF1024"/>
    <w:rsid w:val="00FF1237"/>
    <w:rsid w:val="00FF13C4"/>
    <w:rsid w:val="00FF21D0"/>
    <w:rsid w:val="00FF2D4A"/>
    <w:rsid w:val="00FF3B8F"/>
    <w:rsid w:val="00FF47D3"/>
    <w:rsid w:val="00FF4E11"/>
    <w:rsid w:val="00FF4FD0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B42574-E302-4088-8A77-8C199FDC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52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1">
    <w:name w:val="heading 1"/>
    <w:basedOn w:val="a"/>
    <w:next w:val="a"/>
    <w:link w:val="10"/>
    <w:qFormat/>
    <w:rsid w:val="003F54ED"/>
    <w:pPr>
      <w:keepNext/>
      <w:keepLines/>
      <w:tabs>
        <w:tab w:val="left" w:pos="426"/>
      </w:tabs>
      <w:suppressAutoHyphens/>
      <w:spacing w:after="240" w:line="240" w:lineRule="auto"/>
      <w:ind w:firstLine="0"/>
      <w:jc w:val="center"/>
      <w:outlineLvl w:val="0"/>
    </w:pPr>
    <w:rPr>
      <w:rFonts w:ascii="Times New Roman Полужирный" w:eastAsia="Calibri" w:hAnsi="Times New Roman Полужирный"/>
      <w:b/>
      <w:bCs/>
      <w:kern w:val="32"/>
    </w:rPr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10">
    <w:name w:val="Заголовок 1 Знак"/>
    <w:basedOn w:val="a0"/>
    <w:link w:val="1"/>
    <w:rsid w:val="003F54ED"/>
    <w:rPr>
      <w:rFonts w:ascii="Times New Roman Полужирный" w:eastAsia="Calibri" w:hAnsi="Times New Roman Полужирный" w:cs="Times New Roman"/>
      <w:b/>
      <w:bCs/>
      <w:kern w:val="32"/>
      <w:sz w:val="30"/>
      <w:szCs w:val="30"/>
    </w:rPr>
  </w:style>
  <w:style w:type="paragraph" w:styleId="a5">
    <w:name w:val="header"/>
    <w:basedOn w:val="a"/>
    <w:link w:val="a6"/>
    <w:uiPriority w:val="99"/>
    <w:rsid w:val="003F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54ED"/>
    <w:rPr>
      <w:rFonts w:ascii="Times New Roman" w:eastAsia="Times New Roman" w:hAnsi="Times New Roman" w:cs="Times New Roman"/>
      <w:sz w:val="30"/>
      <w:szCs w:val="30"/>
    </w:rPr>
  </w:style>
  <w:style w:type="paragraph" w:customStyle="1" w:styleId="Standard">
    <w:name w:val="Standard"/>
    <w:uiPriority w:val="99"/>
    <w:rsid w:val="003F54ED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CharStyle11">
    <w:name w:val="Char Style 11"/>
    <w:basedOn w:val="a0"/>
    <w:link w:val="Style2"/>
    <w:rsid w:val="003F54ED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11"/>
    <w:rsid w:val="003F54ED"/>
    <w:pPr>
      <w:widowControl w:val="0"/>
      <w:shd w:val="clear" w:color="auto" w:fill="FFFFFF"/>
      <w:spacing w:before="540" w:after="0" w:line="514" w:lineRule="exact"/>
      <w:ind w:firstLine="0"/>
    </w:pPr>
    <w:rPr>
      <w:rFonts w:asciiTheme="minorHAnsi" w:eastAsiaTheme="minorHAnsi" w:hAnsiTheme="minorHAnsi" w:cstheme="minorBidi"/>
      <w:sz w:val="29"/>
      <w:szCs w:val="29"/>
    </w:rPr>
  </w:style>
  <w:style w:type="character" w:customStyle="1" w:styleId="19">
    <w:name w:val="Основной текст (19)_"/>
    <w:basedOn w:val="a0"/>
    <w:link w:val="191"/>
    <w:uiPriority w:val="99"/>
    <w:locked/>
    <w:rsid w:val="003F54ED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3F54ED"/>
    <w:pPr>
      <w:widowControl w:val="0"/>
      <w:shd w:val="clear" w:color="auto" w:fill="FFFFFF"/>
      <w:spacing w:after="300" w:line="346" w:lineRule="exact"/>
      <w:ind w:firstLine="0"/>
      <w:jc w:val="left"/>
    </w:pPr>
    <w:rPr>
      <w:rFonts w:eastAsiaTheme="minorHAnsi" w:cstheme="minorBidi"/>
      <w:sz w:val="29"/>
      <w:szCs w:val="29"/>
    </w:rPr>
  </w:style>
  <w:style w:type="paragraph" w:styleId="a7">
    <w:name w:val="footer"/>
    <w:basedOn w:val="a"/>
    <w:link w:val="a8"/>
    <w:uiPriority w:val="99"/>
    <w:unhideWhenUsed/>
    <w:rsid w:val="006A7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1CF"/>
    <w:rPr>
      <w:rFonts w:ascii="Times New Roman" w:eastAsia="Times New Roman" w:hAnsi="Times New Roman" w:cs="Times New Roman"/>
      <w:sz w:val="30"/>
      <w:szCs w:val="30"/>
    </w:rPr>
  </w:style>
  <w:style w:type="table" w:styleId="a9">
    <w:name w:val="Table Grid"/>
    <w:basedOn w:val="a1"/>
    <w:uiPriority w:val="59"/>
    <w:rsid w:val="00DB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0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2C17"/>
    <w:rPr>
      <w:rFonts w:ascii="Tahoma" w:eastAsia="Times New Roman" w:hAnsi="Tahoma" w:cs="Tahoma"/>
      <w:sz w:val="16"/>
      <w:szCs w:val="16"/>
    </w:rPr>
  </w:style>
  <w:style w:type="character" w:customStyle="1" w:styleId="subheading">
    <w:name w:val="subheading"/>
    <w:basedOn w:val="a0"/>
    <w:rsid w:val="00D11F3C"/>
  </w:style>
  <w:style w:type="character" w:styleId="ac">
    <w:name w:val="Hyperlink"/>
    <w:basedOn w:val="a0"/>
    <w:uiPriority w:val="99"/>
    <w:semiHidden/>
    <w:unhideWhenUsed/>
    <w:rsid w:val="00D11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7C0B-4404-4F61-A0B1-2CF5E438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24</Pages>
  <Words>4789</Words>
  <Characters>27302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65</cp:revision>
  <cp:lastPrinted>2018-05-30T12:03:00Z</cp:lastPrinted>
  <dcterms:created xsi:type="dcterms:W3CDTF">2024-10-16T06:51:00Z</dcterms:created>
  <dcterms:modified xsi:type="dcterms:W3CDTF">2026-01-12T14:56:00Z</dcterms:modified>
</cp:coreProperties>
</file>