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792EE1">
        <w:rPr>
          <w:sz w:val="28"/>
          <w:szCs w:val="28"/>
        </w:rPr>
        <w:t>распоряжения</w:t>
      </w:r>
      <w:r w:rsidRPr="002468A2">
        <w:rPr>
          <w:sz w:val="28"/>
          <w:szCs w:val="28"/>
        </w:rPr>
        <w:t xml:space="preserve">: </w:t>
      </w:r>
      <w:r w:rsidR="002468A2" w:rsidRPr="002468A2">
        <w:rPr>
          <w:sz w:val="28"/>
          <w:szCs w:val="28"/>
        </w:rPr>
        <w:t>«</w:t>
      </w:r>
      <w:r w:rsidR="002468A2" w:rsidRPr="002468A2">
        <w:rPr>
          <w:bCs/>
          <w:color w:val="000000"/>
          <w:sz w:val="28"/>
          <w:szCs w:val="28"/>
        </w:rPr>
        <w:t>О проекте решения Совета Евразийской экономической комиссии «</w:t>
      </w:r>
      <w:r w:rsidR="002468A2" w:rsidRPr="002468A2">
        <w:rPr>
          <w:sz w:val="28"/>
          <w:szCs w:val="28"/>
        </w:rPr>
        <w:t xml:space="preserve">О внесении изменения в </w:t>
      </w:r>
      <w:r w:rsidR="00CD38B6">
        <w:rPr>
          <w:sz w:val="28"/>
          <w:szCs w:val="28"/>
        </w:rPr>
        <w:t>Методику расчета и порядок наложения штрафов за нарушение общих правил конкуренции на трансграничных рынках</w:t>
      </w:r>
      <w:r w:rsidR="002468A2" w:rsidRPr="002468A2">
        <w:rPr>
          <w:sz w:val="28"/>
          <w:szCs w:val="28"/>
        </w:rPr>
        <w:t>»</w:t>
      </w:r>
      <w:r w:rsidR="009007AB" w:rsidRPr="002468A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552AE1">
              <w:rPr>
                <w:sz w:val="26"/>
                <w:szCs w:val="26"/>
              </w:rPr>
              <w:t xml:space="preserve"> </w:t>
            </w:r>
            <w:r w:rsidR="00843C87">
              <w:rPr>
                <w:sz w:val="26"/>
                <w:szCs w:val="26"/>
              </w:rPr>
              <w:t>декабря</w:t>
            </w:r>
            <w:r w:rsidR="00F73F83" w:rsidRPr="00D319A6">
              <w:rPr>
                <w:sz w:val="26"/>
                <w:szCs w:val="26"/>
              </w:rPr>
              <w:t xml:space="preserve">    </w:t>
            </w:r>
            <w:r w:rsidRPr="00D319A6">
              <w:rPr>
                <w:sz w:val="26"/>
                <w:szCs w:val="26"/>
              </w:rPr>
              <w:t xml:space="preserve"> 20</w:t>
            </w:r>
            <w:r w:rsidR="00F73F83" w:rsidRPr="00D319A6">
              <w:rPr>
                <w:sz w:val="26"/>
                <w:szCs w:val="26"/>
              </w:rPr>
              <w:t>2</w:t>
            </w:r>
            <w:r w:rsidR="00843C87">
              <w:rPr>
                <w:sz w:val="26"/>
                <w:szCs w:val="26"/>
              </w:rPr>
              <w:t>3</w:t>
            </w:r>
            <w:r w:rsidRPr="00D319A6">
              <w:rPr>
                <w:sz w:val="26"/>
                <w:szCs w:val="26"/>
              </w:rPr>
              <w:t>г.</w:t>
            </w:r>
          </w:p>
          <w:p w:rsidR="00D3752C" w:rsidRPr="00F6596B" w:rsidRDefault="008C7934" w:rsidP="00843C87">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D3752C" w:rsidRPr="00D319A6">
              <w:rPr>
                <w:sz w:val="26"/>
                <w:szCs w:val="26"/>
              </w:rPr>
              <w:t>»</w:t>
            </w:r>
            <w:r w:rsidR="00B96034" w:rsidRPr="00D319A6">
              <w:rPr>
                <w:sz w:val="26"/>
                <w:szCs w:val="26"/>
              </w:rPr>
              <w:t xml:space="preserve"> </w:t>
            </w:r>
            <w:r w:rsidR="00843C87">
              <w:rPr>
                <w:sz w:val="26"/>
                <w:szCs w:val="26"/>
              </w:rPr>
              <w:t>января</w:t>
            </w:r>
            <w:r w:rsidR="00D3752C" w:rsidRPr="00D319A6">
              <w:rPr>
                <w:sz w:val="26"/>
                <w:szCs w:val="26"/>
              </w:rPr>
              <w:t xml:space="preserve"> 20</w:t>
            </w:r>
            <w:r w:rsidR="00F73F83" w:rsidRPr="00D319A6">
              <w:rPr>
                <w:sz w:val="26"/>
                <w:szCs w:val="26"/>
              </w:rPr>
              <w:t>2</w:t>
            </w:r>
            <w:r w:rsidR="00843C87">
              <w:rPr>
                <w:sz w:val="26"/>
                <w:szCs w:val="26"/>
              </w:rPr>
              <w:t>4</w:t>
            </w:r>
            <w:bookmarkStart w:id="0" w:name="_GoBack"/>
            <w:bookmarkEnd w:id="0"/>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ул. Летниковская,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CD38B6"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CD38B6">
              <w:rPr>
                <w:sz w:val="26"/>
                <w:szCs w:val="26"/>
                <w:u w:val="single"/>
              </w:rPr>
              <w:t>81</w:t>
            </w:r>
          </w:p>
          <w:p w:rsidR="001E27DA" w:rsidRPr="001E27DA" w:rsidRDefault="005B4BA8" w:rsidP="00CD38B6">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CD38B6">
              <w:rPr>
                <w:bCs/>
                <w:kern w:val="32"/>
                <w:sz w:val="26"/>
                <w:szCs w:val="26"/>
                <w:u w:val="single"/>
                <w:lang w:val="en-US"/>
              </w:rPr>
              <w:t>kondrashova</w:t>
            </w:r>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29" w:rsidRDefault="005E2C29" w:rsidP="00D3752C">
      <w:pPr>
        <w:spacing w:after="0" w:line="240" w:lineRule="auto"/>
      </w:pPr>
      <w:r>
        <w:separator/>
      </w:r>
    </w:p>
  </w:endnote>
  <w:endnote w:type="continuationSeparator" w:id="0">
    <w:p w:rsidR="005E2C29" w:rsidRDefault="005E2C2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29" w:rsidRDefault="005E2C29" w:rsidP="00D3752C">
      <w:pPr>
        <w:spacing w:after="0" w:line="240" w:lineRule="auto"/>
      </w:pPr>
      <w:r>
        <w:separator/>
      </w:r>
    </w:p>
  </w:footnote>
  <w:footnote w:type="continuationSeparator" w:id="0">
    <w:p w:rsidR="005E2C29" w:rsidRDefault="005E2C2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43C8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10C48"/>
    <w:rsid w:val="00550BBF"/>
    <w:rsid w:val="00552AE1"/>
    <w:rsid w:val="0056181A"/>
    <w:rsid w:val="005B4BA8"/>
    <w:rsid w:val="005B5AA4"/>
    <w:rsid w:val="005D007E"/>
    <w:rsid w:val="005E2C29"/>
    <w:rsid w:val="00606527"/>
    <w:rsid w:val="00680A9B"/>
    <w:rsid w:val="00685469"/>
    <w:rsid w:val="00696296"/>
    <w:rsid w:val="00697580"/>
    <w:rsid w:val="00712709"/>
    <w:rsid w:val="00726346"/>
    <w:rsid w:val="0076666A"/>
    <w:rsid w:val="0077670B"/>
    <w:rsid w:val="00792EE1"/>
    <w:rsid w:val="007B7E2F"/>
    <w:rsid w:val="007C5A47"/>
    <w:rsid w:val="007F35C3"/>
    <w:rsid w:val="00814064"/>
    <w:rsid w:val="008343D3"/>
    <w:rsid w:val="00843C87"/>
    <w:rsid w:val="00846876"/>
    <w:rsid w:val="0089262C"/>
    <w:rsid w:val="008B4861"/>
    <w:rsid w:val="008C7934"/>
    <w:rsid w:val="008F5CD9"/>
    <w:rsid w:val="009007AB"/>
    <w:rsid w:val="00925C41"/>
    <w:rsid w:val="009E2C16"/>
    <w:rsid w:val="00A06392"/>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92CC1"/>
    <w:rsid w:val="00EA6159"/>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585BB-582D-4764-A34A-1B50448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7</cp:revision>
  <cp:lastPrinted>2020-02-26T06:34:00Z</cp:lastPrinted>
  <dcterms:created xsi:type="dcterms:W3CDTF">2021-03-23T08:15:00Z</dcterms:created>
  <dcterms:modified xsi:type="dcterms:W3CDTF">2023-12-14T07:21:00Z</dcterms:modified>
</cp:coreProperties>
</file>