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 xml:space="preserve">для проведения публичного </w:t>
      </w:r>
      <w:proofErr w:type="gramStart"/>
      <w:r w:rsidRPr="003057F6">
        <w:rPr>
          <w:b/>
        </w:rPr>
        <w:t>обсуждения проекта решения</w:t>
      </w:r>
      <w:r w:rsidRPr="003057F6">
        <w:rPr>
          <w:b/>
        </w:rPr>
        <w:br/>
      </w:r>
      <w:r w:rsidR="00DE1715">
        <w:rPr>
          <w:b/>
        </w:rPr>
        <w:t>Коллегии</w:t>
      </w:r>
      <w:r w:rsidR="00FD6723">
        <w:rPr>
          <w:b/>
        </w:rPr>
        <w:t xml:space="preserve"> </w:t>
      </w:r>
      <w:r w:rsidRPr="003057F6">
        <w:rPr>
          <w:b/>
        </w:rPr>
        <w:t>Евразийской экономической комиссии</w:t>
      </w:r>
      <w:proofErr w:type="gramEnd"/>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BB5222" w:rsidRDefault="008C7934" w:rsidP="009007AB">
      <w:pPr>
        <w:pStyle w:val="a4"/>
        <w:spacing w:line="240" w:lineRule="auto"/>
        <w:ind w:firstLine="0"/>
        <w:rPr>
          <w:sz w:val="28"/>
          <w:szCs w:val="28"/>
        </w:rPr>
      </w:pPr>
      <w:r w:rsidRPr="00BB5222">
        <w:rPr>
          <w:sz w:val="28"/>
          <w:szCs w:val="28"/>
        </w:rPr>
        <w:t xml:space="preserve">Наименование проекта решения: </w:t>
      </w:r>
      <w:r w:rsidR="00FD6723" w:rsidRPr="00BB5222">
        <w:rPr>
          <w:sz w:val="28"/>
          <w:szCs w:val="28"/>
        </w:rPr>
        <w:t>«</w:t>
      </w:r>
      <w:r w:rsidR="00CD0075" w:rsidRPr="00BB5222">
        <w:rPr>
          <w:sz w:val="28"/>
          <w:szCs w:val="28"/>
        </w:rPr>
        <w:t>О внесении изменений в Порядок подачи в Евразийскую экономическую комиссию обращений государств – членов Евразийского экономического союза по фактам введения государственного ценового регулирования и их рассмотрения Евразийской экономической комиссией</w:t>
      </w:r>
      <w:r w:rsidR="00FD6723" w:rsidRPr="00BB5222">
        <w:rPr>
          <w:bCs/>
          <w:color w:val="000000"/>
          <w:sz w:val="28"/>
          <w:szCs w:val="28"/>
        </w:rPr>
        <w:t>»</w:t>
      </w:r>
      <w:r w:rsidR="009007AB" w:rsidRPr="00BB5222">
        <w:rPr>
          <w:bCs/>
          <w:color w:val="000000"/>
          <w:sz w:val="28"/>
          <w:szCs w:val="28"/>
        </w:rPr>
        <w:t>.</w:t>
      </w:r>
    </w:p>
    <w:p w:rsidR="00F6596B" w:rsidRPr="00D60725" w:rsidRDefault="00F6596B" w:rsidP="00D3752C">
      <w:pPr>
        <w:pStyle w:val="a7"/>
        <w:spacing w:line="240" w:lineRule="auto"/>
        <w:rPr>
          <w:sz w:val="26"/>
          <w:szCs w:val="26"/>
        </w:rPr>
      </w:pPr>
    </w:p>
    <w:p w:rsidR="00D3752C" w:rsidRPr="00F6596B" w:rsidRDefault="00D3752C" w:rsidP="00D3752C">
      <w:pPr>
        <w:pStyle w:val="a8"/>
        <w:rPr>
          <w:vertAlign w:val="superscript"/>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 xml:space="preserve">сроках публичного обсуждения проекта решения </w:t>
      </w:r>
      <w:r w:rsidR="00DE1715">
        <w:rPr>
          <w:lang w:val="ru-RU"/>
        </w:rPr>
        <w:t>Коллегии</w:t>
      </w:r>
      <w:r w:rsidR="00FD6723">
        <w:rPr>
          <w:lang w:val="ru-RU"/>
        </w:rPr>
        <w:t xml:space="preserve"> </w:t>
      </w:r>
      <w:r w:rsidR="00DE1715">
        <w:rPr>
          <w:lang w:val="ru-RU"/>
        </w:rPr>
        <w:t xml:space="preserve">ЕЭК </w:t>
      </w:r>
      <w:r w:rsidR="00DE1715">
        <w:rPr>
          <w:lang w:val="ru-RU"/>
        </w:rPr>
        <w:br/>
      </w:r>
      <w:r w:rsidRPr="003057F6">
        <w:rPr>
          <w:lang w:val="ru-RU"/>
        </w:rPr>
        <w:t>и ответственном сотруднике департамента, ответственного за подготовку</w:t>
      </w:r>
      <w:r w:rsidR="00DE1715">
        <w:rPr>
          <w:lang w:val="ru-RU"/>
        </w:rPr>
        <w:t xml:space="preserve"> </w:t>
      </w:r>
      <w:r w:rsidRPr="003057F6">
        <w:rPr>
          <w:lang w:val="ru-RU"/>
        </w:rPr>
        <w:t xml:space="preserve">проекта решения </w:t>
      </w:r>
      <w:r w:rsidR="00DE1715">
        <w:rPr>
          <w:lang w:val="ru-RU"/>
        </w:rPr>
        <w:t>Коллегии</w:t>
      </w:r>
      <w:r w:rsidR="00CF0F4E">
        <w:rPr>
          <w:lang w:val="ru-RU"/>
        </w:rPr>
        <w:t xml:space="preserve"> </w:t>
      </w:r>
      <w:r w:rsidR="00DE1715">
        <w:rPr>
          <w:lang w:val="ru-RU"/>
        </w:rPr>
        <w:t>ЕЭК</w:t>
      </w:r>
      <w:r w:rsidRPr="003057F6">
        <w:rPr>
          <w:vertAlign w:val="superscript"/>
          <w:lang w:val="ru-RU"/>
        </w:rPr>
        <w:t>1</w:t>
      </w:r>
    </w:p>
    <w:p w:rsidR="00F6596B" w:rsidRPr="00F6596B" w:rsidRDefault="00F6596B" w:rsidP="00D3752C">
      <w:pPr>
        <w:pStyle w:val="a8"/>
        <w:rPr>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F6596B" w:rsidRDefault="00D3752C" w:rsidP="00A7377F">
            <w:pPr>
              <w:pStyle w:val="a7"/>
              <w:spacing w:line="240" w:lineRule="auto"/>
              <w:ind w:left="-57" w:right="-57"/>
              <w:jc w:val="left"/>
              <w:rPr>
                <w:sz w:val="26"/>
                <w:szCs w:val="26"/>
              </w:rPr>
            </w:pPr>
            <w:r w:rsidRPr="00F6596B">
              <w:rPr>
                <w:sz w:val="26"/>
                <w:szCs w:val="26"/>
              </w:rPr>
              <w:t>Сроки заполнения опросного листа (проведения публичного обсуждения проекта решения ЕЭК):</w:t>
            </w:r>
          </w:p>
          <w:p w:rsidR="00D3752C" w:rsidRPr="00F6596B" w:rsidRDefault="00D3752C" w:rsidP="00A7377F">
            <w:pPr>
              <w:pStyle w:val="a7"/>
              <w:spacing w:line="240" w:lineRule="auto"/>
              <w:ind w:left="-57" w:right="-57"/>
              <w:jc w:val="left"/>
              <w:rPr>
                <w:sz w:val="26"/>
                <w:szCs w:val="26"/>
              </w:rPr>
            </w:pPr>
          </w:p>
          <w:p w:rsidR="00D3752C" w:rsidRPr="00DF711F" w:rsidRDefault="00D3752C" w:rsidP="00A7377F">
            <w:pPr>
              <w:pStyle w:val="a7"/>
              <w:spacing w:line="240" w:lineRule="auto"/>
              <w:ind w:left="-57" w:right="-57"/>
              <w:jc w:val="left"/>
              <w:rPr>
                <w:sz w:val="26"/>
                <w:szCs w:val="26"/>
              </w:rPr>
            </w:pPr>
            <w:r w:rsidRPr="00DF711F">
              <w:rPr>
                <w:sz w:val="26"/>
                <w:szCs w:val="26"/>
              </w:rPr>
              <w:t>Начало: «</w:t>
            </w:r>
            <w:r w:rsidR="00DF711F" w:rsidRPr="00DF711F">
              <w:rPr>
                <w:sz w:val="26"/>
                <w:szCs w:val="26"/>
              </w:rPr>
              <w:t>6</w:t>
            </w:r>
            <w:r w:rsidRPr="00DF711F">
              <w:rPr>
                <w:sz w:val="26"/>
                <w:szCs w:val="26"/>
              </w:rPr>
              <w:t>»</w:t>
            </w:r>
            <w:r w:rsidR="008C7934" w:rsidRPr="00DF711F">
              <w:rPr>
                <w:sz w:val="26"/>
                <w:szCs w:val="26"/>
              </w:rPr>
              <w:t xml:space="preserve"> </w:t>
            </w:r>
            <w:r w:rsidR="00DF711F" w:rsidRPr="00DF711F">
              <w:rPr>
                <w:sz w:val="26"/>
                <w:szCs w:val="26"/>
              </w:rPr>
              <w:t>октября</w:t>
            </w:r>
            <w:r w:rsidRPr="00DF711F">
              <w:rPr>
                <w:sz w:val="26"/>
                <w:szCs w:val="26"/>
              </w:rPr>
              <w:t xml:space="preserve"> 20</w:t>
            </w:r>
            <w:r w:rsidR="008C7934" w:rsidRPr="00DF711F">
              <w:rPr>
                <w:sz w:val="26"/>
                <w:szCs w:val="26"/>
              </w:rPr>
              <w:t>1</w:t>
            </w:r>
            <w:r w:rsidR="00B72D5A" w:rsidRPr="00DF711F">
              <w:rPr>
                <w:sz w:val="26"/>
                <w:szCs w:val="26"/>
              </w:rPr>
              <w:t>7</w:t>
            </w:r>
            <w:r w:rsidRPr="00DF711F">
              <w:rPr>
                <w:sz w:val="26"/>
                <w:szCs w:val="26"/>
              </w:rPr>
              <w:t>г.</w:t>
            </w:r>
          </w:p>
          <w:p w:rsidR="00D3752C" w:rsidRPr="00F6596B" w:rsidRDefault="008C7934" w:rsidP="00DF711F">
            <w:pPr>
              <w:pStyle w:val="a7"/>
              <w:spacing w:line="240" w:lineRule="auto"/>
              <w:ind w:left="-57" w:right="-57"/>
              <w:jc w:val="left"/>
              <w:rPr>
                <w:b/>
                <w:sz w:val="26"/>
                <w:szCs w:val="26"/>
              </w:rPr>
            </w:pPr>
            <w:r w:rsidRPr="00DF711F">
              <w:rPr>
                <w:sz w:val="26"/>
                <w:szCs w:val="26"/>
              </w:rPr>
              <w:t>Окончание:</w:t>
            </w:r>
            <w:r w:rsidR="00B96034" w:rsidRPr="00DF711F">
              <w:rPr>
                <w:sz w:val="26"/>
                <w:szCs w:val="26"/>
              </w:rPr>
              <w:t xml:space="preserve"> </w:t>
            </w:r>
            <w:r w:rsidRPr="00DF711F">
              <w:rPr>
                <w:sz w:val="26"/>
                <w:szCs w:val="26"/>
              </w:rPr>
              <w:t>«</w:t>
            </w:r>
            <w:r w:rsidR="006B4E54">
              <w:rPr>
                <w:sz w:val="26"/>
                <w:szCs w:val="26"/>
                <w:lang w:val="en-US"/>
              </w:rPr>
              <w:t>5</w:t>
            </w:r>
            <w:bookmarkStart w:id="0" w:name="_GoBack"/>
            <w:bookmarkEnd w:id="0"/>
            <w:r w:rsidR="00D3752C" w:rsidRPr="00DF711F">
              <w:rPr>
                <w:sz w:val="26"/>
                <w:szCs w:val="26"/>
              </w:rPr>
              <w:t>»</w:t>
            </w:r>
            <w:r w:rsidR="00B96034" w:rsidRPr="00DF711F">
              <w:rPr>
                <w:sz w:val="26"/>
                <w:szCs w:val="26"/>
              </w:rPr>
              <w:t xml:space="preserve"> </w:t>
            </w:r>
            <w:r w:rsidR="00DF711F" w:rsidRPr="00DF711F">
              <w:rPr>
                <w:sz w:val="26"/>
                <w:szCs w:val="26"/>
              </w:rPr>
              <w:t>ноября</w:t>
            </w:r>
            <w:r w:rsidR="00D3752C" w:rsidRPr="00DF711F">
              <w:rPr>
                <w:sz w:val="26"/>
                <w:szCs w:val="26"/>
              </w:rPr>
              <w:t xml:space="preserve"> 20</w:t>
            </w:r>
            <w:r w:rsidRPr="00DF711F">
              <w:rPr>
                <w:sz w:val="26"/>
                <w:szCs w:val="26"/>
              </w:rPr>
              <w:t>1</w:t>
            </w:r>
            <w:r w:rsidR="00B72D5A" w:rsidRPr="00DF711F">
              <w:rPr>
                <w:sz w:val="26"/>
                <w:szCs w:val="26"/>
              </w:rPr>
              <w:t>7</w:t>
            </w:r>
            <w:r w:rsidR="00D3752C" w:rsidRPr="00DF711F">
              <w:rPr>
                <w:sz w:val="26"/>
                <w:szCs w:val="26"/>
              </w:rPr>
              <w:t>г.</w:t>
            </w:r>
          </w:p>
        </w:tc>
        <w:tc>
          <w:tcPr>
            <w:tcW w:w="6062" w:type="dxa"/>
          </w:tcPr>
          <w:p w:rsidR="00071FC1" w:rsidRPr="00F6596B" w:rsidRDefault="0049350B" w:rsidP="00E61CB5">
            <w:pPr>
              <w:ind w:left="170"/>
              <w:jc w:val="both"/>
              <w:rPr>
                <w:sz w:val="26"/>
                <w:szCs w:val="26"/>
              </w:rPr>
            </w:pPr>
            <w:r w:rsidRPr="00BD07C4">
              <w:rPr>
                <w:sz w:val="25"/>
                <w:szCs w:val="25"/>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p>
          <w:p w:rsidR="005B4BA8" w:rsidRPr="00BD07C4" w:rsidRDefault="00CD0075" w:rsidP="005B4BA8">
            <w:pPr>
              <w:ind w:left="170"/>
              <w:jc w:val="both"/>
              <w:rPr>
                <w:bCs/>
                <w:kern w:val="32"/>
                <w:sz w:val="26"/>
                <w:szCs w:val="26"/>
                <w:lang w:eastAsia="x-none"/>
              </w:rPr>
            </w:pPr>
            <w:r>
              <w:rPr>
                <w:bCs/>
                <w:kern w:val="32"/>
                <w:sz w:val="26"/>
                <w:szCs w:val="26"/>
                <w:lang w:eastAsia="x-none"/>
              </w:rPr>
              <w:t>ссылка</w:t>
            </w:r>
            <w:r w:rsidR="005B4BA8" w:rsidRPr="00BD07C4">
              <w:rPr>
                <w:bCs/>
                <w:kern w:val="32"/>
                <w:sz w:val="26"/>
                <w:szCs w:val="26"/>
                <w:lang w:val="x-none" w:eastAsia="x-none"/>
              </w:rPr>
              <w:t xml:space="preserve"> на сервис официального сайта</w:t>
            </w:r>
            <w:r w:rsidR="005B4BA8" w:rsidRPr="00BD07C4">
              <w:rPr>
                <w:bCs/>
                <w:kern w:val="32"/>
                <w:sz w:val="26"/>
                <w:szCs w:val="26"/>
                <w:lang w:eastAsia="x-none"/>
              </w:rPr>
              <w:t>:</w:t>
            </w:r>
          </w:p>
          <w:p w:rsidR="00071FC1" w:rsidRPr="005B4BA8" w:rsidRDefault="005B4BA8" w:rsidP="005B4BA8">
            <w:pPr>
              <w:ind w:left="170"/>
              <w:jc w:val="both"/>
              <w:rPr>
                <w:bCs/>
                <w:kern w:val="32"/>
                <w:sz w:val="26"/>
                <w:szCs w:val="26"/>
                <w:lang w:eastAsia="x-none"/>
              </w:rPr>
            </w:pPr>
            <w:r w:rsidRPr="005B4BA8">
              <w:rPr>
                <w:bCs/>
                <w:kern w:val="32"/>
                <w:sz w:val="26"/>
                <w:szCs w:val="26"/>
                <w:lang w:eastAsia="x-none"/>
              </w:rPr>
              <w:t>http://www.eaeunion.org;</w:t>
            </w:r>
          </w:p>
          <w:p w:rsidR="005B4BA8" w:rsidRPr="005B4BA8" w:rsidRDefault="005B4BA8" w:rsidP="005B4BA8">
            <w:pPr>
              <w:ind w:left="170"/>
              <w:jc w:val="both"/>
              <w:rPr>
                <w:sz w:val="25"/>
                <w:szCs w:val="25"/>
              </w:rPr>
            </w:pPr>
            <w:r w:rsidRPr="00BD07C4">
              <w:rPr>
                <w:sz w:val="25"/>
                <w:szCs w:val="25"/>
              </w:rPr>
              <w:t>почтой по адресу</w:t>
            </w:r>
            <w:r w:rsidRPr="00BD07C4">
              <w:t xml:space="preserve"> </w:t>
            </w:r>
            <w:r w:rsidRPr="00BD07C4">
              <w:rPr>
                <w:sz w:val="25"/>
                <w:szCs w:val="25"/>
              </w:rPr>
              <w:t xml:space="preserve">115114, г. Москва, </w:t>
            </w:r>
            <w:r>
              <w:rPr>
                <w:sz w:val="25"/>
                <w:szCs w:val="25"/>
              </w:rPr>
              <w:br/>
            </w:r>
            <w:r w:rsidRPr="00BD07C4">
              <w:rPr>
                <w:sz w:val="25"/>
                <w:szCs w:val="25"/>
              </w:rPr>
              <w:t xml:space="preserve">ул. </w:t>
            </w:r>
            <w:proofErr w:type="spellStart"/>
            <w:r w:rsidRPr="00BD07C4">
              <w:rPr>
                <w:sz w:val="25"/>
                <w:szCs w:val="25"/>
              </w:rPr>
              <w:t>Лет</w:t>
            </w:r>
            <w:r>
              <w:rPr>
                <w:sz w:val="25"/>
                <w:szCs w:val="25"/>
              </w:rPr>
              <w:t>никовская</w:t>
            </w:r>
            <w:proofErr w:type="spellEnd"/>
            <w:r>
              <w:rPr>
                <w:sz w:val="25"/>
                <w:szCs w:val="25"/>
              </w:rPr>
              <w:t>, д. 2, стр. 1, стр. 2</w:t>
            </w:r>
            <w:r w:rsidRPr="005B4BA8">
              <w:rPr>
                <w:sz w:val="25"/>
                <w:szCs w:val="25"/>
              </w:rPr>
              <w:t>;</w:t>
            </w:r>
          </w:p>
          <w:p w:rsidR="005B4BA8" w:rsidRDefault="005B4BA8" w:rsidP="005B4BA8">
            <w:pPr>
              <w:ind w:left="170"/>
              <w:jc w:val="both"/>
              <w:rPr>
                <w:sz w:val="25"/>
                <w:szCs w:val="25"/>
              </w:rPr>
            </w:pPr>
            <w:r>
              <w:rPr>
                <w:sz w:val="25"/>
                <w:szCs w:val="25"/>
              </w:rPr>
              <w:t>по электронной почте.</w:t>
            </w:r>
          </w:p>
          <w:p w:rsidR="005B4BA8" w:rsidRPr="005B4BA8" w:rsidRDefault="005B4BA8" w:rsidP="005B4BA8">
            <w:pPr>
              <w:ind w:left="170"/>
              <w:jc w:val="both"/>
              <w:rPr>
                <w:sz w:val="26"/>
                <w:szCs w:val="26"/>
              </w:rPr>
            </w:pPr>
          </w:p>
          <w:p w:rsidR="00D3752C" w:rsidRPr="00F6596B" w:rsidRDefault="00D3752C" w:rsidP="00E61CB5">
            <w:pPr>
              <w:ind w:left="170"/>
              <w:jc w:val="both"/>
              <w:rPr>
                <w:sz w:val="26"/>
                <w:szCs w:val="26"/>
              </w:rPr>
            </w:pPr>
            <w:r w:rsidRPr="00F6596B">
              <w:rPr>
                <w:sz w:val="26"/>
                <w:szCs w:val="26"/>
              </w:rPr>
              <w:t>Информация для представления участниками публичного обсуждения своих предложений (сотрудник департамента, ответственн</w:t>
            </w:r>
            <w:r w:rsidR="00CF0F4E" w:rsidRPr="00F6596B">
              <w:rPr>
                <w:sz w:val="26"/>
                <w:szCs w:val="26"/>
              </w:rPr>
              <w:t>ый</w:t>
            </w:r>
            <w:r w:rsidRPr="00F6596B">
              <w:rPr>
                <w:sz w:val="26"/>
                <w:szCs w:val="26"/>
              </w:rPr>
              <w:t xml:space="preserve"> за подготовку проекта решения </w:t>
            </w:r>
            <w:r w:rsidR="00DE1715" w:rsidRPr="00DE1715">
              <w:rPr>
                <w:sz w:val="26"/>
                <w:szCs w:val="26"/>
              </w:rPr>
              <w:br/>
            </w:r>
            <w:r w:rsidRPr="00F6596B">
              <w:rPr>
                <w:sz w:val="26"/>
                <w:szCs w:val="26"/>
              </w:rPr>
              <w:t>(далее – департамент-разработчик)):</w:t>
            </w:r>
          </w:p>
          <w:p w:rsidR="003D2380" w:rsidRDefault="00D3752C" w:rsidP="00A7377F">
            <w:pPr>
              <w:pStyle w:val="a7"/>
              <w:spacing w:line="240" w:lineRule="auto"/>
              <w:ind w:left="170"/>
              <w:rPr>
                <w:sz w:val="26"/>
                <w:szCs w:val="26"/>
              </w:rPr>
            </w:pPr>
            <w:r w:rsidRPr="00F6596B">
              <w:rPr>
                <w:sz w:val="26"/>
                <w:szCs w:val="26"/>
              </w:rPr>
              <w:t>Фамилия, имя, отчество</w:t>
            </w:r>
            <w:r w:rsidR="008C7934" w:rsidRPr="00F6596B">
              <w:rPr>
                <w:sz w:val="26"/>
                <w:szCs w:val="26"/>
              </w:rPr>
              <w:t xml:space="preserve">: </w:t>
            </w:r>
          </w:p>
          <w:p w:rsidR="00D3752C" w:rsidRPr="00DE1715" w:rsidRDefault="00DE1715" w:rsidP="00A7377F">
            <w:pPr>
              <w:pStyle w:val="a7"/>
              <w:spacing w:line="240" w:lineRule="auto"/>
              <w:ind w:left="170"/>
              <w:rPr>
                <w:sz w:val="26"/>
                <w:szCs w:val="26"/>
                <w:u w:val="single"/>
              </w:rPr>
            </w:pPr>
            <w:r>
              <w:rPr>
                <w:sz w:val="26"/>
                <w:szCs w:val="26"/>
                <w:u w:val="single"/>
              </w:rPr>
              <w:t>Родичев Валерий Дмитриевич</w:t>
            </w:r>
          </w:p>
          <w:p w:rsidR="00DE1715" w:rsidRDefault="00D3752C" w:rsidP="00A7377F">
            <w:pPr>
              <w:pStyle w:val="a7"/>
              <w:spacing w:line="240" w:lineRule="auto"/>
              <w:ind w:left="170"/>
              <w:rPr>
                <w:sz w:val="26"/>
                <w:szCs w:val="26"/>
                <w:u w:val="single"/>
              </w:rPr>
            </w:pPr>
            <w:r w:rsidRPr="00F6596B">
              <w:rPr>
                <w:sz w:val="26"/>
                <w:szCs w:val="26"/>
              </w:rPr>
              <w:t>Должность</w:t>
            </w:r>
            <w:r w:rsidR="008C7934" w:rsidRPr="00F6596B">
              <w:rPr>
                <w:sz w:val="26"/>
                <w:szCs w:val="26"/>
              </w:rPr>
              <w:t xml:space="preserve">: </w:t>
            </w:r>
            <w:r w:rsidR="00DE1715" w:rsidRPr="00DE1715">
              <w:rPr>
                <w:sz w:val="26"/>
                <w:szCs w:val="26"/>
                <w:u w:val="single"/>
              </w:rPr>
              <w:t>советник</w:t>
            </w:r>
            <w:r w:rsidR="00C137AE" w:rsidRPr="00DE1715">
              <w:rPr>
                <w:sz w:val="26"/>
                <w:szCs w:val="26"/>
                <w:u w:val="single"/>
              </w:rPr>
              <w:t xml:space="preserve"> отдела </w:t>
            </w:r>
            <w:r w:rsidR="00DE1715" w:rsidRPr="00DE1715">
              <w:rPr>
                <w:sz w:val="26"/>
                <w:szCs w:val="26"/>
                <w:u w:val="single"/>
              </w:rPr>
              <w:t>конкурентного законодательства и методологии Департамента конкурентной политики и политики в области государственных закупок</w:t>
            </w:r>
          </w:p>
          <w:p w:rsidR="00D3752C" w:rsidRPr="00F6596B" w:rsidRDefault="00D3752C" w:rsidP="00A7377F">
            <w:pPr>
              <w:pStyle w:val="a7"/>
              <w:spacing w:line="240" w:lineRule="auto"/>
              <w:ind w:left="170"/>
              <w:rPr>
                <w:sz w:val="26"/>
                <w:szCs w:val="26"/>
              </w:rPr>
            </w:pPr>
            <w:r w:rsidRPr="00F6596B">
              <w:rPr>
                <w:sz w:val="26"/>
                <w:szCs w:val="26"/>
              </w:rPr>
              <w:t>Телефон</w:t>
            </w:r>
            <w:r w:rsidR="00F51174" w:rsidRPr="00F6596B">
              <w:rPr>
                <w:sz w:val="26"/>
                <w:szCs w:val="26"/>
              </w:rPr>
              <w:t xml:space="preserve">  </w:t>
            </w:r>
            <w:r w:rsidR="00F51174" w:rsidRPr="00F6596B">
              <w:rPr>
                <w:sz w:val="26"/>
                <w:szCs w:val="26"/>
                <w:u w:val="single"/>
              </w:rPr>
              <w:t>+7</w:t>
            </w:r>
            <w:r w:rsidR="008C7934" w:rsidRPr="00F6596B">
              <w:rPr>
                <w:sz w:val="26"/>
                <w:szCs w:val="26"/>
                <w:u w:val="single"/>
              </w:rPr>
              <w:t xml:space="preserve"> (495) 669-24-00 доб. </w:t>
            </w:r>
            <w:r w:rsidR="00DE1715">
              <w:rPr>
                <w:sz w:val="26"/>
                <w:szCs w:val="26"/>
                <w:u w:val="single"/>
              </w:rPr>
              <w:t>54</w:t>
            </w:r>
            <w:r w:rsidR="008C7934" w:rsidRPr="00F6596B">
              <w:rPr>
                <w:sz w:val="26"/>
                <w:szCs w:val="26"/>
                <w:u w:val="single"/>
              </w:rPr>
              <w:t>-</w:t>
            </w:r>
            <w:r w:rsidR="00C137AE" w:rsidRPr="00F6596B">
              <w:rPr>
                <w:sz w:val="26"/>
                <w:szCs w:val="26"/>
                <w:u w:val="single"/>
              </w:rPr>
              <w:t>6</w:t>
            </w:r>
            <w:r w:rsidR="00DE1715">
              <w:rPr>
                <w:sz w:val="26"/>
                <w:szCs w:val="26"/>
                <w:u w:val="single"/>
              </w:rPr>
              <w:t>6</w:t>
            </w:r>
          </w:p>
          <w:p w:rsidR="001E27DA" w:rsidRPr="001E27DA" w:rsidRDefault="005B4BA8" w:rsidP="003D2380">
            <w:pPr>
              <w:pStyle w:val="a7"/>
              <w:spacing w:line="240" w:lineRule="auto"/>
              <w:ind w:left="170"/>
              <w:rPr>
                <w:b/>
                <w:sz w:val="26"/>
                <w:szCs w:val="26"/>
              </w:rPr>
            </w:pPr>
            <w:r>
              <w:rPr>
                <w:bCs/>
                <w:kern w:val="32"/>
                <w:sz w:val="26"/>
                <w:szCs w:val="26"/>
                <w:u w:val="single"/>
              </w:rPr>
              <w:t xml:space="preserve">Адрес электронной почты </w:t>
            </w:r>
            <w:r w:rsidR="001E27DA">
              <w:rPr>
                <w:bCs/>
                <w:kern w:val="32"/>
                <w:sz w:val="26"/>
                <w:szCs w:val="26"/>
                <w:u w:val="single"/>
              </w:rPr>
              <w:t xml:space="preserve">для направления участниками публичного обсуждения заполненных опросных листов </w:t>
            </w:r>
            <w:proofErr w:type="spellStart"/>
            <w:r w:rsidR="00DE1715">
              <w:rPr>
                <w:bCs/>
                <w:kern w:val="32"/>
                <w:sz w:val="26"/>
                <w:szCs w:val="26"/>
                <w:u w:val="single"/>
                <w:lang w:val="en-US"/>
              </w:rPr>
              <w:t>rodichev</w:t>
            </w:r>
            <w:proofErr w:type="spellEnd"/>
            <w:r w:rsidR="001E27DA">
              <w:rPr>
                <w:bCs/>
                <w:kern w:val="32"/>
                <w:sz w:val="26"/>
                <w:szCs w:val="26"/>
                <w:u w:val="single"/>
              </w:rPr>
              <w:t>@eecommission.org</w:t>
            </w:r>
          </w:p>
        </w:tc>
      </w:tr>
    </w:tbl>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Сфера деятельности субъекта предпринимательской деятельности или физического лица,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B45AF7"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296" w:rsidRDefault="00696296" w:rsidP="00D3752C">
      <w:pPr>
        <w:spacing w:after="0" w:line="240" w:lineRule="auto"/>
      </w:pPr>
      <w:r>
        <w:separator/>
      </w:r>
    </w:p>
  </w:endnote>
  <w:endnote w:type="continuationSeparator" w:id="0">
    <w:p w:rsidR="00696296" w:rsidRDefault="00696296"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Полужирный">
    <w:panose1 w:val="02020803070505020304"/>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296" w:rsidRDefault="00696296" w:rsidP="00D3752C">
      <w:pPr>
        <w:spacing w:after="0" w:line="240" w:lineRule="auto"/>
      </w:pPr>
      <w:r>
        <w:separator/>
      </w:r>
    </w:p>
  </w:footnote>
  <w:footnote w:type="continuationSeparator" w:id="0">
    <w:p w:rsidR="00696296" w:rsidRDefault="00696296"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6B4E54">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42415"/>
    <w:rsid w:val="00071143"/>
    <w:rsid w:val="00071FC1"/>
    <w:rsid w:val="000742FE"/>
    <w:rsid w:val="000807BC"/>
    <w:rsid w:val="0009187C"/>
    <w:rsid w:val="000C75B1"/>
    <w:rsid w:val="0012769A"/>
    <w:rsid w:val="00161590"/>
    <w:rsid w:val="00192D14"/>
    <w:rsid w:val="001A5E51"/>
    <w:rsid w:val="001B10AD"/>
    <w:rsid w:val="001E27DA"/>
    <w:rsid w:val="00206BDC"/>
    <w:rsid w:val="00215EA1"/>
    <w:rsid w:val="002357BC"/>
    <w:rsid w:val="002511B3"/>
    <w:rsid w:val="0025215E"/>
    <w:rsid w:val="00273774"/>
    <w:rsid w:val="002818C2"/>
    <w:rsid w:val="002854A3"/>
    <w:rsid w:val="003130F7"/>
    <w:rsid w:val="00321CA5"/>
    <w:rsid w:val="00331B38"/>
    <w:rsid w:val="00354D21"/>
    <w:rsid w:val="00377A65"/>
    <w:rsid w:val="003B6E96"/>
    <w:rsid w:val="003C06E1"/>
    <w:rsid w:val="003D2380"/>
    <w:rsid w:val="00440862"/>
    <w:rsid w:val="0049350B"/>
    <w:rsid w:val="00497E65"/>
    <w:rsid w:val="004B49BC"/>
    <w:rsid w:val="004C3C07"/>
    <w:rsid w:val="00504DBE"/>
    <w:rsid w:val="00550BBF"/>
    <w:rsid w:val="005B4BA8"/>
    <w:rsid w:val="005B5AA4"/>
    <w:rsid w:val="005D007E"/>
    <w:rsid w:val="00606527"/>
    <w:rsid w:val="00680A9B"/>
    <w:rsid w:val="00685469"/>
    <w:rsid w:val="00696296"/>
    <w:rsid w:val="006B4E54"/>
    <w:rsid w:val="00726346"/>
    <w:rsid w:val="0076666A"/>
    <w:rsid w:val="0077670B"/>
    <w:rsid w:val="007C5A47"/>
    <w:rsid w:val="007F35C3"/>
    <w:rsid w:val="00814064"/>
    <w:rsid w:val="008343D3"/>
    <w:rsid w:val="00846876"/>
    <w:rsid w:val="0089262C"/>
    <w:rsid w:val="008B4861"/>
    <w:rsid w:val="008C7934"/>
    <w:rsid w:val="008F5CD9"/>
    <w:rsid w:val="009007AB"/>
    <w:rsid w:val="00925C41"/>
    <w:rsid w:val="00A30D70"/>
    <w:rsid w:val="00A32C9C"/>
    <w:rsid w:val="00A97BA9"/>
    <w:rsid w:val="00AA4A98"/>
    <w:rsid w:val="00B43B4B"/>
    <w:rsid w:val="00B45AF7"/>
    <w:rsid w:val="00B72D5A"/>
    <w:rsid w:val="00B77FD1"/>
    <w:rsid w:val="00B96034"/>
    <w:rsid w:val="00B977C2"/>
    <w:rsid w:val="00B97E53"/>
    <w:rsid w:val="00BB5222"/>
    <w:rsid w:val="00BE7DB2"/>
    <w:rsid w:val="00C0602F"/>
    <w:rsid w:val="00C066E6"/>
    <w:rsid w:val="00C137AE"/>
    <w:rsid w:val="00C4162E"/>
    <w:rsid w:val="00C66161"/>
    <w:rsid w:val="00C87E2F"/>
    <w:rsid w:val="00CD0075"/>
    <w:rsid w:val="00CD10D1"/>
    <w:rsid w:val="00CE36CD"/>
    <w:rsid w:val="00CF0F4E"/>
    <w:rsid w:val="00D3752C"/>
    <w:rsid w:val="00D547B2"/>
    <w:rsid w:val="00D60725"/>
    <w:rsid w:val="00D67024"/>
    <w:rsid w:val="00DC5F52"/>
    <w:rsid w:val="00DE1715"/>
    <w:rsid w:val="00DF711F"/>
    <w:rsid w:val="00E24C1A"/>
    <w:rsid w:val="00E4036E"/>
    <w:rsid w:val="00E61CB5"/>
    <w:rsid w:val="00E92CC1"/>
    <w:rsid w:val="00EA6159"/>
    <w:rsid w:val="00EB35DF"/>
    <w:rsid w:val="00ED576C"/>
    <w:rsid w:val="00EF3969"/>
    <w:rsid w:val="00EF4DEB"/>
    <w:rsid w:val="00F51174"/>
    <w:rsid w:val="00F53906"/>
    <w:rsid w:val="00F6596B"/>
    <w:rsid w:val="00FA7811"/>
    <w:rsid w:val="00FC01F0"/>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66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1363</Words>
  <Characters>7772</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Пустовалова Надежда Николаевна</cp:lastModifiedBy>
  <cp:revision>6</cp:revision>
  <dcterms:created xsi:type="dcterms:W3CDTF">2017-10-03T12:22:00Z</dcterms:created>
  <dcterms:modified xsi:type="dcterms:W3CDTF">2017-10-06T11:50:00Z</dcterms:modified>
</cp:coreProperties>
</file>