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E9" w:rsidRDefault="00E844E9" w:rsidP="00E844E9">
      <w:pPr>
        <w:tabs>
          <w:tab w:val="left" w:pos="9840"/>
        </w:tabs>
        <w:spacing w:after="0" w:line="360" w:lineRule="auto"/>
        <w:ind w:right="283"/>
        <w:jc w:val="center"/>
        <w:rPr>
          <w:rFonts w:ascii="Times New Roman" w:hAnsi="Times New Roman"/>
          <w:b/>
          <w:sz w:val="30"/>
          <w:szCs w:val="30"/>
          <w:lang w:eastAsia="ru-RU"/>
        </w:rPr>
      </w:pPr>
    </w:p>
    <w:p w:rsidR="00E844E9" w:rsidRPr="001A07EA" w:rsidRDefault="00E844E9" w:rsidP="00E844E9">
      <w:pPr>
        <w:tabs>
          <w:tab w:val="left" w:pos="9840"/>
        </w:tabs>
        <w:spacing w:after="0" w:line="360" w:lineRule="auto"/>
        <w:ind w:right="283"/>
        <w:jc w:val="center"/>
        <w:rPr>
          <w:rFonts w:ascii="Times New Roman" w:hAnsi="Times New Roman"/>
          <w:b/>
          <w:sz w:val="30"/>
          <w:szCs w:val="30"/>
          <w:lang w:eastAsia="ru-RU"/>
        </w:rPr>
      </w:pPr>
      <w:r w:rsidRPr="001A07EA">
        <w:rPr>
          <w:rFonts w:ascii="Times New Roman" w:hAnsi="Times New Roman"/>
          <w:b/>
          <w:sz w:val="30"/>
          <w:szCs w:val="30"/>
          <w:lang w:eastAsia="ru-RU"/>
        </w:rPr>
        <w:t>ФИНАНСОВО-ЭКОНОМИЧЕСКОЕ ОБОСНОВАНИЕ</w:t>
      </w:r>
    </w:p>
    <w:p w:rsidR="00244871" w:rsidRPr="00244871" w:rsidRDefault="00244871" w:rsidP="00244871">
      <w:pPr>
        <w:tabs>
          <w:tab w:val="left" w:pos="9840"/>
        </w:tabs>
        <w:ind w:right="283"/>
        <w:jc w:val="center"/>
        <w:rPr>
          <w:rFonts w:ascii="Times New Roman" w:hAnsi="Times New Roman"/>
          <w:b/>
          <w:sz w:val="30"/>
          <w:szCs w:val="30"/>
        </w:rPr>
      </w:pPr>
      <w:r w:rsidRPr="00244871">
        <w:rPr>
          <w:rFonts w:ascii="Times New Roman" w:hAnsi="Times New Roman"/>
          <w:b/>
          <w:sz w:val="30"/>
          <w:szCs w:val="30"/>
        </w:rPr>
        <w:t xml:space="preserve">к проекту распоряжения Коллегии Евразийской экономической комиссии «О проекте решения Совета Евразийской экономической комиссии «О проекте решения Высшего Евразийского экономического совета «О внесении изменений </w:t>
      </w:r>
      <w:r>
        <w:rPr>
          <w:rFonts w:ascii="Times New Roman" w:hAnsi="Times New Roman"/>
          <w:b/>
          <w:sz w:val="30"/>
          <w:szCs w:val="30"/>
        </w:rPr>
        <w:br/>
      </w:r>
      <w:r w:rsidRPr="00244871">
        <w:rPr>
          <w:rFonts w:ascii="Times New Roman" w:hAnsi="Times New Roman"/>
          <w:b/>
          <w:sz w:val="30"/>
          <w:szCs w:val="30"/>
        </w:rPr>
        <w:t xml:space="preserve">в </w:t>
      </w:r>
      <w:r w:rsidR="00106F3D">
        <w:rPr>
          <w:rFonts w:ascii="Times New Roman" w:hAnsi="Times New Roman"/>
          <w:b/>
          <w:bCs/>
          <w:sz w:val="30"/>
          <w:szCs w:val="30"/>
        </w:rPr>
        <w:t xml:space="preserve">Решения Высшего Евразийского экономического </w:t>
      </w:r>
      <w:r w:rsidR="00DA1D8C">
        <w:rPr>
          <w:rFonts w:ascii="Times New Roman" w:hAnsi="Times New Roman"/>
          <w:b/>
          <w:bCs/>
          <w:sz w:val="30"/>
          <w:szCs w:val="30"/>
        </w:rPr>
        <w:t>совета</w:t>
      </w:r>
      <w:r w:rsidR="00106F3D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106F3D">
        <w:rPr>
          <w:rFonts w:ascii="Times New Roman" w:hAnsi="Times New Roman"/>
          <w:b/>
          <w:bCs/>
          <w:sz w:val="30"/>
          <w:szCs w:val="30"/>
        </w:rPr>
        <w:br/>
        <w:t>от 26 декабря 2016 г</w:t>
      </w:r>
      <w:r w:rsidR="0013634E">
        <w:rPr>
          <w:rFonts w:ascii="Times New Roman" w:hAnsi="Times New Roman"/>
          <w:b/>
          <w:bCs/>
          <w:sz w:val="30"/>
          <w:szCs w:val="30"/>
        </w:rPr>
        <w:t>ода</w:t>
      </w:r>
      <w:r w:rsidR="00106F3D">
        <w:rPr>
          <w:rFonts w:ascii="Times New Roman" w:hAnsi="Times New Roman"/>
          <w:b/>
          <w:bCs/>
          <w:sz w:val="30"/>
          <w:szCs w:val="30"/>
        </w:rPr>
        <w:t xml:space="preserve"> № 23 и от 29 мая 2019 года № 4</w:t>
      </w:r>
      <w:r w:rsidRPr="00244871">
        <w:rPr>
          <w:rFonts w:ascii="Times New Roman" w:hAnsi="Times New Roman"/>
          <w:b/>
          <w:sz w:val="30"/>
          <w:szCs w:val="30"/>
        </w:rPr>
        <w:t>»</w:t>
      </w:r>
    </w:p>
    <w:p w:rsidR="00E844E9" w:rsidRDefault="00E844E9" w:rsidP="00E844E9">
      <w:pPr>
        <w:tabs>
          <w:tab w:val="left" w:pos="142"/>
          <w:tab w:val="left" w:pos="9840"/>
        </w:tabs>
        <w:spacing w:after="0" w:line="240" w:lineRule="auto"/>
        <w:ind w:right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44E9" w:rsidRPr="00154109" w:rsidRDefault="00E844E9" w:rsidP="00E844E9">
      <w:pPr>
        <w:tabs>
          <w:tab w:val="left" w:pos="9840"/>
        </w:tabs>
        <w:spacing w:after="0" w:line="360" w:lineRule="auto"/>
        <w:ind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244871" w:rsidRPr="00244871" w:rsidRDefault="00244871" w:rsidP="00244871">
      <w:pPr>
        <w:tabs>
          <w:tab w:val="left" w:pos="9840"/>
        </w:tabs>
        <w:spacing w:line="312" w:lineRule="auto"/>
        <w:ind w:right="284" w:firstLine="709"/>
        <w:jc w:val="both"/>
        <w:rPr>
          <w:rFonts w:ascii="Times New Roman" w:hAnsi="Times New Roman"/>
          <w:bCs/>
          <w:color w:val="000000"/>
          <w:sz w:val="30"/>
          <w:szCs w:val="30"/>
        </w:rPr>
      </w:pPr>
      <w:proofErr w:type="gramStart"/>
      <w:r w:rsidRPr="00244871">
        <w:rPr>
          <w:rFonts w:ascii="Times New Roman" w:hAnsi="Times New Roman"/>
          <w:sz w:val="30"/>
          <w:szCs w:val="30"/>
        </w:rPr>
        <w:t>Реализация распоряжения Коллегии</w:t>
      </w:r>
      <w:r w:rsidRPr="00244871">
        <w:rPr>
          <w:rFonts w:ascii="Times New Roman" w:hAnsi="Times New Roman"/>
          <w:sz w:val="30"/>
          <w:szCs w:val="30"/>
          <w:shd w:val="clear" w:color="auto" w:fill="FFFFFF"/>
        </w:rPr>
        <w:t xml:space="preserve"> Евразийской экономической комиссии </w:t>
      </w:r>
      <w:r w:rsidRPr="00244871">
        <w:rPr>
          <w:rFonts w:ascii="Times New Roman" w:hAnsi="Times New Roman"/>
          <w:bCs/>
          <w:color w:val="000000"/>
          <w:sz w:val="30"/>
          <w:szCs w:val="30"/>
        </w:rPr>
        <w:t xml:space="preserve">«О проекте решения Совета Евразийской экономической комиссии «О проекте решения Высшего Евразийского экономического совета «О внесении изменений в </w:t>
      </w:r>
      <w:r w:rsidR="00106F3D" w:rsidRPr="00106F3D">
        <w:rPr>
          <w:rFonts w:ascii="Times New Roman" w:hAnsi="Times New Roman"/>
          <w:bCs/>
          <w:color w:val="000000"/>
          <w:sz w:val="30"/>
          <w:szCs w:val="30"/>
        </w:rPr>
        <w:t>Решения Высшего Евразийского экономичес</w:t>
      </w:r>
      <w:r w:rsidR="0013634E">
        <w:rPr>
          <w:rFonts w:ascii="Times New Roman" w:hAnsi="Times New Roman"/>
          <w:bCs/>
          <w:color w:val="000000"/>
          <w:sz w:val="30"/>
          <w:szCs w:val="30"/>
        </w:rPr>
        <w:t xml:space="preserve">кого </w:t>
      </w:r>
      <w:r w:rsidR="00DA1D8C">
        <w:rPr>
          <w:rFonts w:ascii="Times New Roman" w:hAnsi="Times New Roman"/>
          <w:bCs/>
          <w:color w:val="000000"/>
          <w:sz w:val="30"/>
          <w:szCs w:val="30"/>
        </w:rPr>
        <w:t>совета</w:t>
      </w:r>
      <w:bookmarkStart w:id="0" w:name="_GoBack"/>
      <w:bookmarkEnd w:id="0"/>
      <w:r w:rsidR="0013634E">
        <w:rPr>
          <w:rFonts w:ascii="Times New Roman" w:hAnsi="Times New Roman"/>
          <w:bCs/>
          <w:color w:val="000000"/>
          <w:sz w:val="30"/>
          <w:szCs w:val="30"/>
        </w:rPr>
        <w:t xml:space="preserve"> от 26 декабря 2016 года</w:t>
      </w:r>
      <w:r w:rsidR="00106F3D" w:rsidRPr="00106F3D">
        <w:rPr>
          <w:rFonts w:ascii="Times New Roman" w:hAnsi="Times New Roman"/>
          <w:bCs/>
          <w:color w:val="000000"/>
          <w:sz w:val="30"/>
          <w:szCs w:val="30"/>
        </w:rPr>
        <w:t xml:space="preserve"> № 23 </w:t>
      </w:r>
      <w:r w:rsidR="00106F3D">
        <w:rPr>
          <w:rFonts w:ascii="Times New Roman" w:hAnsi="Times New Roman"/>
          <w:bCs/>
          <w:color w:val="000000"/>
          <w:sz w:val="30"/>
          <w:szCs w:val="30"/>
        </w:rPr>
        <w:br/>
      </w:r>
      <w:r w:rsidR="00106F3D" w:rsidRPr="00106F3D">
        <w:rPr>
          <w:rFonts w:ascii="Times New Roman" w:hAnsi="Times New Roman"/>
          <w:bCs/>
          <w:color w:val="000000"/>
          <w:sz w:val="30"/>
          <w:szCs w:val="30"/>
        </w:rPr>
        <w:t>и от 29 мая 2019 года № 4</w:t>
      </w:r>
      <w:r w:rsidRPr="00244871">
        <w:rPr>
          <w:rFonts w:ascii="Times New Roman" w:hAnsi="Times New Roman"/>
          <w:bCs/>
          <w:color w:val="000000"/>
          <w:sz w:val="30"/>
          <w:szCs w:val="30"/>
        </w:rPr>
        <w:t xml:space="preserve">» </w:t>
      </w:r>
      <w:r w:rsidRPr="00106F3D">
        <w:rPr>
          <w:rFonts w:ascii="Times New Roman" w:hAnsi="Times New Roman"/>
          <w:bCs/>
          <w:color w:val="000000"/>
          <w:sz w:val="30"/>
          <w:szCs w:val="30"/>
        </w:rPr>
        <w:t xml:space="preserve">не повлечет дополнительных расходов </w:t>
      </w:r>
      <w:r w:rsidR="00106F3D">
        <w:rPr>
          <w:rFonts w:ascii="Times New Roman" w:hAnsi="Times New Roman"/>
          <w:bCs/>
          <w:color w:val="000000"/>
          <w:sz w:val="30"/>
          <w:szCs w:val="30"/>
        </w:rPr>
        <w:br/>
      </w:r>
      <w:r w:rsidRPr="00106F3D">
        <w:rPr>
          <w:rFonts w:ascii="Times New Roman" w:hAnsi="Times New Roman"/>
          <w:bCs/>
          <w:color w:val="000000"/>
          <w:sz w:val="30"/>
          <w:szCs w:val="30"/>
        </w:rPr>
        <w:t>из бюджета Евразийского экономического союза.</w:t>
      </w:r>
      <w:proofErr w:type="gramEnd"/>
    </w:p>
    <w:p w:rsidR="00E844E9" w:rsidRPr="00E345A5" w:rsidRDefault="00E844E9" w:rsidP="00E844E9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844E9" w:rsidRPr="00154109" w:rsidRDefault="00E844E9" w:rsidP="00E844E9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E844E9" w:rsidRDefault="00E844E9" w:rsidP="00E844E9">
      <w:pPr>
        <w:tabs>
          <w:tab w:val="left" w:pos="9840"/>
        </w:tabs>
        <w:spacing w:after="0" w:line="360" w:lineRule="auto"/>
        <w:ind w:left="567" w:right="283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3756" w:rsidRDefault="007B3756"/>
    <w:sectPr w:rsidR="007B3756" w:rsidSect="001A07E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4F4" w:rsidRDefault="00D914F4">
      <w:pPr>
        <w:spacing w:after="0" w:line="240" w:lineRule="auto"/>
      </w:pPr>
      <w:r>
        <w:separator/>
      </w:r>
    </w:p>
  </w:endnote>
  <w:endnote w:type="continuationSeparator" w:id="0">
    <w:p w:rsidR="00D914F4" w:rsidRDefault="00D91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44E9" w:rsidP="00DB540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0F5" w:rsidRDefault="00D914F4" w:rsidP="00880D7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D914F4" w:rsidP="00880D7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4F4" w:rsidRDefault="00D914F4">
      <w:pPr>
        <w:spacing w:after="0" w:line="240" w:lineRule="auto"/>
      </w:pPr>
      <w:r>
        <w:separator/>
      </w:r>
    </w:p>
  </w:footnote>
  <w:footnote w:type="continuationSeparator" w:id="0">
    <w:p w:rsidR="00D914F4" w:rsidRDefault="00D91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44E9" w:rsidP="00792B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00F5" w:rsidRDefault="00D914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0F5" w:rsidRDefault="00E844E9" w:rsidP="00105C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3100F5" w:rsidRDefault="00D914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E1"/>
    <w:rsid w:val="0000796B"/>
    <w:rsid w:val="00011141"/>
    <w:rsid w:val="00012129"/>
    <w:rsid w:val="000146B4"/>
    <w:rsid w:val="00020C74"/>
    <w:rsid w:val="00022428"/>
    <w:rsid w:val="00035C5A"/>
    <w:rsid w:val="000451D9"/>
    <w:rsid w:val="00061824"/>
    <w:rsid w:val="0006267B"/>
    <w:rsid w:val="00065DB5"/>
    <w:rsid w:val="0006710C"/>
    <w:rsid w:val="0007003D"/>
    <w:rsid w:val="000772CF"/>
    <w:rsid w:val="00092B9D"/>
    <w:rsid w:val="00097070"/>
    <w:rsid w:val="000B3B79"/>
    <w:rsid w:val="000C2334"/>
    <w:rsid w:val="000C2907"/>
    <w:rsid w:val="000C3EFB"/>
    <w:rsid w:val="000E63F9"/>
    <w:rsid w:val="00106726"/>
    <w:rsid w:val="00106F3D"/>
    <w:rsid w:val="00111340"/>
    <w:rsid w:val="001126B0"/>
    <w:rsid w:val="0013634E"/>
    <w:rsid w:val="0015465F"/>
    <w:rsid w:val="00164627"/>
    <w:rsid w:val="00164847"/>
    <w:rsid w:val="00192338"/>
    <w:rsid w:val="001A18D6"/>
    <w:rsid w:val="001A5366"/>
    <w:rsid w:val="001B7751"/>
    <w:rsid w:val="001C3F04"/>
    <w:rsid w:val="001C4051"/>
    <w:rsid w:val="001E02CD"/>
    <w:rsid w:val="001E5BB3"/>
    <w:rsid w:val="00205504"/>
    <w:rsid w:val="00216DF1"/>
    <w:rsid w:val="00223586"/>
    <w:rsid w:val="0022393D"/>
    <w:rsid w:val="00225DB0"/>
    <w:rsid w:val="00225EBF"/>
    <w:rsid w:val="002312F8"/>
    <w:rsid w:val="0023131A"/>
    <w:rsid w:val="00236FB5"/>
    <w:rsid w:val="00237067"/>
    <w:rsid w:val="002427D6"/>
    <w:rsid w:val="00244871"/>
    <w:rsid w:val="00246692"/>
    <w:rsid w:val="0025420D"/>
    <w:rsid w:val="0026302C"/>
    <w:rsid w:val="002641C9"/>
    <w:rsid w:val="00277351"/>
    <w:rsid w:val="00282863"/>
    <w:rsid w:val="00291F93"/>
    <w:rsid w:val="0029744D"/>
    <w:rsid w:val="002B5E4B"/>
    <w:rsid w:val="002C07D8"/>
    <w:rsid w:val="003009EE"/>
    <w:rsid w:val="00307441"/>
    <w:rsid w:val="0031475C"/>
    <w:rsid w:val="00335F9A"/>
    <w:rsid w:val="00340169"/>
    <w:rsid w:val="00352036"/>
    <w:rsid w:val="00361C6C"/>
    <w:rsid w:val="003A2EF8"/>
    <w:rsid w:val="003A7254"/>
    <w:rsid w:val="003C05B0"/>
    <w:rsid w:val="003C1141"/>
    <w:rsid w:val="003C683A"/>
    <w:rsid w:val="003D0823"/>
    <w:rsid w:val="003F02F5"/>
    <w:rsid w:val="003F317A"/>
    <w:rsid w:val="004047DC"/>
    <w:rsid w:val="00423CF9"/>
    <w:rsid w:val="00436907"/>
    <w:rsid w:val="00443697"/>
    <w:rsid w:val="0045649E"/>
    <w:rsid w:val="00460F5C"/>
    <w:rsid w:val="00463BEA"/>
    <w:rsid w:val="00474309"/>
    <w:rsid w:val="00486461"/>
    <w:rsid w:val="004A67E9"/>
    <w:rsid w:val="004D2FDB"/>
    <w:rsid w:val="004F05A0"/>
    <w:rsid w:val="004F777B"/>
    <w:rsid w:val="005019FA"/>
    <w:rsid w:val="005263B2"/>
    <w:rsid w:val="005377EE"/>
    <w:rsid w:val="00540E03"/>
    <w:rsid w:val="0055538D"/>
    <w:rsid w:val="005650A4"/>
    <w:rsid w:val="00582417"/>
    <w:rsid w:val="00584A56"/>
    <w:rsid w:val="005A17CE"/>
    <w:rsid w:val="005A1F89"/>
    <w:rsid w:val="005A454E"/>
    <w:rsid w:val="005B114D"/>
    <w:rsid w:val="005C6DC1"/>
    <w:rsid w:val="005E71E9"/>
    <w:rsid w:val="005F703A"/>
    <w:rsid w:val="005F7CB8"/>
    <w:rsid w:val="0060060A"/>
    <w:rsid w:val="006012F1"/>
    <w:rsid w:val="006045C7"/>
    <w:rsid w:val="006346CA"/>
    <w:rsid w:val="006541C9"/>
    <w:rsid w:val="006567BE"/>
    <w:rsid w:val="006A6D12"/>
    <w:rsid w:val="006A7CC5"/>
    <w:rsid w:val="006B347A"/>
    <w:rsid w:val="006B7D2F"/>
    <w:rsid w:val="006D52CB"/>
    <w:rsid w:val="006F400B"/>
    <w:rsid w:val="007062C4"/>
    <w:rsid w:val="00720833"/>
    <w:rsid w:val="0072155F"/>
    <w:rsid w:val="00722510"/>
    <w:rsid w:val="00725397"/>
    <w:rsid w:val="00735F8F"/>
    <w:rsid w:val="00736F49"/>
    <w:rsid w:val="00737864"/>
    <w:rsid w:val="00752009"/>
    <w:rsid w:val="00754A0A"/>
    <w:rsid w:val="0076041A"/>
    <w:rsid w:val="00760F6B"/>
    <w:rsid w:val="0077014B"/>
    <w:rsid w:val="00781AAB"/>
    <w:rsid w:val="007B3756"/>
    <w:rsid w:val="007C4CA7"/>
    <w:rsid w:val="007F0D00"/>
    <w:rsid w:val="007F712E"/>
    <w:rsid w:val="00804BD0"/>
    <w:rsid w:val="008078AF"/>
    <w:rsid w:val="008141BD"/>
    <w:rsid w:val="00823253"/>
    <w:rsid w:val="00844C34"/>
    <w:rsid w:val="00876804"/>
    <w:rsid w:val="00891C2D"/>
    <w:rsid w:val="008A1430"/>
    <w:rsid w:val="008A397D"/>
    <w:rsid w:val="008B43BE"/>
    <w:rsid w:val="008F6063"/>
    <w:rsid w:val="00905F34"/>
    <w:rsid w:val="00924CAB"/>
    <w:rsid w:val="009624CD"/>
    <w:rsid w:val="0096457F"/>
    <w:rsid w:val="0097170D"/>
    <w:rsid w:val="009761D4"/>
    <w:rsid w:val="009A77C3"/>
    <w:rsid w:val="009C39FD"/>
    <w:rsid w:val="009D3DAC"/>
    <w:rsid w:val="009E078B"/>
    <w:rsid w:val="00A040B0"/>
    <w:rsid w:val="00A07A4C"/>
    <w:rsid w:val="00A1031A"/>
    <w:rsid w:val="00A12395"/>
    <w:rsid w:val="00A2193B"/>
    <w:rsid w:val="00A25546"/>
    <w:rsid w:val="00A35728"/>
    <w:rsid w:val="00A55954"/>
    <w:rsid w:val="00A63EA2"/>
    <w:rsid w:val="00A74379"/>
    <w:rsid w:val="00A8120F"/>
    <w:rsid w:val="00A96AC9"/>
    <w:rsid w:val="00AA4488"/>
    <w:rsid w:val="00AA498E"/>
    <w:rsid w:val="00AB13E1"/>
    <w:rsid w:val="00AC3DBC"/>
    <w:rsid w:val="00AC5FD6"/>
    <w:rsid w:val="00AC67BC"/>
    <w:rsid w:val="00AE33EC"/>
    <w:rsid w:val="00B02BA1"/>
    <w:rsid w:val="00B0659A"/>
    <w:rsid w:val="00B17D19"/>
    <w:rsid w:val="00B21532"/>
    <w:rsid w:val="00B46F00"/>
    <w:rsid w:val="00B473D0"/>
    <w:rsid w:val="00B54EA5"/>
    <w:rsid w:val="00B60763"/>
    <w:rsid w:val="00B762B0"/>
    <w:rsid w:val="00B92B17"/>
    <w:rsid w:val="00BC16DF"/>
    <w:rsid w:val="00BC3913"/>
    <w:rsid w:val="00BD2A9E"/>
    <w:rsid w:val="00BE2187"/>
    <w:rsid w:val="00BF2F29"/>
    <w:rsid w:val="00BF321C"/>
    <w:rsid w:val="00C10129"/>
    <w:rsid w:val="00C1125D"/>
    <w:rsid w:val="00C3471D"/>
    <w:rsid w:val="00C623F6"/>
    <w:rsid w:val="00CA586E"/>
    <w:rsid w:val="00CB6079"/>
    <w:rsid w:val="00CC1474"/>
    <w:rsid w:val="00CD5D74"/>
    <w:rsid w:val="00CD6A2C"/>
    <w:rsid w:val="00CE032A"/>
    <w:rsid w:val="00CE04EB"/>
    <w:rsid w:val="00CE4FFA"/>
    <w:rsid w:val="00CE5BF5"/>
    <w:rsid w:val="00D019C7"/>
    <w:rsid w:val="00D14B76"/>
    <w:rsid w:val="00D356BC"/>
    <w:rsid w:val="00D563BE"/>
    <w:rsid w:val="00D6324F"/>
    <w:rsid w:val="00D71F54"/>
    <w:rsid w:val="00D7358A"/>
    <w:rsid w:val="00D738C2"/>
    <w:rsid w:val="00D84C9E"/>
    <w:rsid w:val="00D876B6"/>
    <w:rsid w:val="00D914F4"/>
    <w:rsid w:val="00D91914"/>
    <w:rsid w:val="00DA1D8C"/>
    <w:rsid w:val="00DA6338"/>
    <w:rsid w:val="00DE32DA"/>
    <w:rsid w:val="00DF0F53"/>
    <w:rsid w:val="00DF26FA"/>
    <w:rsid w:val="00DF7E9E"/>
    <w:rsid w:val="00E0335E"/>
    <w:rsid w:val="00E07B3E"/>
    <w:rsid w:val="00E41D68"/>
    <w:rsid w:val="00E51EA3"/>
    <w:rsid w:val="00E56D4F"/>
    <w:rsid w:val="00E73416"/>
    <w:rsid w:val="00E76E07"/>
    <w:rsid w:val="00E779B1"/>
    <w:rsid w:val="00E844E9"/>
    <w:rsid w:val="00EA0804"/>
    <w:rsid w:val="00EB3901"/>
    <w:rsid w:val="00EC0132"/>
    <w:rsid w:val="00ED473C"/>
    <w:rsid w:val="00F03310"/>
    <w:rsid w:val="00F05D06"/>
    <w:rsid w:val="00F166F0"/>
    <w:rsid w:val="00F22A87"/>
    <w:rsid w:val="00F265EC"/>
    <w:rsid w:val="00F27ADD"/>
    <w:rsid w:val="00F36E55"/>
    <w:rsid w:val="00F40541"/>
    <w:rsid w:val="00F81784"/>
    <w:rsid w:val="00F832AE"/>
    <w:rsid w:val="00F844F8"/>
    <w:rsid w:val="00F95343"/>
    <w:rsid w:val="00F96336"/>
    <w:rsid w:val="00FA00BC"/>
    <w:rsid w:val="00FB0BE2"/>
    <w:rsid w:val="00FB2012"/>
    <w:rsid w:val="00FB58F5"/>
    <w:rsid w:val="00FB664E"/>
    <w:rsid w:val="00FD0739"/>
    <w:rsid w:val="00FE1F63"/>
    <w:rsid w:val="00FE2A28"/>
    <w:rsid w:val="00FE536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9"/>
    <w:rPr>
      <w:rFonts w:asciiTheme="minorHAnsi" w:eastAsia="Times New Roman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44E9"/>
    <w:rPr>
      <w:rFonts w:eastAsia="Times New Roman"/>
      <w:lang w:eastAsia="ru-RU"/>
    </w:rPr>
  </w:style>
  <w:style w:type="character" w:styleId="a5">
    <w:name w:val="page number"/>
    <w:basedOn w:val="a0"/>
    <w:uiPriority w:val="99"/>
    <w:rsid w:val="00E844E9"/>
    <w:rPr>
      <w:rFonts w:cs="Times New Roman"/>
    </w:rPr>
  </w:style>
  <w:style w:type="paragraph" w:styleId="a6">
    <w:name w:val="footer"/>
    <w:basedOn w:val="a"/>
    <w:link w:val="a7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844E9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E9"/>
    <w:rPr>
      <w:rFonts w:asciiTheme="minorHAnsi" w:eastAsia="Times New Roman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44E9"/>
    <w:rPr>
      <w:rFonts w:eastAsia="Times New Roman"/>
      <w:lang w:eastAsia="ru-RU"/>
    </w:rPr>
  </w:style>
  <w:style w:type="character" w:styleId="a5">
    <w:name w:val="page number"/>
    <w:basedOn w:val="a0"/>
    <w:uiPriority w:val="99"/>
    <w:rsid w:val="00E844E9"/>
    <w:rPr>
      <w:rFonts w:cs="Times New Roman"/>
    </w:rPr>
  </w:style>
  <w:style w:type="paragraph" w:styleId="a6">
    <w:name w:val="footer"/>
    <w:basedOn w:val="a"/>
    <w:link w:val="a7"/>
    <w:uiPriority w:val="99"/>
    <w:rsid w:val="00E844E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E844E9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Хулхачиев Аюка Бембеевич</dc:creator>
  <cp:keywords/>
  <dc:description/>
  <cp:lastModifiedBy>Хулхачиев Аюка Бембеевич</cp:lastModifiedBy>
  <cp:revision>10</cp:revision>
  <cp:lastPrinted>2019-04-03T09:19:00Z</cp:lastPrinted>
  <dcterms:created xsi:type="dcterms:W3CDTF">2018-04-18T13:01:00Z</dcterms:created>
  <dcterms:modified xsi:type="dcterms:W3CDTF">2020-08-28T12:44:00Z</dcterms:modified>
</cp:coreProperties>
</file>