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Pr="008A3B93" w:rsidRDefault="00F26BCA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 w:rsidRPr="008A3B93">
        <w:rPr>
          <w:noProof/>
          <w:lang w:eastAsia="ru-RU"/>
        </w:rPr>
        <w:drawing>
          <wp:inline distT="0" distB="0" distL="0" distR="0" wp14:anchorId="65CCD663" wp14:editId="7E49731F">
            <wp:extent cx="1095375" cy="704850"/>
            <wp:effectExtent l="0" t="0" r="9525" b="0"/>
            <wp:docPr id="1" name="Рисунок 9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8A3B93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8A3B93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8A3B93" w:rsidRDefault="008813CB" w:rsidP="008813CB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8A3B93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8A3B93" w:rsidRDefault="00F26BCA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A3B93">
        <w:rPr>
          <w:rFonts w:ascii="Times New Roman" w:eastAsia="Times New Roman" w:hAnsi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62D26053" wp14:editId="3BC637EE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2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1pt;margin-top:.15pt;width:467.0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iAWG0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8813CB" w:rsidRPr="008A3B93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216D4" w:rsidRPr="008A3B93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 w:rsidRPr="008A3B93"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РЕКОМЕНДАЦИЯ</w:t>
      </w:r>
    </w:p>
    <w:p w:rsidR="00E216D4" w:rsidRPr="008A3B93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8A3B93" w:rsidTr="001445B7">
        <w:tc>
          <w:tcPr>
            <w:tcW w:w="3544" w:type="dxa"/>
            <w:shd w:val="clear" w:color="auto" w:fill="auto"/>
          </w:tcPr>
          <w:p w:rsidR="00E216D4" w:rsidRPr="008A3B9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8A3B9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8A3B9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FE7A50" w:rsidRPr="008A3B93" w:rsidRDefault="00FE7A50" w:rsidP="00FE7A50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8"/>
          <w:szCs w:val="28"/>
        </w:rPr>
      </w:pPr>
    </w:p>
    <w:p w:rsidR="00E216D4" w:rsidRPr="008A3B93" w:rsidRDefault="00E216D4" w:rsidP="0025187F">
      <w:pPr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</w:rPr>
      </w:pPr>
    </w:p>
    <w:p w:rsidR="004519F3" w:rsidRDefault="00DA382D" w:rsidP="00DA382D">
      <w:pPr>
        <w:pStyle w:val="1"/>
        <w:spacing w:before="0" w:after="0"/>
        <w:ind w:right="0"/>
        <w:jc w:val="center"/>
        <w:rPr>
          <w:sz w:val="30"/>
          <w:szCs w:val="30"/>
        </w:rPr>
      </w:pPr>
      <w:r w:rsidRPr="008A3B93">
        <w:rPr>
          <w:sz w:val="30"/>
          <w:szCs w:val="30"/>
        </w:rPr>
        <w:t>О</w:t>
      </w:r>
      <w:r w:rsidR="00C70026" w:rsidRPr="008A3B93">
        <w:rPr>
          <w:sz w:val="30"/>
          <w:szCs w:val="30"/>
        </w:rPr>
        <w:t xml:space="preserve"> </w:t>
      </w:r>
      <w:r w:rsidR="004519F3">
        <w:rPr>
          <w:sz w:val="30"/>
          <w:szCs w:val="30"/>
        </w:rPr>
        <w:t xml:space="preserve">перечне </w:t>
      </w:r>
      <w:r w:rsidR="008748CA">
        <w:rPr>
          <w:sz w:val="30"/>
          <w:szCs w:val="30"/>
        </w:rPr>
        <w:t xml:space="preserve">перспективных экспортных позиций </w:t>
      </w:r>
      <w:r w:rsidR="008748CA" w:rsidRPr="008748CA">
        <w:rPr>
          <w:sz w:val="30"/>
          <w:szCs w:val="30"/>
        </w:rPr>
        <w:t>государств – членов</w:t>
      </w:r>
      <w:r w:rsidR="008748CA">
        <w:rPr>
          <w:sz w:val="30"/>
          <w:szCs w:val="30"/>
        </w:rPr>
        <w:t xml:space="preserve"> Евразийского экономического союза при поставках сельскохозяйственной продукции и продовольствия</w:t>
      </w:r>
    </w:p>
    <w:p w:rsidR="00DA382D" w:rsidRPr="008A3B93" w:rsidRDefault="00DA382D" w:rsidP="005201CC">
      <w:pPr>
        <w:pStyle w:val="1"/>
        <w:spacing w:before="0" w:after="0" w:line="480" w:lineRule="auto"/>
        <w:ind w:right="0" w:firstLine="709"/>
        <w:jc w:val="both"/>
        <w:rPr>
          <w:b w:val="0"/>
          <w:sz w:val="30"/>
          <w:szCs w:val="30"/>
        </w:rPr>
      </w:pPr>
    </w:p>
    <w:p w:rsidR="004500D0" w:rsidRPr="008A3B93" w:rsidRDefault="00C70026" w:rsidP="000B544B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8A3B93">
        <w:rPr>
          <w:b w:val="0"/>
          <w:sz w:val="30"/>
          <w:szCs w:val="30"/>
        </w:rPr>
        <w:t>Коллегия Евразийской экономической комиссии</w:t>
      </w:r>
      <w:r w:rsidR="008748CA">
        <w:rPr>
          <w:b w:val="0"/>
          <w:sz w:val="30"/>
          <w:szCs w:val="30"/>
        </w:rPr>
        <w:t xml:space="preserve"> </w:t>
      </w:r>
      <w:r w:rsidR="004500D0" w:rsidRPr="008A3B93">
        <w:rPr>
          <w:b w:val="0"/>
          <w:sz w:val="30"/>
          <w:szCs w:val="30"/>
        </w:rPr>
        <w:t>на основании подпункта 10 пункта 7 статьи 95 Договора о Евразийском экономическом союзе от 29 мая 2014 г</w:t>
      </w:r>
      <w:r w:rsidR="00287856" w:rsidRPr="008A3B93">
        <w:rPr>
          <w:b w:val="0"/>
          <w:sz w:val="30"/>
          <w:szCs w:val="30"/>
        </w:rPr>
        <w:t>ода</w:t>
      </w:r>
      <w:r w:rsidR="004500D0" w:rsidRPr="008A3B93">
        <w:rPr>
          <w:b w:val="0"/>
          <w:sz w:val="30"/>
          <w:szCs w:val="30"/>
        </w:rPr>
        <w:t>,</w:t>
      </w:r>
    </w:p>
    <w:p w:rsidR="0029367B" w:rsidRDefault="0029367B" w:rsidP="00B00812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29367B">
        <w:rPr>
          <w:b w:val="0"/>
          <w:sz w:val="30"/>
          <w:szCs w:val="30"/>
        </w:rPr>
        <w:t xml:space="preserve">учитывая </w:t>
      </w:r>
      <w:r w:rsidR="0009393D">
        <w:rPr>
          <w:b w:val="0"/>
          <w:sz w:val="30"/>
          <w:szCs w:val="30"/>
        </w:rPr>
        <w:t xml:space="preserve">производственный и </w:t>
      </w:r>
      <w:r w:rsidRPr="0029367B">
        <w:rPr>
          <w:b w:val="0"/>
          <w:sz w:val="30"/>
          <w:szCs w:val="30"/>
        </w:rPr>
        <w:t>экспортн</w:t>
      </w:r>
      <w:r>
        <w:rPr>
          <w:b w:val="0"/>
          <w:sz w:val="30"/>
          <w:szCs w:val="30"/>
        </w:rPr>
        <w:t>ый</w:t>
      </w:r>
      <w:r w:rsidRPr="0029367B">
        <w:rPr>
          <w:b w:val="0"/>
          <w:sz w:val="30"/>
          <w:szCs w:val="30"/>
        </w:rPr>
        <w:t xml:space="preserve"> потенциал сельскохозяйственной продукции и продовольствия государств</w:t>
      </w:r>
      <w:r w:rsidR="004E14F0">
        <w:rPr>
          <w:b w:val="0"/>
          <w:sz w:val="30"/>
          <w:szCs w:val="30"/>
        </w:rPr>
        <w:t> – </w:t>
      </w:r>
      <w:r w:rsidRPr="0029367B">
        <w:rPr>
          <w:b w:val="0"/>
          <w:sz w:val="30"/>
          <w:szCs w:val="30"/>
        </w:rPr>
        <w:t>членов</w:t>
      </w:r>
      <w:r w:rsidRPr="0029367B">
        <w:t xml:space="preserve"> </w:t>
      </w:r>
      <w:r w:rsidRPr="0029367B">
        <w:rPr>
          <w:b w:val="0"/>
          <w:sz w:val="30"/>
          <w:szCs w:val="30"/>
        </w:rPr>
        <w:t>Евразийского экономического союза (далее –</w:t>
      </w:r>
      <w:r w:rsidR="004E14F0">
        <w:rPr>
          <w:b w:val="0"/>
          <w:sz w:val="30"/>
          <w:szCs w:val="30"/>
        </w:rPr>
        <w:t xml:space="preserve"> </w:t>
      </w:r>
      <w:r w:rsidRPr="0029367B">
        <w:rPr>
          <w:b w:val="0"/>
          <w:sz w:val="30"/>
          <w:szCs w:val="30"/>
        </w:rPr>
        <w:t>государства-члены)</w:t>
      </w:r>
      <w:r>
        <w:rPr>
          <w:b w:val="0"/>
          <w:sz w:val="30"/>
          <w:szCs w:val="30"/>
        </w:rPr>
        <w:t>,</w:t>
      </w:r>
    </w:p>
    <w:p w:rsidR="0009393D" w:rsidRDefault="008748CA" w:rsidP="000B544B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в целях </w:t>
      </w:r>
      <w:r w:rsidR="009322C9">
        <w:rPr>
          <w:b w:val="0"/>
          <w:sz w:val="30"/>
          <w:szCs w:val="30"/>
        </w:rPr>
        <w:t xml:space="preserve">выявления перспективных рынков сбыта, </w:t>
      </w:r>
      <w:r>
        <w:rPr>
          <w:b w:val="0"/>
          <w:sz w:val="30"/>
          <w:szCs w:val="30"/>
        </w:rPr>
        <w:t xml:space="preserve">увеличения </w:t>
      </w:r>
      <w:r w:rsidR="009322C9">
        <w:rPr>
          <w:b w:val="0"/>
          <w:sz w:val="30"/>
          <w:szCs w:val="30"/>
        </w:rPr>
        <w:t xml:space="preserve">       </w:t>
      </w:r>
      <w:r>
        <w:rPr>
          <w:b w:val="0"/>
          <w:sz w:val="30"/>
          <w:szCs w:val="30"/>
        </w:rPr>
        <w:t xml:space="preserve">и диверсификации экспорта </w:t>
      </w:r>
      <w:r w:rsidR="00CF2F4B" w:rsidRPr="00CF2F4B">
        <w:rPr>
          <w:b w:val="0"/>
          <w:sz w:val="30"/>
          <w:szCs w:val="30"/>
        </w:rPr>
        <w:t xml:space="preserve">сельскохозяйственной продукции </w:t>
      </w:r>
      <w:r w:rsidR="009322C9">
        <w:rPr>
          <w:b w:val="0"/>
          <w:sz w:val="30"/>
          <w:szCs w:val="30"/>
        </w:rPr>
        <w:t xml:space="preserve">               </w:t>
      </w:r>
      <w:r w:rsidR="00CF2F4B" w:rsidRPr="00CF2F4B">
        <w:rPr>
          <w:b w:val="0"/>
          <w:sz w:val="30"/>
          <w:szCs w:val="30"/>
        </w:rPr>
        <w:t xml:space="preserve">и продовольствия </w:t>
      </w:r>
      <w:r w:rsidR="00CF2F4B">
        <w:rPr>
          <w:b w:val="0"/>
          <w:sz w:val="30"/>
          <w:szCs w:val="30"/>
        </w:rPr>
        <w:t>государств-членов</w:t>
      </w:r>
      <w:r w:rsidR="004F2506" w:rsidRPr="00903820">
        <w:rPr>
          <w:b w:val="0"/>
          <w:sz w:val="30"/>
          <w:szCs w:val="30"/>
        </w:rPr>
        <w:t>,</w:t>
      </w:r>
    </w:p>
    <w:p w:rsidR="00CF2F4B" w:rsidRDefault="0009393D" w:rsidP="000B544B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анализа </w:t>
      </w:r>
      <w:r w:rsidR="009322C9">
        <w:rPr>
          <w:b w:val="0"/>
          <w:sz w:val="30"/>
          <w:szCs w:val="30"/>
        </w:rPr>
        <w:t>конъюнктуры рынков</w:t>
      </w:r>
      <w:r w:rsidRPr="0009393D">
        <w:rPr>
          <w:b w:val="0"/>
          <w:sz w:val="30"/>
          <w:szCs w:val="30"/>
        </w:rPr>
        <w:t xml:space="preserve"> сельскохозяйственной продукции и продовольствия </w:t>
      </w:r>
      <w:r w:rsidR="009322C9">
        <w:rPr>
          <w:b w:val="0"/>
          <w:sz w:val="30"/>
          <w:szCs w:val="30"/>
        </w:rPr>
        <w:t>третьих стран</w:t>
      </w:r>
      <w:r>
        <w:rPr>
          <w:b w:val="0"/>
          <w:sz w:val="30"/>
          <w:szCs w:val="30"/>
        </w:rPr>
        <w:t>,</w:t>
      </w:r>
    </w:p>
    <w:p w:rsidR="009941AD" w:rsidRDefault="00DA382D" w:rsidP="000B544B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 w:rsidRPr="008A3B93">
        <w:rPr>
          <w:rFonts w:eastAsia="Calibri"/>
          <w:spacing w:val="40"/>
          <w:sz w:val="30"/>
          <w:szCs w:val="30"/>
        </w:rPr>
        <w:t>рекомендует</w:t>
      </w:r>
      <w:r w:rsidRPr="008A3B93">
        <w:rPr>
          <w:rFonts w:eastAsia="Calibri"/>
          <w:b w:val="0"/>
          <w:sz w:val="30"/>
          <w:szCs w:val="30"/>
        </w:rPr>
        <w:t xml:space="preserve"> </w:t>
      </w:r>
      <w:r w:rsidR="008C4A16" w:rsidRPr="008A3B93">
        <w:rPr>
          <w:rFonts w:eastAsia="Calibri"/>
          <w:b w:val="0"/>
          <w:sz w:val="30"/>
          <w:szCs w:val="30"/>
        </w:rPr>
        <w:t>г</w:t>
      </w:r>
      <w:r w:rsidR="000B544B" w:rsidRPr="008A3B93">
        <w:rPr>
          <w:rFonts w:eastAsia="Calibri"/>
          <w:b w:val="0"/>
          <w:sz w:val="30"/>
          <w:szCs w:val="30"/>
        </w:rPr>
        <w:t>осударствам</w:t>
      </w:r>
      <w:r w:rsidR="00A80ADC">
        <w:rPr>
          <w:rFonts w:eastAsia="Calibri"/>
          <w:b w:val="0"/>
          <w:sz w:val="30"/>
          <w:szCs w:val="30"/>
        </w:rPr>
        <w:t>-</w:t>
      </w:r>
      <w:r w:rsidR="008C4A16" w:rsidRPr="008A3B93">
        <w:rPr>
          <w:rFonts w:eastAsia="Calibri"/>
          <w:b w:val="0"/>
          <w:sz w:val="30"/>
          <w:szCs w:val="30"/>
        </w:rPr>
        <w:t xml:space="preserve">членам с даты </w:t>
      </w:r>
      <w:r w:rsidR="00BD7590">
        <w:rPr>
          <w:rFonts w:eastAsia="Calibri"/>
          <w:b w:val="0"/>
          <w:sz w:val="30"/>
          <w:szCs w:val="30"/>
        </w:rPr>
        <w:t xml:space="preserve">опубликования настоящей </w:t>
      </w:r>
      <w:r w:rsidR="00BD7590" w:rsidRPr="005663B0">
        <w:rPr>
          <w:rFonts w:eastAsia="Calibri"/>
          <w:b w:val="0"/>
          <w:sz w:val="30"/>
          <w:szCs w:val="30"/>
        </w:rPr>
        <w:t xml:space="preserve">Рекомендации на </w:t>
      </w:r>
      <w:r w:rsidR="008C4A16" w:rsidRPr="005663B0">
        <w:rPr>
          <w:rFonts w:eastAsia="Calibri"/>
          <w:b w:val="0"/>
          <w:sz w:val="30"/>
          <w:szCs w:val="30"/>
        </w:rPr>
        <w:t>официально</w:t>
      </w:r>
      <w:r w:rsidR="00BD7590" w:rsidRPr="005663B0">
        <w:rPr>
          <w:rFonts w:eastAsia="Calibri"/>
          <w:b w:val="0"/>
          <w:sz w:val="30"/>
          <w:szCs w:val="30"/>
        </w:rPr>
        <w:t>м</w:t>
      </w:r>
      <w:r w:rsidR="008C4A16" w:rsidRPr="005663B0">
        <w:rPr>
          <w:rFonts w:eastAsia="Calibri"/>
          <w:b w:val="0"/>
          <w:sz w:val="30"/>
          <w:szCs w:val="30"/>
        </w:rPr>
        <w:t xml:space="preserve"> </w:t>
      </w:r>
      <w:r w:rsidR="00BD7590" w:rsidRPr="005663B0">
        <w:rPr>
          <w:rFonts w:eastAsia="Calibri"/>
          <w:b w:val="0"/>
          <w:sz w:val="30"/>
          <w:szCs w:val="30"/>
        </w:rPr>
        <w:t>сайте Евразийского экономического союза</w:t>
      </w:r>
      <w:r w:rsidR="009941AD">
        <w:rPr>
          <w:rFonts w:eastAsia="Calibri"/>
          <w:b w:val="0"/>
          <w:sz w:val="30"/>
          <w:szCs w:val="30"/>
        </w:rPr>
        <w:t>:</w:t>
      </w:r>
    </w:p>
    <w:p w:rsidR="008748CA" w:rsidRPr="00D64366" w:rsidRDefault="00A02976" w:rsidP="00826A8F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>
        <w:rPr>
          <w:rFonts w:eastAsia="Calibri"/>
          <w:b w:val="0"/>
          <w:sz w:val="30"/>
          <w:szCs w:val="30"/>
        </w:rPr>
        <w:t>1. </w:t>
      </w:r>
      <w:r w:rsidR="00CF2F4B">
        <w:rPr>
          <w:rFonts w:eastAsia="Calibri"/>
          <w:b w:val="0"/>
          <w:sz w:val="30"/>
          <w:szCs w:val="30"/>
        </w:rPr>
        <w:t xml:space="preserve">При </w:t>
      </w:r>
      <w:r w:rsidR="008748CA">
        <w:rPr>
          <w:rFonts w:eastAsia="Calibri"/>
          <w:b w:val="0"/>
          <w:sz w:val="30"/>
          <w:szCs w:val="30"/>
        </w:rPr>
        <w:t xml:space="preserve">развитии экспорта </w:t>
      </w:r>
      <w:r w:rsidR="008748CA" w:rsidRPr="0029367B">
        <w:rPr>
          <w:b w:val="0"/>
          <w:sz w:val="30"/>
          <w:szCs w:val="30"/>
        </w:rPr>
        <w:t xml:space="preserve">сельскохозяйственной продукции </w:t>
      </w:r>
      <w:r w:rsidR="000D0631">
        <w:rPr>
          <w:b w:val="0"/>
          <w:sz w:val="30"/>
          <w:szCs w:val="30"/>
        </w:rPr>
        <w:t xml:space="preserve">          </w:t>
      </w:r>
      <w:r w:rsidR="008748CA" w:rsidRPr="0029367B">
        <w:rPr>
          <w:b w:val="0"/>
          <w:sz w:val="30"/>
          <w:szCs w:val="30"/>
        </w:rPr>
        <w:t>и продовольствия</w:t>
      </w:r>
      <w:r w:rsidR="008748CA">
        <w:rPr>
          <w:b w:val="0"/>
          <w:sz w:val="30"/>
          <w:szCs w:val="30"/>
        </w:rPr>
        <w:t xml:space="preserve"> государств-членов, в том числе с основными </w:t>
      </w:r>
      <w:r w:rsidR="008748CA">
        <w:rPr>
          <w:b w:val="0"/>
          <w:sz w:val="30"/>
          <w:szCs w:val="30"/>
        </w:rPr>
        <w:lastRenderedPageBreak/>
        <w:t xml:space="preserve">торговыми партнерами </w:t>
      </w:r>
      <w:r w:rsidR="000D0631">
        <w:rPr>
          <w:b w:val="0"/>
          <w:sz w:val="30"/>
          <w:szCs w:val="30"/>
        </w:rPr>
        <w:t xml:space="preserve">и странами, представляющими наибольший экономический интерес для заключения соглашений о свободной торговле, учитывать перечень </w:t>
      </w:r>
      <w:r w:rsidR="000D0631" w:rsidRPr="000D0631">
        <w:rPr>
          <w:b w:val="0"/>
          <w:sz w:val="30"/>
          <w:szCs w:val="30"/>
        </w:rPr>
        <w:t>перспективных экспортных позиций</w:t>
      </w:r>
      <w:r w:rsidR="000D0631" w:rsidRPr="000D0631">
        <w:t xml:space="preserve"> </w:t>
      </w:r>
      <w:r w:rsidR="000D0631" w:rsidRPr="000D0631">
        <w:rPr>
          <w:b w:val="0"/>
          <w:sz w:val="30"/>
          <w:szCs w:val="30"/>
        </w:rPr>
        <w:t>государств-членов</w:t>
      </w:r>
      <w:r w:rsidR="000D0631">
        <w:rPr>
          <w:b w:val="0"/>
          <w:sz w:val="30"/>
          <w:szCs w:val="30"/>
        </w:rPr>
        <w:t xml:space="preserve"> при поставках</w:t>
      </w:r>
      <w:r w:rsidR="000D0631" w:rsidRPr="000D0631">
        <w:t xml:space="preserve"> </w:t>
      </w:r>
      <w:r w:rsidR="000D0631" w:rsidRPr="000D0631">
        <w:rPr>
          <w:b w:val="0"/>
          <w:sz w:val="30"/>
          <w:szCs w:val="30"/>
        </w:rPr>
        <w:t>сельскохозяйственной продукции и продовольствия</w:t>
      </w:r>
      <w:r w:rsidR="000D0631">
        <w:rPr>
          <w:b w:val="0"/>
          <w:sz w:val="30"/>
          <w:szCs w:val="30"/>
        </w:rPr>
        <w:t xml:space="preserve"> в третьи страны</w:t>
      </w:r>
      <w:r w:rsidR="00221420">
        <w:rPr>
          <w:b w:val="0"/>
          <w:sz w:val="30"/>
          <w:szCs w:val="30"/>
        </w:rPr>
        <w:t xml:space="preserve"> </w:t>
      </w:r>
      <w:r w:rsidR="00221420" w:rsidRPr="00D64366">
        <w:rPr>
          <w:b w:val="0"/>
          <w:sz w:val="30"/>
          <w:szCs w:val="30"/>
        </w:rPr>
        <w:t>согласно приложению</w:t>
      </w:r>
      <w:r w:rsidR="003A1FC1" w:rsidRPr="00D64366">
        <w:rPr>
          <w:b w:val="0"/>
          <w:sz w:val="30"/>
          <w:szCs w:val="30"/>
        </w:rPr>
        <w:t xml:space="preserve"> №1 и </w:t>
      </w:r>
      <w:bookmarkStart w:id="0" w:name="_GoBack"/>
      <w:bookmarkEnd w:id="0"/>
      <w:r w:rsidR="003A1FC1" w:rsidRPr="00D64366">
        <w:rPr>
          <w:b w:val="0"/>
          <w:sz w:val="30"/>
          <w:szCs w:val="30"/>
        </w:rPr>
        <w:t>приложению №2</w:t>
      </w:r>
      <w:r w:rsidR="00221420" w:rsidRPr="00D64366">
        <w:rPr>
          <w:b w:val="0"/>
          <w:sz w:val="30"/>
          <w:szCs w:val="30"/>
        </w:rPr>
        <w:t>, а также рассмотреть целесообразность выполнения согласованных действий при экспорте на рынки данных стран.</w:t>
      </w:r>
    </w:p>
    <w:p w:rsidR="000D0631" w:rsidRPr="00D64366" w:rsidRDefault="008E020E" w:rsidP="00826A8F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 w:rsidRPr="00D64366">
        <w:rPr>
          <w:rFonts w:eastAsia="Calibri"/>
          <w:b w:val="0"/>
          <w:sz w:val="30"/>
          <w:szCs w:val="30"/>
        </w:rPr>
        <w:t>2. </w:t>
      </w:r>
      <w:r w:rsidR="000D0631" w:rsidRPr="00D64366">
        <w:rPr>
          <w:rFonts w:eastAsia="Calibri"/>
          <w:b w:val="0"/>
          <w:sz w:val="30"/>
          <w:szCs w:val="30"/>
        </w:rPr>
        <w:t>Рассмотреть целесообразность стимулирования экспорта сельскохозяйственной продукции и продовольствия на рынки третьих стран путем осуществления следующих мероприятий:</w:t>
      </w:r>
    </w:p>
    <w:p w:rsidR="00E402B4" w:rsidRPr="00D64366" w:rsidRDefault="00E402B4" w:rsidP="00826A8F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 w:rsidRPr="00D64366">
        <w:rPr>
          <w:rFonts w:eastAsia="Calibri"/>
          <w:b w:val="0"/>
          <w:sz w:val="30"/>
          <w:szCs w:val="30"/>
        </w:rPr>
        <w:t>проведение совместных с государства</w:t>
      </w:r>
      <w:r w:rsidR="00CE0296" w:rsidRPr="00D64366">
        <w:rPr>
          <w:rFonts w:eastAsia="Calibri"/>
          <w:b w:val="0"/>
          <w:sz w:val="30"/>
          <w:szCs w:val="30"/>
        </w:rPr>
        <w:t>ми</w:t>
      </w:r>
      <w:r w:rsidRPr="00D64366">
        <w:rPr>
          <w:rFonts w:eastAsia="Calibri"/>
          <w:b w:val="0"/>
          <w:sz w:val="30"/>
          <w:szCs w:val="30"/>
        </w:rPr>
        <w:t xml:space="preserve">-членами деловых мероприятий в рамках </w:t>
      </w:r>
      <w:r w:rsidR="0090387D" w:rsidRPr="00D64366">
        <w:rPr>
          <w:rFonts w:eastAsia="Calibri"/>
          <w:b w:val="0"/>
          <w:sz w:val="30"/>
          <w:szCs w:val="30"/>
        </w:rPr>
        <w:t xml:space="preserve">ежегодных </w:t>
      </w:r>
      <w:r w:rsidRPr="00D64366">
        <w:rPr>
          <w:rFonts w:eastAsia="Calibri"/>
          <w:b w:val="0"/>
          <w:sz w:val="30"/>
          <w:szCs w:val="30"/>
        </w:rPr>
        <w:t>международных отраслевых выставок и ярмарок</w:t>
      </w:r>
      <w:r w:rsidR="003A1FC1" w:rsidRPr="00D64366">
        <w:rPr>
          <w:rFonts w:eastAsia="Calibri"/>
          <w:b w:val="0"/>
          <w:sz w:val="30"/>
          <w:szCs w:val="30"/>
        </w:rPr>
        <w:t xml:space="preserve"> </w:t>
      </w:r>
      <w:r w:rsidR="003A1FC1" w:rsidRPr="00D64366">
        <w:rPr>
          <w:b w:val="0"/>
          <w:sz w:val="30"/>
          <w:szCs w:val="30"/>
        </w:rPr>
        <w:t>согласно приложению №3</w:t>
      </w:r>
      <w:r w:rsidRPr="00D64366">
        <w:rPr>
          <w:rFonts w:eastAsia="Calibri"/>
          <w:b w:val="0"/>
          <w:sz w:val="30"/>
          <w:szCs w:val="30"/>
        </w:rPr>
        <w:t>;</w:t>
      </w:r>
    </w:p>
    <w:p w:rsidR="00E402B4" w:rsidRDefault="000E0286" w:rsidP="00826A8F">
      <w:pPr>
        <w:pStyle w:val="1"/>
        <w:spacing w:before="0" w:after="0" w:line="360" w:lineRule="auto"/>
        <w:ind w:right="0" w:firstLine="709"/>
        <w:jc w:val="both"/>
        <w:rPr>
          <w:rFonts w:eastAsia="Calibri"/>
          <w:b w:val="0"/>
          <w:sz w:val="30"/>
          <w:szCs w:val="30"/>
        </w:rPr>
      </w:pPr>
      <w:r w:rsidRPr="00D64366">
        <w:rPr>
          <w:rFonts w:eastAsia="Calibri"/>
          <w:b w:val="0"/>
          <w:sz w:val="30"/>
          <w:szCs w:val="30"/>
        </w:rPr>
        <w:t>создани</w:t>
      </w:r>
      <w:r w:rsidR="002541F3">
        <w:rPr>
          <w:rFonts w:eastAsia="Calibri"/>
          <w:b w:val="0"/>
          <w:sz w:val="30"/>
          <w:szCs w:val="30"/>
        </w:rPr>
        <w:t>е</w:t>
      </w:r>
      <w:r w:rsidRPr="00D64366">
        <w:rPr>
          <w:rFonts w:eastAsia="Calibri"/>
          <w:b w:val="0"/>
          <w:sz w:val="30"/>
          <w:szCs w:val="30"/>
        </w:rPr>
        <w:t xml:space="preserve"> отраслевых стратегий (концепций) по выходу на рынки ключевых стран-партнеров</w:t>
      </w:r>
      <w:r w:rsidR="00E402B4" w:rsidRPr="00D64366">
        <w:rPr>
          <w:rFonts w:eastAsia="Calibri"/>
          <w:b w:val="0"/>
          <w:sz w:val="30"/>
          <w:szCs w:val="30"/>
        </w:rPr>
        <w:t>.</w:t>
      </w:r>
    </w:p>
    <w:p w:rsidR="00684F4A" w:rsidRPr="006830DD" w:rsidRDefault="00684F4A" w:rsidP="006830DD">
      <w:pPr>
        <w:spacing w:after="0" w:line="36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268"/>
      </w:tblGrid>
      <w:tr w:rsidR="00DA382D" w:rsidRPr="008A3B93" w:rsidTr="00352A5F">
        <w:tc>
          <w:tcPr>
            <w:tcW w:w="5196" w:type="dxa"/>
            <w:shd w:val="clear" w:color="auto" w:fill="auto"/>
          </w:tcPr>
          <w:p w:rsidR="00BC50C1" w:rsidRPr="008A3B93" w:rsidRDefault="00BC50C1" w:rsidP="001445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</w:p>
          <w:p w:rsidR="00DA382D" w:rsidRPr="008A3B93" w:rsidRDefault="00DA382D" w:rsidP="001445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8A3B93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Председатель Коллегии</w:t>
            </w:r>
          </w:p>
          <w:p w:rsidR="00DA382D" w:rsidRPr="008A3B93" w:rsidRDefault="00DA382D" w:rsidP="001445B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8A3B93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68" w:type="dxa"/>
            <w:shd w:val="clear" w:color="auto" w:fill="auto"/>
          </w:tcPr>
          <w:p w:rsidR="00DA382D" w:rsidRPr="008A3B93" w:rsidRDefault="00DA382D" w:rsidP="001445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D55822" w:rsidRPr="008A3B93" w:rsidRDefault="00D55822" w:rsidP="001445B7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DA382D" w:rsidRPr="008A3B93" w:rsidRDefault="000D0631" w:rsidP="000D063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DA382D" w:rsidRPr="008A3B93">
              <w:rPr>
                <w:rFonts w:ascii="Times New Roman" w:hAnsi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sz w:val="30"/>
                <w:szCs w:val="30"/>
              </w:rPr>
              <w:t>Мясникович</w:t>
            </w:r>
          </w:p>
        </w:tc>
      </w:tr>
    </w:tbl>
    <w:p w:rsidR="00732673" w:rsidRPr="008A3B93" w:rsidRDefault="00732673" w:rsidP="00825D7C"/>
    <w:sectPr w:rsidR="00732673" w:rsidRPr="008A3B93" w:rsidSect="00825D7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FE" w:rsidRDefault="00785BFE" w:rsidP="00F26BCA">
      <w:pPr>
        <w:spacing w:after="0" w:line="240" w:lineRule="auto"/>
      </w:pPr>
      <w:r>
        <w:separator/>
      </w:r>
    </w:p>
  </w:endnote>
  <w:endnote w:type="continuationSeparator" w:id="0">
    <w:p w:rsidR="00785BFE" w:rsidRDefault="00785BFE" w:rsidP="00F2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FE" w:rsidRDefault="00785BFE" w:rsidP="00F26BCA">
      <w:pPr>
        <w:spacing w:after="0" w:line="240" w:lineRule="auto"/>
      </w:pPr>
      <w:r>
        <w:separator/>
      </w:r>
    </w:p>
  </w:footnote>
  <w:footnote w:type="continuationSeparator" w:id="0">
    <w:p w:rsidR="00785BFE" w:rsidRDefault="00785BFE" w:rsidP="00F2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CA" w:rsidRPr="00F26BCA" w:rsidRDefault="00F26BCA" w:rsidP="00F26BCA">
    <w:pPr>
      <w:pStyle w:val="a8"/>
      <w:jc w:val="center"/>
      <w:rPr>
        <w:rFonts w:ascii="Times New Roman" w:hAnsi="Times New Roman"/>
        <w:sz w:val="30"/>
        <w:szCs w:val="30"/>
      </w:rPr>
    </w:pPr>
    <w:r w:rsidRPr="00F26BCA">
      <w:rPr>
        <w:rFonts w:ascii="Times New Roman" w:hAnsi="Times New Roman"/>
        <w:sz w:val="30"/>
        <w:szCs w:val="30"/>
      </w:rPr>
      <w:fldChar w:fldCharType="begin"/>
    </w:r>
    <w:r w:rsidRPr="00F26BCA">
      <w:rPr>
        <w:rFonts w:ascii="Times New Roman" w:hAnsi="Times New Roman"/>
        <w:sz w:val="30"/>
        <w:szCs w:val="30"/>
      </w:rPr>
      <w:instrText xml:space="preserve"> PAGE   \* MERGEFORMAT </w:instrText>
    </w:r>
    <w:r w:rsidRPr="00F26BCA">
      <w:rPr>
        <w:rFonts w:ascii="Times New Roman" w:hAnsi="Times New Roman"/>
        <w:sz w:val="30"/>
        <w:szCs w:val="30"/>
      </w:rPr>
      <w:fldChar w:fldCharType="separate"/>
    </w:r>
    <w:r w:rsidR="00352A5F">
      <w:rPr>
        <w:rFonts w:ascii="Times New Roman" w:hAnsi="Times New Roman"/>
        <w:noProof/>
        <w:sz w:val="30"/>
        <w:szCs w:val="30"/>
      </w:rPr>
      <w:t>2</w:t>
    </w:r>
    <w:r w:rsidRPr="00F26BCA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488A"/>
    <w:multiLevelType w:val="hybridMultilevel"/>
    <w:tmpl w:val="3284682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D686C"/>
    <w:multiLevelType w:val="hybridMultilevel"/>
    <w:tmpl w:val="A4EC7AF6"/>
    <w:lvl w:ilvl="0" w:tplc="321EF8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3B644B"/>
    <w:multiLevelType w:val="hybridMultilevel"/>
    <w:tmpl w:val="BD82D37A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4CF"/>
    <w:rsid w:val="000039C6"/>
    <w:rsid w:val="00006228"/>
    <w:rsid w:val="00006C6F"/>
    <w:rsid w:val="00013880"/>
    <w:rsid w:val="00023102"/>
    <w:rsid w:val="00023578"/>
    <w:rsid w:val="000254D3"/>
    <w:rsid w:val="000255D8"/>
    <w:rsid w:val="000304D5"/>
    <w:rsid w:val="00031AEF"/>
    <w:rsid w:val="00034A2E"/>
    <w:rsid w:val="00035896"/>
    <w:rsid w:val="00035968"/>
    <w:rsid w:val="00035A5C"/>
    <w:rsid w:val="000406E8"/>
    <w:rsid w:val="0004490A"/>
    <w:rsid w:val="00045B29"/>
    <w:rsid w:val="000529AE"/>
    <w:rsid w:val="0005586E"/>
    <w:rsid w:val="00056946"/>
    <w:rsid w:val="00056FA8"/>
    <w:rsid w:val="00057B4C"/>
    <w:rsid w:val="00061345"/>
    <w:rsid w:val="00063577"/>
    <w:rsid w:val="00065A53"/>
    <w:rsid w:val="000664C4"/>
    <w:rsid w:val="00074669"/>
    <w:rsid w:val="00074BE3"/>
    <w:rsid w:val="00080D71"/>
    <w:rsid w:val="00081B34"/>
    <w:rsid w:val="00087BDF"/>
    <w:rsid w:val="000900B6"/>
    <w:rsid w:val="0009393D"/>
    <w:rsid w:val="00096320"/>
    <w:rsid w:val="000A43D0"/>
    <w:rsid w:val="000A6222"/>
    <w:rsid w:val="000B161B"/>
    <w:rsid w:val="000B544B"/>
    <w:rsid w:val="000B6D49"/>
    <w:rsid w:val="000C5107"/>
    <w:rsid w:val="000D0631"/>
    <w:rsid w:val="000D3819"/>
    <w:rsid w:val="000E0286"/>
    <w:rsid w:val="000E252D"/>
    <w:rsid w:val="000E418A"/>
    <w:rsid w:val="000E4410"/>
    <w:rsid w:val="000F2D00"/>
    <w:rsid w:val="000F37A2"/>
    <w:rsid w:val="000F5F05"/>
    <w:rsid w:val="001053C8"/>
    <w:rsid w:val="00106FAC"/>
    <w:rsid w:val="00114500"/>
    <w:rsid w:val="00116577"/>
    <w:rsid w:val="00117175"/>
    <w:rsid w:val="0012521D"/>
    <w:rsid w:val="00133EFB"/>
    <w:rsid w:val="00137413"/>
    <w:rsid w:val="001445B7"/>
    <w:rsid w:val="001465A5"/>
    <w:rsid w:val="00147D00"/>
    <w:rsid w:val="001507EE"/>
    <w:rsid w:val="001520B0"/>
    <w:rsid w:val="00153FAD"/>
    <w:rsid w:val="00154209"/>
    <w:rsid w:val="0016330A"/>
    <w:rsid w:val="00165237"/>
    <w:rsid w:val="00166297"/>
    <w:rsid w:val="00173E54"/>
    <w:rsid w:val="00176E43"/>
    <w:rsid w:val="00177A89"/>
    <w:rsid w:val="00183CFB"/>
    <w:rsid w:val="00185114"/>
    <w:rsid w:val="0018593C"/>
    <w:rsid w:val="001865BC"/>
    <w:rsid w:val="00190EDF"/>
    <w:rsid w:val="00192077"/>
    <w:rsid w:val="00192976"/>
    <w:rsid w:val="00193CA0"/>
    <w:rsid w:val="001946A0"/>
    <w:rsid w:val="00197A0F"/>
    <w:rsid w:val="00197F1E"/>
    <w:rsid w:val="001A2924"/>
    <w:rsid w:val="001A453B"/>
    <w:rsid w:val="001A600C"/>
    <w:rsid w:val="001B15FE"/>
    <w:rsid w:val="001B1E1D"/>
    <w:rsid w:val="001B2458"/>
    <w:rsid w:val="001B532F"/>
    <w:rsid w:val="001B5356"/>
    <w:rsid w:val="001B6CB4"/>
    <w:rsid w:val="001C5524"/>
    <w:rsid w:val="001C5C17"/>
    <w:rsid w:val="001C5DCC"/>
    <w:rsid w:val="001D0E12"/>
    <w:rsid w:val="001D3D3D"/>
    <w:rsid w:val="001D728F"/>
    <w:rsid w:val="001E00C1"/>
    <w:rsid w:val="001E398A"/>
    <w:rsid w:val="001F5D7A"/>
    <w:rsid w:val="001F6052"/>
    <w:rsid w:val="001F7A6C"/>
    <w:rsid w:val="00202F17"/>
    <w:rsid w:val="00204EDF"/>
    <w:rsid w:val="00205953"/>
    <w:rsid w:val="00206C61"/>
    <w:rsid w:val="00210C3E"/>
    <w:rsid w:val="002134CE"/>
    <w:rsid w:val="00215734"/>
    <w:rsid w:val="002174B8"/>
    <w:rsid w:val="00221420"/>
    <w:rsid w:val="00224279"/>
    <w:rsid w:val="0022512D"/>
    <w:rsid w:val="00226480"/>
    <w:rsid w:val="00230B33"/>
    <w:rsid w:val="00235D5E"/>
    <w:rsid w:val="0024031E"/>
    <w:rsid w:val="0024070C"/>
    <w:rsid w:val="00240F94"/>
    <w:rsid w:val="00242D62"/>
    <w:rsid w:val="00243A3A"/>
    <w:rsid w:val="002440F4"/>
    <w:rsid w:val="002442D8"/>
    <w:rsid w:val="002477EA"/>
    <w:rsid w:val="0025018F"/>
    <w:rsid w:val="0025187F"/>
    <w:rsid w:val="002521B6"/>
    <w:rsid w:val="0025289C"/>
    <w:rsid w:val="002541F3"/>
    <w:rsid w:val="00255510"/>
    <w:rsid w:val="00260F5B"/>
    <w:rsid w:val="00262457"/>
    <w:rsid w:val="00262483"/>
    <w:rsid w:val="00262B35"/>
    <w:rsid w:val="00265E64"/>
    <w:rsid w:val="00271642"/>
    <w:rsid w:val="00272730"/>
    <w:rsid w:val="00276330"/>
    <w:rsid w:val="0027795E"/>
    <w:rsid w:val="002806F8"/>
    <w:rsid w:val="00284602"/>
    <w:rsid w:val="002854A9"/>
    <w:rsid w:val="00287856"/>
    <w:rsid w:val="00290711"/>
    <w:rsid w:val="00292056"/>
    <w:rsid w:val="00292319"/>
    <w:rsid w:val="0029367B"/>
    <w:rsid w:val="002943E3"/>
    <w:rsid w:val="002A209A"/>
    <w:rsid w:val="002A3219"/>
    <w:rsid w:val="002A3FC3"/>
    <w:rsid w:val="002A6C99"/>
    <w:rsid w:val="002A750D"/>
    <w:rsid w:val="002C42C4"/>
    <w:rsid w:val="002C5300"/>
    <w:rsid w:val="002C6072"/>
    <w:rsid w:val="002C797B"/>
    <w:rsid w:val="002D01A4"/>
    <w:rsid w:val="002D0ADA"/>
    <w:rsid w:val="002D312C"/>
    <w:rsid w:val="002D62FE"/>
    <w:rsid w:val="002E0756"/>
    <w:rsid w:val="002E36F9"/>
    <w:rsid w:val="002F045D"/>
    <w:rsid w:val="002F05E6"/>
    <w:rsid w:val="002F1D38"/>
    <w:rsid w:val="002F1E88"/>
    <w:rsid w:val="002F2164"/>
    <w:rsid w:val="002F4B16"/>
    <w:rsid w:val="002F5062"/>
    <w:rsid w:val="002F6A48"/>
    <w:rsid w:val="003005CF"/>
    <w:rsid w:val="00303E76"/>
    <w:rsid w:val="00305D5F"/>
    <w:rsid w:val="00307465"/>
    <w:rsid w:val="0031062B"/>
    <w:rsid w:val="0031208F"/>
    <w:rsid w:val="00321BCD"/>
    <w:rsid w:val="00323701"/>
    <w:rsid w:val="0033053C"/>
    <w:rsid w:val="00334951"/>
    <w:rsid w:val="00342B91"/>
    <w:rsid w:val="00345437"/>
    <w:rsid w:val="00346D65"/>
    <w:rsid w:val="00347483"/>
    <w:rsid w:val="00347EA7"/>
    <w:rsid w:val="00352A5F"/>
    <w:rsid w:val="00356013"/>
    <w:rsid w:val="00360F98"/>
    <w:rsid w:val="00367206"/>
    <w:rsid w:val="00367B96"/>
    <w:rsid w:val="00367C70"/>
    <w:rsid w:val="003713B5"/>
    <w:rsid w:val="00373164"/>
    <w:rsid w:val="00373D16"/>
    <w:rsid w:val="00380794"/>
    <w:rsid w:val="00384539"/>
    <w:rsid w:val="00387AB8"/>
    <w:rsid w:val="00392BF5"/>
    <w:rsid w:val="003A082F"/>
    <w:rsid w:val="003A1FC1"/>
    <w:rsid w:val="003A223B"/>
    <w:rsid w:val="003A7DFB"/>
    <w:rsid w:val="003B660E"/>
    <w:rsid w:val="003B7659"/>
    <w:rsid w:val="003C00E0"/>
    <w:rsid w:val="003C3BA3"/>
    <w:rsid w:val="003D05B6"/>
    <w:rsid w:val="003D2965"/>
    <w:rsid w:val="003E2750"/>
    <w:rsid w:val="003E3585"/>
    <w:rsid w:val="003F127A"/>
    <w:rsid w:val="003F3181"/>
    <w:rsid w:val="003F5258"/>
    <w:rsid w:val="003F69C1"/>
    <w:rsid w:val="00400274"/>
    <w:rsid w:val="00401F32"/>
    <w:rsid w:val="00406927"/>
    <w:rsid w:val="00411DDD"/>
    <w:rsid w:val="004129D4"/>
    <w:rsid w:val="00415FB5"/>
    <w:rsid w:val="00416A8E"/>
    <w:rsid w:val="00416BC2"/>
    <w:rsid w:val="00417B6E"/>
    <w:rsid w:val="00417C36"/>
    <w:rsid w:val="00421A74"/>
    <w:rsid w:val="00424E77"/>
    <w:rsid w:val="00425FF9"/>
    <w:rsid w:val="00431AEE"/>
    <w:rsid w:val="00432A42"/>
    <w:rsid w:val="004342F9"/>
    <w:rsid w:val="004362DF"/>
    <w:rsid w:val="00440D52"/>
    <w:rsid w:val="0044221C"/>
    <w:rsid w:val="004500D0"/>
    <w:rsid w:val="004519F3"/>
    <w:rsid w:val="00457EFA"/>
    <w:rsid w:val="00464980"/>
    <w:rsid w:val="00470B44"/>
    <w:rsid w:val="00471713"/>
    <w:rsid w:val="00471E5D"/>
    <w:rsid w:val="00475438"/>
    <w:rsid w:val="0048059F"/>
    <w:rsid w:val="004852CA"/>
    <w:rsid w:val="00490ECA"/>
    <w:rsid w:val="004921AE"/>
    <w:rsid w:val="0049329B"/>
    <w:rsid w:val="0049420B"/>
    <w:rsid w:val="004A127A"/>
    <w:rsid w:val="004C20C8"/>
    <w:rsid w:val="004C2E56"/>
    <w:rsid w:val="004C3422"/>
    <w:rsid w:val="004C3D20"/>
    <w:rsid w:val="004C5653"/>
    <w:rsid w:val="004C6CE9"/>
    <w:rsid w:val="004D08D9"/>
    <w:rsid w:val="004D209E"/>
    <w:rsid w:val="004D2337"/>
    <w:rsid w:val="004D24ED"/>
    <w:rsid w:val="004D381F"/>
    <w:rsid w:val="004D3D0C"/>
    <w:rsid w:val="004D4EB8"/>
    <w:rsid w:val="004D5806"/>
    <w:rsid w:val="004D5871"/>
    <w:rsid w:val="004E114D"/>
    <w:rsid w:val="004E14F0"/>
    <w:rsid w:val="004E1B27"/>
    <w:rsid w:val="004E5FC4"/>
    <w:rsid w:val="004F0E6B"/>
    <w:rsid w:val="004F2506"/>
    <w:rsid w:val="00501318"/>
    <w:rsid w:val="00501D40"/>
    <w:rsid w:val="005032F4"/>
    <w:rsid w:val="005033C6"/>
    <w:rsid w:val="005074FE"/>
    <w:rsid w:val="0051016D"/>
    <w:rsid w:val="00510AAF"/>
    <w:rsid w:val="00511BF8"/>
    <w:rsid w:val="005201CC"/>
    <w:rsid w:val="00522D53"/>
    <w:rsid w:val="00531FA6"/>
    <w:rsid w:val="005358B3"/>
    <w:rsid w:val="005363CE"/>
    <w:rsid w:val="0053655C"/>
    <w:rsid w:val="00537E09"/>
    <w:rsid w:val="00540142"/>
    <w:rsid w:val="005401D8"/>
    <w:rsid w:val="00543823"/>
    <w:rsid w:val="0055030C"/>
    <w:rsid w:val="0055178F"/>
    <w:rsid w:val="00551C99"/>
    <w:rsid w:val="005535BF"/>
    <w:rsid w:val="005543BA"/>
    <w:rsid w:val="00556E0F"/>
    <w:rsid w:val="00556F8C"/>
    <w:rsid w:val="00557BB5"/>
    <w:rsid w:val="00560DED"/>
    <w:rsid w:val="00563F35"/>
    <w:rsid w:val="00564047"/>
    <w:rsid w:val="005663B0"/>
    <w:rsid w:val="00567AD1"/>
    <w:rsid w:val="00567DC4"/>
    <w:rsid w:val="00570542"/>
    <w:rsid w:val="00571C68"/>
    <w:rsid w:val="0057361E"/>
    <w:rsid w:val="00573EF5"/>
    <w:rsid w:val="00576B36"/>
    <w:rsid w:val="005772C5"/>
    <w:rsid w:val="00577965"/>
    <w:rsid w:val="00595BAF"/>
    <w:rsid w:val="00596011"/>
    <w:rsid w:val="00596784"/>
    <w:rsid w:val="005A7CC1"/>
    <w:rsid w:val="005B7B16"/>
    <w:rsid w:val="005C44A2"/>
    <w:rsid w:val="005C6F99"/>
    <w:rsid w:val="005C77F8"/>
    <w:rsid w:val="005C7F45"/>
    <w:rsid w:val="005D0DCD"/>
    <w:rsid w:val="005D3A63"/>
    <w:rsid w:val="005D3A66"/>
    <w:rsid w:val="005E0354"/>
    <w:rsid w:val="005E0398"/>
    <w:rsid w:val="005E06B6"/>
    <w:rsid w:val="005E4944"/>
    <w:rsid w:val="005E53DC"/>
    <w:rsid w:val="005E7A33"/>
    <w:rsid w:val="005E7F5C"/>
    <w:rsid w:val="00601188"/>
    <w:rsid w:val="00601D2C"/>
    <w:rsid w:val="006024B0"/>
    <w:rsid w:val="0060323A"/>
    <w:rsid w:val="00603E4B"/>
    <w:rsid w:val="00610396"/>
    <w:rsid w:val="0061190B"/>
    <w:rsid w:val="00611ED8"/>
    <w:rsid w:val="0061369B"/>
    <w:rsid w:val="00625727"/>
    <w:rsid w:val="00626D16"/>
    <w:rsid w:val="00627CC9"/>
    <w:rsid w:val="0063054F"/>
    <w:rsid w:val="00630ABF"/>
    <w:rsid w:val="006454AE"/>
    <w:rsid w:val="006500B0"/>
    <w:rsid w:val="00651195"/>
    <w:rsid w:val="00652BA4"/>
    <w:rsid w:val="006533F0"/>
    <w:rsid w:val="006535A4"/>
    <w:rsid w:val="00653AF6"/>
    <w:rsid w:val="0065497B"/>
    <w:rsid w:val="0065587B"/>
    <w:rsid w:val="0066321B"/>
    <w:rsid w:val="006644F6"/>
    <w:rsid w:val="0067525B"/>
    <w:rsid w:val="0067539D"/>
    <w:rsid w:val="00680FC1"/>
    <w:rsid w:val="006830BF"/>
    <w:rsid w:val="006830DD"/>
    <w:rsid w:val="00684F4A"/>
    <w:rsid w:val="00690B37"/>
    <w:rsid w:val="00693FB3"/>
    <w:rsid w:val="006A5E70"/>
    <w:rsid w:val="006B1C90"/>
    <w:rsid w:val="006B547A"/>
    <w:rsid w:val="006B6C32"/>
    <w:rsid w:val="006B7CCA"/>
    <w:rsid w:val="006B7E38"/>
    <w:rsid w:val="006C0CBB"/>
    <w:rsid w:val="006C1447"/>
    <w:rsid w:val="006C2795"/>
    <w:rsid w:val="006C2960"/>
    <w:rsid w:val="006C29F9"/>
    <w:rsid w:val="006C5F9E"/>
    <w:rsid w:val="006D1E16"/>
    <w:rsid w:val="006D4293"/>
    <w:rsid w:val="006E1408"/>
    <w:rsid w:val="006E5A03"/>
    <w:rsid w:val="00704774"/>
    <w:rsid w:val="00705C5F"/>
    <w:rsid w:val="00707178"/>
    <w:rsid w:val="00707AA8"/>
    <w:rsid w:val="0071244F"/>
    <w:rsid w:val="00713D90"/>
    <w:rsid w:val="00714F14"/>
    <w:rsid w:val="00716937"/>
    <w:rsid w:val="00716CF6"/>
    <w:rsid w:val="00724595"/>
    <w:rsid w:val="007248CD"/>
    <w:rsid w:val="00732673"/>
    <w:rsid w:val="0073665A"/>
    <w:rsid w:val="007423B0"/>
    <w:rsid w:val="00742578"/>
    <w:rsid w:val="00745478"/>
    <w:rsid w:val="00746816"/>
    <w:rsid w:val="00751DA3"/>
    <w:rsid w:val="00752A4D"/>
    <w:rsid w:val="007567B3"/>
    <w:rsid w:val="00757BB0"/>
    <w:rsid w:val="00761321"/>
    <w:rsid w:val="0076169A"/>
    <w:rsid w:val="00765EDE"/>
    <w:rsid w:val="00767AE1"/>
    <w:rsid w:val="0077300C"/>
    <w:rsid w:val="00774360"/>
    <w:rsid w:val="00774A35"/>
    <w:rsid w:val="00783608"/>
    <w:rsid w:val="007837E8"/>
    <w:rsid w:val="00785BFE"/>
    <w:rsid w:val="00791541"/>
    <w:rsid w:val="0079162F"/>
    <w:rsid w:val="0079165C"/>
    <w:rsid w:val="00793FBA"/>
    <w:rsid w:val="00796F2C"/>
    <w:rsid w:val="00797E7A"/>
    <w:rsid w:val="007A5067"/>
    <w:rsid w:val="007A6C4A"/>
    <w:rsid w:val="007A6E72"/>
    <w:rsid w:val="007B05FC"/>
    <w:rsid w:val="007B3787"/>
    <w:rsid w:val="007B4944"/>
    <w:rsid w:val="007B499F"/>
    <w:rsid w:val="007B7F4A"/>
    <w:rsid w:val="007C156E"/>
    <w:rsid w:val="007C1BF8"/>
    <w:rsid w:val="007C493C"/>
    <w:rsid w:val="007C7FE2"/>
    <w:rsid w:val="007D11D7"/>
    <w:rsid w:val="007D1A69"/>
    <w:rsid w:val="007D5B84"/>
    <w:rsid w:val="007E49EB"/>
    <w:rsid w:val="007E4EBA"/>
    <w:rsid w:val="007E6517"/>
    <w:rsid w:val="007E6A82"/>
    <w:rsid w:val="007E7C15"/>
    <w:rsid w:val="007F4E33"/>
    <w:rsid w:val="007F6617"/>
    <w:rsid w:val="00801586"/>
    <w:rsid w:val="00801B77"/>
    <w:rsid w:val="00806CC3"/>
    <w:rsid w:val="00807D8F"/>
    <w:rsid w:val="00811403"/>
    <w:rsid w:val="008121AE"/>
    <w:rsid w:val="00814F8F"/>
    <w:rsid w:val="00815AAB"/>
    <w:rsid w:val="00816823"/>
    <w:rsid w:val="00822252"/>
    <w:rsid w:val="00823F44"/>
    <w:rsid w:val="00824573"/>
    <w:rsid w:val="00825933"/>
    <w:rsid w:val="00825D7C"/>
    <w:rsid w:val="00826A8F"/>
    <w:rsid w:val="00833B07"/>
    <w:rsid w:val="00833C10"/>
    <w:rsid w:val="008340A4"/>
    <w:rsid w:val="008354A1"/>
    <w:rsid w:val="008358AB"/>
    <w:rsid w:val="008361E3"/>
    <w:rsid w:val="00836688"/>
    <w:rsid w:val="008421D5"/>
    <w:rsid w:val="00842434"/>
    <w:rsid w:val="00843C0A"/>
    <w:rsid w:val="00845F66"/>
    <w:rsid w:val="008462E0"/>
    <w:rsid w:val="00850A0F"/>
    <w:rsid w:val="00852B45"/>
    <w:rsid w:val="00852D1C"/>
    <w:rsid w:val="00854096"/>
    <w:rsid w:val="00856DDF"/>
    <w:rsid w:val="00866C53"/>
    <w:rsid w:val="008748CA"/>
    <w:rsid w:val="00874A4D"/>
    <w:rsid w:val="008813CB"/>
    <w:rsid w:val="0088225B"/>
    <w:rsid w:val="00883211"/>
    <w:rsid w:val="00885EAC"/>
    <w:rsid w:val="008939CF"/>
    <w:rsid w:val="00894FA9"/>
    <w:rsid w:val="00897857"/>
    <w:rsid w:val="008A3B93"/>
    <w:rsid w:val="008B1F48"/>
    <w:rsid w:val="008B3A75"/>
    <w:rsid w:val="008B51DD"/>
    <w:rsid w:val="008C0E5B"/>
    <w:rsid w:val="008C4A16"/>
    <w:rsid w:val="008C5944"/>
    <w:rsid w:val="008C7084"/>
    <w:rsid w:val="008D5C1D"/>
    <w:rsid w:val="008D7DEF"/>
    <w:rsid w:val="008E020E"/>
    <w:rsid w:val="008E03F3"/>
    <w:rsid w:val="008E0A10"/>
    <w:rsid w:val="008E2430"/>
    <w:rsid w:val="008E4EA1"/>
    <w:rsid w:val="008E6F6F"/>
    <w:rsid w:val="008F304C"/>
    <w:rsid w:val="008F3BFF"/>
    <w:rsid w:val="008F7C06"/>
    <w:rsid w:val="0090194E"/>
    <w:rsid w:val="00903820"/>
    <w:rsid w:val="0090387D"/>
    <w:rsid w:val="0090594E"/>
    <w:rsid w:val="009067CF"/>
    <w:rsid w:val="00907901"/>
    <w:rsid w:val="00907BDC"/>
    <w:rsid w:val="00907C64"/>
    <w:rsid w:val="009130DB"/>
    <w:rsid w:val="0091757A"/>
    <w:rsid w:val="009219FF"/>
    <w:rsid w:val="009240BC"/>
    <w:rsid w:val="00931782"/>
    <w:rsid w:val="009322C9"/>
    <w:rsid w:val="0093383A"/>
    <w:rsid w:val="009345F6"/>
    <w:rsid w:val="0093496F"/>
    <w:rsid w:val="00935F54"/>
    <w:rsid w:val="009441B6"/>
    <w:rsid w:val="00944BDF"/>
    <w:rsid w:val="00945304"/>
    <w:rsid w:val="00945485"/>
    <w:rsid w:val="0094616A"/>
    <w:rsid w:val="0094629B"/>
    <w:rsid w:val="00946367"/>
    <w:rsid w:val="009468AB"/>
    <w:rsid w:val="00946F6D"/>
    <w:rsid w:val="009510FA"/>
    <w:rsid w:val="00951287"/>
    <w:rsid w:val="009540DD"/>
    <w:rsid w:val="009565C1"/>
    <w:rsid w:val="00956B8F"/>
    <w:rsid w:val="0096079E"/>
    <w:rsid w:val="00962370"/>
    <w:rsid w:val="009636D9"/>
    <w:rsid w:val="00965A2F"/>
    <w:rsid w:val="00965ADC"/>
    <w:rsid w:val="009662CE"/>
    <w:rsid w:val="0096635E"/>
    <w:rsid w:val="009669AB"/>
    <w:rsid w:val="0097078E"/>
    <w:rsid w:val="00972359"/>
    <w:rsid w:val="0097453A"/>
    <w:rsid w:val="009750AB"/>
    <w:rsid w:val="009812E9"/>
    <w:rsid w:val="00981466"/>
    <w:rsid w:val="00983F0B"/>
    <w:rsid w:val="0098446D"/>
    <w:rsid w:val="009856C7"/>
    <w:rsid w:val="009865B7"/>
    <w:rsid w:val="00987EE6"/>
    <w:rsid w:val="0099298A"/>
    <w:rsid w:val="009941AD"/>
    <w:rsid w:val="0099549C"/>
    <w:rsid w:val="00995F16"/>
    <w:rsid w:val="009A193F"/>
    <w:rsid w:val="009A4C79"/>
    <w:rsid w:val="009A6A9A"/>
    <w:rsid w:val="009B3CCF"/>
    <w:rsid w:val="009B4BA5"/>
    <w:rsid w:val="009B7F5F"/>
    <w:rsid w:val="009C08F3"/>
    <w:rsid w:val="009C351F"/>
    <w:rsid w:val="009C5902"/>
    <w:rsid w:val="009C5B28"/>
    <w:rsid w:val="009C6366"/>
    <w:rsid w:val="009C6EE1"/>
    <w:rsid w:val="009C776D"/>
    <w:rsid w:val="009D0D37"/>
    <w:rsid w:val="009D113D"/>
    <w:rsid w:val="009D40C6"/>
    <w:rsid w:val="009D59FD"/>
    <w:rsid w:val="009D6437"/>
    <w:rsid w:val="009E39D1"/>
    <w:rsid w:val="009E7AF7"/>
    <w:rsid w:val="009F0247"/>
    <w:rsid w:val="009F28C3"/>
    <w:rsid w:val="009F5C4D"/>
    <w:rsid w:val="009F7589"/>
    <w:rsid w:val="00A002F5"/>
    <w:rsid w:val="00A005E3"/>
    <w:rsid w:val="00A01B28"/>
    <w:rsid w:val="00A02976"/>
    <w:rsid w:val="00A05353"/>
    <w:rsid w:val="00A20953"/>
    <w:rsid w:val="00A21A6C"/>
    <w:rsid w:val="00A26786"/>
    <w:rsid w:val="00A31D95"/>
    <w:rsid w:val="00A3348A"/>
    <w:rsid w:val="00A353D8"/>
    <w:rsid w:val="00A405F2"/>
    <w:rsid w:val="00A40F63"/>
    <w:rsid w:val="00A46E39"/>
    <w:rsid w:val="00A47E42"/>
    <w:rsid w:val="00A5151D"/>
    <w:rsid w:val="00A52281"/>
    <w:rsid w:val="00A6154B"/>
    <w:rsid w:val="00A65870"/>
    <w:rsid w:val="00A65935"/>
    <w:rsid w:val="00A76FC8"/>
    <w:rsid w:val="00A7702F"/>
    <w:rsid w:val="00A803EA"/>
    <w:rsid w:val="00A80ADC"/>
    <w:rsid w:val="00A8173C"/>
    <w:rsid w:val="00A81956"/>
    <w:rsid w:val="00A82B03"/>
    <w:rsid w:val="00A849F3"/>
    <w:rsid w:val="00A91468"/>
    <w:rsid w:val="00A92EF8"/>
    <w:rsid w:val="00A93DC9"/>
    <w:rsid w:val="00A94E61"/>
    <w:rsid w:val="00A971F2"/>
    <w:rsid w:val="00A97CEA"/>
    <w:rsid w:val="00AA242E"/>
    <w:rsid w:val="00AA2D59"/>
    <w:rsid w:val="00AA2F72"/>
    <w:rsid w:val="00AA5CA2"/>
    <w:rsid w:val="00AA6339"/>
    <w:rsid w:val="00AB35CD"/>
    <w:rsid w:val="00AB3BC0"/>
    <w:rsid w:val="00AB400E"/>
    <w:rsid w:val="00AC5A39"/>
    <w:rsid w:val="00AD137E"/>
    <w:rsid w:val="00AD5306"/>
    <w:rsid w:val="00AD7D74"/>
    <w:rsid w:val="00AE23DD"/>
    <w:rsid w:val="00AE37AF"/>
    <w:rsid w:val="00B00812"/>
    <w:rsid w:val="00B048A6"/>
    <w:rsid w:val="00B12342"/>
    <w:rsid w:val="00B12EFA"/>
    <w:rsid w:val="00B14651"/>
    <w:rsid w:val="00B152EE"/>
    <w:rsid w:val="00B16B4E"/>
    <w:rsid w:val="00B21DC4"/>
    <w:rsid w:val="00B23DBB"/>
    <w:rsid w:val="00B241EC"/>
    <w:rsid w:val="00B268FE"/>
    <w:rsid w:val="00B356B7"/>
    <w:rsid w:val="00B36AA6"/>
    <w:rsid w:val="00B41D6D"/>
    <w:rsid w:val="00B42FD8"/>
    <w:rsid w:val="00B43CFC"/>
    <w:rsid w:val="00B4711A"/>
    <w:rsid w:val="00B50461"/>
    <w:rsid w:val="00B55DE6"/>
    <w:rsid w:val="00B55FF3"/>
    <w:rsid w:val="00B5715E"/>
    <w:rsid w:val="00B60728"/>
    <w:rsid w:val="00B63950"/>
    <w:rsid w:val="00B63C37"/>
    <w:rsid w:val="00B674BF"/>
    <w:rsid w:val="00B73838"/>
    <w:rsid w:val="00B80790"/>
    <w:rsid w:val="00B811A4"/>
    <w:rsid w:val="00B81AD5"/>
    <w:rsid w:val="00B821F3"/>
    <w:rsid w:val="00B85543"/>
    <w:rsid w:val="00B863A2"/>
    <w:rsid w:val="00B876A5"/>
    <w:rsid w:val="00B970F1"/>
    <w:rsid w:val="00B97ADE"/>
    <w:rsid w:val="00BA2639"/>
    <w:rsid w:val="00BA2862"/>
    <w:rsid w:val="00BA4E5A"/>
    <w:rsid w:val="00BA5882"/>
    <w:rsid w:val="00BB104D"/>
    <w:rsid w:val="00BB31D1"/>
    <w:rsid w:val="00BB514C"/>
    <w:rsid w:val="00BB5685"/>
    <w:rsid w:val="00BC1F9F"/>
    <w:rsid w:val="00BC26DF"/>
    <w:rsid w:val="00BC3E11"/>
    <w:rsid w:val="00BC492F"/>
    <w:rsid w:val="00BC50C1"/>
    <w:rsid w:val="00BC6101"/>
    <w:rsid w:val="00BC788D"/>
    <w:rsid w:val="00BD1584"/>
    <w:rsid w:val="00BD18FB"/>
    <w:rsid w:val="00BD59E6"/>
    <w:rsid w:val="00BD5B30"/>
    <w:rsid w:val="00BD6D4C"/>
    <w:rsid w:val="00BD7590"/>
    <w:rsid w:val="00BE0C9C"/>
    <w:rsid w:val="00BE1629"/>
    <w:rsid w:val="00BE1D63"/>
    <w:rsid w:val="00BE484D"/>
    <w:rsid w:val="00BE7996"/>
    <w:rsid w:val="00BE7B4C"/>
    <w:rsid w:val="00BF451C"/>
    <w:rsid w:val="00C044C6"/>
    <w:rsid w:val="00C07391"/>
    <w:rsid w:val="00C1166E"/>
    <w:rsid w:val="00C13E91"/>
    <w:rsid w:val="00C140C7"/>
    <w:rsid w:val="00C14EBD"/>
    <w:rsid w:val="00C15FBA"/>
    <w:rsid w:val="00C174F2"/>
    <w:rsid w:val="00C27F98"/>
    <w:rsid w:val="00C31E85"/>
    <w:rsid w:val="00C34FD8"/>
    <w:rsid w:val="00C358FC"/>
    <w:rsid w:val="00C373F2"/>
    <w:rsid w:val="00C40498"/>
    <w:rsid w:val="00C4234D"/>
    <w:rsid w:val="00C43F85"/>
    <w:rsid w:val="00C442FC"/>
    <w:rsid w:val="00C504E6"/>
    <w:rsid w:val="00C52022"/>
    <w:rsid w:val="00C52FA6"/>
    <w:rsid w:val="00C53505"/>
    <w:rsid w:val="00C611BD"/>
    <w:rsid w:val="00C61C2D"/>
    <w:rsid w:val="00C61C41"/>
    <w:rsid w:val="00C64CD8"/>
    <w:rsid w:val="00C66F2C"/>
    <w:rsid w:val="00C67E60"/>
    <w:rsid w:val="00C70026"/>
    <w:rsid w:val="00C73051"/>
    <w:rsid w:val="00C7467C"/>
    <w:rsid w:val="00C82C3C"/>
    <w:rsid w:val="00C83011"/>
    <w:rsid w:val="00C84746"/>
    <w:rsid w:val="00C90705"/>
    <w:rsid w:val="00C961A3"/>
    <w:rsid w:val="00CA6442"/>
    <w:rsid w:val="00CB1083"/>
    <w:rsid w:val="00CB6EAF"/>
    <w:rsid w:val="00CC3C10"/>
    <w:rsid w:val="00CC4346"/>
    <w:rsid w:val="00CC448C"/>
    <w:rsid w:val="00CD20D8"/>
    <w:rsid w:val="00CD5658"/>
    <w:rsid w:val="00CE0296"/>
    <w:rsid w:val="00CE13D5"/>
    <w:rsid w:val="00CE46F8"/>
    <w:rsid w:val="00CE5174"/>
    <w:rsid w:val="00CE7EDE"/>
    <w:rsid w:val="00CF2F4B"/>
    <w:rsid w:val="00D00F1F"/>
    <w:rsid w:val="00D032D0"/>
    <w:rsid w:val="00D03F7B"/>
    <w:rsid w:val="00D10537"/>
    <w:rsid w:val="00D10DF1"/>
    <w:rsid w:val="00D11F53"/>
    <w:rsid w:val="00D12494"/>
    <w:rsid w:val="00D12DCD"/>
    <w:rsid w:val="00D15654"/>
    <w:rsid w:val="00D27C7C"/>
    <w:rsid w:val="00D309B8"/>
    <w:rsid w:val="00D313B0"/>
    <w:rsid w:val="00D366A8"/>
    <w:rsid w:val="00D4395A"/>
    <w:rsid w:val="00D455D6"/>
    <w:rsid w:val="00D46EE8"/>
    <w:rsid w:val="00D50843"/>
    <w:rsid w:val="00D5098A"/>
    <w:rsid w:val="00D55822"/>
    <w:rsid w:val="00D56802"/>
    <w:rsid w:val="00D57EDF"/>
    <w:rsid w:val="00D63C21"/>
    <w:rsid w:val="00D64068"/>
    <w:rsid w:val="00D64366"/>
    <w:rsid w:val="00D65696"/>
    <w:rsid w:val="00D7072B"/>
    <w:rsid w:val="00D71580"/>
    <w:rsid w:val="00D72672"/>
    <w:rsid w:val="00D73BA7"/>
    <w:rsid w:val="00D7711E"/>
    <w:rsid w:val="00D80B4E"/>
    <w:rsid w:val="00D80C94"/>
    <w:rsid w:val="00D8729A"/>
    <w:rsid w:val="00D87C0D"/>
    <w:rsid w:val="00D87D15"/>
    <w:rsid w:val="00D97AEB"/>
    <w:rsid w:val="00DA0BC2"/>
    <w:rsid w:val="00DA108D"/>
    <w:rsid w:val="00DA3728"/>
    <w:rsid w:val="00DA382D"/>
    <w:rsid w:val="00DB0C5D"/>
    <w:rsid w:val="00DB363E"/>
    <w:rsid w:val="00DB41AE"/>
    <w:rsid w:val="00DB5A6D"/>
    <w:rsid w:val="00DB71DB"/>
    <w:rsid w:val="00DC059B"/>
    <w:rsid w:val="00DC1DC3"/>
    <w:rsid w:val="00DC37D9"/>
    <w:rsid w:val="00DC6F6A"/>
    <w:rsid w:val="00DD10B9"/>
    <w:rsid w:val="00DD478C"/>
    <w:rsid w:val="00DD71EF"/>
    <w:rsid w:val="00DD747D"/>
    <w:rsid w:val="00DE0CC0"/>
    <w:rsid w:val="00DE25DE"/>
    <w:rsid w:val="00DE5C5F"/>
    <w:rsid w:val="00DE7A0F"/>
    <w:rsid w:val="00DF07B3"/>
    <w:rsid w:val="00DF0A00"/>
    <w:rsid w:val="00DF1E6D"/>
    <w:rsid w:val="00E01C9E"/>
    <w:rsid w:val="00E04F47"/>
    <w:rsid w:val="00E05FAD"/>
    <w:rsid w:val="00E20222"/>
    <w:rsid w:val="00E208FD"/>
    <w:rsid w:val="00E216D4"/>
    <w:rsid w:val="00E23203"/>
    <w:rsid w:val="00E24D98"/>
    <w:rsid w:val="00E27E6D"/>
    <w:rsid w:val="00E31994"/>
    <w:rsid w:val="00E31ADE"/>
    <w:rsid w:val="00E32D8A"/>
    <w:rsid w:val="00E355FF"/>
    <w:rsid w:val="00E3718E"/>
    <w:rsid w:val="00E402B4"/>
    <w:rsid w:val="00E43CB4"/>
    <w:rsid w:val="00E56173"/>
    <w:rsid w:val="00E60D05"/>
    <w:rsid w:val="00E66628"/>
    <w:rsid w:val="00E7093D"/>
    <w:rsid w:val="00E70BC5"/>
    <w:rsid w:val="00E72D20"/>
    <w:rsid w:val="00E7414F"/>
    <w:rsid w:val="00E7685F"/>
    <w:rsid w:val="00E81F4F"/>
    <w:rsid w:val="00E82A93"/>
    <w:rsid w:val="00E8491E"/>
    <w:rsid w:val="00E85AF6"/>
    <w:rsid w:val="00E91B0C"/>
    <w:rsid w:val="00E9279B"/>
    <w:rsid w:val="00E9298C"/>
    <w:rsid w:val="00E93540"/>
    <w:rsid w:val="00E95088"/>
    <w:rsid w:val="00E97D8C"/>
    <w:rsid w:val="00EA4BC3"/>
    <w:rsid w:val="00EB2BD6"/>
    <w:rsid w:val="00EB384B"/>
    <w:rsid w:val="00EB6918"/>
    <w:rsid w:val="00EC5681"/>
    <w:rsid w:val="00EC6C92"/>
    <w:rsid w:val="00EC6D8A"/>
    <w:rsid w:val="00EC7243"/>
    <w:rsid w:val="00ED1F7D"/>
    <w:rsid w:val="00ED4E38"/>
    <w:rsid w:val="00EE50AA"/>
    <w:rsid w:val="00EE5977"/>
    <w:rsid w:val="00EF2E2A"/>
    <w:rsid w:val="00EF307E"/>
    <w:rsid w:val="00EF3323"/>
    <w:rsid w:val="00EF547D"/>
    <w:rsid w:val="00EF5FE4"/>
    <w:rsid w:val="00EF72A2"/>
    <w:rsid w:val="00F0302F"/>
    <w:rsid w:val="00F10AC9"/>
    <w:rsid w:val="00F11A91"/>
    <w:rsid w:val="00F15502"/>
    <w:rsid w:val="00F23B47"/>
    <w:rsid w:val="00F24B76"/>
    <w:rsid w:val="00F255A4"/>
    <w:rsid w:val="00F26BCA"/>
    <w:rsid w:val="00F27622"/>
    <w:rsid w:val="00F30412"/>
    <w:rsid w:val="00F30441"/>
    <w:rsid w:val="00F31374"/>
    <w:rsid w:val="00F315A2"/>
    <w:rsid w:val="00F358B5"/>
    <w:rsid w:val="00F3715B"/>
    <w:rsid w:val="00F37AEF"/>
    <w:rsid w:val="00F41F2C"/>
    <w:rsid w:val="00F41FB2"/>
    <w:rsid w:val="00F429FA"/>
    <w:rsid w:val="00F44502"/>
    <w:rsid w:val="00F51FBC"/>
    <w:rsid w:val="00F574DC"/>
    <w:rsid w:val="00F6655A"/>
    <w:rsid w:val="00F67436"/>
    <w:rsid w:val="00F72479"/>
    <w:rsid w:val="00F7418A"/>
    <w:rsid w:val="00F75CDF"/>
    <w:rsid w:val="00F76615"/>
    <w:rsid w:val="00F77B50"/>
    <w:rsid w:val="00F85427"/>
    <w:rsid w:val="00F876DD"/>
    <w:rsid w:val="00F934C8"/>
    <w:rsid w:val="00FA0FC4"/>
    <w:rsid w:val="00FA64BB"/>
    <w:rsid w:val="00FB101C"/>
    <w:rsid w:val="00FB3FAC"/>
    <w:rsid w:val="00FB4B39"/>
    <w:rsid w:val="00FC58A6"/>
    <w:rsid w:val="00FC6E6C"/>
    <w:rsid w:val="00FC72DE"/>
    <w:rsid w:val="00FD1288"/>
    <w:rsid w:val="00FD5335"/>
    <w:rsid w:val="00FD68FF"/>
    <w:rsid w:val="00FE311C"/>
    <w:rsid w:val="00FE4AD9"/>
    <w:rsid w:val="00FE7A50"/>
    <w:rsid w:val="00FE7E0F"/>
    <w:rsid w:val="00FF39C8"/>
    <w:rsid w:val="00FF522E"/>
    <w:rsid w:val="00FF60C2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66321B"/>
    <w:rPr>
      <w:color w:val="808080"/>
    </w:rPr>
  </w:style>
  <w:style w:type="table" w:styleId="a6">
    <w:name w:val="Table Grid"/>
    <w:basedOn w:val="a1"/>
    <w:uiPriority w:val="59"/>
    <w:rsid w:val="00C830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DA382D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7">
    <w:name w:val="Hyperlink"/>
    <w:uiPriority w:val="99"/>
    <w:unhideWhenUsed/>
    <w:rsid w:val="002F045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6B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6BC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26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6BC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66321B"/>
    <w:rPr>
      <w:color w:val="808080"/>
    </w:rPr>
  </w:style>
  <w:style w:type="table" w:styleId="a6">
    <w:name w:val="Table Grid"/>
    <w:basedOn w:val="a1"/>
    <w:uiPriority w:val="59"/>
    <w:rsid w:val="00C8301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азвание1"/>
    <w:basedOn w:val="a"/>
    <w:rsid w:val="00DA382D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7">
    <w:name w:val="Hyperlink"/>
    <w:uiPriority w:val="99"/>
    <w:unhideWhenUsed/>
    <w:rsid w:val="002F045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6B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6BC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26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6B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6A15-914E-4D63-923E-AE071D6C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Хохлов Евгений Владимирович</cp:lastModifiedBy>
  <cp:revision>23</cp:revision>
  <cp:lastPrinted>2018-06-05T08:54:00Z</cp:lastPrinted>
  <dcterms:created xsi:type="dcterms:W3CDTF">2017-09-08T12:14:00Z</dcterms:created>
  <dcterms:modified xsi:type="dcterms:W3CDTF">2020-09-28T12:28:00Z</dcterms:modified>
</cp:coreProperties>
</file>