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7C3" w:rsidRPr="00336EB7" w:rsidRDefault="00EC3552" w:rsidP="00F907C3">
      <w:pPr>
        <w:pStyle w:val="ConsPlusNormal"/>
        <w:spacing w:line="288" w:lineRule="auto"/>
        <w:ind w:left="4962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E5601E">
        <w:rPr>
          <w:rFonts w:ascii="Times New Roman" w:hAnsi="Times New Roman" w:cs="Times New Roman"/>
          <w:i/>
          <w:sz w:val="24"/>
          <w:szCs w:val="24"/>
        </w:rPr>
        <w:t xml:space="preserve">По состоянию на </w:t>
      </w:r>
      <w:r w:rsidR="007A649C">
        <w:rPr>
          <w:rFonts w:ascii="Times New Roman" w:hAnsi="Times New Roman" w:cs="Times New Roman"/>
          <w:i/>
          <w:sz w:val="24"/>
          <w:szCs w:val="24"/>
        </w:rPr>
        <w:t>0</w:t>
      </w:r>
      <w:r w:rsidR="00C55055">
        <w:rPr>
          <w:rFonts w:ascii="Times New Roman" w:hAnsi="Times New Roman" w:cs="Times New Roman"/>
          <w:i/>
          <w:sz w:val="24"/>
          <w:szCs w:val="24"/>
        </w:rPr>
        <w:t>4</w:t>
      </w:r>
      <w:r w:rsidR="00F907C3" w:rsidRPr="00E5601E">
        <w:rPr>
          <w:rFonts w:ascii="Times New Roman" w:hAnsi="Times New Roman" w:cs="Times New Roman"/>
          <w:i/>
          <w:sz w:val="24"/>
          <w:szCs w:val="24"/>
        </w:rPr>
        <w:t>.0</w:t>
      </w:r>
      <w:r w:rsidR="007A649C">
        <w:rPr>
          <w:rFonts w:ascii="Times New Roman" w:hAnsi="Times New Roman" w:cs="Times New Roman"/>
          <w:i/>
          <w:sz w:val="24"/>
          <w:szCs w:val="24"/>
        </w:rPr>
        <w:t>9</w:t>
      </w:r>
      <w:r w:rsidR="00F907C3" w:rsidRPr="00E5601E">
        <w:rPr>
          <w:rFonts w:ascii="Times New Roman" w:hAnsi="Times New Roman" w:cs="Times New Roman"/>
          <w:i/>
          <w:sz w:val="24"/>
          <w:szCs w:val="24"/>
        </w:rPr>
        <w:t>.2020</w:t>
      </w:r>
    </w:p>
    <w:p w:rsidR="00F907C3" w:rsidRPr="00275581" w:rsidRDefault="00F907C3" w:rsidP="002B5FE0">
      <w:pPr>
        <w:pStyle w:val="ConsPlusNormal"/>
        <w:spacing w:line="288" w:lineRule="auto"/>
        <w:ind w:left="496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07113" w:rsidRPr="00275581" w:rsidRDefault="00707113" w:rsidP="002B5FE0">
      <w:pPr>
        <w:pStyle w:val="ConsPlusNormal"/>
        <w:spacing w:line="288" w:lineRule="auto"/>
        <w:ind w:left="496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75581">
        <w:rPr>
          <w:rFonts w:ascii="Times New Roman" w:hAnsi="Times New Roman" w:cs="Times New Roman"/>
          <w:sz w:val="24"/>
          <w:szCs w:val="24"/>
        </w:rPr>
        <w:t>Утвержден</w:t>
      </w:r>
    </w:p>
    <w:p w:rsidR="00B91715" w:rsidRPr="00275581" w:rsidRDefault="00707113" w:rsidP="00C55055">
      <w:pPr>
        <w:pStyle w:val="ConsPlusNormal"/>
        <w:spacing w:line="288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275581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="00E5601E" w:rsidRPr="00275581">
        <w:rPr>
          <w:rFonts w:ascii="Times New Roman" w:hAnsi="Times New Roman" w:cs="Times New Roman"/>
          <w:sz w:val="24"/>
          <w:szCs w:val="24"/>
        </w:rPr>
        <w:t xml:space="preserve">Коллегии </w:t>
      </w:r>
    </w:p>
    <w:p w:rsidR="00707113" w:rsidRPr="00275581" w:rsidRDefault="00707113" w:rsidP="002B5FE0">
      <w:pPr>
        <w:pStyle w:val="ConsPlusNormal"/>
        <w:spacing w:line="288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275581">
        <w:rPr>
          <w:rFonts w:ascii="Times New Roman" w:hAnsi="Times New Roman" w:cs="Times New Roman"/>
          <w:sz w:val="24"/>
          <w:szCs w:val="24"/>
        </w:rPr>
        <w:t>Евразийской экономической комиссии</w:t>
      </w:r>
    </w:p>
    <w:p w:rsidR="00707113" w:rsidRPr="00275581" w:rsidRDefault="00707113" w:rsidP="002B5FE0">
      <w:pPr>
        <w:pStyle w:val="ConsPlusNormal"/>
        <w:spacing w:line="288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275581">
        <w:rPr>
          <w:rFonts w:ascii="Times New Roman" w:hAnsi="Times New Roman" w:cs="Times New Roman"/>
          <w:sz w:val="24"/>
          <w:szCs w:val="24"/>
        </w:rPr>
        <w:t xml:space="preserve">от «__» ____________ 202_ г. </w:t>
      </w:r>
      <w:r w:rsidR="00C55055" w:rsidRPr="00275581">
        <w:rPr>
          <w:rFonts w:ascii="Times New Roman" w:hAnsi="Times New Roman" w:cs="Times New Roman"/>
          <w:sz w:val="24"/>
          <w:szCs w:val="24"/>
        </w:rPr>
        <w:t>№</w:t>
      </w:r>
      <w:r w:rsidRPr="00275581">
        <w:rPr>
          <w:rFonts w:ascii="Times New Roman" w:hAnsi="Times New Roman" w:cs="Times New Roman"/>
          <w:sz w:val="24"/>
          <w:szCs w:val="24"/>
        </w:rPr>
        <w:t xml:space="preserve"> ___</w:t>
      </w:r>
    </w:p>
    <w:p w:rsidR="00C55055" w:rsidRPr="00275581" w:rsidRDefault="00C55055" w:rsidP="002B5FE0">
      <w:pPr>
        <w:pStyle w:val="ConsPlusNormal"/>
        <w:spacing w:line="288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</w:p>
    <w:p w:rsidR="00707113" w:rsidRPr="00275581" w:rsidRDefault="00707113" w:rsidP="00922F59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CD3" w:rsidRDefault="00303CD3" w:rsidP="00303C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581">
        <w:rPr>
          <w:rFonts w:ascii="Times New Roman" w:hAnsi="Times New Roman" w:cs="Times New Roman"/>
          <w:b/>
          <w:sz w:val="28"/>
          <w:szCs w:val="28"/>
        </w:rPr>
        <w:t xml:space="preserve">ПРАВИЛА </w:t>
      </w:r>
    </w:p>
    <w:p w:rsidR="000959BE" w:rsidRPr="00275581" w:rsidRDefault="00E5601E" w:rsidP="00303C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581">
        <w:rPr>
          <w:rFonts w:ascii="Times New Roman" w:hAnsi="Times New Roman" w:cs="Times New Roman"/>
          <w:b/>
          <w:sz w:val="28"/>
          <w:szCs w:val="28"/>
        </w:rPr>
        <w:t>определения страны происхождения товаров</w:t>
      </w:r>
    </w:p>
    <w:p w:rsidR="000959BE" w:rsidRPr="00275581" w:rsidRDefault="000959BE" w:rsidP="0027558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113" w:rsidRPr="00275581" w:rsidRDefault="00DC26E6" w:rsidP="00275581">
      <w:pPr>
        <w:pStyle w:val="ConsPlusTitle"/>
        <w:spacing w:line="36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75581">
        <w:rPr>
          <w:rFonts w:ascii="Times New Roman" w:hAnsi="Times New Roman" w:cs="Times New Roman"/>
          <w:sz w:val="28"/>
          <w:szCs w:val="28"/>
        </w:rPr>
        <w:t>I. </w:t>
      </w:r>
      <w:r w:rsidR="00707113" w:rsidRPr="00275581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D43844" w:rsidRPr="00275581" w:rsidRDefault="002B5FE0" w:rsidP="00275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581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="00707113" w:rsidRPr="00275581">
        <w:rPr>
          <w:rFonts w:ascii="Times New Roman" w:hAnsi="Times New Roman" w:cs="Times New Roman"/>
          <w:sz w:val="28"/>
          <w:szCs w:val="28"/>
        </w:rPr>
        <w:t>Настоящи</w:t>
      </w:r>
      <w:r w:rsidR="00C55055" w:rsidRPr="00275581">
        <w:rPr>
          <w:rFonts w:ascii="Times New Roman" w:hAnsi="Times New Roman" w:cs="Times New Roman"/>
          <w:sz w:val="28"/>
          <w:szCs w:val="28"/>
        </w:rPr>
        <w:t>е</w:t>
      </w:r>
      <w:r w:rsidR="00707113" w:rsidRPr="00275581">
        <w:rPr>
          <w:rFonts w:ascii="Times New Roman" w:hAnsi="Times New Roman" w:cs="Times New Roman"/>
          <w:sz w:val="28"/>
          <w:szCs w:val="28"/>
        </w:rPr>
        <w:t xml:space="preserve"> </w:t>
      </w:r>
      <w:r w:rsidR="00D460C7" w:rsidRPr="00275581">
        <w:rPr>
          <w:rFonts w:ascii="Times New Roman" w:hAnsi="Times New Roman" w:cs="Times New Roman"/>
          <w:sz w:val="28"/>
          <w:szCs w:val="28"/>
        </w:rPr>
        <w:t>Правила</w:t>
      </w:r>
      <w:r w:rsidR="00C55055" w:rsidRPr="00275581">
        <w:rPr>
          <w:rFonts w:ascii="Times New Roman" w:hAnsi="Times New Roman" w:cs="Times New Roman"/>
          <w:sz w:val="28"/>
          <w:szCs w:val="28"/>
        </w:rPr>
        <w:t xml:space="preserve"> </w:t>
      </w:r>
      <w:r w:rsidR="00D460C7" w:rsidRPr="00275581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991855" w:rsidRPr="00275581">
        <w:rPr>
          <w:rFonts w:ascii="Times New Roman" w:hAnsi="Times New Roman" w:cs="Times New Roman"/>
          <w:sz w:val="28"/>
          <w:szCs w:val="28"/>
        </w:rPr>
        <w:t>–</w:t>
      </w:r>
      <w:r w:rsidR="00D460C7" w:rsidRPr="00275581">
        <w:rPr>
          <w:rFonts w:ascii="Times New Roman" w:hAnsi="Times New Roman" w:cs="Times New Roman"/>
          <w:sz w:val="28"/>
          <w:szCs w:val="28"/>
        </w:rPr>
        <w:t xml:space="preserve"> </w:t>
      </w:r>
      <w:r w:rsidR="00991855" w:rsidRPr="00275581">
        <w:rPr>
          <w:rFonts w:ascii="Times New Roman" w:hAnsi="Times New Roman" w:cs="Times New Roman"/>
          <w:sz w:val="28"/>
          <w:szCs w:val="28"/>
        </w:rPr>
        <w:t>Правила</w:t>
      </w:r>
      <w:r w:rsidR="00D460C7" w:rsidRPr="00275581">
        <w:rPr>
          <w:rFonts w:ascii="Times New Roman" w:hAnsi="Times New Roman" w:cs="Times New Roman"/>
          <w:sz w:val="28"/>
          <w:szCs w:val="28"/>
        </w:rPr>
        <w:t>)</w:t>
      </w:r>
      <w:r w:rsidR="00707113" w:rsidRPr="00275581">
        <w:rPr>
          <w:rFonts w:ascii="Times New Roman" w:hAnsi="Times New Roman" w:cs="Times New Roman"/>
          <w:sz w:val="28"/>
          <w:szCs w:val="28"/>
        </w:rPr>
        <w:t xml:space="preserve"> </w:t>
      </w:r>
      <w:r w:rsidR="00D43844" w:rsidRPr="00275581">
        <w:rPr>
          <w:rFonts w:ascii="Times New Roman" w:hAnsi="Times New Roman" w:cs="Times New Roman"/>
          <w:sz w:val="28"/>
          <w:szCs w:val="28"/>
        </w:rPr>
        <w:t>разработан</w:t>
      </w:r>
      <w:r w:rsidR="00991855" w:rsidRPr="00275581">
        <w:rPr>
          <w:rFonts w:ascii="Times New Roman" w:hAnsi="Times New Roman" w:cs="Times New Roman"/>
          <w:sz w:val="28"/>
          <w:szCs w:val="28"/>
        </w:rPr>
        <w:t>ы</w:t>
      </w:r>
      <w:r w:rsidR="00D43844" w:rsidRPr="00275581">
        <w:rPr>
          <w:rFonts w:ascii="Times New Roman" w:hAnsi="Times New Roman" w:cs="Times New Roman"/>
          <w:sz w:val="28"/>
          <w:szCs w:val="28"/>
        </w:rPr>
        <w:t xml:space="preserve"> в соответствии с Протоколом о порядке регулирования закупок</w:t>
      </w:r>
      <w:r w:rsidR="00C55055" w:rsidRPr="00275581">
        <w:rPr>
          <w:rFonts w:ascii="Times New Roman" w:hAnsi="Times New Roman" w:cs="Times New Roman"/>
          <w:sz w:val="28"/>
          <w:szCs w:val="28"/>
        </w:rPr>
        <w:t xml:space="preserve"> (</w:t>
      </w:r>
      <w:r w:rsidR="00C55055" w:rsidRPr="00275581">
        <w:rPr>
          <w:rFonts w:ascii="Times New Roman" w:hAnsi="Times New Roman" w:cs="Times New Roman"/>
          <w:bCs/>
          <w:sz w:val="28"/>
          <w:szCs w:val="28"/>
        </w:rPr>
        <w:t>п</w:t>
      </w:r>
      <w:r w:rsidR="00D43844" w:rsidRPr="00275581">
        <w:rPr>
          <w:rFonts w:ascii="Times New Roman" w:hAnsi="Times New Roman" w:cs="Times New Roman"/>
          <w:sz w:val="28"/>
          <w:szCs w:val="28"/>
        </w:rPr>
        <w:t>риложение</w:t>
      </w:r>
      <w:r w:rsidR="00C55055" w:rsidRPr="00275581">
        <w:rPr>
          <w:rFonts w:ascii="Times New Roman" w:hAnsi="Times New Roman" w:cs="Times New Roman"/>
          <w:sz w:val="28"/>
          <w:szCs w:val="28"/>
        </w:rPr>
        <w:t xml:space="preserve"> № </w:t>
      </w:r>
      <w:r w:rsidR="00D43844" w:rsidRPr="00275581">
        <w:rPr>
          <w:rFonts w:ascii="Times New Roman" w:hAnsi="Times New Roman" w:cs="Times New Roman"/>
          <w:sz w:val="28"/>
          <w:szCs w:val="28"/>
        </w:rPr>
        <w:t xml:space="preserve">25 к Договору о Евразийском экономическом союзе от 29 мая 2014 года (далее – Договор </w:t>
      </w:r>
      <w:r w:rsidR="00C55055" w:rsidRPr="00275581">
        <w:rPr>
          <w:rFonts w:ascii="Times New Roman" w:hAnsi="Times New Roman" w:cs="Times New Roman"/>
          <w:sz w:val="28"/>
          <w:szCs w:val="28"/>
        </w:rPr>
        <w:br/>
      </w:r>
      <w:r w:rsidR="00D43844" w:rsidRPr="00275581">
        <w:rPr>
          <w:rFonts w:ascii="Times New Roman" w:hAnsi="Times New Roman" w:cs="Times New Roman"/>
          <w:sz w:val="28"/>
          <w:szCs w:val="28"/>
        </w:rPr>
        <w:t>о ЕАЭС)</w:t>
      </w:r>
      <w:r w:rsidR="00C55055" w:rsidRPr="00275581">
        <w:rPr>
          <w:rFonts w:ascii="Times New Roman" w:hAnsi="Times New Roman" w:cs="Times New Roman"/>
          <w:sz w:val="28"/>
          <w:szCs w:val="28"/>
        </w:rPr>
        <w:t>)</w:t>
      </w:r>
      <w:r w:rsidR="00410FF6" w:rsidRPr="00275581">
        <w:rPr>
          <w:rFonts w:ascii="Times New Roman" w:hAnsi="Times New Roman" w:cs="Times New Roman"/>
          <w:sz w:val="28"/>
          <w:szCs w:val="28"/>
        </w:rPr>
        <w:t>,</w:t>
      </w:r>
      <w:r w:rsidR="00D43844" w:rsidRPr="00275581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410FF6" w:rsidRPr="00275581">
        <w:rPr>
          <w:rFonts w:ascii="Times New Roman" w:hAnsi="Times New Roman" w:cs="Times New Roman"/>
          <w:sz w:val="28"/>
          <w:szCs w:val="28"/>
        </w:rPr>
        <w:t>устанавлива</w:t>
      </w:r>
      <w:r w:rsidR="00991855" w:rsidRPr="00275581">
        <w:rPr>
          <w:rFonts w:ascii="Times New Roman" w:hAnsi="Times New Roman" w:cs="Times New Roman"/>
          <w:sz w:val="28"/>
          <w:szCs w:val="28"/>
        </w:rPr>
        <w:t>ю</w:t>
      </w:r>
      <w:r w:rsidR="00531671" w:rsidRPr="00275581">
        <w:rPr>
          <w:rFonts w:ascii="Times New Roman" w:hAnsi="Times New Roman" w:cs="Times New Roman"/>
          <w:sz w:val="28"/>
          <w:szCs w:val="28"/>
        </w:rPr>
        <w:t xml:space="preserve">т </w:t>
      </w:r>
      <w:r w:rsidR="00D43844" w:rsidRPr="00275581">
        <w:rPr>
          <w:rFonts w:ascii="Times New Roman" w:hAnsi="Times New Roman" w:cs="Times New Roman"/>
          <w:sz w:val="28"/>
          <w:szCs w:val="28"/>
        </w:rPr>
        <w:t xml:space="preserve">для целей государственных (муниципальных) закупок требования к </w:t>
      </w:r>
      <w:r w:rsidR="00991855" w:rsidRPr="00275581">
        <w:rPr>
          <w:rFonts w:ascii="Times New Roman" w:hAnsi="Times New Roman" w:cs="Times New Roman"/>
          <w:sz w:val="28"/>
          <w:szCs w:val="28"/>
        </w:rPr>
        <w:t xml:space="preserve">определению и </w:t>
      </w:r>
      <w:r w:rsidR="00D43844" w:rsidRPr="00275581">
        <w:rPr>
          <w:rFonts w:ascii="Times New Roman" w:hAnsi="Times New Roman" w:cs="Times New Roman"/>
          <w:sz w:val="28"/>
          <w:szCs w:val="28"/>
        </w:rPr>
        <w:t>подтверждению</w:t>
      </w:r>
      <w:r w:rsidR="00531671" w:rsidRPr="00275581">
        <w:rPr>
          <w:rFonts w:ascii="Times New Roman" w:hAnsi="Times New Roman" w:cs="Times New Roman"/>
          <w:sz w:val="28"/>
          <w:szCs w:val="28"/>
        </w:rPr>
        <w:t xml:space="preserve"> страны происхождения товар</w:t>
      </w:r>
      <w:r w:rsidR="00D43844" w:rsidRPr="00275581">
        <w:rPr>
          <w:rFonts w:ascii="Times New Roman" w:hAnsi="Times New Roman" w:cs="Times New Roman"/>
          <w:sz w:val="28"/>
          <w:szCs w:val="28"/>
        </w:rPr>
        <w:t>а</w:t>
      </w:r>
      <w:r w:rsidR="00531671" w:rsidRPr="00275581">
        <w:rPr>
          <w:rFonts w:ascii="Times New Roman" w:hAnsi="Times New Roman" w:cs="Times New Roman"/>
          <w:sz w:val="28"/>
          <w:szCs w:val="28"/>
        </w:rPr>
        <w:t xml:space="preserve"> на территории государств</w:t>
      </w:r>
      <w:r w:rsidR="00EB6DE1" w:rsidRPr="00275581">
        <w:rPr>
          <w:rFonts w:ascii="Times New Roman" w:hAnsi="Times New Roman" w:cs="Times New Roman"/>
          <w:sz w:val="28"/>
          <w:szCs w:val="28"/>
        </w:rPr>
        <w:t>а</w:t>
      </w:r>
      <w:r w:rsidR="00C55055" w:rsidRPr="00275581">
        <w:rPr>
          <w:rFonts w:ascii="Times New Roman" w:hAnsi="Times New Roman" w:cs="Times New Roman"/>
          <w:sz w:val="28"/>
          <w:szCs w:val="28"/>
        </w:rPr>
        <w:t xml:space="preserve"> </w:t>
      </w:r>
      <w:r w:rsidR="00531671" w:rsidRPr="00275581">
        <w:rPr>
          <w:rFonts w:ascii="Times New Roman" w:hAnsi="Times New Roman" w:cs="Times New Roman"/>
          <w:sz w:val="28"/>
          <w:szCs w:val="28"/>
        </w:rPr>
        <w:t>-</w:t>
      </w:r>
      <w:r w:rsidR="00C55055" w:rsidRPr="00275581">
        <w:rPr>
          <w:rFonts w:ascii="Times New Roman" w:hAnsi="Times New Roman" w:cs="Times New Roman"/>
          <w:sz w:val="28"/>
          <w:szCs w:val="28"/>
        </w:rPr>
        <w:t xml:space="preserve"> </w:t>
      </w:r>
      <w:r w:rsidR="00531671" w:rsidRPr="00275581">
        <w:rPr>
          <w:rFonts w:ascii="Times New Roman" w:hAnsi="Times New Roman" w:cs="Times New Roman"/>
          <w:sz w:val="28"/>
          <w:szCs w:val="28"/>
        </w:rPr>
        <w:t>член</w:t>
      </w:r>
      <w:r w:rsidR="00EB6DE1" w:rsidRPr="00275581">
        <w:rPr>
          <w:rFonts w:ascii="Times New Roman" w:hAnsi="Times New Roman" w:cs="Times New Roman"/>
          <w:sz w:val="28"/>
          <w:szCs w:val="28"/>
        </w:rPr>
        <w:t xml:space="preserve">а </w:t>
      </w:r>
      <w:r w:rsidR="00531671" w:rsidRPr="00275581">
        <w:rPr>
          <w:rFonts w:ascii="Times New Roman" w:hAnsi="Times New Roman" w:cs="Times New Roman"/>
          <w:sz w:val="28"/>
          <w:szCs w:val="28"/>
        </w:rPr>
        <w:t xml:space="preserve">Евразийского экономического союза (далее </w:t>
      </w:r>
      <w:r w:rsidR="00930851" w:rsidRPr="00275581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531671" w:rsidRPr="00275581">
        <w:rPr>
          <w:rFonts w:ascii="Times New Roman" w:hAnsi="Times New Roman" w:cs="Times New Roman"/>
          <w:sz w:val="28"/>
          <w:szCs w:val="28"/>
        </w:rPr>
        <w:t xml:space="preserve">– </w:t>
      </w:r>
      <w:r w:rsidR="00930851" w:rsidRPr="00275581">
        <w:rPr>
          <w:rFonts w:ascii="Times New Roman" w:hAnsi="Times New Roman" w:cs="Times New Roman"/>
          <w:sz w:val="28"/>
          <w:szCs w:val="28"/>
        </w:rPr>
        <w:t xml:space="preserve">государство-член, </w:t>
      </w:r>
      <w:r w:rsidR="00531671" w:rsidRPr="00275581">
        <w:rPr>
          <w:rFonts w:ascii="Times New Roman" w:hAnsi="Times New Roman" w:cs="Times New Roman"/>
          <w:sz w:val="28"/>
          <w:szCs w:val="28"/>
        </w:rPr>
        <w:t>ЕАЭС),</w:t>
      </w:r>
      <w:r w:rsidR="00991855" w:rsidRPr="00275581">
        <w:rPr>
          <w:rFonts w:ascii="Times New Roman" w:hAnsi="Times New Roman" w:cs="Times New Roman"/>
          <w:sz w:val="28"/>
          <w:szCs w:val="28"/>
        </w:rPr>
        <w:t xml:space="preserve"> для целей государственных (муниципальных</w:t>
      </w:r>
      <w:proofErr w:type="gramEnd"/>
      <w:r w:rsidR="00991855" w:rsidRPr="00275581">
        <w:rPr>
          <w:rFonts w:ascii="Times New Roman" w:hAnsi="Times New Roman" w:cs="Times New Roman"/>
          <w:sz w:val="28"/>
          <w:szCs w:val="28"/>
        </w:rPr>
        <w:t>) закупок</w:t>
      </w:r>
      <w:r w:rsidR="00D43844" w:rsidRPr="00275581">
        <w:rPr>
          <w:rFonts w:ascii="Times New Roman" w:hAnsi="Times New Roman" w:cs="Times New Roman"/>
          <w:sz w:val="28"/>
          <w:szCs w:val="28"/>
        </w:rPr>
        <w:t>.</w:t>
      </w:r>
    </w:p>
    <w:p w:rsidR="002F1862" w:rsidRPr="001D5673" w:rsidRDefault="00930851" w:rsidP="002755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проведения национальной промышленной политики государство-член </w:t>
      </w:r>
      <w:r w:rsidR="00C55055"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ЕАЭС </w:t>
      </w:r>
      <w:r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вправе установить </w:t>
      </w:r>
      <w:r w:rsidR="001D53C0"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переходные периоды</w:t>
      </w:r>
      <w:r w:rsidR="0000616B"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срок их действия</w:t>
      </w:r>
      <w:r w:rsidR="001D53C0"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условий, производственных и технологических операций, необходимых для придания товару статуса происхождения </w:t>
      </w:r>
      <w:r w:rsidR="001D53C0" w:rsidRPr="001D567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государств</w:t>
      </w:r>
      <w:r w:rsidR="00754E29" w:rsidRPr="001D567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D53C0" w:rsidRPr="001D5673">
        <w:rPr>
          <w:rFonts w:ascii="Times New Roman" w:eastAsia="Times New Roman" w:hAnsi="Times New Roman" w:cs="Times New Roman"/>
          <w:sz w:val="28"/>
          <w:szCs w:val="28"/>
          <w:lang w:eastAsia="ru-RU"/>
        </w:rPr>
        <w:t>-член</w:t>
      </w:r>
      <w:r w:rsidR="00754E29" w:rsidRPr="001D567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D53C0" w:rsidRPr="001D5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1855" w:rsidRPr="001D5673">
        <w:rPr>
          <w:rFonts w:ascii="Times New Roman" w:eastAsia="Times New Roman" w:hAnsi="Times New Roman" w:cs="Times New Roman"/>
          <w:sz w:val="28"/>
          <w:szCs w:val="28"/>
          <w:lang w:eastAsia="ru-RU"/>
        </w:rPr>
        <w:t>ЕАЭС</w:t>
      </w:r>
      <w:r w:rsidR="00C55055" w:rsidRPr="001D56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0616B" w:rsidRPr="001D5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57C7" w:rsidRPr="00275581" w:rsidRDefault="009757C7" w:rsidP="002755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участии в государственных (муниципальных) закупках евразийских промышленных товаров, включенных в </w:t>
      </w:r>
      <w:r w:rsidR="002E720E"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 w:rsidR="00991855" w:rsidRPr="00275581">
        <w:rPr>
          <w:rFonts w:ascii="Times New Roman" w:hAnsi="Times New Roman" w:cs="Times New Roman"/>
        </w:rPr>
        <w:t xml:space="preserve"> </w:t>
      </w:r>
      <w:r w:rsidR="00991855"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условий, производственных и технологических операций, при выполнении которых товар считается происходящим </w:t>
      </w:r>
      <w:r w:rsidR="00991855" w:rsidRPr="001D5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государства-члена </w:t>
      </w:r>
      <w:r w:rsidR="00C55055" w:rsidRPr="001D5673">
        <w:rPr>
          <w:rFonts w:ascii="Times New Roman" w:eastAsia="Times New Roman" w:hAnsi="Times New Roman" w:cs="Times New Roman"/>
          <w:sz w:val="28"/>
          <w:szCs w:val="28"/>
          <w:lang w:eastAsia="ru-RU"/>
        </w:rPr>
        <w:t>ЕАЭС</w:t>
      </w:r>
      <w:r w:rsidR="00991855" w:rsidRPr="001D5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1855"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 1 к настоящим Правилам) (далее – Перечень)</w:t>
      </w:r>
      <w:r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производителями государств-членов </w:t>
      </w:r>
      <w:r w:rsidR="00991855"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ЕАЭС </w:t>
      </w:r>
      <w:r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предоставляется выписка из Реестра в соответствии с приложением</w:t>
      </w:r>
      <w:r w:rsidR="000529D0"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</w:t>
      </w:r>
      <w:r w:rsidR="000529D0"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</w:t>
      </w:r>
      <w:r w:rsidR="000529D0"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1855" w:rsidRPr="00275581">
        <w:rPr>
          <w:rFonts w:ascii="Times New Roman" w:hAnsi="Times New Roman" w:cs="Times New Roman"/>
          <w:sz w:val="28"/>
          <w:szCs w:val="28"/>
        </w:rPr>
        <w:t>формирования и ведения Евразийской экономической комиссией Реестра евразийской промышленной продукции</w:t>
      </w:r>
      <w:r w:rsidRPr="00275581">
        <w:rPr>
          <w:rFonts w:ascii="Times New Roman" w:hAnsi="Times New Roman" w:cs="Times New Roman"/>
          <w:sz w:val="28"/>
          <w:szCs w:val="28"/>
        </w:rPr>
        <w:t xml:space="preserve">, </w:t>
      </w:r>
      <w:r w:rsidRPr="00275581">
        <w:rPr>
          <w:rFonts w:ascii="Times New Roman" w:hAnsi="Times New Roman" w:cs="Times New Roman"/>
          <w:sz w:val="28"/>
          <w:szCs w:val="28"/>
        </w:rPr>
        <w:lastRenderedPageBreak/>
        <w:t>утвержденны</w:t>
      </w:r>
      <w:r w:rsidR="000529D0" w:rsidRPr="00275581">
        <w:rPr>
          <w:rFonts w:ascii="Times New Roman" w:hAnsi="Times New Roman" w:cs="Times New Roman"/>
          <w:sz w:val="28"/>
          <w:szCs w:val="28"/>
        </w:rPr>
        <w:t>ми</w:t>
      </w:r>
      <w:r w:rsidRPr="00275581">
        <w:rPr>
          <w:rFonts w:ascii="Times New Roman" w:hAnsi="Times New Roman" w:cs="Times New Roman"/>
          <w:sz w:val="28"/>
          <w:szCs w:val="28"/>
        </w:rPr>
        <w:t xml:space="preserve"> Решением </w:t>
      </w:r>
      <w:r w:rsidR="00991855" w:rsidRPr="00275581">
        <w:rPr>
          <w:rFonts w:ascii="Times New Roman" w:hAnsi="Times New Roman" w:cs="Times New Roman"/>
          <w:sz w:val="28"/>
          <w:szCs w:val="28"/>
        </w:rPr>
        <w:t>Коллегии</w:t>
      </w:r>
      <w:proofErr w:type="gramEnd"/>
      <w:r w:rsidR="00991855" w:rsidRPr="00275581">
        <w:rPr>
          <w:rFonts w:ascii="Times New Roman" w:hAnsi="Times New Roman" w:cs="Times New Roman"/>
          <w:sz w:val="28"/>
          <w:szCs w:val="28"/>
        </w:rPr>
        <w:t xml:space="preserve"> </w:t>
      </w:r>
      <w:r w:rsidRPr="00275581">
        <w:rPr>
          <w:rFonts w:ascii="Times New Roman" w:hAnsi="Times New Roman" w:cs="Times New Roman"/>
          <w:sz w:val="28"/>
          <w:szCs w:val="28"/>
        </w:rPr>
        <w:t>Евразийской экономической комиссии от «___» ___________ 202_ года №_____</w:t>
      </w:r>
      <w:r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27F3" w:rsidRPr="00275581" w:rsidRDefault="001D53C0" w:rsidP="002755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  <w:r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товарным позициям, не включенны</w:t>
      </w:r>
      <w:r w:rsidR="002E720E"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2E720E"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производители государств-членов </w:t>
      </w:r>
      <w:r w:rsidR="00991855"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>ЕАЭС</w:t>
      </w:r>
      <w:r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участвуют в государственных (муниципальных) закупках всех государств-членов </w:t>
      </w:r>
      <w:r w:rsidR="00991855"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>ЕАЭС</w:t>
      </w:r>
      <w:r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предоставлением сертификат</w:t>
      </w:r>
      <w:r w:rsidR="001D567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D20B6"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56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D20B6"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616B"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происхождени</w:t>
      </w:r>
      <w:r w:rsidR="00CD20B6"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0616B"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товара </w:t>
      </w:r>
      <w:r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>СТ-1.</w:t>
      </w:r>
      <w:r w:rsidR="002F1862"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6DE1"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7113" w:rsidRPr="00275581" w:rsidRDefault="00707113" w:rsidP="002755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581">
        <w:rPr>
          <w:rFonts w:ascii="Times New Roman" w:hAnsi="Times New Roman" w:cs="Times New Roman"/>
          <w:sz w:val="28"/>
          <w:szCs w:val="28"/>
        </w:rPr>
        <w:t>2. Для целей настоящ</w:t>
      </w:r>
      <w:r w:rsidR="00B500CA" w:rsidRPr="00275581">
        <w:rPr>
          <w:rFonts w:ascii="Times New Roman" w:hAnsi="Times New Roman" w:cs="Times New Roman"/>
          <w:sz w:val="28"/>
          <w:szCs w:val="28"/>
        </w:rPr>
        <w:t>их Правил</w:t>
      </w:r>
      <w:r w:rsidRPr="00275581">
        <w:rPr>
          <w:rFonts w:ascii="Times New Roman" w:hAnsi="Times New Roman" w:cs="Times New Roman"/>
          <w:sz w:val="28"/>
          <w:szCs w:val="28"/>
        </w:rPr>
        <w:t xml:space="preserve"> используются понятия, которые означают следующее: </w:t>
      </w:r>
    </w:p>
    <w:p w:rsidR="005779CC" w:rsidRPr="00275581" w:rsidRDefault="006C087C" w:rsidP="002755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581">
        <w:rPr>
          <w:rFonts w:ascii="Times New Roman" w:hAnsi="Times New Roman" w:cs="Times New Roman"/>
          <w:sz w:val="28"/>
          <w:szCs w:val="28"/>
        </w:rPr>
        <w:t xml:space="preserve">акт экспертизы – документ, подтверждающий соответствие товара требованиям, предусмотренным </w:t>
      </w:r>
      <w:proofErr w:type="gramStart"/>
      <w:r w:rsidR="000529D0" w:rsidRPr="0027558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113AE" w:rsidRPr="00275581">
        <w:rPr>
          <w:rFonts w:ascii="Times New Roman" w:hAnsi="Times New Roman" w:cs="Times New Roman"/>
        </w:rPr>
        <w:fldChar w:fldCharType="begin"/>
      </w:r>
      <w:r w:rsidR="003113AE" w:rsidRPr="00275581">
        <w:rPr>
          <w:rFonts w:ascii="Times New Roman" w:hAnsi="Times New Roman" w:cs="Times New Roman"/>
        </w:rPr>
        <w:instrText xml:space="preserve"> HYPERLINK \l "P60" </w:instrText>
      </w:r>
      <w:r w:rsidR="003113AE" w:rsidRPr="00275581">
        <w:rPr>
          <w:rFonts w:ascii="Times New Roman" w:hAnsi="Times New Roman" w:cs="Times New Roman"/>
        </w:rPr>
        <w:fldChar w:fldCharType="separate"/>
      </w:r>
      <w:r w:rsidRPr="00275581">
        <w:rPr>
          <w:rFonts w:ascii="Times New Roman" w:hAnsi="Times New Roman" w:cs="Times New Roman"/>
          <w:sz w:val="28"/>
          <w:szCs w:val="28"/>
        </w:rPr>
        <w:t>риложением</w:t>
      </w:r>
      <w:r w:rsidR="003113AE" w:rsidRPr="00275581">
        <w:rPr>
          <w:rFonts w:ascii="Times New Roman" w:hAnsi="Times New Roman" w:cs="Times New Roman"/>
          <w:sz w:val="28"/>
          <w:szCs w:val="28"/>
        </w:rPr>
        <w:fldChar w:fldCharType="end"/>
      </w:r>
      <w:r w:rsidR="00B500CA" w:rsidRPr="00275581">
        <w:rPr>
          <w:rFonts w:ascii="Times New Roman" w:hAnsi="Times New Roman" w:cs="Times New Roman"/>
          <w:sz w:val="28"/>
          <w:szCs w:val="28"/>
        </w:rPr>
        <w:t xml:space="preserve"> №</w:t>
      </w:r>
      <w:r w:rsidRPr="00275581">
        <w:rPr>
          <w:rFonts w:ascii="Times New Roman" w:hAnsi="Times New Roman" w:cs="Times New Roman"/>
          <w:sz w:val="28"/>
          <w:szCs w:val="28"/>
        </w:rPr>
        <w:t xml:space="preserve"> </w:t>
      </w:r>
      <w:r w:rsidR="004F3619" w:rsidRPr="00275581">
        <w:rPr>
          <w:rFonts w:ascii="Times New Roman" w:hAnsi="Times New Roman" w:cs="Times New Roman"/>
          <w:sz w:val="28"/>
          <w:szCs w:val="28"/>
        </w:rPr>
        <w:t xml:space="preserve">1 </w:t>
      </w:r>
      <w:r w:rsidRPr="00275581">
        <w:rPr>
          <w:rFonts w:ascii="Times New Roman" w:hAnsi="Times New Roman" w:cs="Times New Roman"/>
          <w:sz w:val="28"/>
          <w:szCs w:val="28"/>
        </w:rPr>
        <w:t>к настоящ</w:t>
      </w:r>
      <w:r w:rsidR="00B500CA" w:rsidRPr="00275581">
        <w:rPr>
          <w:rFonts w:ascii="Times New Roman" w:hAnsi="Times New Roman" w:cs="Times New Roman"/>
          <w:sz w:val="28"/>
          <w:szCs w:val="28"/>
        </w:rPr>
        <w:t>им</w:t>
      </w:r>
      <w:r w:rsidRPr="00275581">
        <w:rPr>
          <w:rFonts w:ascii="Times New Roman" w:hAnsi="Times New Roman" w:cs="Times New Roman"/>
          <w:sz w:val="28"/>
          <w:szCs w:val="28"/>
        </w:rPr>
        <w:t xml:space="preserve"> П</w:t>
      </w:r>
      <w:r w:rsidR="00B500CA" w:rsidRPr="00275581">
        <w:rPr>
          <w:rFonts w:ascii="Times New Roman" w:hAnsi="Times New Roman" w:cs="Times New Roman"/>
          <w:sz w:val="28"/>
          <w:szCs w:val="28"/>
        </w:rPr>
        <w:t>равилам</w:t>
      </w:r>
      <w:r w:rsidR="00945F28" w:rsidRPr="00275581">
        <w:rPr>
          <w:rFonts w:ascii="Times New Roman" w:hAnsi="Times New Roman" w:cs="Times New Roman"/>
          <w:sz w:val="28"/>
          <w:szCs w:val="28"/>
        </w:rPr>
        <w:t>,</w:t>
      </w:r>
      <w:r w:rsidRPr="00275581">
        <w:rPr>
          <w:rFonts w:ascii="Times New Roman" w:hAnsi="Times New Roman" w:cs="Times New Roman"/>
          <w:sz w:val="28"/>
          <w:szCs w:val="28"/>
        </w:rPr>
        <w:t xml:space="preserve"> и выдаваемый </w:t>
      </w:r>
      <w:r w:rsidR="00B670F8" w:rsidRPr="00275581">
        <w:rPr>
          <w:rFonts w:ascii="Times New Roman" w:hAnsi="Times New Roman" w:cs="Times New Roman"/>
          <w:sz w:val="28"/>
          <w:szCs w:val="28"/>
        </w:rPr>
        <w:t xml:space="preserve">уполномоченным органом (организацией) </w:t>
      </w:r>
      <w:r w:rsidRPr="00275581">
        <w:rPr>
          <w:rFonts w:ascii="Times New Roman" w:hAnsi="Times New Roman" w:cs="Times New Roman"/>
          <w:sz w:val="28"/>
          <w:szCs w:val="28"/>
        </w:rPr>
        <w:t>государств</w:t>
      </w:r>
      <w:r w:rsidR="00930851" w:rsidRPr="00275581">
        <w:rPr>
          <w:rFonts w:ascii="Times New Roman" w:hAnsi="Times New Roman" w:cs="Times New Roman"/>
          <w:sz w:val="28"/>
          <w:szCs w:val="28"/>
        </w:rPr>
        <w:t>а</w:t>
      </w:r>
      <w:r w:rsidRPr="00275581">
        <w:rPr>
          <w:rFonts w:ascii="Times New Roman" w:hAnsi="Times New Roman" w:cs="Times New Roman"/>
          <w:sz w:val="28"/>
          <w:szCs w:val="28"/>
        </w:rPr>
        <w:t>-член</w:t>
      </w:r>
      <w:r w:rsidR="00930851" w:rsidRPr="00275581">
        <w:rPr>
          <w:rFonts w:ascii="Times New Roman" w:hAnsi="Times New Roman" w:cs="Times New Roman"/>
          <w:sz w:val="28"/>
          <w:szCs w:val="28"/>
        </w:rPr>
        <w:t>а</w:t>
      </w:r>
      <w:r w:rsidRPr="00275581">
        <w:rPr>
          <w:rFonts w:ascii="Times New Roman" w:hAnsi="Times New Roman" w:cs="Times New Roman"/>
          <w:sz w:val="28"/>
          <w:szCs w:val="28"/>
        </w:rPr>
        <w:t xml:space="preserve"> </w:t>
      </w:r>
      <w:r w:rsidR="00B500CA" w:rsidRPr="00275581">
        <w:rPr>
          <w:rFonts w:ascii="Times New Roman" w:hAnsi="Times New Roman" w:cs="Times New Roman"/>
          <w:sz w:val="28"/>
          <w:szCs w:val="28"/>
        </w:rPr>
        <w:t xml:space="preserve">ЕАЭС </w:t>
      </w:r>
      <w:r w:rsidR="00945F28" w:rsidRPr="00275581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r w:rsidR="00B500CA" w:rsidRPr="00275581">
        <w:rPr>
          <w:rFonts w:ascii="Times New Roman" w:hAnsi="Times New Roman" w:cs="Times New Roman"/>
          <w:sz w:val="28"/>
          <w:szCs w:val="28"/>
        </w:rPr>
        <w:t>п</w:t>
      </w:r>
      <w:r w:rsidR="00592C67" w:rsidRPr="00275581">
        <w:rPr>
          <w:rFonts w:ascii="Times New Roman" w:hAnsi="Times New Roman" w:cs="Times New Roman"/>
          <w:sz w:val="28"/>
          <w:szCs w:val="28"/>
        </w:rPr>
        <w:t xml:space="preserve">риложению </w:t>
      </w:r>
      <w:r w:rsidR="00B500CA" w:rsidRPr="00275581">
        <w:rPr>
          <w:rFonts w:ascii="Times New Roman" w:hAnsi="Times New Roman" w:cs="Times New Roman"/>
          <w:sz w:val="28"/>
          <w:szCs w:val="28"/>
        </w:rPr>
        <w:t xml:space="preserve">№ </w:t>
      </w:r>
      <w:r w:rsidR="00592C67" w:rsidRPr="00275581">
        <w:rPr>
          <w:rFonts w:ascii="Times New Roman" w:hAnsi="Times New Roman" w:cs="Times New Roman"/>
          <w:sz w:val="28"/>
          <w:szCs w:val="28"/>
        </w:rPr>
        <w:t>2 к настоящ</w:t>
      </w:r>
      <w:r w:rsidR="00B500CA" w:rsidRPr="00275581">
        <w:rPr>
          <w:rFonts w:ascii="Times New Roman" w:hAnsi="Times New Roman" w:cs="Times New Roman"/>
          <w:sz w:val="28"/>
          <w:szCs w:val="28"/>
        </w:rPr>
        <w:t>им</w:t>
      </w:r>
      <w:r w:rsidR="00592C67" w:rsidRPr="00275581">
        <w:rPr>
          <w:rFonts w:ascii="Times New Roman" w:hAnsi="Times New Roman" w:cs="Times New Roman"/>
          <w:sz w:val="28"/>
          <w:szCs w:val="28"/>
        </w:rPr>
        <w:t xml:space="preserve"> П</w:t>
      </w:r>
      <w:r w:rsidR="00B500CA" w:rsidRPr="00275581">
        <w:rPr>
          <w:rFonts w:ascii="Times New Roman" w:hAnsi="Times New Roman" w:cs="Times New Roman"/>
          <w:sz w:val="28"/>
          <w:szCs w:val="28"/>
        </w:rPr>
        <w:t>равилам;</w:t>
      </w:r>
    </w:p>
    <w:p w:rsidR="00873FC4" w:rsidRPr="00275581" w:rsidRDefault="00873FC4" w:rsidP="002755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581">
        <w:rPr>
          <w:rFonts w:ascii="Times New Roman" w:hAnsi="Times New Roman" w:cs="Times New Roman"/>
          <w:sz w:val="28"/>
          <w:szCs w:val="28"/>
        </w:rPr>
        <w:t>верификация – установление подлинности акта экспертизы и (или) достоверности содержащихся в нем сведений;</w:t>
      </w:r>
    </w:p>
    <w:p w:rsidR="0039178A" w:rsidRPr="0039178A" w:rsidRDefault="0039178A" w:rsidP="0027558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верифицирующий орган государства-члена – орган, уполномоченный осуществлять верификацию в соответствии с национальным законодательством государства-члена; </w:t>
      </w:r>
    </w:p>
    <w:p w:rsidR="00707113" w:rsidRDefault="00707113" w:rsidP="002755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581">
        <w:rPr>
          <w:rFonts w:ascii="Times New Roman" w:hAnsi="Times New Roman" w:cs="Times New Roman"/>
          <w:sz w:val="28"/>
          <w:szCs w:val="28"/>
        </w:rPr>
        <w:t xml:space="preserve">изготовление/производство </w:t>
      </w:r>
      <w:r w:rsidR="00A65B41" w:rsidRPr="00275581">
        <w:rPr>
          <w:rFonts w:ascii="Times New Roman" w:hAnsi="Times New Roman" w:cs="Times New Roman"/>
          <w:sz w:val="28"/>
          <w:szCs w:val="28"/>
        </w:rPr>
        <w:t>–</w:t>
      </w:r>
      <w:r w:rsidRPr="00275581">
        <w:rPr>
          <w:rFonts w:ascii="Times New Roman" w:hAnsi="Times New Roman" w:cs="Times New Roman"/>
          <w:sz w:val="28"/>
          <w:szCs w:val="28"/>
        </w:rPr>
        <w:t xml:space="preserve"> выполнение любых видов производственных или технологических операций, включая переработку, обработку, сборку или какие-либо особые операции, целью которых является получение продукта</w:t>
      </w:r>
      <w:r w:rsidR="000250C0" w:rsidRPr="00275581">
        <w:rPr>
          <w:rFonts w:ascii="Times New Roman" w:hAnsi="Times New Roman" w:cs="Times New Roman"/>
          <w:sz w:val="28"/>
          <w:szCs w:val="28"/>
        </w:rPr>
        <w:t xml:space="preserve"> на территории государства-члена</w:t>
      </w:r>
      <w:r w:rsidR="00AF34A1" w:rsidRPr="00275581">
        <w:rPr>
          <w:rFonts w:ascii="Times New Roman" w:hAnsi="Times New Roman" w:cs="Times New Roman"/>
          <w:sz w:val="28"/>
          <w:szCs w:val="28"/>
        </w:rPr>
        <w:t xml:space="preserve"> ЕАЭС</w:t>
      </w:r>
      <w:r w:rsidRPr="00275581">
        <w:rPr>
          <w:rFonts w:ascii="Times New Roman" w:hAnsi="Times New Roman" w:cs="Times New Roman"/>
          <w:sz w:val="28"/>
          <w:szCs w:val="28"/>
        </w:rPr>
        <w:t>;</w:t>
      </w:r>
    </w:p>
    <w:p w:rsidR="00707113" w:rsidRPr="00275581" w:rsidRDefault="00707113" w:rsidP="002755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581">
        <w:rPr>
          <w:rFonts w:ascii="Times New Roman" w:hAnsi="Times New Roman" w:cs="Times New Roman"/>
          <w:sz w:val="28"/>
          <w:szCs w:val="28"/>
        </w:rPr>
        <w:t xml:space="preserve">материал – любое вещество, ингредиент, сырье, часть товара или товар, </w:t>
      </w:r>
      <w:proofErr w:type="gramStart"/>
      <w:r w:rsidRPr="00275581">
        <w:rPr>
          <w:rFonts w:ascii="Times New Roman" w:hAnsi="Times New Roman" w:cs="Times New Roman"/>
          <w:sz w:val="28"/>
          <w:szCs w:val="28"/>
        </w:rPr>
        <w:t>используемые</w:t>
      </w:r>
      <w:proofErr w:type="gramEnd"/>
      <w:r w:rsidRPr="00275581">
        <w:rPr>
          <w:rFonts w:ascii="Times New Roman" w:hAnsi="Times New Roman" w:cs="Times New Roman"/>
          <w:sz w:val="28"/>
          <w:szCs w:val="28"/>
        </w:rPr>
        <w:t xml:space="preserve"> или потребляемые при производстве товара или физически включенные в товар;</w:t>
      </w:r>
    </w:p>
    <w:p w:rsidR="00707113" w:rsidRPr="00275581" w:rsidRDefault="00707113" w:rsidP="002755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581">
        <w:rPr>
          <w:rFonts w:ascii="Times New Roman" w:hAnsi="Times New Roman" w:cs="Times New Roman"/>
          <w:sz w:val="28"/>
          <w:szCs w:val="28"/>
        </w:rPr>
        <w:t>материал происхождения</w:t>
      </w:r>
      <w:r w:rsidR="00DA63EE" w:rsidRPr="00275581">
        <w:rPr>
          <w:rFonts w:ascii="Times New Roman" w:hAnsi="Times New Roman" w:cs="Times New Roman"/>
          <w:sz w:val="28"/>
          <w:szCs w:val="28"/>
        </w:rPr>
        <w:t xml:space="preserve"> третьих стран</w:t>
      </w:r>
      <w:r w:rsidRPr="00275581">
        <w:rPr>
          <w:rFonts w:ascii="Times New Roman" w:hAnsi="Times New Roman" w:cs="Times New Roman"/>
          <w:sz w:val="28"/>
          <w:szCs w:val="28"/>
        </w:rPr>
        <w:t xml:space="preserve"> </w:t>
      </w:r>
      <w:r w:rsidR="00A65B41" w:rsidRPr="00275581">
        <w:rPr>
          <w:rFonts w:ascii="Times New Roman" w:hAnsi="Times New Roman" w:cs="Times New Roman"/>
          <w:sz w:val="28"/>
          <w:szCs w:val="28"/>
        </w:rPr>
        <w:t>–</w:t>
      </w:r>
      <w:r w:rsidRPr="00275581">
        <w:rPr>
          <w:rFonts w:ascii="Times New Roman" w:hAnsi="Times New Roman" w:cs="Times New Roman"/>
          <w:sz w:val="28"/>
          <w:szCs w:val="28"/>
        </w:rPr>
        <w:t xml:space="preserve"> материал, не происходящий с территорий государств</w:t>
      </w:r>
      <w:r w:rsidR="00A3558A" w:rsidRPr="00275581">
        <w:rPr>
          <w:rFonts w:ascii="Times New Roman" w:hAnsi="Times New Roman" w:cs="Times New Roman"/>
          <w:sz w:val="28"/>
          <w:szCs w:val="28"/>
        </w:rPr>
        <w:t>-членов</w:t>
      </w:r>
      <w:r w:rsidR="00AF34A1" w:rsidRPr="00275581">
        <w:rPr>
          <w:rFonts w:ascii="Times New Roman" w:hAnsi="Times New Roman" w:cs="Times New Roman"/>
          <w:sz w:val="28"/>
          <w:szCs w:val="28"/>
        </w:rPr>
        <w:t xml:space="preserve"> ЕАЭС</w:t>
      </w:r>
      <w:r w:rsidRPr="00275581">
        <w:rPr>
          <w:rFonts w:ascii="Times New Roman" w:hAnsi="Times New Roman" w:cs="Times New Roman"/>
          <w:sz w:val="28"/>
          <w:szCs w:val="28"/>
        </w:rPr>
        <w:t>, или материал, происхождение которого не установлено;</w:t>
      </w:r>
    </w:p>
    <w:p w:rsidR="00826C0E" w:rsidRPr="00275581" w:rsidRDefault="00826C0E" w:rsidP="002755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581">
        <w:rPr>
          <w:rFonts w:ascii="Times New Roman" w:hAnsi="Times New Roman" w:cs="Times New Roman"/>
          <w:sz w:val="28"/>
          <w:szCs w:val="28"/>
        </w:rPr>
        <w:t>сертификат о происхождении товара</w:t>
      </w:r>
      <w:r w:rsidR="00CD20B6" w:rsidRPr="00275581">
        <w:rPr>
          <w:rFonts w:ascii="Times New Roman" w:hAnsi="Times New Roman" w:cs="Times New Roman"/>
          <w:sz w:val="28"/>
          <w:szCs w:val="28"/>
        </w:rPr>
        <w:t xml:space="preserve"> СТ-1</w:t>
      </w:r>
      <w:r w:rsidRPr="00275581">
        <w:rPr>
          <w:rFonts w:ascii="Times New Roman" w:hAnsi="Times New Roman" w:cs="Times New Roman"/>
          <w:sz w:val="28"/>
          <w:szCs w:val="28"/>
        </w:rPr>
        <w:t xml:space="preserve"> – документ</w:t>
      </w:r>
      <w:r w:rsidR="00AA5797" w:rsidRPr="00275581">
        <w:rPr>
          <w:rFonts w:ascii="Times New Roman" w:hAnsi="Times New Roman" w:cs="Times New Roman"/>
          <w:sz w:val="28"/>
          <w:szCs w:val="28"/>
        </w:rPr>
        <w:t xml:space="preserve"> по форме СТ-1</w:t>
      </w:r>
      <w:r w:rsidRPr="00275581">
        <w:rPr>
          <w:rFonts w:ascii="Times New Roman" w:hAnsi="Times New Roman" w:cs="Times New Roman"/>
          <w:sz w:val="28"/>
          <w:szCs w:val="28"/>
        </w:rPr>
        <w:t xml:space="preserve">, </w:t>
      </w:r>
      <w:r w:rsidR="00AC1700" w:rsidRPr="00275581">
        <w:rPr>
          <w:rFonts w:ascii="Times New Roman" w:hAnsi="Times New Roman" w:cs="Times New Roman"/>
          <w:sz w:val="28"/>
          <w:szCs w:val="28"/>
        </w:rPr>
        <w:t>выданный уполномоченным органом</w:t>
      </w:r>
      <w:r w:rsidR="006C087C" w:rsidRPr="00275581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EC16FA" w:rsidRPr="00275581">
        <w:rPr>
          <w:rFonts w:ascii="Times New Roman" w:hAnsi="Times New Roman" w:cs="Times New Roman"/>
          <w:sz w:val="28"/>
          <w:szCs w:val="28"/>
        </w:rPr>
        <w:t xml:space="preserve">с Правилами </w:t>
      </w:r>
      <w:r w:rsidR="00EC16FA" w:rsidRPr="00275581">
        <w:rPr>
          <w:rFonts w:ascii="Times New Roman" w:hAnsi="Times New Roman" w:cs="Times New Roman"/>
          <w:sz w:val="28"/>
          <w:szCs w:val="28"/>
        </w:rPr>
        <w:lastRenderedPageBreak/>
        <w:t>определения страны происхождения товаров, являющимися неотъемлемой частью</w:t>
      </w:r>
      <w:r w:rsidR="006C087C" w:rsidRPr="00275581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EC16FA" w:rsidRPr="00275581">
        <w:rPr>
          <w:rFonts w:ascii="Times New Roman" w:hAnsi="Times New Roman" w:cs="Times New Roman"/>
          <w:sz w:val="28"/>
          <w:szCs w:val="28"/>
        </w:rPr>
        <w:t>я,</w:t>
      </w:r>
      <w:r w:rsidR="006C087C" w:rsidRPr="00275581">
        <w:rPr>
          <w:rFonts w:ascii="Times New Roman" w:hAnsi="Times New Roman" w:cs="Times New Roman"/>
          <w:sz w:val="28"/>
          <w:szCs w:val="28"/>
        </w:rPr>
        <w:t xml:space="preserve"> </w:t>
      </w:r>
      <w:r w:rsidR="00AC1700" w:rsidRPr="00275581">
        <w:rPr>
          <w:rFonts w:ascii="Times New Roman" w:hAnsi="Times New Roman" w:cs="Times New Roman"/>
          <w:sz w:val="28"/>
          <w:szCs w:val="28"/>
        </w:rPr>
        <w:t xml:space="preserve">и </w:t>
      </w:r>
      <w:r w:rsidRPr="00275581">
        <w:rPr>
          <w:rFonts w:ascii="Times New Roman" w:hAnsi="Times New Roman" w:cs="Times New Roman"/>
          <w:sz w:val="28"/>
          <w:szCs w:val="28"/>
        </w:rPr>
        <w:t>подтверждающий происхождение товара на территории государства-члена</w:t>
      </w:r>
      <w:r w:rsidR="00AF34A1" w:rsidRPr="00275581">
        <w:rPr>
          <w:rFonts w:ascii="Times New Roman" w:hAnsi="Times New Roman" w:cs="Times New Roman"/>
          <w:sz w:val="28"/>
          <w:szCs w:val="28"/>
        </w:rPr>
        <w:t xml:space="preserve"> ЕАЭС</w:t>
      </w:r>
      <w:r w:rsidRPr="00275581">
        <w:rPr>
          <w:rFonts w:ascii="Times New Roman" w:hAnsi="Times New Roman" w:cs="Times New Roman"/>
          <w:sz w:val="28"/>
          <w:szCs w:val="28"/>
        </w:rPr>
        <w:t>;</w:t>
      </w:r>
    </w:p>
    <w:p w:rsidR="005779CC" w:rsidRPr="00275581" w:rsidRDefault="005779CC" w:rsidP="002755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581">
        <w:rPr>
          <w:rFonts w:ascii="Times New Roman" w:hAnsi="Times New Roman" w:cs="Times New Roman"/>
          <w:sz w:val="28"/>
          <w:szCs w:val="28"/>
        </w:rPr>
        <w:t>Соглашение – Соглашение о правилах определения страны происхождения товаров в Содружестве Независимых Государств, подписанное в г.</w:t>
      </w:r>
      <w:r w:rsidR="00873FC4" w:rsidRPr="00275581">
        <w:rPr>
          <w:rFonts w:ascii="Times New Roman" w:hAnsi="Times New Roman" w:cs="Times New Roman"/>
          <w:sz w:val="28"/>
          <w:szCs w:val="28"/>
        </w:rPr>
        <w:t xml:space="preserve"> </w:t>
      </w:r>
      <w:r w:rsidRPr="00275581">
        <w:rPr>
          <w:rFonts w:ascii="Times New Roman" w:hAnsi="Times New Roman" w:cs="Times New Roman"/>
          <w:sz w:val="28"/>
          <w:szCs w:val="28"/>
        </w:rPr>
        <w:t>Ялте 20 ноября 2009 года;</w:t>
      </w:r>
    </w:p>
    <w:p w:rsidR="00707113" w:rsidRPr="00275581" w:rsidRDefault="00707113" w:rsidP="002755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581">
        <w:rPr>
          <w:rFonts w:ascii="Times New Roman" w:hAnsi="Times New Roman" w:cs="Times New Roman"/>
          <w:sz w:val="28"/>
          <w:szCs w:val="28"/>
        </w:rPr>
        <w:t xml:space="preserve">стоимость товара на условиях франко-завод </w:t>
      </w:r>
      <w:r w:rsidR="004F3535" w:rsidRPr="00275581">
        <w:rPr>
          <w:rFonts w:ascii="Times New Roman" w:hAnsi="Times New Roman" w:cs="Times New Roman"/>
          <w:sz w:val="28"/>
          <w:szCs w:val="28"/>
        </w:rPr>
        <w:t xml:space="preserve">при экспорте </w:t>
      </w:r>
      <w:r w:rsidRPr="00275581">
        <w:rPr>
          <w:rFonts w:ascii="Times New Roman" w:hAnsi="Times New Roman" w:cs="Times New Roman"/>
          <w:sz w:val="28"/>
          <w:szCs w:val="28"/>
        </w:rPr>
        <w:t>– цена товара, подлежащая уплате производителю, на предприятии которого производилась последняя обработка или переработка товара, определяемая на условиях «франко-завод» согласно Международным правилам толкования торговых терминов «</w:t>
      </w:r>
      <w:proofErr w:type="spellStart"/>
      <w:r w:rsidRPr="00275581">
        <w:rPr>
          <w:rFonts w:ascii="Times New Roman" w:hAnsi="Times New Roman" w:cs="Times New Roman"/>
          <w:sz w:val="28"/>
          <w:szCs w:val="28"/>
        </w:rPr>
        <w:t>Инкотермс</w:t>
      </w:r>
      <w:proofErr w:type="spellEnd"/>
      <w:r w:rsidRPr="00275581">
        <w:rPr>
          <w:rFonts w:ascii="Times New Roman" w:hAnsi="Times New Roman" w:cs="Times New Roman"/>
          <w:sz w:val="28"/>
          <w:szCs w:val="28"/>
        </w:rPr>
        <w:t xml:space="preserve"> 2010», при этом в стоимость товара на условиях франко-завод не включаются суммы внутренних налогов, которые возмещаются;</w:t>
      </w:r>
    </w:p>
    <w:p w:rsidR="004F3535" w:rsidRPr="00275581" w:rsidRDefault="004F3535" w:rsidP="002755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581">
        <w:rPr>
          <w:rFonts w:ascii="Times New Roman" w:hAnsi="Times New Roman" w:cs="Times New Roman"/>
          <w:sz w:val="28"/>
          <w:szCs w:val="28"/>
        </w:rPr>
        <w:t>стоимость товара на условиях франко-завод – цена товара, подлежащая уплате производителю, на предприятии которого производилась последняя обработка или переработка товара, определяемая на условиях «франко-завод» согласно Международным правилам толкования торговых терминов «</w:t>
      </w:r>
      <w:proofErr w:type="spellStart"/>
      <w:r w:rsidRPr="00275581">
        <w:rPr>
          <w:rFonts w:ascii="Times New Roman" w:hAnsi="Times New Roman" w:cs="Times New Roman"/>
          <w:sz w:val="28"/>
          <w:szCs w:val="28"/>
        </w:rPr>
        <w:t>Инкотермс</w:t>
      </w:r>
      <w:proofErr w:type="spellEnd"/>
      <w:r w:rsidRPr="00275581">
        <w:rPr>
          <w:rFonts w:ascii="Times New Roman" w:hAnsi="Times New Roman" w:cs="Times New Roman"/>
          <w:sz w:val="28"/>
          <w:szCs w:val="28"/>
        </w:rPr>
        <w:t xml:space="preserve"> 2010»;</w:t>
      </w:r>
    </w:p>
    <w:p w:rsidR="00AF34A1" w:rsidRPr="00275581" w:rsidRDefault="00707113" w:rsidP="002755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581">
        <w:rPr>
          <w:rFonts w:ascii="Times New Roman" w:hAnsi="Times New Roman" w:cs="Times New Roman"/>
          <w:sz w:val="28"/>
          <w:szCs w:val="28"/>
        </w:rPr>
        <w:t xml:space="preserve">страна происхождения товара </w:t>
      </w:r>
      <w:r w:rsidR="00A3558A" w:rsidRPr="00275581">
        <w:rPr>
          <w:rFonts w:ascii="Times New Roman" w:hAnsi="Times New Roman" w:cs="Times New Roman"/>
          <w:sz w:val="28"/>
          <w:szCs w:val="28"/>
        </w:rPr>
        <w:t>–</w:t>
      </w:r>
      <w:r w:rsidRPr="00275581">
        <w:rPr>
          <w:rFonts w:ascii="Times New Roman" w:hAnsi="Times New Roman" w:cs="Times New Roman"/>
          <w:sz w:val="28"/>
          <w:szCs w:val="28"/>
        </w:rPr>
        <w:t xml:space="preserve"> </w:t>
      </w:r>
      <w:r w:rsidR="00A3558A" w:rsidRPr="00275581">
        <w:rPr>
          <w:rFonts w:ascii="Times New Roman" w:hAnsi="Times New Roman" w:cs="Times New Roman"/>
          <w:sz w:val="28"/>
          <w:szCs w:val="28"/>
        </w:rPr>
        <w:t>государство-член</w:t>
      </w:r>
      <w:r w:rsidR="00AF34A1" w:rsidRPr="00275581">
        <w:rPr>
          <w:rFonts w:ascii="Times New Roman" w:hAnsi="Times New Roman" w:cs="Times New Roman"/>
          <w:sz w:val="28"/>
          <w:szCs w:val="28"/>
        </w:rPr>
        <w:t xml:space="preserve"> ЕАЭС</w:t>
      </w:r>
      <w:r w:rsidR="00A3558A" w:rsidRPr="00275581">
        <w:rPr>
          <w:rFonts w:ascii="Times New Roman" w:hAnsi="Times New Roman" w:cs="Times New Roman"/>
          <w:sz w:val="28"/>
          <w:szCs w:val="28"/>
        </w:rPr>
        <w:t xml:space="preserve">, в котором </w:t>
      </w:r>
      <w:r w:rsidRPr="00275581">
        <w:rPr>
          <w:rFonts w:ascii="Times New Roman" w:hAnsi="Times New Roman" w:cs="Times New Roman"/>
          <w:sz w:val="28"/>
          <w:szCs w:val="28"/>
        </w:rPr>
        <w:t>товар был полностью произведен или подвергнут достаточной обработке/перераб</w:t>
      </w:r>
      <w:r w:rsidR="00A3558A" w:rsidRPr="00275581">
        <w:rPr>
          <w:rFonts w:ascii="Times New Roman" w:hAnsi="Times New Roman" w:cs="Times New Roman"/>
          <w:sz w:val="28"/>
          <w:szCs w:val="28"/>
        </w:rPr>
        <w:t>отке в соответствии с настоящим</w:t>
      </w:r>
      <w:r w:rsidRPr="00275581">
        <w:rPr>
          <w:rFonts w:ascii="Times New Roman" w:hAnsi="Times New Roman" w:cs="Times New Roman"/>
          <w:sz w:val="28"/>
          <w:szCs w:val="28"/>
        </w:rPr>
        <w:t xml:space="preserve"> П</w:t>
      </w:r>
      <w:r w:rsidR="00A3558A" w:rsidRPr="00275581">
        <w:rPr>
          <w:rFonts w:ascii="Times New Roman" w:hAnsi="Times New Roman" w:cs="Times New Roman"/>
          <w:sz w:val="28"/>
          <w:szCs w:val="28"/>
        </w:rPr>
        <w:t>орядком</w:t>
      </w:r>
      <w:r w:rsidRPr="00275581">
        <w:rPr>
          <w:rFonts w:ascii="Times New Roman" w:hAnsi="Times New Roman" w:cs="Times New Roman"/>
          <w:sz w:val="28"/>
          <w:szCs w:val="28"/>
        </w:rPr>
        <w:t>;</w:t>
      </w:r>
      <w:r w:rsidR="0092236E" w:rsidRPr="002755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4244" w:rsidRPr="00275581" w:rsidRDefault="00707113" w:rsidP="002755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75581">
        <w:rPr>
          <w:rFonts w:ascii="Times New Roman" w:hAnsi="Times New Roman" w:cs="Times New Roman"/>
          <w:sz w:val="28"/>
          <w:szCs w:val="28"/>
        </w:rPr>
        <w:t xml:space="preserve">товар – полученный или произведенный </w:t>
      </w:r>
      <w:r w:rsidR="004F3619" w:rsidRPr="0027558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gramStart"/>
      <w:r w:rsidR="004F3619" w:rsidRPr="00275581">
        <w:rPr>
          <w:rFonts w:ascii="Times New Roman" w:hAnsi="Times New Roman" w:cs="Times New Roman"/>
          <w:sz w:val="28"/>
          <w:szCs w:val="28"/>
        </w:rPr>
        <w:t>государств-члена</w:t>
      </w:r>
      <w:proofErr w:type="gramEnd"/>
      <w:r w:rsidR="00AF34A1" w:rsidRPr="00275581">
        <w:rPr>
          <w:rFonts w:ascii="Times New Roman" w:hAnsi="Times New Roman" w:cs="Times New Roman"/>
          <w:sz w:val="28"/>
          <w:szCs w:val="28"/>
        </w:rPr>
        <w:t xml:space="preserve"> ЕАЭС</w:t>
      </w:r>
      <w:r w:rsidR="004F3619" w:rsidRPr="00275581">
        <w:rPr>
          <w:rFonts w:ascii="Times New Roman" w:hAnsi="Times New Roman" w:cs="Times New Roman"/>
          <w:sz w:val="28"/>
          <w:szCs w:val="28"/>
        </w:rPr>
        <w:t xml:space="preserve"> </w:t>
      </w:r>
      <w:r w:rsidRPr="00275581">
        <w:rPr>
          <w:rFonts w:ascii="Times New Roman" w:hAnsi="Times New Roman" w:cs="Times New Roman"/>
          <w:sz w:val="28"/>
          <w:szCs w:val="28"/>
        </w:rPr>
        <w:t>товар, даже если он предназначен для дальнейшего использования в другой производственно</w:t>
      </w:r>
      <w:r w:rsidR="00AC1700" w:rsidRPr="00275581">
        <w:rPr>
          <w:rFonts w:ascii="Times New Roman" w:hAnsi="Times New Roman" w:cs="Times New Roman"/>
          <w:sz w:val="28"/>
          <w:szCs w:val="28"/>
        </w:rPr>
        <w:t xml:space="preserve">й </w:t>
      </w:r>
      <w:r w:rsidR="00275581" w:rsidRPr="00275581">
        <w:rPr>
          <w:rFonts w:ascii="Times New Roman" w:hAnsi="Times New Roman" w:cs="Times New Roman"/>
          <w:sz w:val="28"/>
          <w:szCs w:val="28"/>
        </w:rPr>
        <w:t xml:space="preserve">или технологической </w:t>
      </w:r>
      <w:r w:rsidR="00AC1700" w:rsidRPr="00275581">
        <w:rPr>
          <w:rFonts w:ascii="Times New Roman" w:hAnsi="Times New Roman" w:cs="Times New Roman"/>
          <w:sz w:val="28"/>
          <w:szCs w:val="28"/>
        </w:rPr>
        <w:t>операции в качестве материала;</w:t>
      </w:r>
      <w:r w:rsidR="00E04244" w:rsidRPr="0027558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A3558A" w:rsidRDefault="00A3558A" w:rsidP="002755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581">
        <w:rPr>
          <w:rFonts w:ascii="Times New Roman" w:hAnsi="Times New Roman" w:cs="Times New Roman"/>
          <w:sz w:val="28"/>
          <w:szCs w:val="28"/>
        </w:rPr>
        <w:t xml:space="preserve">товар </w:t>
      </w:r>
      <w:r w:rsidR="00DA63EE" w:rsidRPr="00275581">
        <w:rPr>
          <w:rFonts w:ascii="Times New Roman" w:hAnsi="Times New Roman" w:cs="Times New Roman"/>
          <w:sz w:val="28"/>
          <w:szCs w:val="28"/>
        </w:rPr>
        <w:t xml:space="preserve">происхождения третьих стран </w:t>
      </w:r>
      <w:r w:rsidRPr="00275581">
        <w:rPr>
          <w:rFonts w:ascii="Times New Roman" w:hAnsi="Times New Roman" w:cs="Times New Roman"/>
          <w:sz w:val="28"/>
          <w:szCs w:val="28"/>
        </w:rPr>
        <w:t>– товар, не происходящий с территорий государств-членов</w:t>
      </w:r>
      <w:r w:rsidR="00275581" w:rsidRPr="00275581">
        <w:rPr>
          <w:rFonts w:ascii="Times New Roman" w:hAnsi="Times New Roman" w:cs="Times New Roman"/>
          <w:sz w:val="28"/>
          <w:szCs w:val="28"/>
        </w:rPr>
        <w:t xml:space="preserve"> ЕАЭС</w:t>
      </w:r>
      <w:r w:rsidRPr="00275581">
        <w:rPr>
          <w:rFonts w:ascii="Times New Roman" w:hAnsi="Times New Roman" w:cs="Times New Roman"/>
          <w:sz w:val="28"/>
          <w:szCs w:val="28"/>
        </w:rPr>
        <w:t>, или товар, происхождение которого не установлено;</w:t>
      </w:r>
    </w:p>
    <w:p w:rsidR="00A435F8" w:rsidRPr="00275581" w:rsidRDefault="00A435F8" w:rsidP="002755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4244" w:rsidRPr="00275581" w:rsidRDefault="00F33761" w:rsidP="002755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75581">
        <w:rPr>
          <w:rFonts w:ascii="Times New Roman" w:hAnsi="Times New Roman" w:cs="Times New Roman"/>
          <w:sz w:val="28"/>
          <w:szCs w:val="28"/>
        </w:rPr>
        <w:lastRenderedPageBreak/>
        <w:t>уполномоченное структурное подразделение Комиссии – уполномоченное структурное подразделение Комиссии, в компетенцию которого входят вопросы политики в области государственных (муниципальных) закупок, ведущее Реестр</w:t>
      </w:r>
      <w:r w:rsidR="00945F28" w:rsidRPr="00275581">
        <w:rPr>
          <w:rFonts w:ascii="Times New Roman" w:hAnsi="Times New Roman" w:cs="Times New Roman"/>
          <w:sz w:val="28"/>
          <w:szCs w:val="28"/>
        </w:rPr>
        <w:t xml:space="preserve"> евразийской промышленной продукции (далее – Реестр)</w:t>
      </w:r>
      <w:r w:rsidRPr="00275581">
        <w:rPr>
          <w:rFonts w:ascii="Times New Roman" w:hAnsi="Times New Roman" w:cs="Times New Roman"/>
          <w:sz w:val="28"/>
          <w:szCs w:val="28"/>
        </w:rPr>
        <w:t>;</w:t>
      </w:r>
    </w:p>
    <w:p w:rsidR="00E04244" w:rsidRPr="00275581" w:rsidRDefault="003C0056" w:rsidP="002755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581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A65B41" w:rsidRPr="00275581">
        <w:rPr>
          <w:rFonts w:ascii="Times New Roman" w:hAnsi="Times New Roman" w:cs="Times New Roman"/>
          <w:sz w:val="28"/>
          <w:szCs w:val="28"/>
        </w:rPr>
        <w:t>–</w:t>
      </w:r>
      <w:r w:rsidRPr="00275581">
        <w:rPr>
          <w:rFonts w:ascii="Times New Roman" w:hAnsi="Times New Roman" w:cs="Times New Roman"/>
          <w:sz w:val="28"/>
          <w:szCs w:val="28"/>
        </w:rPr>
        <w:t xml:space="preserve"> орган (организация), уполномоченный государством</w:t>
      </w:r>
      <w:r w:rsidR="00AC1700" w:rsidRPr="00275581">
        <w:rPr>
          <w:rFonts w:ascii="Times New Roman" w:hAnsi="Times New Roman" w:cs="Times New Roman"/>
          <w:sz w:val="28"/>
          <w:szCs w:val="28"/>
        </w:rPr>
        <w:t>-членом</w:t>
      </w:r>
      <w:r w:rsidR="00AF34A1" w:rsidRPr="00275581">
        <w:rPr>
          <w:rFonts w:ascii="Times New Roman" w:hAnsi="Times New Roman" w:cs="Times New Roman"/>
          <w:sz w:val="28"/>
          <w:szCs w:val="28"/>
        </w:rPr>
        <w:t xml:space="preserve"> ЕАЭС</w:t>
      </w:r>
      <w:r w:rsidR="00AC1700" w:rsidRPr="00275581">
        <w:rPr>
          <w:rFonts w:ascii="Times New Roman" w:hAnsi="Times New Roman" w:cs="Times New Roman"/>
          <w:sz w:val="28"/>
          <w:szCs w:val="28"/>
        </w:rPr>
        <w:t xml:space="preserve"> на выдачу</w:t>
      </w:r>
      <w:r w:rsidRPr="00275581">
        <w:rPr>
          <w:rFonts w:ascii="Times New Roman" w:hAnsi="Times New Roman" w:cs="Times New Roman"/>
          <w:sz w:val="28"/>
          <w:szCs w:val="28"/>
        </w:rPr>
        <w:t xml:space="preserve"> </w:t>
      </w:r>
      <w:r w:rsidR="006C087C" w:rsidRPr="00275581">
        <w:rPr>
          <w:rFonts w:ascii="Times New Roman" w:hAnsi="Times New Roman" w:cs="Times New Roman"/>
          <w:sz w:val="28"/>
          <w:szCs w:val="28"/>
        </w:rPr>
        <w:t>акта экспертизы</w:t>
      </w:r>
      <w:r w:rsidR="00F33761" w:rsidRPr="00275581">
        <w:rPr>
          <w:rFonts w:ascii="Times New Roman" w:hAnsi="Times New Roman" w:cs="Times New Roman"/>
          <w:sz w:val="28"/>
          <w:szCs w:val="28"/>
        </w:rPr>
        <w:t>.</w:t>
      </w:r>
    </w:p>
    <w:p w:rsidR="0034096B" w:rsidRPr="00275581" w:rsidRDefault="0034096B" w:rsidP="00275581">
      <w:pPr>
        <w:pStyle w:val="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 w:val="0"/>
          <w:bCs w:val="0"/>
          <w:sz w:val="28"/>
          <w:szCs w:val="28"/>
        </w:rPr>
      </w:pPr>
    </w:p>
    <w:p w:rsidR="00AC1700" w:rsidRPr="00275581" w:rsidRDefault="00AC1700" w:rsidP="0027558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581">
        <w:rPr>
          <w:rFonts w:ascii="Times New Roman" w:hAnsi="Times New Roman" w:cs="Times New Roman"/>
          <w:b/>
          <w:sz w:val="28"/>
          <w:szCs w:val="28"/>
        </w:rPr>
        <w:t>II.</w:t>
      </w:r>
      <w:r w:rsidR="00DC26E6" w:rsidRPr="00275581">
        <w:rPr>
          <w:rFonts w:ascii="Times New Roman" w:hAnsi="Times New Roman" w:cs="Times New Roman"/>
          <w:b/>
          <w:sz w:val="28"/>
          <w:szCs w:val="28"/>
        </w:rPr>
        <w:t> </w:t>
      </w:r>
      <w:r w:rsidRPr="00275581">
        <w:rPr>
          <w:rFonts w:ascii="Times New Roman" w:hAnsi="Times New Roman" w:cs="Times New Roman"/>
          <w:b/>
          <w:sz w:val="28"/>
          <w:szCs w:val="28"/>
        </w:rPr>
        <w:t>Критерии определения происхождения товаров</w:t>
      </w:r>
    </w:p>
    <w:p w:rsidR="00463796" w:rsidRPr="00275581" w:rsidRDefault="00ED5CE5" w:rsidP="002755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67"/>
      <w:bookmarkEnd w:id="0"/>
      <w:r w:rsidRPr="00275581">
        <w:rPr>
          <w:rFonts w:ascii="Times New Roman" w:hAnsi="Times New Roman" w:cs="Times New Roman"/>
          <w:sz w:val="28"/>
          <w:szCs w:val="28"/>
        </w:rPr>
        <w:t>3</w:t>
      </w:r>
      <w:r w:rsidR="00D63678" w:rsidRPr="00275581">
        <w:rPr>
          <w:rFonts w:ascii="Times New Roman" w:hAnsi="Times New Roman" w:cs="Times New Roman"/>
          <w:sz w:val="28"/>
          <w:szCs w:val="28"/>
        </w:rPr>
        <w:t>. </w:t>
      </w:r>
      <w:r w:rsidR="00B82FB8" w:rsidRPr="00275581">
        <w:rPr>
          <w:rFonts w:ascii="Times New Roman" w:hAnsi="Times New Roman" w:cs="Times New Roman"/>
          <w:sz w:val="28"/>
          <w:szCs w:val="28"/>
        </w:rPr>
        <w:t>Для целей настоящ</w:t>
      </w:r>
      <w:r w:rsidR="00AF34A1" w:rsidRPr="00275581">
        <w:rPr>
          <w:rFonts w:ascii="Times New Roman" w:hAnsi="Times New Roman" w:cs="Times New Roman"/>
          <w:sz w:val="28"/>
          <w:szCs w:val="28"/>
        </w:rPr>
        <w:t>их Правил</w:t>
      </w:r>
      <w:r w:rsidR="00B82FB8" w:rsidRPr="00275581">
        <w:rPr>
          <w:rFonts w:ascii="Times New Roman" w:hAnsi="Times New Roman" w:cs="Times New Roman"/>
          <w:sz w:val="28"/>
          <w:szCs w:val="28"/>
        </w:rPr>
        <w:t xml:space="preserve"> </w:t>
      </w:r>
      <w:r w:rsidR="00463796" w:rsidRPr="00275581">
        <w:rPr>
          <w:rFonts w:ascii="Times New Roman" w:hAnsi="Times New Roman" w:cs="Times New Roman"/>
          <w:sz w:val="28"/>
          <w:szCs w:val="28"/>
        </w:rPr>
        <w:t>в отношении всех товаров, за исключением товаров, включенных в Перечень</w:t>
      </w:r>
      <w:r w:rsidR="00F926F7" w:rsidRPr="00275581">
        <w:rPr>
          <w:rFonts w:ascii="Times New Roman" w:hAnsi="Times New Roman" w:cs="Times New Roman"/>
          <w:sz w:val="28"/>
          <w:szCs w:val="28"/>
        </w:rPr>
        <w:t>,</w:t>
      </w:r>
      <w:r w:rsidR="00463796" w:rsidRPr="00275581">
        <w:rPr>
          <w:rFonts w:ascii="Times New Roman" w:hAnsi="Times New Roman" w:cs="Times New Roman"/>
          <w:sz w:val="28"/>
          <w:szCs w:val="28"/>
        </w:rPr>
        <w:t xml:space="preserve"> </w:t>
      </w:r>
      <w:r w:rsidR="00105E4F" w:rsidRPr="00275581">
        <w:rPr>
          <w:rFonts w:ascii="Times New Roman" w:hAnsi="Times New Roman" w:cs="Times New Roman"/>
          <w:sz w:val="28"/>
          <w:szCs w:val="28"/>
        </w:rPr>
        <w:t>применяются требования по определению страны происхождения, предусмотренные Правилами определения страны происхождения товаров, являющимися неотъемлемой частью Соглашения.</w:t>
      </w:r>
    </w:p>
    <w:p w:rsidR="00B82FB8" w:rsidRPr="00275581" w:rsidRDefault="00463796" w:rsidP="002755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581">
        <w:rPr>
          <w:rFonts w:ascii="Times New Roman" w:hAnsi="Times New Roman" w:cs="Times New Roman"/>
          <w:sz w:val="28"/>
          <w:szCs w:val="28"/>
        </w:rPr>
        <w:t xml:space="preserve">К товарам, </w:t>
      </w:r>
      <w:r w:rsidR="00105E4F" w:rsidRPr="00275581">
        <w:rPr>
          <w:rFonts w:ascii="Times New Roman" w:hAnsi="Times New Roman" w:cs="Times New Roman"/>
          <w:sz w:val="28"/>
          <w:szCs w:val="28"/>
        </w:rPr>
        <w:t>включенным в Перечень, применяются условия, производственные и технологические операции, предусмотренные этим Перечнем</w:t>
      </w:r>
      <w:r w:rsidR="00B82FB8" w:rsidRPr="00275581">
        <w:rPr>
          <w:rFonts w:ascii="Times New Roman" w:hAnsi="Times New Roman" w:cs="Times New Roman"/>
          <w:sz w:val="28"/>
          <w:szCs w:val="28"/>
        </w:rPr>
        <w:t>.</w:t>
      </w:r>
    </w:p>
    <w:p w:rsidR="00DB412E" w:rsidRPr="00275581" w:rsidRDefault="00ED5CE5" w:rsidP="00DB412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581">
        <w:rPr>
          <w:rFonts w:ascii="Times New Roman" w:hAnsi="Times New Roman" w:cs="Times New Roman"/>
          <w:sz w:val="28"/>
          <w:szCs w:val="28"/>
        </w:rPr>
        <w:t>4</w:t>
      </w:r>
      <w:r w:rsidR="00BC0B74" w:rsidRPr="00275581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AA5797" w:rsidRPr="00275581">
        <w:rPr>
          <w:rFonts w:ascii="Times New Roman" w:hAnsi="Times New Roman" w:cs="Times New Roman"/>
          <w:sz w:val="28"/>
          <w:szCs w:val="28"/>
        </w:rPr>
        <w:t>Для целей определения страны происхождения товара, изготовленного</w:t>
      </w:r>
      <w:r w:rsidR="00463796" w:rsidRPr="00275581">
        <w:rPr>
          <w:rFonts w:ascii="Times New Roman" w:hAnsi="Times New Roman" w:cs="Times New Roman"/>
          <w:sz w:val="28"/>
          <w:szCs w:val="28"/>
        </w:rPr>
        <w:t>/произведенного</w:t>
      </w:r>
      <w:r w:rsidR="00AA5797" w:rsidRPr="00275581">
        <w:rPr>
          <w:rFonts w:ascii="Times New Roman" w:hAnsi="Times New Roman" w:cs="Times New Roman"/>
          <w:sz w:val="28"/>
          <w:szCs w:val="28"/>
        </w:rPr>
        <w:t xml:space="preserve"> в государстве-члене</w:t>
      </w:r>
      <w:r w:rsidR="00506DCC" w:rsidRPr="00275581">
        <w:rPr>
          <w:rFonts w:ascii="Times New Roman" w:hAnsi="Times New Roman" w:cs="Times New Roman"/>
          <w:sz w:val="28"/>
          <w:szCs w:val="28"/>
        </w:rPr>
        <w:t xml:space="preserve"> ЕАЭС</w:t>
      </w:r>
      <w:r w:rsidR="00AA5797" w:rsidRPr="00275581">
        <w:rPr>
          <w:rFonts w:ascii="Times New Roman" w:hAnsi="Times New Roman" w:cs="Times New Roman"/>
          <w:sz w:val="28"/>
          <w:szCs w:val="28"/>
        </w:rPr>
        <w:t>, может</w:t>
      </w:r>
      <w:r w:rsidR="00667ADC" w:rsidRPr="00275581">
        <w:rPr>
          <w:rFonts w:ascii="Times New Roman" w:hAnsi="Times New Roman" w:cs="Times New Roman"/>
          <w:sz w:val="28"/>
          <w:szCs w:val="28"/>
        </w:rPr>
        <w:t xml:space="preserve"> </w:t>
      </w:r>
      <w:r w:rsidR="00AA5797" w:rsidRPr="00275581">
        <w:rPr>
          <w:rFonts w:ascii="Times New Roman" w:hAnsi="Times New Roman" w:cs="Times New Roman"/>
          <w:sz w:val="28"/>
          <w:szCs w:val="28"/>
        </w:rPr>
        <w:t xml:space="preserve">применяться </w:t>
      </w:r>
      <w:r w:rsidR="001A7DF4" w:rsidRPr="00275581">
        <w:rPr>
          <w:rFonts w:ascii="Times New Roman" w:hAnsi="Times New Roman" w:cs="Times New Roman"/>
          <w:sz w:val="28"/>
          <w:szCs w:val="28"/>
        </w:rPr>
        <w:t>кооперационный</w:t>
      </w:r>
      <w:r w:rsidR="00AA5797" w:rsidRPr="00275581">
        <w:rPr>
          <w:rFonts w:ascii="Times New Roman" w:hAnsi="Times New Roman" w:cs="Times New Roman"/>
          <w:sz w:val="28"/>
          <w:szCs w:val="28"/>
        </w:rPr>
        <w:t xml:space="preserve"> принцип, который определяет происхождение того или иного товара при его последо</w:t>
      </w:r>
      <w:r w:rsidR="008C7D47" w:rsidRPr="00275581">
        <w:rPr>
          <w:rFonts w:ascii="Times New Roman" w:hAnsi="Times New Roman" w:cs="Times New Roman"/>
          <w:sz w:val="28"/>
          <w:szCs w:val="28"/>
        </w:rPr>
        <w:t xml:space="preserve">вательной обработке/переработке, в соответствии с </w:t>
      </w:r>
      <w:r w:rsidR="00E04244" w:rsidRPr="00275581">
        <w:rPr>
          <w:rFonts w:ascii="Times New Roman" w:hAnsi="Times New Roman" w:cs="Times New Roman"/>
          <w:sz w:val="28"/>
          <w:szCs w:val="28"/>
        </w:rPr>
        <w:t>условиями, производственными и технологическими операциями</w:t>
      </w:r>
      <w:r w:rsidR="003E1EAD" w:rsidRPr="00275581">
        <w:rPr>
          <w:rFonts w:ascii="Times New Roman" w:hAnsi="Times New Roman" w:cs="Times New Roman"/>
          <w:sz w:val="28"/>
          <w:szCs w:val="28"/>
        </w:rPr>
        <w:t xml:space="preserve"> Перечн</w:t>
      </w:r>
      <w:r w:rsidR="00E04244" w:rsidRPr="00275581">
        <w:rPr>
          <w:rFonts w:ascii="Times New Roman" w:hAnsi="Times New Roman" w:cs="Times New Roman"/>
          <w:sz w:val="28"/>
          <w:szCs w:val="28"/>
        </w:rPr>
        <w:t>я</w:t>
      </w:r>
      <w:r w:rsidR="00DB412E">
        <w:rPr>
          <w:rFonts w:ascii="Times New Roman" w:hAnsi="Times New Roman" w:cs="Times New Roman"/>
          <w:sz w:val="28"/>
          <w:szCs w:val="28"/>
        </w:rPr>
        <w:t xml:space="preserve">, </w:t>
      </w:r>
      <w:r w:rsidR="00DB412E" w:rsidRPr="001D5673">
        <w:rPr>
          <w:rFonts w:ascii="Times New Roman" w:hAnsi="Times New Roman" w:cs="Times New Roman"/>
          <w:sz w:val="28"/>
          <w:szCs w:val="28"/>
        </w:rPr>
        <w:t>и в соответствии с которым происхождение товара в результате последовательной обработки/переработки товара в государствах-членах ЕАЭС определяется по государству-члену ЕАЭС, в котором был изготовлен</w:t>
      </w:r>
      <w:proofErr w:type="gramEnd"/>
      <w:r w:rsidR="00DB412E" w:rsidRPr="001D5673">
        <w:rPr>
          <w:rFonts w:ascii="Times New Roman" w:hAnsi="Times New Roman" w:cs="Times New Roman"/>
          <w:sz w:val="28"/>
          <w:szCs w:val="28"/>
        </w:rPr>
        <w:t xml:space="preserve"> конечный товар</w:t>
      </w:r>
      <w:r w:rsidR="00BD092A" w:rsidRPr="001D5673">
        <w:rPr>
          <w:rFonts w:ascii="Times New Roman" w:hAnsi="Times New Roman" w:cs="Times New Roman"/>
          <w:sz w:val="28"/>
          <w:szCs w:val="28"/>
        </w:rPr>
        <w:t>.</w:t>
      </w:r>
    </w:p>
    <w:p w:rsidR="00BC4DE5" w:rsidRDefault="007B1BF4" w:rsidP="00275581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75581">
        <w:rPr>
          <w:rFonts w:ascii="Times New Roman" w:eastAsia="Calibri" w:hAnsi="Times New Roman" w:cs="Times New Roman"/>
          <w:iCs/>
          <w:sz w:val="28"/>
          <w:szCs w:val="28"/>
        </w:rPr>
        <w:t xml:space="preserve">При производстве евразийских промышленных товаров в соответствии </w:t>
      </w:r>
      <w:r w:rsidRPr="001D5673">
        <w:rPr>
          <w:rFonts w:ascii="Times New Roman" w:eastAsia="Calibri" w:hAnsi="Times New Roman" w:cs="Times New Roman"/>
          <w:iCs/>
          <w:sz w:val="28"/>
          <w:szCs w:val="28"/>
        </w:rPr>
        <w:t>с Перечнем</w:t>
      </w:r>
      <w:r w:rsidR="00F926F7" w:rsidRPr="001D5673">
        <w:rPr>
          <w:rFonts w:ascii="Times New Roman" w:hAnsi="Times New Roman" w:cs="Times New Roman"/>
          <w:sz w:val="28"/>
          <w:szCs w:val="28"/>
        </w:rPr>
        <w:t>,</w:t>
      </w:r>
      <w:r w:rsidRPr="001D5673">
        <w:rPr>
          <w:rFonts w:ascii="Times New Roman" w:eastAsia="Calibri" w:hAnsi="Times New Roman" w:cs="Times New Roman"/>
          <w:iCs/>
          <w:sz w:val="28"/>
          <w:szCs w:val="28"/>
        </w:rPr>
        <w:t xml:space="preserve"> используются </w:t>
      </w:r>
      <w:proofErr w:type="gramStart"/>
      <w:r w:rsidRPr="001D5673">
        <w:rPr>
          <w:rFonts w:ascii="Times New Roman" w:eastAsia="Calibri" w:hAnsi="Times New Roman" w:cs="Times New Roman"/>
          <w:iCs/>
          <w:sz w:val="28"/>
          <w:szCs w:val="28"/>
        </w:rPr>
        <w:t>материалы</w:t>
      </w:r>
      <w:proofErr w:type="gramEnd"/>
      <w:r w:rsidRPr="001D5673">
        <w:rPr>
          <w:rFonts w:ascii="Times New Roman" w:eastAsia="Calibri" w:hAnsi="Times New Roman" w:cs="Times New Roman"/>
          <w:iCs/>
          <w:sz w:val="28"/>
          <w:szCs w:val="28"/>
        </w:rPr>
        <w:t xml:space="preserve"> происхо</w:t>
      </w:r>
      <w:r w:rsidR="001D5673" w:rsidRPr="001D5673">
        <w:rPr>
          <w:rFonts w:ascii="Times New Roman" w:eastAsia="Calibri" w:hAnsi="Times New Roman" w:cs="Times New Roman"/>
          <w:iCs/>
          <w:sz w:val="28"/>
          <w:szCs w:val="28"/>
        </w:rPr>
        <w:t>дящие</w:t>
      </w:r>
      <w:r w:rsidRPr="001D5673">
        <w:rPr>
          <w:rFonts w:ascii="Times New Roman" w:eastAsia="Calibri" w:hAnsi="Times New Roman" w:cs="Times New Roman"/>
          <w:iCs/>
          <w:sz w:val="28"/>
          <w:szCs w:val="28"/>
        </w:rPr>
        <w:t xml:space="preserve"> из государств-членов Е</w:t>
      </w:r>
      <w:r w:rsidR="00506DCC" w:rsidRPr="001D5673">
        <w:rPr>
          <w:rFonts w:ascii="Times New Roman" w:eastAsia="Calibri" w:hAnsi="Times New Roman" w:cs="Times New Roman"/>
          <w:iCs/>
          <w:sz w:val="28"/>
          <w:szCs w:val="28"/>
        </w:rPr>
        <w:t>АЭС</w:t>
      </w:r>
      <w:r w:rsidRPr="001D5673">
        <w:rPr>
          <w:rFonts w:ascii="Times New Roman" w:eastAsia="Calibri" w:hAnsi="Times New Roman" w:cs="Times New Roman"/>
          <w:iCs/>
          <w:sz w:val="28"/>
          <w:szCs w:val="28"/>
        </w:rPr>
        <w:t>.</w:t>
      </w:r>
      <w:r w:rsidR="00BC4DE5" w:rsidRPr="00275581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</w:p>
    <w:p w:rsidR="007B1BF4" w:rsidRPr="00275581" w:rsidRDefault="007B1BF4" w:rsidP="00275581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275581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В случае</w:t>
      </w:r>
      <w:proofErr w:type="gramStart"/>
      <w:r w:rsidR="000F2F58" w:rsidRPr="00275581">
        <w:rPr>
          <w:rFonts w:ascii="Times New Roman" w:eastAsia="Calibri" w:hAnsi="Times New Roman" w:cs="Times New Roman"/>
          <w:iCs/>
          <w:sz w:val="28"/>
          <w:szCs w:val="28"/>
        </w:rPr>
        <w:t>,</w:t>
      </w:r>
      <w:proofErr w:type="gramEnd"/>
      <w:r w:rsidRPr="00275581">
        <w:rPr>
          <w:rFonts w:ascii="Times New Roman" w:eastAsia="Calibri" w:hAnsi="Times New Roman" w:cs="Times New Roman"/>
          <w:iCs/>
          <w:sz w:val="28"/>
          <w:szCs w:val="28"/>
        </w:rPr>
        <w:t xml:space="preserve"> если на евразийский промышленный товар из П</w:t>
      </w:r>
      <w:r w:rsidR="00C21C73" w:rsidRPr="00275581">
        <w:rPr>
          <w:rFonts w:ascii="Times New Roman" w:eastAsia="Calibri" w:hAnsi="Times New Roman" w:cs="Times New Roman"/>
          <w:iCs/>
          <w:sz w:val="28"/>
          <w:szCs w:val="28"/>
        </w:rPr>
        <w:t>еречня</w:t>
      </w:r>
      <w:r w:rsidR="00F926F7" w:rsidRPr="00275581">
        <w:rPr>
          <w:rFonts w:ascii="Times New Roman" w:hAnsi="Times New Roman" w:cs="Times New Roman"/>
          <w:sz w:val="28"/>
          <w:szCs w:val="28"/>
        </w:rPr>
        <w:t xml:space="preserve"> </w:t>
      </w:r>
      <w:r w:rsidRPr="00275581">
        <w:rPr>
          <w:rFonts w:ascii="Times New Roman" w:eastAsia="Calibri" w:hAnsi="Times New Roman" w:cs="Times New Roman"/>
          <w:iCs/>
          <w:sz w:val="28"/>
          <w:szCs w:val="28"/>
        </w:rPr>
        <w:t>действует требование об использовании при его производстве материалов, страной происхождения которых является одно из государств</w:t>
      </w:r>
      <w:r w:rsidR="00C21C73" w:rsidRPr="00275581">
        <w:rPr>
          <w:rFonts w:ascii="Times New Roman" w:eastAsia="Calibri" w:hAnsi="Times New Roman" w:cs="Times New Roman"/>
          <w:iCs/>
          <w:sz w:val="28"/>
          <w:szCs w:val="28"/>
        </w:rPr>
        <w:t>-</w:t>
      </w:r>
      <w:r w:rsidRPr="00275581">
        <w:rPr>
          <w:rFonts w:ascii="Times New Roman" w:eastAsia="Calibri" w:hAnsi="Times New Roman" w:cs="Times New Roman"/>
          <w:iCs/>
          <w:sz w:val="28"/>
          <w:szCs w:val="28"/>
        </w:rPr>
        <w:t>членов Е</w:t>
      </w:r>
      <w:r w:rsidR="00C21C73" w:rsidRPr="00275581">
        <w:rPr>
          <w:rFonts w:ascii="Times New Roman" w:eastAsia="Calibri" w:hAnsi="Times New Roman" w:cs="Times New Roman"/>
          <w:iCs/>
          <w:sz w:val="28"/>
          <w:szCs w:val="28"/>
        </w:rPr>
        <w:t>АЭС</w:t>
      </w:r>
      <w:r w:rsidRPr="00275581">
        <w:rPr>
          <w:rFonts w:ascii="Times New Roman" w:eastAsia="Calibri" w:hAnsi="Times New Roman" w:cs="Times New Roman"/>
          <w:iCs/>
          <w:sz w:val="28"/>
          <w:szCs w:val="28"/>
        </w:rPr>
        <w:t>, то</w:t>
      </w:r>
      <w:r w:rsidRPr="00275581">
        <w:rPr>
          <w:rFonts w:ascii="Times New Roman" w:eastAsia="Calibri" w:hAnsi="Times New Roman" w:cs="Times New Roman"/>
        </w:rPr>
        <w:t xml:space="preserve"> </w:t>
      </w:r>
      <w:r w:rsidRPr="00275581">
        <w:rPr>
          <w:rFonts w:ascii="Times New Roman" w:eastAsia="Calibri" w:hAnsi="Times New Roman" w:cs="Times New Roman"/>
          <w:iCs/>
          <w:sz w:val="28"/>
          <w:szCs w:val="28"/>
        </w:rPr>
        <w:t>указанное требование не действует в случае, если на территории государств-членов Е</w:t>
      </w:r>
      <w:r w:rsidR="00C21C73" w:rsidRPr="00275581">
        <w:rPr>
          <w:rFonts w:ascii="Times New Roman" w:eastAsia="Calibri" w:hAnsi="Times New Roman" w:cs="Times New Roman"/>
          <w:iCs/>
          <w:sz w:val="28"/>
          <w:szCs w:val="28"/>
        </w:rPr>
        <w:t>АЭС</w:t>
      </w:r>
      <w:r w:rsidRPr="00275581">
        <w:rPr>
          <w:rFonts w:ascii="Times New Roman" w:eastAsia="Calibri" w:hAnsi="Times New Roman" w:cs="Times New Roman"/>
          <w:iCs/>
          <w:sz w:val="28"/>
          <w:szCs w:val="28"/>
        </w:rPr>
        <w:t xml:space="preserve"> производство таких материалов отсутствует или они производятся в недостаточном количестве и (или) отсутствует возможность их поставки в запрашиваемые производителями конечной продукции сроки</w:t>
      </w:r>
      <w:r w:rsidRPr="00275581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</w:p>
    <w:p w:rsidR="006043B1" w:rsidRPr="00275581" w:rsidRDefault="00C21C73" w:rsidP="00275581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275581">
        <w:rPr>
          <w:rFonts w:ascii="Times New Roman" w:eastAsia="SimSun" w:hAnsi="Times New Roman" w:cs="Times New Roman"/>
          <w:kern w:val="3"/>
          <w:sz w:val="28"/>
          <w:szCs w:val="28"/>
        </w:rPr>
        <w:t>М</w:t>
      </w:r>
      <w:r w:rsidR="006043B1" w:rsidRPr="00275581">
        <w:rPr>
          <w:rFonts w:ascii="Times New Roman" w:eastAsia="SimSun" w:hAnsi="Times New Roman" w:cs="Times New Roman"/>
          <w:kern w:val="3"/>
          <w:sz w:val="28"/>
          <w:szCs w:val="28"/>
        </w:rPr>
        <w:t>атериалы, происходящие из государств-членов</w:t>
      </w:r>
      <w:r w:rsidRPr="00275581">
        <w:rPr>
          <w:rFonts w:ascii="Times New Roman" w:eastAsia="SimSun" w:hAnsi="Times New Roman" w:cs="Times New Roman"/>
          <w:kern w:val="3"/>
          <w:sz w:val="28"/>
          <w:szCs w:val="28"/>
        </w:rPr>
        <w:t xml:space="preserve"> ЕАЭС</w:t>
      </w:r>
      <w:r w:rsidR="006043B1" w:rsidRPr="00275581">
        <w:rPr>
          <w:rFonts w:ascii="Times New Roman" w:eastAsia="SimSun" w:hAnsi="Times New Roman" w:cs="Times New Roman"/>
          <w:kern w:val="3"/>
          <w:sz w:val="28"/>
          <w:szCs w:val="28"/>
        </w:rPr>
        <w:t xml:space="preserve"> приравниваются к происходящим из государства-члена</w:t>
      </w:r>
      <w:r w:rsidRPr="00275581">
        <w:rPr>
          <w:rFonts w:ascii="Times New Roman" w:eastAsia="SimSun" w:hAnsi="Times New Roman" w:cs="Times New Roman"/>
          <w:kern w:val="3"/>
          <w:sz w:val="28"/>
          <w:szCs w:val="28"/>
        </w:rPr>
        <w:t xml:space="preserve"> ЕАЭС</w:t>
      </w:r>
      <w:r w:rsidR="006043B1" w:rsidRPr="00275581">
        <w:rPr>
          <w:rFonts w:ascii="Times New Roman" w:eastAsia="SimSun" w:hAnsi="Times New Roman" w:cs="Times New Roman"/>
          <w:kern w:val="3"/>
          <w:sz w:val="28"/>
          <w:szCs w:val="28"/>
        </w:rPr>
        <w:t xml:space="preserve">, в </w:t>
      </w:r>
      <w:proofErr w:type="gramStart"/>
      <w:r w:rsidR="006043B1" w:rsidRPr="00275581">
        <w:rPr>
          <w:rFonts w:ascii="Times New Roman" w:eastAsia="SimSun" w:hAnsi="Times New Roman" w:cs="Times New Roman"/>
          <w:kern w:val="3"/>
          <w:sz w:val="28"/>
          <w:szCs w:val="28"/>
        </w:rPr>
        <w:t>которой</w:t>
      </w:r>
      <w:proofErr w:type="gramEnd"/>
      <w:r w:rsidR="006043B1" w:rsidRPr="00275581">
        <w:rPr>
          <w:rFonts w:ascii="Times New Roman" w:eastAsia="SimSun" w:hAnsi="Times New Roman" w:cs="Times New Roman"/>
          <w:kern w:val="3"/>
          <w:sz w:val="28"/>
          <w:szCs w:val="28"/>
        </w:rPr>
        <w:t xml:space="preserve"> произведен конечный товар.</w:t>
      </w:r>
    </w:p>
    <w:p w:rsidR="006043B1" w:rsidRPr="00275581" w:rsidRDefault="006043B1" w:rsidP="00275581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275581">
        <w:rPr>
          <w:rFonts w:ascii="Times New Roman" w:eastAsia="SimSun" w:hAnsi="Times New Roman" w:cs="Times New Roman"/>
          <w:kern w:val="3"/>
          <w:sz w:val="28"/>
          <w:szCs w:val="28"/>
        </w:rPr>
        <w:t>Если для производства конечного товара из Перечня используются материалы, определяемые в качестве самостоятельного объекта классификации в соответствии с правилами классификации товаров по ТН ВЭД ЕАЭС, и такие материалы содержатся в Перечне, то для подтверждения страны происхождения таких материалов представляется акт экспертиз</w:t>
      </w:r>
      <w:r w:rsidR="00C21C73" w:rsidRPr="00275581">
        <w:rPr>
          <w:rFonts w:ascii="Times New Roman" w:eastAsia="SimSun" w:hAnsi="Times New Roman" w:cs="Times New Roman"/>
          <w:kern w:val="3"/>
          <w:sz w:val="28"/>
          <w:szCs w:val="28"/>
        </w:rPr>
        <w:t xml:space="preserve">ы, выдаваемый в соответствии с </w:t>
      </w:r>
      <w:r w:rsidRPr="00275581">
        <w:rPr>
          <w:rFonts w:ascii="Times New Roman" w:eastAsia="SimSun" w:hAnsi="Times New Roman" w:cs="Times New Roman"/>
          <w:kern w:val="3"/>
          <w:sz w:val="28"/>
          <w:szCs w:val="28"/>
        </w:rPr>
        <w:t xml:space="preserve">настоящими Правилами. </w:t>
      </w:r>
    </w:p>
    <w:p w:rsidR="006043B1" w:rsidRPr="00275581" w:rsidRDefault="006043B1" w:rsidP="00275581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275581">
        <w:rPr>
          <w:rFonts w:ascii="Times New Roman" w:eastAsia="SimSun" w:hAnsi="Times New Roman" w:cs="Times New Roman"/>
          <w:kern w:val="3"/>
          <w:sz w:val="28"/>
          <w:szCs w:val="28"/>
        </w:rPr>
        <w:t xml:space="preserve">В отношении материалов, </w:t>
      </w:r>
      <w:r w:rsidR="00A512BD" w:rsidRPr="00275581">
        <w:rPr>
          <w:rFonts w:ascii="Times New Roman" w:eastAsia="SimSun" w:hAnsi="Times New Roman" w:cs="Times New Roman"/>
          <w:kern w:val="3"/>
          <w:sz w:val="28"/>
          <w:szCs w:val="28"/>
        </w:rPr>
        <w:t>которые не содержатся в Перечне</w:t>
      </w:r>
      <w:r w:rsidRPr="00275581">
        <w:rPr>
          <w:rFonts w:ascii="Times New Roman" w:eastAsia="SimSun" w:hAnsi="Times New Roman" w:cs="Times New Roman"/>
          <w:kern w:val="3"/>
          <w:sz w:val="28"/>
          <w:szCs w:val="28"/>
        </w:rPr>
        <w:t xml:space="preserve">, представляется сертификат </w:t>
      </w:r>
      <w:r w:rsidR="00CD20B6" w:rsidRPr="00275581">
        <w:rPr>
          <w:rFonts w:ascii="Times New Roman" w:eastAsia="SimSun" w:hAnsi="Times New Roman" w:cs="Times New Roman"/>
          <w:kern w:val="3"/>
          <w:sz w:val="28"/>
          <w:szCs w:val="28"/>
        </w:rPr>
        <w:t xml:space="preserve">о </w:t>
      </w:r>
      <w:r w:rsidRPr="00275581">
        <w:rPr>
          <w:rFonts w:ascii="Times New Roman" w:eastAsia="SimSun" w:hAnsi="Times New Roman" w:cs="Times New Roman"/>
          <w:kern w:val="3"/>
          <w:sz w:val="28"/>
          <w:szCs w:val="28"/>
        </w:rPr>
        <w:t>происхождени</w:t>
      </w:r>
      <w:r w:rsidR="00CD20B6" w:rsidRPr="00275581">
        <w:rPr>
          <w:rFonts w:ascii="Times New Roman" w:eastAsia="SimSun" w:hAnsi="Times New Roman" w:cs="Times New Roman"/>
          <w:kern w:val="3"/>
          <w:sz w:val="28"/>
          <w:szCs w:val="28"/>
        </w:rPr>
        <w:t>и</w:t>
      </w:r>
      <w:r w:rsidRPr="00275581">
        <w:rPr>
          <w:rFonts w:ascii="Times New Roman" w:eastAsia="SimSun" w:hAnsi="Times New Roman" w:cs="Times New Roman"/>
          <w:kern w:val="3"/>
          <w:sz w:val="28"/>
          <w:szCs w:val="28"/>
        </w:rPr>
        <w:t xml:space="preserve"> товара СТ-1.</w:t>
      </w:r>
      <w:r w:rsidR="00745E71" w:rsidRPr="00275581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</w:p>
    <w:p w:rsidR="00BA701E" w:rsidRPr="00275581" w:rsidRDefault="00B47FFC" w:rsidP="002755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5F8">
        <w:rPr>
          <w:rFonts w:ascii="Times New Roman" w:hAnsi="Times New Roman" w:cs="Times New Roman"/>
          <w:sz w:val="28"/>
          <w:szCs w:val="28"/>
        </w:rPr>
        <w:t>5</w:t>
      </w:r>
      <w:r w:rsidR="00A7195C" w:rsidRPr="00A435F8">
        <w:rPr>
          <w:rFonts w:ascii="Times New Roman" w:hAnsi="Times New Roman" w:cs="Times New Roman"/>
          <w:sz w:val="28"/>
          <w:szCs w:val="28"/>
        </w:rPr>
        <w:t>. </w:t>
      </w:r>
      <w:r w:rsidR="001551C0" w:rsidRPr="00A435F8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BC4DE5" w:rsidRPr="00A435F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551C0" w:rsidRPr="00A435F8">
        <w:rPr>
          <w:rFonts w:ascii="Times New Roman" w:hAnsi="Times New Roman" w:cs="Times New Roman"/>
          <w:sz w:val="28"/>
          <w:szCs w:val="28"/>
        </w:rPr>
        <w:t xml:space="preserve"> если </w:t>
      </w:r>
      <w:r w:rsidR="007B1BF4" w:rsidRPr="00A435F8">
        <w:rPr>
          <w:rFonts w:ascii="Times New Roman" w:hAnsi="Times New Roman" w:cs="Times New Roman"/>
          <w:sz w:val="28"/>
          <w:szCs w:val="28"/>
        </w:rPr>
        <w:t>в П</w:t>
      </w:r>
      <w:r w:rsidR="00745E71" w:rsidRPr="00A435F8">
        <w:rPr>
          <w:rFonts w:ascii="Times New Roman" w:hAnsi="Times New Roman" w:cs="Times New Roman"/>
          <w:sz w:val="28"/>
          <w:szCs w:val="28"/>
        </w:rPr>
        <w:t>еречне</w:t>
      </w:r>
      <w:r w:rsidR="008527D1" w:rsidRPr="00A435F8">
        <w:rPr>
          <w:rFonts w:ascii="Times New Roman" w:hAnsi="Times New Roman" w:cs="Times New Roman"/>
          <w:sz w:val="28"/>
          <w:szCs w:val="28"/>
        </w:rPr>
        <w:t xml:space="preserve"> предусмотрены различные </w:t>
      </w:r>
      <w:r w:rsidR="008C6AF9" w:rsidRPr="00A435F8">
        <w:rPr>
          <w:rFonts w:ascii="Times New Roman" w:hAnsi="Times New Roman" w:cs="Times New Roman"/>
          <w:sz w:val="28"/>
          <w:szCs w:val="28"/>
        </w:rPr>
        <w:t>условия,</w:t>
      </w:r>
      <w:r w:rsidR="007B1BF4" w:rsidRPr="00A435F8">
        <w:rPr>
          <w:rFonts w:ascii="Times New Roman" w:hAnsi="Times New Roman" w:cs="Times New Roman"/>
          <w:sz w:val="28"/>
          <w:szCs w:val="28"/>
        </w:rPr>
        <w:t xml:space="preserve"> производственны</w:t>
      </w:r>
      <w:r w:rsidR="008527D1" w:rsidRPr="00A435F8">
        <w:rPr>
          <w:rFonts w:ascii="Times New Roman" w:hAnsi="Times New Roman" w:cs="Times New Roman"/>
          <w:sz w:val="28"/>
          <w:szCs w:val="28"/>
        </w:rPr>
        <w:t>е</w:t>
      </w:r>
      <w:r w:rsidR="007B1BF4" w:rsidRPr="00A435F8">
        <w:rPr>
          <w:rFonts w:ascii="Times New Roman" w:hAnsi="Times New Roman" w:cs="Times New Roman"/>
          <w:sz w:val="28"/>
          <w:szCs w:val="28"/>
        </w:rPr>
        <w:t xml:space="preserve"> и технологически</w:t>
      </w:r>
      <w:r w:rsidR="008527D1" w:rsidRPr="00A435F8">
        <w:rPr>
          <w:rFonts w:ascii="Times New Roman" w:hAnsi="Times New Roman" w:cs="Times New Roman"/>
          <w:sz w:val="28"/>
          <w:szCs w:val="28"/>
        </w:rPr>
        <w:t>е</w:t>
      </w:r>
      <w:r w:rsidR="007B1BF4" w:rsidRPr="00A435F8">
        <w:rPr>
          <w:rFonts w:ascii="Times New Roman" w:hAnsi="Times New Roman" w:cs="Times New Roman"/>
          <w:sz w:val="28"/>
          <w:szCs w:val="28"/>
        </w:rPr>
        <w:t xml:space="preserve"> операци</w:t>
      </w:r>
      <w:r w:rsidR="008527D1" w:rsidRPr="00A435F8">
        <w:rPr>
          <w:rFonts w:ascii="Times New Roman" w:hAnsi="Times New Roman" w:cs="Times New Roman"/>
          <w:sz w:val="28"/>
          <w:szCs w:val="28"/>
        </w:rPr>
        <w:t xml:space="preserve">и, то в </w:t>
      </w:r>
      <w:r w:rsidR="00BA701E" w:rsidRPr="00A435F8">
        <w:rPr>
          <w:rFonts w:ascii="Times New Roman" w:hAnsi="Times New Roman" w:cs="Times New Roman"/>
          <w:sz w:val="28"/>
          <w:szCs w:val="28"/>
        </w:rPr>
        <w:t xml:space="preserve">качестве одного из критериев определения страны происхождения товара может применяться правило адвалорной доли, когда стоимость используемых материалов </w:t>
      </w:r>
      <w:r w:rsidR="00DA63EE" w:rsidRPr="00A435F8">
        <w:rPr>
          <w:rFonts w:ascii="Times New Roman" w:hAnsi="Times New Roman" w:cs="Times New Roman"/>
          <w:sz w:val="28"/>
          <w:szCs w:val="28"/>
        </w:rPr>
        <w:t xml:space="preserve">происхождения третьих стран </w:t>
      </w:r>
      <w:r w:rsidR="00BA701E" w:rsidRPr="00A435F8">
        <w:rPr>
          <w:rFonts w:ascii="Times New Roman" w:hAnsi="Times New Roman" w:cs="Times New Roman"/>
          <w:sz w:val="28"/>
          <w:szCs w:val="28"/>
        </w:rPr>
        <w:t>достигает</w:t>
      </w:r>
      <w:r w:rsidR="00BA701E" w:rsidRPr="00275581">
        <w:rPr>
          <w:rFonts w:ascii="Times New Roman" w:hAnsi="Times New Roman" w:cs="Times New Roman"/>
          <w:sz w:val="28"/>
          <w:szCs w:val="28"/>
        </w:rPr>
        <w:t xml:space="preserve"> фиксированной процентной доли в цене конечной продукции.</w:t>
      </w:r>
    </w:p>
    <w:p w:rsidR="00AA5797" w:rsidRPr="00275581" w:rsidRDefault="00BA701E" w:rsidP="002755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581">
        <w:rPr>
          <w:rFonts w:ascii="Times New Roman" w:hAnsi="Times New Roman" w:cs="Times New Roman"/>
          <w:sz w:val="28"/>
          <w:szCs w:val="28"/>
        </w:rPr>
        <w:t xml:space="preserve">В </w:t>
      </w:r>
      <w:r w:rsidR="00AA5797" w:rsidRPr="00275581">
        <w:rPr>
          <w:rFonts w:ascii="Times New Roman" w:hAnsi="Times New Roman" w:cs="Times New Roman"/>
          <w:sz w:val="28"/>
          <w:szCs w:val="28"/>
        </w:rPr>
        <w:t>случае</w:t>
      </w:r>
      <w:r w:rsidR="00A7195C" w:rsidRPr="00275581">
        <w:rPr>
          <w:rFonts w:ascii="Times New Roman" w:hAnsi="Times New Roman" w:cs="Times New Roman"/>
          <w:sz w:val="28"/>
          <w:szCs w:val="28"/>
        </w:rPr>
        <w:t>,</w:t>
      </w:r>
      <w:r w:rsidR="00AA5797" w:rsidRPr="00275581">
        <w:rPr>
          <w:rFonts w:ascii="Times New Roman" w:hAnsi="Times New Roman" w:cs="Times New Roman"/>
          <w:sz w:val="28"/>
          <w:szCs w:val="28"/>
        </w:rPr>
        <w:t xml:space="preserve"> если применяется правило адвалорной доли, стоимостные показатели рассчитываются:</w:t>
      </w:r>
    </w:p>
    <w:p w:rsidR="00AA5797" w:rsidRPr="00275581" w:rsidRDefault="00AA5797" w:rsidP="002755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581">
        <w:rPr>
          <w:rFonts w:ascii="Times New Roman" w:hAnsi="Times New Roman" w:cs="Times New Roman"/>
          <w:sz w:val="28"/>
          <w:szCs w:val="28"/>
        </w:rPr>
        <w:t xml:space="preserve">для материалов </w:t>
      </w:r>
      <w:r w:rsidR="00DA63EE" w:rsidRPr="00275581">
        <w:rPr>
          <w:rFonts w:ascii="Times New Roman" w:hAnsi="Times New Roman" w:cs="Times New Roman"/>
          <w:sz w:val="28"/>
          <w:szCs w:val="28"/>
        </w:rPr>
        <w:t>происхождения третьих стран</w:t>
      </w:r>
      <w:r w:rsidRPr="00275581">
        <w:rPr>
          <w:rFonts w:ascii="Times New Roman" w:hAnsi="Times New Roman" w:cs="Times New Roman"/>
          <w:sz w:val="28"/>
          <w:szCs w:val="28"/>
        </w:rPr>
        <w:t xml:space="preserve"> - по таможенной стоимости т</w:t>
      </w:r>
      <w:r w:rsidR="00A7195C" w:rsidRPr="00275581">
        <w:rPr>
          <w:rFonts w:ascii="Times New Roman" w:hAnsi="Times New Roman" w:cs="Times New Roman"/>
          <w:sz w:val="28"/>
          <w:szCs w:val="28"/>
        </w:rPr>
        <w:t>аких материалов при их ввозе в государство-член</w:t>
      </w:r>
      <w:r w:rsidR="000F2F58" w:rsidRPr="00275581">
        <w:rPr>
          <w:rFonts w:ascii="Times New Roman" w:hAnsi="Times New Roman" w:cs="Times New Roman"/>
          <w:sz w:val="28"/>
          <w:szCs w:val="28"/>
        </w:rPr>
        <w:t xml:space="preserve"> ЕАЭС</w:t>
      </w:r>
      <w:r w:rsidRPr="00275581">
        <w:rPr>
          <w:rFonts w:ascii="Times New Roman" w:hAnsi="Times New Roman" w:cs="Times New Roman"/>
          <w:sz w:val="28"/>
          <w:szCs w:val="28"/>
        </w:rPr>
        <w:t xml:space="preserve">, на </w:t>
      </w:r>
      <w:r w:rsidRPr="00275581">
        <w:rPr>
          <w:rFonts w:ascii="Times New Roman" w:hAnsi="Times New Roman" w:cs="Times New Roman"/>
          <w:sz w:val="28"/>
          <w:szCs w:val="28"/>
        </w:rPr>
        <w:lastRenderedPageBreak/>
        <w:t>территории которо</w:t>
      </w:r>
      <w:r w:rsidR="00A7195C" w:rsidRPr="00275581">
        <w:rPr>
          <w:rFonts w:ascii="Times New Roman" w:hAnsi="Times New Roman" w:cs="Times New Roman"/>
          <w:sz w:val="28"/>
          <w:szCs w:val="28"/>
        </w:rPr>
        <w:t>го</w:t>
      </w:r>
      <w:r w:rsidRPr="00275581">
        <w:rPr>
          <w:rFonts w:ascii="Times New Roman" w:hAnsi="Times New Roman" w:cs="Times New Roman"/>
          <w:sz w:val="28"/>
          <w:szCs w:val="28"/>
        </w:rPr>
        <w:t xml:space="preserve"> осуществляется производство конечного товара, или по документально подтвержденной цене их первой продажи на территории </w:t>
      </w:r>
      <w:r w:rsidR="00A7195C" w:rsidRPr="00275581">
        <w:rPr>
          <w:rFonts w:ascii="Times New Roman" w:hAnsi="Times New Roman" w:cs="Times New Roman"/>
          <w:sz w:val="28"/>
          <w:szCs w:val="28"/>
        </w:rPr>
        <w:t>государства-члена</w:t>
      </w:r>
      <w:r w:rsidRPr="00275581">
        <w:rPr>
          <w:rFonts w:ascii="Times New Roman" w:hAnsi="Times New Roman" w:cs="Times New Roman"/>
          <w:sz w:val="28"/>
          <w:szCs w:val="28"/>
        </w:rPr>
        <w:t>, в которо</w:t>
      </w:r>
      <w:r w:rsidR="00A7195C" w:rsidRPr="00275581">
        <w:rPr>
          <w:rFonts w:ascii="Times New Roman" w:hAnsi="Times New Roman" w:cs="Times New Roman"/>
          <w:sz w:val="28"/>
          <w:szCs w:val="28"/>
        </w:rPr>
        <w:t>м</w:t>
      </w:r>
      <w:r w:rsidRPr="00275581">
        <w:rPr>
          <w:rFonts w:ascii="Times New Roman" w:hAnsi="Times New Roman" w:cs="Times New Roman"/>
          <w:sz w:val="28"/>
          <w:szCs w:val="28"/>
        </w:rPr>
        <w:t xml:space="preserve"> осуществляется производство конечного товара;</w:t>
      </w:r>
    </w:p>
    <w:p w:rsidR="00AA5797" w:rsidRPr="00275581" w:rsidRDefault="00AA5797" w:rsidP="002755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581">
        <w:rPr>
          <w:rFonts w:ascii="Times New Roman" w:hAnsi="Times New Roman" w:cs="Times New Roman"/>
          <w:sz w:val="28"/>
          <w:szCs w:val="28"/>
        </w:rPr>
        <w:t>для конечного товара - по цене на условиях франко-завод.</w:t>
      </w:r>
    </w:p>
    <w:p w:rsidR="00462865" w:rsidRPr="00275581" w:rsidRDefault="00CE7181" w:rsidP="00275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Государство-член ЕАЭС при определении адвалорной доли имеет право использовать при расчетах адвалорной доли официальный курс национальной валюты, установленный </w:t>
      </w:r>
      <w:r w:rsidR="00BC4DE5"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анком государства-члена ЕАЭС,</w:t>
      </w:r>
      <w:r w:rsidRPr="00275581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осуществляющим валютное регулирование в государстве-члене ЕАЭС, по отношению к доллару США, действующий на определенную дату, в случае если официальный курс национальной валюты, установленный </w:t>
      </w:r>
      <w:r w:rsidR="00BC4DE5"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анком государства-члена ЕАЭС,</w:t>
      </w:r>
      <w:r w:rsidRPr="00275581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осуществляющим валютное регулирование в государстве-члене ЕАЭС, снизился более чем на 25 процентов по</w:t>
      </w:r>
      <w:proofErr w:type="gramEnd"/>
      <w:r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отношению к доллару США в течение 6 календарных месяцев.</w:t>
      </w:r>
      <w:r w:rsidR="001551C0"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3946" w:rsidRPr="00275581" w:rsidRDefault="00275581" w:rsidP="002755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12"/>
      <w:bookmarkEnd w:id="1"/>
      <w:r>
        <w:rPr>
          <w:rFonts w:ascii="Times New Roman" w:hAnsi="Times New Roman" w:cs="Times New Roman"/>
          <w:sz w:val="28"/>
          <w:szCs w:val="28"/>
        </w:rPr>
        <w:t>6</w:t>
      </w:r>
      <w:r w:rsidR="00922F59" w:rsidRPr="00275581">
        <w:rPr>
          <w:rFonts w:ascii="Times New Roman" w:hAnsi="Times New Roman" w:cs="Times New Roman"/>
          <w:sz w:val="28"/>
          <w:szCs w:val="28"/>
        </w:rPr>
        <w:t>. </w:t>
      </w:r>
      <w:r w:rsidR="00FB3946" w:rsidRPr="00275581">
        <w:rPr>
          <w:rFonts w:ascii="Times New Roman" w:hAnsi="Times New Roman" w:cs="Times New Roman"/>
          <w:sz w:val="28"/>
          <w:szCs w:val="28"/>
        </w:rPr>
        <w:t>Процентная доля добавленной стоимости рассчитывается по следующей формуле:</w:t>
      </w:r>
    </w:p>
    <w:p w:rsidR="00FB3946" w:rsidRPr="00275581" w:rsidRDefault="00FB3946" w:rsidP="0027558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75581">
        <w:rPr>
          <w:rFonts w:ascii="Times New Roman" w:hAnsi="Times New Roman" w:cs="Times New Roman"/>
          <w:noProof/>
          <w:position w:val="-23"/>
          <w:sz w:val="28"/>
          <w:szCs w:val="28"/>
        </w:rPr>
        <w:drawing>
          <wp:inline distT="0" distB="0" distL="0" distR="0" wp14:anchorId="608826BA" wp14:editId="624290B3">
            <wp:extent cx="1466850" cy="438150"/>
            <wp:effectExtent l="0" t="0" r="0" b="0"/>
            <wp:docPr id="2" name="Рисунок 2" descr="base_1_302517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302517_32768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946" w:rsidRPr="00275581" w:rsidRDefault="00FB3946" w:rsidP="002755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581">
        <w:rPr>
          <w:rFonts w:ascii="Times New Roman" w:hAnsi="Times New Roman" w:cs="Times New Roman"/>
          <w:sz w:val="28"/>
          <w:szCs w:val="28"/>
        </w:rPr>
        <w:t>где:</w:t>
      </w:r>
    </w:p>
    <w:p w:rsidR="00FB3946" w:rsidRPr="00275581" w:rsidRDefault="00FB3946" w:rsidP="002755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5581">
        <w:rPr>
          <w:rFonts w:ascii="Times New Roman" w:hAnsi="Times New Roman" w:cs="Times New Roman"/>
          <w:sz w:val="28"/>
          <w:szCs w:val="28"/>
        </w:rPr>
        <w:t>Хдс</w:t>
      </w:r>
      <w:proofErr w:type="spellEnd"/>
      <w:r w:rsidRPr="00275581">
        <w:rPr>
          <w:rFonts w:ascii="Times New Roman" w:hAnsi="Times New Roman" w:cs="Times New Roman"/>
          <w:sz w:val="28"/>
          <w:szCs w:val="28"/>
        </w:rPr>
        <w:t xml:space="preserve"> - процентная доля добавленной стоимости;</w:t>
      </w:r>
    </w:p>
    <w:p w:rsidR="00FB3946" w:rsidRPr="00275581" w:rsidRDefault="00FB3946" w:rsidP="002755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581">
        <w:rPr>
          <w:rFonts w:ascii="Times New Roman" w:hAnsi="Times New Roman" w:cs="Times New Roman"/>
          <w:sz w:val="28"/>
          <w:szCs w:val="28"/>
        </w:rPr>
        <w:t xml:space="preserve">B </w:t>
      </w:r>
      <w:r w:rsidR="00922F59" w:rsidRPr="00275581">
        <w:rPr>
          <w:rFonts w:ascii="Times New Roman" w:hAnsi="Times New Roman" w:cs="Times New Roman"/>
          <w:sz w:val="28"/>
          <w:szCs w:val="28"/>
        </w:rPr>
        <w:t>- стоимость товара на условиях «</w:t>
      </w:r>
      <w:r w:rsidRPr="00275581">
        <w:rPr>
          <w:rFonts w:ascii="Times New Roman" w:hAnsi="Times New Roman" w:cs="Times New Roman"/>
          <w:sz w:val="28"/>
          <w:szCs w:val="28"/>
        </w:rPr>
        <w:t>франко-завод</w:t>
      </w:r>
      <w:r w:rsidR="00922F59" w:rsidRPr="00275581">
        <w:rPr>
          <w:rFonts w:ascii="Times New Roman" w:hAnsi="Times New Roman" w:cs="Times New Roman"/>
          <w:sz w:val="28"/>
          <w:szCs w:val="28"/>
        </w:rPr>
        <w:t>»</w:t>
      </w:r>
      <w:r w:rsidRPr="00275581">
        <w:rPr>
          <w:rFonts w:ascii="Times New Roman" w:hAnsi="Times New Roman" w:cs="Times New Roman"/>
          <w:sz w:val="28"/>
          <w:szCs w:val="28"/>
        </w:rPr>
        <w:t>;</w:t>
      </w:r>
    </w:p>
    <w:p w:rsidR="00FB3946" w:rsidRPr="00275581" w:rsidRDefault="00FB3946" w:rsidP="002755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581">
        <w:rPr>
          <w:rFonts w:ascii="Times New Roman" w:hAnsi="Times New Roman" w:cs="Times New Roman"/>
          <w:sz w:val="28"/>
          <w:szCs w:val="28"/>
        </w:rPr>
        <w:t>A - стоимость материалов</w:t>
      </w:r>
      <w:r w:rsidR="00922F59" w:rsidRPr="00275581">
        <w:rPr>
          <w:rFonts w:ascii="Times New Roman" w:hAnsi="Times New Roman" w:cs="Times New Roman"/>
          <w:sz w:val="28"/>
          <w:szCs w:val="28"/>
        </w:rPr>
        <w:t xml:space="preserve"> </w:t>
      </w:r>
      <w:r w:rsidR="00DA63EE" w:rsidRPr="00275581">
        <w:rPr>
          <w:rFonts w:ascii="Times New Roman" w:hAnsi="Times New Roman" w:cs="Times New Roman"/>
          <w:sz w:val="28"/>
          <w:szCs w:val="28"/>
        </w:rPr>
        <w:t>происхождения третьих стран</w:t>
      </w:r>
      <w:r w:rsidRPr="00275581">
        <w:rPr>
          <w:rFonts w:ascii="Times New Roman" w:hAnsi="Times New Roman" w:cs="Times New Roman"/>
          <w:sz w:val="28"/>
          <w:szCs w:val="28"/>
        </w:rPr>
        <w:t>.</w:t>
      </w:r>
    </w:p>
    <w:p w:rsidR="00FB3946" w:rsidRPr="00275581" w:rsidRDefault="00275581" w:rsidP="002755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20"/>
      <w:bookmarkEnd w:id="2"/>
      <w:r>
        <w:rPr>
          <w:rFonts w:ascii="Times New Roman" w:hAnsi="Times New Roman" w:cs="Times New Roman"/>
          <w:sz w:val="28"/>
          <w:szCs w:val="28"/>
        </w:rPr>
        <w:t>7</w:t>
      </w:r>
      <w:r w:rsidR="00FB3946" w:rsidRPr="00275581">
        <w:rPr>
          <w:rFonts w:ascii="Times New Roman" w:hAnsi="Times New Roman" w:cs="Times New Roman"/>
          <w:sz w:val="28"/>
          <w:szCs w:val="28"/>
        </w:rPr>
        <w:t>.</w:t>
      </w:r>
      <w:r w:rsidR="00C47729" w:rsidRPr="00275581">
        <w:rPr>
          <w:rFonts w:ascii="Times New Roman" w:hAnsi="Times New Roman" w:cs="Times New Roman"/>
          <w:sz w:val="28"/>
          <w:szCs w:val="28"/>
        </w:rPr>
        <w:t> </w:t>
      </w:r>
      <w:r w:rsidR="00FB3946" w:rsidRPr="00275581">
        <w:rPr>
          <w:rFonts w:ascii="Times New Roman" w:hAnsi="Times New Roman" w:cs="Times New Roman"/>
          <w:sz w:val="28"/>
          <w:szCs w:val="28"/>
        </w:rPr>
        <w:t xml:space="preserve">Процентная доля стоимости </w:t>
      </w:r>
      <w:r w:rsidR="00922F59" w:rsidRPr="00275581">
        <w:rPr>
          <w:rFonts w:ascii="Times New Roman" w:hAnsi="Times New Roman" w:cs="Times New Roman"/>
          <w:sz w:val="28"/>
          <w:szCs w:val="28"/>
        </w:rPr>
        <w:t xml:space="preserve">материалов </w:t>
      </w:r>
      <w:r w:rsidR="00DA63EE" w:rsidRPr="00275581">
        <w:rPr>
          <w:rFonts w:ascii="Times New Roman" w:hAnsi="Times New Roman" w:cs="Times New Roman"/>
          <w:strike/>
          <w:sz w:val="28"/>
          <w:szCs w:val="28"/>
        </w:rPr>
        <w:t>иностранного</w:t>
      </w:r>
      <w:r w:rsidR="00DA63EE" w:rsidRPr="00275581">
        <w:rPr>
          <w:rFonts w:ascii="Times New Roman" w:hAnsi="Times New Roman" w:cs="Times New Roman"/>
          <w:sz w:val="28"/>
          <w:szCs w:val="28"/>
        </w:rPr>
        <w:t xml:space="preserve"> происхождения третьих стран</w:t>
      </w:r>
      <w:r w:rsidR="00FB3946" w:rsidRPr="00275581">
        <w:rPr>
          <w:rFonts w:ascii="Times New Roman" w:hAnsi="Times New Roman" w:cs="Times New Roman"/>
          <w:sz w:val="28"/>
          <w:szCs w:val="28"/>
        </w:rPr>
        <w:t>, использованных при выполнении операций по переработке, рассчитывается по следующей формуле:</w:t>
      </w:r>
    </w:p>
    <w:p w:rsidR="00FB3946" w:rsidRPr="00275581" w:rsidRDefault="00FB3946" w:rsidP="0027558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75581">
        <w:rPr>
          <w:rFonts w:ascii="Times New Roman" w:hAnsi="Times New Roman" w:cs="Times New Roman"/>
          <w:noProof/>
          <w:position w:val="-23"/>
          <w:sz w:val="28"/>
          <w:szCs w:val="28"/>
        </w:rPr>
        <w:drawing>
          <wp:inline distT="0" distB="0" distL="0" distR="0" wp14:anchorId="2EB608C8" wp14:editId="187BADC3">
            <wp:extent cx="1228725" cy="438150"/>
            <wp:effectExtent l="0" t="0" r="9525" b="0"/>
            <wp:docPr id="1" name="Рисунок 1" descr="base_1_302517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302517_32769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946" w:rsidRPr="00275581" w:rsidRDefault="00FB3946" w:rsidP="002755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581">
        <w:rPr>
          <w:rFonts w:ascii="Times New Roman" w:hAnsi="Times New Roman" w:cs="Times New Roman"/>
          <w:sz w:val="28"/>
          <w:szCs w:val="28"/>
        </w:rPr>
        <w:t>где:</w:t>
      </w:r>
    </w:p>
    <w:p w:rsidR="00FB3946" w:rsidRPr="00275581" w:rsidRDefault="00FB3946" w:rsidP="002755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5581">
        <w:rPr>
          <w:rFonts w:ascii="Times New Roman" w:hAnsi="Times New Roman" w:cs="Times New Roman"/>
          <w:sz w:val="28"/>
          <w:szCs w:val="28"/>
        </w:rPr>
        <w:t>Хнп</w:t>
      </w:r>
      <w:proofErr w:type="spellEnd"/>
      <w:r w:rsidRPr="00275581">
        <w:rPr>
          <w:rFonts w:ascii="Times New Roman" w:hAnsi="Times New Roman" w:cs="Times New Roman"/>
          <w:sz w:val="28"/>
          <w:szCs w:val="28"/>
        </w:rPr>
        <w:t xml:space="preserve"> - процентная доля стоимости </w:t>
      </w:r>
      <w:r w:rsidR="00922F59" w:rsidRPr="00275581">
        <w:rPr>
          <w:rFonts w:ascii="Times New Roman" w:hAnsi="Times New Roman" w:cs="Times New Roman"/>
          <w:sz w:val="28"/>
          <w:szCs w:val="28"/>
        </w:rPr>
        <w:t>материалов иностранного происхождения</w:t>
      </w:r>
      <w:r w:rsidRPr="00275581">
        <w:rPr>
          <w:rFonts w:ascii="Times New Roman" w:hAnsi="Times New Roman" w:cs="Times New Roman"/>
          <w:sz w:val="28"/>
          <w:szCs w:val="28"/>
        </w:rPr>
        <w:t>, использованных при выполнении операций по переработке;</w:t>
      </w:r>
    </w:p>
    <w:p w:rsidR="00FB3946" w:rsidRPr="00275581" w:rsidRDefault="00FB3946" w:rsidP="002755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581">
        <w:rPr>
          <w:rFonts w:ascii="Times New Roman" w:hAnsi="Times New Roman" w:cs="Times New Roman"/>
          <w:sz w:val="28"/>
          <w:szCs w:val="28"/>
        </w:rPr>
        <w:lastRenderedPageBreak/>
        <w:t xml:space="preserve">A - стоимость </w:t>
      </w:r>
      <w:r w:rsidR="00922F59" w:rsidRPr="00275581">
        <w:rPr>
          <w:rFonts w:ascii="Times New Roman" w:hAnsi="Times New Roman" w:cs="Times New Roman"/>
          <w:sz w:val="28"/>
          <w:szCs w:val="28"/>
        </w:rPr>
        <w:t xml:space="preserve">материалов </w:t>
      </w:r>
      <w:r w:rsidR="00DA63EE" w:rsidRPr="00275581">
        <w:rPr>
          <w:rFonts w:ascii="Times New Roman" w:hAnsi="Times New Roman" w:cs="Times New Roman"/>
          <w:sz w:val="28"/>
          <w:szCs w:val="28"/>
        </w:rPr>
        <w:t>происхождения третьих стран</w:t>
      </w:r>
      <w:r w:rsidRPr="00275581">
        <w:rPr>
          <w:rFonts w:ascii="Times New Roman" w:hAnsi="Times New Roman" w:cs="Times New Roman"/>
          <w:sz w:val="28"/>
          <w:szCs w:val="28"/>
        </w:rPr>
        <w:t>;</w:t>
      </w:r>
    </w:p>
    <w:p w:rsidR="00FB3946" w:rsidRPr="00275581" w:rsidRDefault="00FB3946" w:rsidP="002755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581">
        <w:rPr>
          <w:rFonts w:ascii="Times New Roman" w:hAnsi="Times New Roman" w:cs="Times New Roman"/>
          <w:sz w:val="28"/>
          <w:szCs w:val="28"/>
        </w:rPr>
        <w:t xml:space="preserve">B </w:t>
      </w:r>
      <w:r w:rsidR="00922F59" w:rsidRPr="00275581">
        <w:rPr>
          <w:rFonts w:ascii="Times New Roman" w:hAnsi="Times New Roman" w:cs="Times New Roman"/>
          <w:sz w:val="28"/>
          <w:szCs w:val="28"/>
        </w:rPr>
        <w:t>- стоимость товара на условиях «франко-завод»</w:t>
      </w:r>
      <w:r w:rsidRPr="00275581">
        <w:rPr>
          <w:rFonts w:ascii="Times New Roman" w:hAnsi="Times New Roman" w:cs="Times New Roman"/>
          <w:sz w:val="28"/>
          <w:szCs w:val="28"/>
        </w:rPr>
        <w:t>.</w:t>
      </w:r>
    </w:p>
    <w:p w:rsidR="00FB3946" w:rsidRPr="00275581" w:rsidRDefault="00275581" w:rsidP="002755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B3946" w:rsidRPr="00275581">
        <w:rPr>
          <w:rFonts w:ascii="Times New Roman" w:hAnsi="Times New Roman" w:cs="Times New Roman"/>
          <w:sz w:val="28"/>
          <w:szCs w:val="28"/>
        </w:rPr>
        <w:t>.</w:t>
      </w:r>
      <w:r w:rsidR="00922F59" w:rsidRPr="00275581">
        <w:rPr>
          <w:rFonts w:ascii="Times New Roman" w:hAnsi="Times New Roman" w:cs="Times New Roman"/>
          <w:sz w:val="28"/>
          <w:szCs w:val="28"/>
        </w:rPr>
        <w:t> </w:t>
      </w:r>
      <w:r w:rsidR="00FB3946" w:rsidRPr="00275581">
        <w:rPr>
          <w:rFonts w:ascii="Times New Roman" w:hAnsi="Times New Roman" w:cs="Times New Roman"/>
          <w:sz w:val="28"/>
          <w:szCs w:val="28"/>
        </w:rPr>
        <w:t>Стоимость т</w:t>
      </w:r>
      <w:r w:rsidR="00922F59" w:rsidRPr="00275581">
        <w:rPr>
          <w:rFonts w:ascii="Times New Roman" w:hAnsi="Times New Roman" w:cs="Times New Roman"/>
          <w:sz w:val="28"/>
          <w:szCs w:val="28"/>
        </w:rPr>
        <w:t>овара определяется на условиях «</w:t>
      </w:r>
      <w:r w:rsidR="00FB3946" w:rsidRPr="00275581">
        <w:rPr>
          <w:rFonts w:ascii="Times New Roman" w:hAnsi="Times New Roman" w:cs="Times New Roman"/>
          <w:sz w:val="28"/>
          <w:szCs w:val="28"/>
        </w:rPr>
        <w:t>франко-завод</w:t>
      </w:r>
      <w:r w:rsidR="00922F59" w:rsidRPr="00275581">
        <w:rPr>
          <w:rFonts w:ascii="Times New Roman" w:hAnsi="Times New Roman" w:cs="Times New Roman"/>
          <w:sz w:val="28"/>
          <w:szCs w:val="28"/>
        </w:rPr>
        <w:t>»</w:t>
      </w:r>
      <w:r w:rsidR="00441E87" w:rsidRPr="00275581">
        <w:rPr>
          <w:rFonts w:ascii="Times New Roman" w:hAnsi="Times New Roman" w:cs="Times New Roman"/>
          <w:sz w:val="28"/>
          <w:szCs w:val="28"/>
        </w:rPr>
        <w:t>, в том числе при экспорте</w:t>
      </w:r>
    </w:p>
    <w:p w:rsidR="00662141" w:rsidRPr="00275581" w:rsidRDefault="00662141" w:rsidP="0027558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06DB3" w:rsidRPr="00275581" w:rsidRDefault="00A75314" w:rsidP="0027558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581">
        <w:rPr>
          <w:rFonts w:ascii="Times New Roman" w:hAnsi="Times New Roman" w:cs="Times New Roman"/>
          <w:b/>
          <w:sz w:val="28"/>
          <w:szCs w:val="28"/>
        </w:rPr>
        <w:t>I</w:t>
      </w:r>
      <w:r w:rsidR="003113AE" w:rsidRPr="00275581">
        <w:rPr>
          <w:rFonts w:ascii="Times New Roman" w:hAnsi="Times New Roman" w:cs="Times New Roman"/>
          <w:b/>
          <w:sz w:val="28"/>
          <w:szCs w:val="28"/>
        </w:rPr>
        <w:t>II</w:t>
      </w:r>
      <w:r w:rsidR="00306DB3" w:rsidRPr="00275581">
        <w:rPr>
          <w:rFonts w:ascii="Times New Roman" w:hAnsi="Times New Roman" w:cs="Times New Roman"/>
          <w:b/>
          <w:sz w:val="28"/>
          <w:szCs w:val="28"/>
        </w:rPr>
        <w:t>. Подтверждение страны происхождения товаров</w:t>
      </w:r>
    </w:p>
    <w:p w:rsidR="007E3054" w:rsidRPr="00275581" w:rsidRDefault="007E3054" w:rsidP="0027558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DB3" w:rsidRPr="00275581" w:rsidRDefault="00275581" w:rsidP="002755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06DB3" w:rsidRPr="00275581">
        <w:rPr>
          <w:rFonts w:ascii="Times New Roman" w:hAnsi="Times New Roman" w:cs="Times New Roman"/>
          <w:sz w:val="28"/>
          <w:szCs w:val="28"/>
        </w:rPr>
        <w:t>.</w:t>
      </w:r>
      <w:r w:rsidR="00DB2B72" w:rsidRPr="00275581">
        <w:rPr>
          <w:rFonts w:ascii="Times New Roman" w:hAnsi="Times New Roman" w:cs="Times New Roman"/>
          <w:sz w:val="28"/>
          <w:szCs w:val="28"/>
        </w:rPr>
        <w:t> </w:t>
      </w:r>
      <w:r w:rsidR="00306DB3" w:rsidRPr="00275581">
        <w:rPr>
          <w:rFonts w:ascii="Times New Roman" w:hAnsi="Times New Roman" w:cs="Times New Roman"/>
          <w:sz w:val="28"/>
          <w:szCs w:val="28"/>
        </w:rPr>
        <w:t>Происхождение товара подтверждается одним из следующих документов:</w:t>
      </w:r>
    </w:p>
    <w:p w:rsidR="0081019B" w:rsidRPr="00275581" w:rsidRDefault="00306DB3" w:rsidP="002755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581">
        <w:rPr>
          <w:rFonts w:ascii="Times New Roman" w:hAnsi="Times New Roman" w:cs="Times New Roman"/>
          <w:sz w:val="28"/>
          <w:szCs w:val="28"/>
        </w:rPr>
        <w:t>1) </w:t>
      </w:r>
      <w:r w:rsidR="00B670F8" w:rsidRPr="00275581">
        <w:rPr>
          <w:rFonts w:ascii="Times New Roman" w:hAnsi="Times New Roman" w:cs="Times New Roman"/>
          <w:sz w:val="28"/>
          <w:szCs w:val="28"/>
        </w:rPr>
        <w:t>акт экспертизы</w:t>
      </w:r>
      <w:r w:rsidR="0081019B" w:rsidRPr="00275581">
        <w:rPr>
          <w:rFonts w:ascii="Times New Roman" w:hAnsi="Times New Roman" w:cs="Times New Roman"/>
          <w:sz w:val="28"/>
          <w:szCs w:val="28"/>
        </w:rPr>
        <w:t xml:space="preserve"> на товары, </w:t>
      </w:r>
      <w:r w:rsidR="004B5F91" w:rsidRPr="00275581">
        <w:rPr>
          <w:rFonts w:ascii="Times New Roman" w:hAnsi="Times New Roman" w:cs="Times New Roman"/>
          <w:sz w:val="28"/>
          <w:szCs w:val="28"/>
        </w:rPr>
        <w:t>включенные в Перечень</w:t>
      </w:r>
      <w:r w:rsidR="00EA7BA9" w:rsidRPr="00275581">
        <w:rPr>
          <w:rFonts w:ascii="Times New Roman" w:hAnsi="Times New Roman" w:cs="Times New Roman"/>
          <w:sz w:val="28"/>
          <w:szCs w:val="28"/>
        </w:rPr>
        <w:t>, и соответствующей записью в Реестре</w:t>
      </w:r>
      <w:r w:rsidR="0081019B" w:rsidRPr="00275581">
        <w:rPr>
          <w:rFonts w:ascii="Times New Roman" w:hAnsi="Times New Roman" w:cs="Times New Roman"/>
          <w:sz w:val="28"/>
          <w:szCs w:val="28"/>
        </w:rPr>
        <w:t>;</w:t>
      </w:r>
    </w:p>
    <w:p w:rsidR="000819E7" w:rsidRPr="00275581" w:rsidRDefault="00306DB3" w:rsidP="002755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75581">
        <w:rPr>
          <w:rFonts w:ascii="Times New Roman" w:hAnsi="Times New Roman" w:cs="Times New Roman"/>
          <w:sz w:val="28"/>
          <w:szCs w:val="28"/>
        </w:rPr>
        <w:t>2)</w:t>
      </w:r>
      <w:r w:rsidR="00DB2B72" w:rsidRPr="00275581">
        <w:rPr>
          <w:rFonts w:ascii="Times New Roman" w:hAnsi="Times New Roman" w:cs="Times New Roman"/>
          <w:sz w:val="28"/>
          <w:szCs w:val="28"/>
        </w:rPr>
        <w:t> </w:t>
      </w:r>
      <w:r w:rsidRPr="00275581">
        <w:rPr>
          <w:rFonts w:ascii="Times New Roman" w:hAnsi="Times New Roman" w:cs="Times New Roman"/>
          <w:sz w:val="28"/>
          <w:szCs w:val="28"/>
        </w:rPr>
        <w:t>сертификат о происхождении товара</w:t>
      </w:r>
      <w:r w:rsidR="00CD20B6" w:rsidRPr="00275581">
        <w:rPr>
          <w:rFonts w:ascii="Times New Roman" w:hAnsi="Times New Roman" w:cs="Times New Roman"/>
          <w:sz w:val="28"/>
          <w:szCs w:val="28"/>
        </w:rPr>
        <w:t xml:space="preserve"> СТ-1</w:t>
      </w:r>
      <w:r w:rsidR="004B5F91" w:rsidRPr="00275581">
        <w:rPr>
          <w:rFonts w:ascii="Times New Roman" w:hAnsi="Times New Roman" w:cs="Times New Roman"/>
          <w:sz w:val="28"/>
          <w:szCs w:val="28"/>
        </w:rPr>
        <w:t>, не включенного в Перечень</w:t>
      </w:r>
      <w:r w:rsidR="00745E71" w:rsidRPr="00275581">
        <w:rPr>
          <w:rFonts w:ascii="Times New Roman" w:hAnsi="Times New Roman" w:cs="Times New Roman"/>
          <w:sz w:val="28"/>
          <w:szCs w:val="28"/>
        </w:rPr>
        <w:t>.</w:t>
      </w:r>
    </w:p>
    <w:p w:rsidR="00CE1007" w:rsidRPr="00275581" w:rsidRDefault="00A91040" w:rsidP="002755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581">
        <w:rPr>
          <w:rFonts w:ascii="Times New Roman" w:hAnsi="Times New Roman" w:cs="Times New Roman"/>
          <w:sz w:val="28"/>
          <w:szCs w:val="28"/>
        </w:rPr>
        <w:t>1</w:t>
      </w:r>
      <w:r w:rsidR="00275581">
        <w:rPr>
          <w:rFonts w:ascii="Times New Roman" w:hAnsi="Times New Roman" w:cs="Times New Roman"/>
          <w:sz w:val="28"/>
          <w:szCs w:val="28"/>
        </w:rPr>
        <w:t>0</w:t>
      </w:r>
      <w:r w:rsidR="00306DB3" w:rsidRPr="00275581">
        <w:rPr>
          <w:rFonts w:ascii="Times New Roman" w:hAnsi="Times New Roman" w:cs="Times New Roman"/>
          <w:sz w:val="28"/>
          <w:szCs w:val="28"/>
        </w:rPr>
        <w:t>.</w:t>
      </w:r>
      <w:r w:rsidR="00DB2B72" w:rsidRPr="00275581">
        <w:rPr>
          <w:rFonts w:ascii="Times New Roman" w:hAnsi="Times New Roman" w:cs="Times New Roman"/>
          <w:sz w:val="28"/>
          <w:szCs w:val="28"/>
        </w:rPr>
        <w:t> </w:t>
      </w:r>
      <w:bookmarkStart w:id="3" w:name="P161"/>
      <w:bookmarkEnd w:id="3"/>
      <w:r w:rsidR="0081019B" w:rsidRPr="00275581">
        <w:rPr>
          <w:rFonts w:ascii="Times New Roman" w:hAnsi="Times New Roman" w:cs="Times New Roman"/>
          <w:sz w:val="28"/>
          <w:szCs w:val="28"/>
        </w:rPr>
        <w:t xml:space="preserve">Акт экспертизы на товар, включенный в </w:t>
      </w:r>
      <w:r w:rsidR="00235913" w:rsidRPr="00275581">
        <w:rPr>
          <w:rFonts w:ascii="Times New Roman" w:hAnsi="Times New Roman" w:cs="Times New Roman"/>
          <w:sz w:val="28"/>
          <w:szCs w:val="28"/>
        </w:rPr>
        <w:t>Перечень</w:t>
      </w:r>
      <w:r w:rsidR="00410FF6" w:rsidRPr="00275581">
        <w:rPr>
          <w:rFonts w:ascii="Times New Roman" w:hAnsi="Times New Roman" w:cs="Times New Roman"/>
          <w:sz w:val="28"/>
          <w:szCs w:val="28"/>
        </w:rPr>
        <w:t>,</w:t>
      </w:r>
      <w:r w:rsidR="0081019B" w:rsidRPr="00275581">
        <w:rPr>
          <w:rFonts w:ascii="Times New Roman" w:hAnsi="Times New Roman" w:cs="Times New Roman"/>
          <w:sz w:val="28"/>
          <w:szCs w:val="28"/>
        </w:rPr>
        <w:t xml:space="preserve"> выдается </w:t>
      </w:r>
      <w:r w:rsidR="00235913" w:rsidRPr="00275581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="0081019B" w:rsidRPr="00275581">
        <w:rPr>
          <w:rFonts w:ascii="Times New Roman" w:hAnsi="Times New Roman" w:cs="Times New Roman"/>
          <w:sz w:val="28"/>
          <w:szCs w:val="28"/>
        </w:rPr>
        <w:t>в случае, если товар</w:t>
      </w:r>
      <w:r w:rsidR="00235913" w:rsidRPr="00275581">
        <w:rPr>
          <w:rFonts w:ascii="Times New Roman" w:hAnsi="Times New Roman" w:cs="Times New Roman"/>
          <w:sz w:val="28"/>
          <w:szCs w:val="28"/>
        </w:rPr>
        <w:t xml:space="preserve"> </w:t>
      </w:r>
      <w:r w:rsidR="0081019B" w:rsidRPr="00275581">
        <w:rPr>
          <w:rFonts w:ascii="Times New Roman" w:hAnsi="Times New Roman" w:cs="Times New Roman"/>
          <w:sz w:val="28"/>
          <w:szCs w:val="28"/>
        </w:rPr>
        <w:t xml:space="preserve">подвергся </w:t>
      </w:r>
      <w:r w:rsidR="00235913" w:rsidRPr="00275581">
        <w:rPr>
          <w:rFonts w:ascii="Times New Roman" w:hAnsi="Times New Roman" w:cs="Times New Roman"/>
          <w:sz w:val="28"/>
          <w:szCs w:val="28"/>
        </w:rPr>
        <w:t xml:space="preserve">условиям, </w:t>
      </w:r>
      <w:r w:rsidR="00CE1007" w:rsidRPr="00275581">
        <w:rPr>
          <w:rFonts w:ascii="Times New Roman" w:hAnsi="Times New Roman" w:cs="Times New Roman"/>
          <w:sz w:val="28"/>
          <w:szCs w:val="28"/>
        </w:rPr>
        <w:t>производственным и технологическим операциям, предусмотренным Перечнем.</w:t>
      </w:r>
    </w:p>
    <w:p w:rsidR="001A51DE" w:rsidRPr="00275581" w:rsidRDefault="00CE1007" w:rsidP="002755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szCs w:val="22"/>
        </w:rPr>
      </w:pPr>
      <w:r w:rsidRPr="00275581">
        <w:rPr>
          <w:rFonts w:ascii="Times New Roman" w:hAnsi="Times New Roman" w:cs="Times New Roman"/>
          <w:sz w:val="28"/>
          <w:szCs w:val="28"/>
        </w:rPr>
        <w:t>Акт экспертизы оформляе</w:t>
      </w:r>
      <w:r w:rsidR="00BE33EC" w:rsidRPr="00275581">
        <w:rPr>
          <w:rFonts w:ascii="Times New Roman" w:hAnsi="Times New Roman" w:cs="Times New Roman"/>
          <w:sz w:val="28"/>
          <w:szCs w:val="28"/>
        </w:rPr>
        <w:t xml:space="preserve">тся </w:t>
      </w:r>
      <w:r w:rsidR="005F20C1" w:rsidRPr="00275581">
        <w:rPr>
          <w:rFonts w:ascii="Times New Roman" w:hAnsi="Times New Roman" w:cs="Times New Roman"/>
          <w:sz w:val="28"/>
          <w:szCs w:val="28"/>
        </w:rPr>
        <w:t>в виде электронного документа, оформленного в соответствии с национальным зак</w:t>
      </w:r>
      <w:r w:rsidR="00617776" w:rsidRPr="00275581">
        <w:rPr>
          <w:rFonts w:ascii="Times New Roman" w:hAnsi="Times New Roman" w:cs="Times New Roman"/>
          <w:sz w:val="28"/>
          <w:szCs w:val="28"/>
        </w:rPr>
        <w:t>онодательств</w:t>
      </w:r>
      <w:r w:rsidR="005F20C1" w:rsidRPr="00275581">
        <w:rPr>
          <w:rFonts w:ascii="Times New Roman" w:hAnsi="Times New Roman" w:cs="Times New Roman"/>
          <w:sz w:val="28"/>
          <w:szCs w:val="28"/>
        </w:rPr>
        <w:t>ом гос</w:t>
      </w:r>
      <w:r w:rsidR="00617776" w:rsidRPr="00275581">
        <w:rPr>
          <w:rFonts w:ascii="Times New Roman" w:hAnsi="Times New Roman" w:cs="Times New Roman"/>
          <w:sz w:val="28"/>
          <w:szCs w:val="28"/>
        </w:rPr>
        <w:t>ударства</w:t>
      </w:r>
      <w:r w:rsidR="005F20C1" w:rsidRPr="00275581">
        <w:rPr>
          <w:rFonts w:ascii="Times New Roman" w:hAnsi="Times New Roman" w:cs="Times New Roman"/>
          <w:sz w:val="28"/>
          <w:szCs w:val="28"/>
        </w:rPr>
        <w:t>-члена ЕАЭС</w:t>
      </w:r>
      <w:r w:rsidR="001A51DE" w:rsidRPr="00275581">
        <w:rPr>
          <w:rFonts w:ascii="Times New Roman" w:hAnsi="Times New Roman" w:cs="Times New Roman"/>
          <w:sz w:val="28"/>
          <w:szCs w:val="28"/>
        </w:rPr>
        <w:t>,</w:t>
      </w:r>
      <w:r w:rsidR="005F20C1" w:rsidRPr="00275581">
        <w:rPr>
          <w:rFonts w:ascii="Times New Roman" w:hAnsi="Times New Roman" w:cs="Times New Roman"/>
          <w:sz w:val="28"/>
          <w:szCs w:val="28"/>
        </w:rPr>
        <w:t xml:space="preserve"> или </w:t>
      </w:r>
      <w:r w:rsidR="001A51DE" w:rsidRPr="00275581">
        <w:rPr>
          <w:rFonts w:ascii="Times New Roman" w:hAnsi="Times New Roman" w:cs="Times New Roman"/>
          <w:sz w:val="28"/>
          <w:szCs w:val="28"/>
        </w:rPr>
        <w:t xml:space="preserve">в форме бумажного документа в печатном виде на русском языке, все страницы которого парафируются подписью уполномоченного лица уполномоченного органа. Акт экспертизы в бумажном виде заверяется печатью и подписью уполномоченного лица уполномоченного органа. </w:t>
      </w:r>
    </w:p>
    <w:p w:rsidR="00302027" w:rsidRPr="00275581" w:rsidRDefault="00302027" w:rsidP="002755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581">
        <w:rPr>
          <w:rFonts w:ascii="Times New Roman" w:hAnsi="Times New Roman" w:cs="Times New Roman"/>
          <w:sz w:val="28"/>
          <w:szCs w:val="28"/>
        </w:rPr>
        <w:t xml:space="preserve">Акт экспертизы выдается на </w:t>
      </w:r>
      <w:r w:rsidR="00046F95" w:rsidRPr="00275581">
        <w:rPr>
          <w:rFonts w:ascii="Times New Roman" w:hAnsi="Times New Roman" w:cs="Times New Roman"/>
          <w:sz w:val="28"/>
          <w:szCs w:val="28"/>
        </w:rPr>
        <w:t>неопределенный объем (количество)</w:t>
      </w:r>
      <w:r w:rsidRPr="00275581">
        <w:rPr>
          <w:rFonts w:ascii="Times New Roman" w:hAnsi="Times New Roman" w:cs="Times New Roman"/>
          <w:sz w:val="28"/>
          <w:szCs w:val="28"/>
        </w:rPr>
        <w:t xml:space="preserve"> товара и рассматривается в качестве документа о происхождении товара </w:t>
      </w:r>
      <w:proofErr w:type="gramStart"/>
      <w:r w:rsidRPr="00275581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275581">
        <w:rPr>
          <w:rFonts w:ascii="Times New Roman" w:hAnsi="Times New Roman" w:cs="Times New Roman"/>
          <w:sz w:val="28"/>
          <w:szCs w:val="28"/>
        </w:rPr>
        <w:t xml:space="preserve"> его выдачи</w:t>
      </w:r>
      <w:r w:rsidR="00DB4028" w:rsidRPr="00275581">
        <w:rPr>
          <w:rFonts w:ascii="Times New Roman" w:hAnsi="Times New Roman" w:cs="Times New Roman"/>
          <w:sz w:val="28"/>
          <w:szCs w:val="28"/>
        </w:rPr>
        <w:t xml:space="preserve"> на неопределенный срок</w:t>
      </w:r>
      <w:r w:rsidRPr="00275581">
        <w:rPr>
          <w:rFonts w:ascii="Times New Roman" w:hAnsi="Times New Roman" w:cs="Times New Roman"/>
          <w:sz w:val="28"/>
          <w:szCs w:val="28"/>
        </w:rPr>
        <w:t>.</w:t>
      </w:r>
      <w:r w:rsidR="00DB4028" w:rsidRPr="002755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2F58" w:rsidRDefault="000F2F58" w:rsidP="002755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35F8" w:rsidRPr="00275581" w:rsidRDefault="00A435F8" w:rsidP="002755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1388" w:rsidRPr="00275581" w:rsidRDefault="003113AE" w:rsidP="0027558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581">
        <w:rPr>
          <w:rFonts w:ascii="Times New Roman" w:hAnsi="Times New Roman" w:cs="Times New Roman"/>
          <w:b/>
          <w:sz w:val="28"/>
          <w:szCs w:val="28"/>
        </w:rPr>
        <w:lastRenderedPageBreak/>
        <w:t>I</w:t>
      </w:r>
      <w:r w:rsidR="00821E76" w:rsidRPr="0027558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DB2B72" w:rsidRPr="00275581">
        <w:rPr>
          <w:rFonts w:ascii="Times New Roman" w:hAnsi="Times New Roman" w:cs="Times New Roman"/>
          <w:b/>
          <w:sz w:val="28"/>
          <w:szCs w:val="28"/>
        </w:rPr>
        <w:t>. </w:t>
      </w:r>
      <w:r w:rsidR="00431388" w:rsidRPr="00275581">
        <w:rPr>
          <w:rFonts w:ascii="Times New Roman" w:hAnsi="Times New Roman" w:cs="Times New Roman"/>
          <w:b/>
          <w:sz w:val="28"/>
          <w:szCs w:val="28"/>
        </w:rPr>
        <w:t>Проверка достоверности сведений о стране происхождения товаров</w:t>
      </w:r>
    </w:p>
    <w:p w:rsidR="00D93671" w:rsidRPr="00275581" w:rsidRDefault="00043B49" w:rsidP="002755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581">
        <w:rPr>
          <w:rFonts w:ascii="Times New Roman" w:hAnsi="Times New Roman" w:cs="Times New Roman"/>
          <w:sz w:val="28"/>
          <w:szCs w:val="28"/>
        </w:rPr>
        <w:t>1</w:t>
      </w:r>
      <w:r w:rsidR="00275581">
        <w:rPr>
          <w:rFonts w:ascii="Times New Roman" w:hAnsi="Times New Roman" w:cs="Times New Roman"/>
          <w:sz w:val="28"/>
          <w:szCs w:val="28"/>
        </w:rPr>
        <w:t>1</w:t>
      </w:r>
      <w:r w:rsidR="006A52A3" w:rsidRPr="00275581">
        <w:rPr>
          <w:rFonts w:ascii="Times New Roman" w:hAnsi="Times New Roman" w:cs="Times New Roman"/>
          <w:sz w:val="28"/>
          <w:szCs w:val="28"/>
        </w:rPr>
        <w:t>.</w:t>
      </w:r>
      <w:r w:rsidR="00DB2B72" w:rsidRPr="00275581">
        <w:rPr>
          <w:rFonts w:ascii="Times New Roman" w:hAnsi="Times New Roman" w:cs="Times New Roman"/>
          <w:sz w:val="28"/>
          <w:szCs w:val="28"/>
        </w:rPr>
        <w:t> </w:t>
      </w:r>
      <w:r w:rsidR="00D93671"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подтверждения </w:t>
      </w:r>
      <w:r w:rsidR="004709FC"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изготовления/</w:t>
      </w:r>
      <w:r w:rsidR="00D93671"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производства </w:t>
      </w:r>
      <w:r w:rsidR="004709FC"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товара</w:t>
      </w:r>
      <w:r w:rsidR="00A35F5A"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условиями, производственными и технологическими операциями, предусмотренными в Перечне,</w:t>
      </w:r>
      <w:r w:rsidR="00D93671"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5F5A"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учета таких товаров и </w:t>
      </w:r>
      <w:proofErr w:type="gramStart"/>
      <w:r w:rsidR="00A35F5A"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A35F5A"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ними для целей государственных (муниципальных) закупок</w:t>
      </w:r>
      <w:r w:rsidR="00D93671"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и ведется Реестр в соответствии с правилами, у</w:t>
      </w:r>
      <w:r w:rsidR="006A52A3"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тверждаемыми Коллегией Комиссии.</w:t>
      </w:r>
    </w:p>
    <w:p w:rsidR="00DB2B72" w:rsidRPr="00275581" w:rsidRDefault="00043B49" w:rsidP="002755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581">
        <w:rPr>
          <w:rFonts w:ascii="Times New Roman" w:hAnsi="Times New Roman" w:cs="Times New Roman"/>
          <w:sz w:val="28"/>
          <w:szCs w:val="28"/>
        </w:rPr>
        <w:t>1</w:t>
      </w:r>
      <w:r w:rsidR="001E6A1A">
        <w:rPr>
          <w:rFonts w:ascii="Times New Roman" w:hAnsi="Times New Roman" w:cs="Times New Roman"/>
          <w:sz w:val="28"/>
          <w:szCs w:val="28"/>
        </w:rPr>
        <w:t>2</w:t>
      </w:r>
      <w:r w:rsidR="00D93671" w:rsidRPr="00275581">
        <w:rPr>
          <w:rFonts w:ascii="Times New Roman" w:hAnsi="Times New Roman" w:cs="Times New Roman"/>
          <w:sz w:val="28"/>
          <w:szCs w:val="28"/>
        </w:rPr>
        <w:t>. </w:t>
      </w:r>
      <w:r w:rsidR="00DB2B72" w:rsidRPr="00275581">
        <w:rPr>
          <w:rFonts w:ascii="Times New Roman" w:hAnsi="Times New Roman" w:cs="Times New Roman"/>
          <w:sz w:val="28"/>
          <w:szCs w:val="28"/>
        </w:rPr>
        <w:t>Для подтверждения</w:t>
      </w:r>
      <w:r w:rsidR="004B5F91" w:rsidRPr="00275581">
        <w:rPr>
          <w:rFonts w:ascii="Times New Roman" w:hAnsi="Times New Roman" w:cs="Times New Roman"/>
          <w:sz w:val="28"/>
          <w:szCs w:val="28"/>
        </w:rPr>
        <w:t xml:space="preserve"> достоверности акта экспертизы </w:t>
      </w:r>
      <w:r w:rsidR="00D93671" w:rsidRPr="00275581">
        <w:rPr>
          <w:rFonts w:ascii="Times New Roman" w:hAnsi="Times New Roman" w:cs="Times New Roman"/>
          <w:sz w:val="28"/>
          <w:szCs w:val="28"/>
        </w:rPr>
        <w:t xml:space="preserve">при формировании Реестра </w:t>
      </w:r>
      <w:r w:rsidR="000F2F58" w:rsidRPr="00275581">
        <w:rPr>
          <w:rFonts w:ascii="Times New Roman" w:hAnsi="Times New Roman" w:cs="Times New Roman"/>
          <w:sz w:val="28"/>
          <w:szCs w:val="28"/>
        </w:rPr>
        <w:t xml:space="preserve">акт экспертизы </w:t>
      </w:r>
      <w:r w:rsidR="00DB2B72" w:rsidRPr="00275581">
        <w:rPr>
          <w:rFonts w:ascii="Times New Roman" w:hAnsi="Times New Roman" w:cs="Times New Roman"/>
          <w:sz w:val="28"/>
          <w:szCs w:val="28"/>
        </w:rPr>
        <w:t>размеща</w:t>
      </w:r>
      <w:r w:rsidR="000F2F58" w:rsidRPr="00275581">
        <w:rPr>
          <w:rFonts w:ascii="Times New Roman" w:hAnsi="Times New Roman" w:cs="Times New Roman"/>
          <w:sz w:val="28"/>
          <w:szCs w:val="28"/>
        </w:rPr>
        <w:t>е</w:t>
      </w:r>
      <w:r w:rsidR="00DB2B72" w:rsidRPr="00275581">
        <w:rPr>
          <w:rFonts w:ascii="Times New Roman" w:hAnsi="Times New Roman" w:cs="Times New Roman"/>
          <w:sz w:val="28"/>
          <w:szCs w:val="28"/>
        </w:rPr>
        <w:t xml:space="preserve">тся на </w:t>
      </w:r>
      <w:r w:rsidR="00BC66B8" w:rsidRPr="00275581">
        <w:rPr>
          <w:rFonts w:ascii="Times New Roman" w:hAnsi="Times New Roman" w:cs="Times New Roman"/>
          <w:sz w:val="28"/>
          <w:szCs w:val="28"/>
        </w:rPr>
        <w:t>официальном сайте уполномоченн</w:t>
      </w:r>
      <w:r w:rsidR="000F2F58" w:rsidRPr="00275581">
        <w:rPr>
          <w:rFonts w:ascii="Times New Roman" w:hAnsi="Times New Roman" w:cs="Times New Roman"/>
          <w:sz w:val="28"/>
          <w:szCs w:val="28"/>
        </w:rPr>
        <w:t>ого</w:t>
      </w:r>
      <w:r w:rsidR="00BC66B8" w:rsidRPr="00275581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0F2F58" w:rsidRPr="00275581">
        <w:rPr>
          <w:rFonts w:ascii="Times New Roman" w:hAnsi="Times New Roman" w:cs="Times New Roman"/>
          <w:sz w:val="28"/>
          <w:szCs w:val="28"/>
        </w:rPr>
        <w:t>а</w:t>
      </w:r>
      <w:r w:rsidR="00BC66B8" w:rsidRPr="00275581">
        <w:rPr>
          <w:rFonts w:ascii="Times New Roman" w:hAnsi="Times New Roman" w:cs="Times New Roman"/>
          <w:sz w:val="28"/>
          <w:szCs w:val="28"/>
        </w:rPr>
        <w:t>, выдающ</w:t>
      </w:r>
      <w:r w:rsidR="000F2F58" w:rsidRPr="00275581">
        <w:rPr>
          <w:rFonts w:ascii="Times New Roman" w:hAnsi="Times New Roman" w:cs="Times New Roman"/>
          <w:sz w:val="28"/>
          <w:szCs w:val="28"/>
        </w:rPr>
        <w:t>его</w:t>
      </w:r>
      <w:r w:rsidR="00BC66B8" w:rsidRPr="00275581">
        <w:rPr>
          <w:rFonts w:ascii="Times New Roman" w:hAnsi="Times New Roman" w:cs="Times New Roman"/>
          <w:sz w:val="28"/>
          <w:szCs w:val="28"/>
        </w:rPr>
        <w:t xml:space="preserve"> </w:t>
      </w:r>
      <w:r w:rsidR="000F2F58" w:rsidRPr="00275581">
        <w:rPr>
          <w:rFonts w:ascii="Times New Roman" w:hAnsi="Times New Roman" w:cs="Times New Roman"/>
          <w:sz w:val="28"/>
          <w:szCs w:val="28"/>
        </w:rPr>
        <w:t xml:space="preserve">акты экспертизы, </w:t>
      </w:r>
      <w:r w:rsidR="00BC66B8" w:rsidRPr="00275581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DB2B72" w:rsidRPr="00275581">
        <w:rPr>
          <w:rFonts w:ascii="Times New Roman" w:hAnsi="Times New Roman" w:cs="Times New Roman"/>
          <w:sz w:val="28"/>
          <w:szCs w:val="28"/>
        </w:rPr>
        <w:t>.</w:t>
      </w:r>
    </w:p>
    <w:p w:rsidR="004E5BC9" w:rsidRPr="00275581" w:rsidRDefault="004E5BC9" w:rsidP="002755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581">
        <w:rPr>
          <w:rFonts w:ascii="Times New Roman" w:hAnsi="Times New Roman" w:cs="Times New Roman"/>
          <w:sz w:val="28"/>
          <w:szCs w:val="28"/>
        </w:rPr>
        <w:t xml:space="preserve">При размещении </w:t>
      </w:r>
      <w:r w:rsidR="000F2F58" w:rsidRPr="00275581">
        <w:rPr>
          <w:rFonts w:ascii="Times New Roman" w:hAnsi="Times New Roman" w:cs="Times New Roman"/>
          <w:sz w:val="28"/>
          <w:szCs w:val="28"/>
        </w:rPr>
        <w:t>акта экспертизы</w:t>
      </w:r>
      <w:r w:rsidRPr="00275581">
        <w:rPr>
          <w:rFonts w:ascii="Times New Roman" w:hAnsi="Times New Roman" w:cs="Times New Roman"/>
          <w:sz w:val="28"/>
          <w:szCs w:val="28"/>
        </w:rPr>
        <w:t xml:space="preserve"> на своем сайте уполномоченный орган обеспечивает:</w:t>
      </w:r>
    </w:p>
    <w:p w:rsidR="004E5BC9" w:rsidRPr="00275581" w:rsidRDefault="004E5BC9" w:rsidP="002755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581">
        <w:rPr>
          <w:rFonts w:ascii="Times New Roman" w:hAnsi="Times New Roman" w:cs="Times New Roman"/>
          <w:sz w:val="28"/>
          <w:szCs w:val="28"/>
        </w:rPr>
        <w:t>1) полноту, актуальность и достоверность сведений, размещенных на сайте;</w:t>
      </w:r>
    </w:p>
    <w:p w:rsidR="004E5BC9" w:rsidRPr="00275581" w:rsidRDefault="004E5BC9" w:rsidP="002755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581">
        <w:rPr>
          <w:rFonts w:ascii="Times New Roman" w:hAnsi="Times New Roman" w:cs="Times New Roman"/>
          <w:sz w:val="28"/>
          <w:szCs w:val="28"/>
        </w:rPr>
        <w:t>2) защиту сведений от несанкционированного доступа, уничтожения, модификации или иных неправомерных действий;</w:t>
      </w:r>
    </w:p>
    <w:p w:rsidR="004E5BC9" w:rsidRPr="00275581" w:rsidRDefault="004E5BC9" w:rsidP="002755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581">
        <w:rPr>
          <w:rFonts w:ascii="Times New Roman" w:hAnsi="Times New Roman" w:cs="Times New Roman"/>
          <w:sz w:val="28"/>
          <w:szCs w:val="28"/>
        </w:rPr>
        <w:t>3) хранение в электронной системе сведений о выданных документах о происхождении товара в течение не менее 3 лет с даты их выдачи.</w:t>
      </w:r>
    </w:p>
    <w:p w:rsidR="00592A95" w:rsidRPr="00275581" w:rsidRDefault="001E6A1A" w:rsidP="002755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63"/>
      <w:bookmarkEnd w:id="4"/>
      <w:r>
        <w:rPr>
          <w:rFonts w:ascii="Times New Roman" w:hAnsi="Times New Roman" w:cs="Times New Roman"/>
          <w:sz w:val="28"/>
          <w:szCs w:val="28"/>
        </w:rPr>
        <w:t>13</w:t>
      </w:r>
      <w:r w:rsidR="00D93671" w:rsidRPr="00275581">
        <w:rPr>
          <w:rFonts w:ascii="Times New Roman" w:hAnsi="Times New Roman" w:cs="Times New Roman"/>
          <w:sz w:val="28"/>
          <w:szCs w:val="28"/>
        </w:rPr>
        <w:t>. </w:t>
      </w:r>
      <w:r w:rsidR="009A4FFC" w:rsidRPr="00275581">
        <w:rPr>
          <w:rFonts w:ascii="Times New Roman" w:hAnsi="Times New Roman" w:cs="Times New Roman"/>
          <w:sz w:val="28"/>
          <w:szCs w:val="28"/>
        </w:rPr>
        <w:t>При возникновении</w:t>
      </w:r>
      <w:r w:rsidR="00D71E95" w:rsidRPr="00275581">
        <w:rPr>
          <w:rFonts w:ascii="Times New Roman" w:hAnsi="Times New Roman" w:cs="Times New Roman"/>
          <w:sz w:val="28"/>
          <w:szCs w:val="28"/>
        </w:rPr>
        <w:t xml:space="preserve"> споров </w:t>
      </w:r>
      <w:r w:rsidR="009A4FFC" w:rsidRPr="00275581">
        <w:rPr>
          <w:rFonts w:ascii="Times New Roman" w:hAnsi="Times New Roman" w:cs="Times New Roman"/>
          <w:sz w:val="28"/>
          <w:szCs w:val="28"/>
        </w:rPr>
        <w:t>у государств-членов</w:t>
      </w:r>
      <w:r w:rsidR="00F62E26" w:rsidRPr="00275581">
        <w:rPr>
          <w:rFonts w:ascii="Times New Roman" w:hAnsi="Times New Roman" w:cs="Times New Roman"/>
          <w:sz w:val="28"/>
          <w:szCs w:val="28"/>
        </w:rPr>
        <w:t xml:space="preserve"> ЕАЭС</w:t>
      </w:r>
      <w:r w:rsidR="009A4FFC" w:rsidRPr="00275581">
        <w:rPr>
          <w:rFonts w:ascii="Times New Roman" w:hAnsi="Times New Roman" w:cs="Times New Roman"/>
          <w:sz w:val="28"/>
          <w:szCs w:val="28"/>
        </w:rPr>
        <w:t xml:space="preserve"> </w:t>
      </w:r>
      <w:r w:rsidR="00D71E95" w:rsidRPr="00275581">
        <w:rPr>
          <w:rFonts w:ascii="Times New Roman" w:hAnsi="Times New Roman" w:cs="Times New Roman"/>
          <w:sz w:val="28"/>
          <w:szCs w:val="28"/>
        </w:rPr>
        <w:t>относительно</w:t>
      </w:r>
      <w:r w:rsidR="002B6C24" w:rsidRPr="00275581">
        <w:rPr>
          <w:rFonts w:ascii="Times New Roman" w:hAnsi="Times New Roman" w:cs="Times New Roman"/>
          <w:sz w:val="28"/>
          <w:szCs w:val="28"/>
        </w:rPr>
        <w:t xml:space="preserve"> достоверности</w:t>
      </w:r>
      <w:r w:rsidR="009A4FFC" w:rsidRPr="00275581">
        <w:rPr>
          <w:rFonts w:ascii="Times New Roman" w:hAnsi="Times New Roman" w:cs="Times New Roman"/>
          <w:sz w:val="28"/>
          <w:szCs w:val="28"/>
        </w:rPr>
        <w:t xml:space="preserve"> </w:t>
      </w:r>
      <w:r w:rsidR="002B6C24" w:rsidRPr="00275581">
        <w:rPr>
          <w:rFonts w:ascii="Times New Roman" w:hAnsi="Times New Roman" w:cs="Times New Roman"/>
          <w:sz w:val="28"/>
          <w:szCs w:val="28"/>
        </w:rPr>
        <w:t>сведений, содержащихся в акте</w:t>
      </w:r>
      <w:r w:rsidR="00D71E95" w:rsidRPr="00275581">
        <w:rPr>
          <w:rFonts w:ascii="Times New Roman" w:hAnsi="Times New Roman" w:cs="Times New Roman"/>
          <w:sz w:val="28"/>
          <w:szCs w:val="28"/>
        </w:rPr>
        <w:t xml:space="preserve"> экспертизы</w:t>
      </w:r>
      <w:r w:rsidR="002B6C24" w:rsidRPr="00275581">
        <w:rPr>
          <w:rFonts w:ascii="Times New Roman" w:hAnsi="Times New Roman" w:cs="Times New Roman"/>
          <w:sz w:val="28"/>
          <w:szCs w:val="28"/>
        </w:rPr>
        <w:t>,</w:t>
      </w:r>
      <w:r w:rsidR="00D71E95" w:rsidRPr="00275581">
        <w:rPr>
          <w:rFonts w:ascii="Times New Roman" w:hAnsi="Times New Roman" w:cs="Times New Roman"/>
          <w:sz w:val="28"/>
          <w:szCs w:val="28"/>
        </w:rPr>
        <w:t xml:space="preserve"> </w:t>
      </w:r>
      <w:r w:rsidR="00F33761" w:rsidRPr="00275581">
        <w:rPr>
          <w:rFonts w:ascii="Times New Roman" w:hAnsi="Times New Roman" w:cs="Times New Roman"/>
          <w:sz w:val="28"/>
          <w:szCs w:val="28"/>
        </w:rPr>
        <w:t>верифицирующий орган государства-члена</w:t>
      </w:r>
      <w:r w:rsidR="00F62E26" w:rsidRPr="00275581">
        <w:rPr>
          <w:rFonts w:ascii="Times New Roman" w:hAnsi="Times New Roman" w:cs="Times New Roman"/>
          <w:sz w:val="28"/>
          <w:szCs w:val="28"/>
        </w:rPr>
        <w:t xml:space="preserve"> ЕАЭС</w:t>
      </w:r>
      <w:r w:rsidR="00592A95" w:rsidRPr="00275581">
        <w:rPr>
          <w:rFonts w:ascii="Times New Roman" w:hAnsi="Times New Roman" w:cs="Times New Roman"/>
          <w:sz w:val="28"/>
          <w:szCs w:val="28"/>
        </w:rPr>
        <w:t xml:space="preserve"> направляет уполномоченному структурному подразделению Комиссии заявление </w:t>
      </w:r>
      <w:r w:rsidR="00F62E26" w:rsidRPr="00275581">
        <w:rPr>
          <w:rFonts w:ascii="Times New Roman" w:hAnsi="Times New Roman" w:cs="Times New Roman"/>
          <w:sz w:val="28"/>
          <w:szCs w:val="28"/>
        </w:rPr>
        <w:br/>
      </w:r>
      <w:r w:rsidR="00592A95" w:rsidRPr="00275581">
        <w:rPr>
          <w:rFonts w:ascii="Times New Roman" w:hAnsi="Times New Roman" w:cs="Times New Roman"/>
          <w:sz w:val="28"/>
          <w:szCs w:val="28"/>
        </w:rPr>
        <w:t xml:space="preserve">о необходимости проведения </w:t>
      </w:r>
      <w:r w:rsidR="00F33761" w:rsidRPr="00275581">
        <w:rPr>
          <w:rFonts w:ascii="Times New Roman" w:hAnsi="Times New Roman" w:cs="Times New Roman"/>
          <w:sz w:val="28"/>
          <w:szCs w:val="28"/>
        </w:rPr>
        <w:t>консультаций</w:t>
      </w:r>
      <w:r w:rsidR="00592A95" w:rsidRPr="00275581">
        <w:rPr>
          <w:rFonts w:ascii="Times New Roman" w:hAnsi="Times New Roman" w:cs="Times New Roman"/>
          <w:sz w:val="28"/>
          <w:szCs w:val="28"/>
        </w:rPr>
        <w:t xml:space="preserve"> с приложением материалов, обосновывающих сомнения в достоверности сведений, содержащихся в акте экспертизы.</w:t>
      </w:r>
    </w:p>
    <w:p w:rsidR="00592A95" w:rsidRPr="00275581" w:rsidRDefault="00592A95" w:rsidP="002755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581">
        <w:rPr>
          <w:rFonts w:ascii="Times New Roman" w:hAnsi="Times New Roman" w:cs="Times New Roman"/>
          <w:sz w:val="28"/>
          <w:szCs w:val="28"/>
        </w:rPr>
        <w:t xml:space="preserve">После получения такого заявления, уполномоченное структурное подразделение Комиссии, организует </w:t>
      </w:r>
      <w:r w:rsidR="00F33761" w:rsidRPr="00275581">
        <w:rPr>
          <w:rFonts w:ascii="Times New Roman" w:hAnsi="Times New Roman" w:cs="Times New Roman"/>
          <w:sz w:val="28"/>
          <w:szCs w:val="28"/>
        </w:rPr>
        <w:t>консультации</w:t>
      </w:r>
      <w:r w:rsidRPr="00275581">
        <w:rPr>
          <w:rFonts w:ascii="Times New Roman" w:hAnsi="Times New Roman" w:cs="Times New Roman"/>
          <w:sz w:val="28"/>
          <w:szCs w:val="28"/>
        </w:rPr>
        <w:t xml:space="preserve"> в течение 5 (пяти) </w:t>
      </w:r>
      <w:r w:rsidRPr="00275581">
        <w:rPr>
          <w:rFonts w:ascii="Times New Roman" w:hAnsi="Times New Roman" w:cs="Times New Roman"/>
          <w:sz w:val="28"/>
          <w:szCs w:val="28"/>
        </w:rPr>
        <w:lastRenderedPageBreak/>
        <w:t xml:space="preserve">рабочих дней </w:t>
      </w:r>
      <w:proofErr w:type="gramStart"/>
      <w:r w:rsidRPr="00275581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275581">
        <w:rPr>
          <w:rFonts w:ascii="Times New Roman" w:hAnsi="Times New Roman" w:cs="Times New Roman"/>
          <w:sz w:val="28"/>
          <w:szCs w:val="28"/>
        </w:rPr>
        <w:t xml:space="preserve"> заявления, указанного в </w:t>
      </w:r>
      <w:r w:rsidR="00945F28" w:rsidRPr="00275581">
        <w:rPr>
          <w:rFonts w:ascii="Times New Roman" w:hAnsi="Times New Roman" w:cs="Times New Roman"/>
          <w:sz w:val="28"/>
          <w:szCs w:val="28"/>
        </w:rPr>
        <w:t>абзаце</w:t>
      </w:r>
      <w:r w:rsidRPr="00275581">
        <w:rPr>
          <w:rFonts w:ascii="Times New Roman" w:hAnsi="Times New Roman" w:cs="Times New Roman"/>
          <w:sz w:val="28"/>
          <w:szCs w:val="28"/>
        </w:rPr>
        <w:t xml:space="preserve"> перво</w:t>
      </w:r>
      <w:r w:rsidR="00945F28" w:rsidRPr="00275581">
        <w:rPr>
          <w:rFonts w:ascii="Times New Roman" w:hAnsi="Times New Roman" w:cs="Times New Roman"/>
          <w:sz w:val="28"/>
          <w:szCs w:val="28"/>
        </w:rPr>
        <w:t>м</w:t>
      </w:r>
      <w:r w:rsidRPr="00275581">
        <w:rPr>
          <w:rFonts w:ascii="Times New Roman" w:hAnsi="Times New Roman" w:cs="Times New Roman"/>
          <w:sz w:val="28"/>
          <w:szCs w:val="28"/>
        </w:rPr>
        <w:t xml:space="preserve"> настоящего пункта, с направлением копий поступивших к нему материалов. </w:t>
      </w:r>
    </w:p>
    <w:p w:rsidR="009A4FFC" w:rsidRPr="00275581" w:rsidRDefault="0063137A" w:rsidP="002755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75581">
        <w:rPr>
          <w:rFonts w:ascii="Times New Roman" w:hAnsi="Times New Roman" w:cs="Times New Roman"/>
          <w:sz w:val="28"/>
          <w:szCs w:val="28"/>
        </w:rPr>
        <w:t xml:space="preserve">Уполномоченное структурное подразделение Комиссии </w:t>
      </w:r>
      <w:r w:rsidR="00A74BD8" w:rsidRPr="00275581"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="00F33761" w:rsidRPr="00275581">
        <w:rPr>
          <w:rFonts w:ascii="Times New Roman" w:hAnsi="Times New Roman" w:cs="Times New Roman"/>
          <w:sz w:val="28"/>
          <w:szCs w:val="28"/>
        </w:rPr>
        <w:t>консультации</w:t>
      </w:r>
      <w:r w:rsidR="00A74BD8" w:rsidRPr="00275581">
        <w:rPr>
          <w:rFonts w:ascii="Times New Roman" w:hAnsi="Times New Roman" w:cs="Times New Roman"/>
          <w:sz w:val="28"/>
          <w:szCs w:val="28"/>
        </w:rPr>
        <w:t xml:space="preserve">, в ходе которых устанавливается соответствие/несоответствие товара требованиям, установленным в Перечне, либо достоверность/недостоверность </w:t>
      </w:r>
      <w:r w:rsidR="002B6C24" w:rsidRPr="00275581">
        <w:rPr>
          <w:rFonts w:ascii="Times New Roman" w:hAnsi="Times New Roman" w:cs="Times New Roman"/>
          <w:sz w:val="28"/>
          <w:szCs w:val="28"/>
        </w:rPr>
        <w:t>сведений, содержащихся в акте</w:t>
      </w:r>
      <w:r w:rsidR="00A74BD8" w:rsidRPr="00275581">
        <w:rPr>
          <w:rFonts w:ascii="Times New Roman" w:hAnsi="Times New Roman" w:cs="Times New Roman"/>
          <w:sz w:val="28"/>
          <w:szCs w:val="28"/>
        </w:rPr>
        <w:t xml:space="preserve"> экспертизы. </w:t>
      </w:r>
      <w:r w:rsidR="00EA7BA9" w:rsidRPr="002755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4DE5" w:rsidRPr="00275581" w:rsidRDefault="00D71E95" w:rsidP="002755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581">
        <w:rPr>
          <w:rFonts w:ascii="Times New Roman" w:hAnsi="Times New Roman" w:cs="Times New Roman"/>
          <w:sz w:val="28"/>
          <w:szCs w:val="28"/>
        </w:rPr>
        <w:t>На период урегулирования споров действие акта экспертизы приостанавливается, о чем в Реестр вносится соответствующая отметка.</w:t>
      </w:r>
    </w:p>
    <w:p w:rsidR="00392B05" w:rsidRPr="00275581" w:rsidRDefault="001E6A1A" w:rsidP="002755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D71E95" w:rsidRPr="00275581">
        <w:rPr>
          <w:rFonts w:ascii="Times New Roman" w:hAnsi="Times New Roman" w:cs="Times New Roman"/>
          <w:sz w:val="28"/>
          <w:szCs w:val="28"/>
        </w:rPr>
        <w:t>. </w:t>
      </w:r>
      <w:r w:rsidR="00EA7BA9" w:rsidRPr="00275581">
        <w:rPr>
          <w:rFonts w:ascii="Times New Roman" w:hAnsi="Times New Roman" w:cs="Times New Roman"/>
          <w:sz w:val="28"/>
          <w:szCs w:val="28"/>
        </w:rPr>
        <w:t>Уполномоченное структурное подразделение Комиссии</w:t>
      </w:r>
      <w:r w:rsidR="00A74BD8" w:rsidRPr="00275581">
        <w:rPr>
          <w:rFonts w:ascii="Times New Roman" w:hAnsi="Times New Roman" w:cs="Times New Roman"/>
          <w:sz w:val="28"/>
          <w:szCs w:val="28"/>
        </w:rPr>
        <w:t xml:space="preserve"> име</w:t>
      </w:r>
      <w:r w:rsidR="00EA7BA9" w:rsidRPr="00275581">
        <w:rPr>
          <w:rFonts w:ascii="Times New Roman" w:hAnsi="Times New Roman" w:cs="Times New Roman"/>
          <w:sz w:val="28"/>
          <w:szCs w:val="28"/>
        </w:rPr>
        <w:t>е</w:t>
      </w:r>
      <w:r w:rsidR="00A74BD8" w:rsidRPr="00275581">
        <w:rPr>
          <w:rFonts w:ascii="Times New Roman" w:hAnsi="Times New Roman" w:cs="Times New Roman"/>
          <w:sz w:val="28"/>
          <w:szCs w:val="28"/>
        </w:rPr>
        <w:t xml:space="preserve">т право </w:t>
      </w:r>
      <w:r w:rsidR="00D71E95" w:rsidRPr="00275581">
        <w:rPr>
          <w:rFonts w:ascii="Times New Roman" w:hAnsi="Times New Roman" w:cs="Times New Roman"/>
          <w:sz w:val="28"/>
          <w:szCs w:val="28"/>
        </w:rPr>
        <w:t xml:space="preserve">запросить </w:t>
      </w:r>
      <w:r w:rsidR="00A74BD8" w:rsidRPr="00275581">
        <w:rPr>
          <w:rFonts w:ascii="Times New Roman" w:hAnsi="Times New Roman" w:cs="Times New Roman"/>
          <w:sz w:val="28"/>
          <w:szCs w:val="28"/>
        </w:rPr>
        <w:t xml:space="preserve">доступ к </w:t>
      </w:r>
      <w:r w:rsidR="00D71E95" w:rsidRPr="00275581">
        <w:rPr>
          <w:rFonts w:ascii="Times New Roman" w:hAnsi="Times New Roman" w:cs="Times New Roman"/>
          <w:sz w:val="28"/>
          <w:szCs w:val="28"/>
        </w:rPr>
        <w:t>п</w:t>
      </w:r>
      <w:r w:rsidR="00A74BD8" w:rsidRPr="00275581">
        <w:rPr>
          <w:rFonts w:ascii="Times New Roman" w:hAnsi="Times New Roman" w:cs="Times New Roman"/>
          <w:sz w:val="28"/>
          <w:szCs w:val="28"/>
        </w:rPr>
        <w:t>роизводственным мощност</w:t>
      </w:r>
      <w:r w:rsidR="00D71E95" w:rsidRPr="00275581">
        <w:rPr>
          <w:rFonts w:ascii="Times New Roman" w:hAnsi="Times New Roman" w:cs="Times New Roman"/>
          <w:sz w:val="28"/>
          <w:szCs w:val="28"/>
        </w:rPr>
        <w:t>ям изготовителя</w:t>
      </w:r>
      <w:r w:rsidR="00945F28" w:rsidRPr="00275581">
        <w:rPr>
          <w:rFonts w:ascii="Times New Roman" w:hAnsi="Times New Roman" w:cs="Times New Roman"/>
          <w:sz w:val="28"/>
          <w:szCs w:val="28"/>
        </w:rPr>
        <w:t>/производителя</w:t>
      </w:r>
      <w:r w:rsidR="00D71E95" w:rsidRPr="00275581">
        <w:rPr>
          <w:rFonts w:ascii="Times New Roman" w:hAnsi="Times New Roman" w:cs="Times New Roman"/>
          <w:sz w:val="28"/>
          <w:szCs w:val="28"/>
        </w:rPr>
        <w:t>, а также к</w:t>
      </w:r>
      <w:r w:rsidR="00A74BD8" w:rsidRPr="00275581">
        <w:rPr>
          <w:rFonts w:ascii="Times New Roman" w:hAnsi="Times New Roman" w:cs="Times New Roman"/>
          <w:sz w:val="28"/>
          <w:szCs w:val="28"/>
        </w:rPr>
        <w:t xml:space="preserve"> документам, которые являлись основанием для выдачи акта экспертизы.</w:t>
      </w:r>
      <w:r w:rsidR="00C95EC2" w:rsidRPr="002755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2B05" w:rsidRPr="00275581" w:rsidRDefault="00392B05" w:rsidP="0027558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Запрашиваемая информация должна относиться непосредственно к установлению подлинности проверяемого акта экспертизы, проверки или уточнения содержащихся в нем сведений.</w:t>
      </w:r>
    </w:p>
    <w:p w:rsidR="00392B05" w:rsidRPr="00275581" w:rsidRDefault="00392B05" w:rsidP="0027558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</w:t>
      </w:r>
      <w:proofErr w:type="spellStart"/>
      <w:r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непредоставления</w:t>
      </w:r>
      <w:proofErr w:type="spellEnd"/>
      <w:r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15 (пятнадцати) календарных дней с даты направления запроса о доступе в соответствии с абзацем первым настоящего пункта подтверждения о доступе к производственным мощностям производителя с правом фото фиксации объекта производства и его инфраструктуры, а также к документам, которые являлись основанием для выдачи акта экспертизы, или предоставлении отказа о предоставлении такого доступа в целом или в</w:t>
      </w:r>
      <w:proofErr w:type="gramEnd"/>
      <w:r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части, страна происхождения евразийского промышленного товара считается неподтвержденной. </w:t>
      </w:r>
    </w:p>
    <w:p w:rsidR="00392B05" w:rsidRDefault="00392B05" w:rsidP="0027558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истечения</w:t>
      </w:r>
      <w:proofErr w:type="gramEnd"/>
      <w:r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 предоставления доступа в соответствии с абзацем третьим настоящего пункта или предоставления отказа о предоставлении такого доступа в целом или в части до истечения срока предоставления доступа, акт экспертизы признается недействительным, о чем производится соответствующая запись в Реестре.</w:t>
      </w:r>
    </w:p>
    <w:p w:rsidR="00A435F8" w:rsidRPr="00275581" w:rsidRDefault="00A435F8" w:rsidP="0027558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GoBack"/>
      <w:bookmarkEnd w:id="5"/>
    </w:p>
    <w:p w:rsidR="00392B05" w:rsidRPr="00275581" w:rsidRDefault="00392B05" w:rsidP="0027558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случае</w:t>
      </w:r>
      <w:proofErr w:type="gramStart"/>
      <w:r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по итогам обследования производственных мощностей производителя и (или) консультаций подтверждено несоответствие товара условиям, производственным и технологическим операциям, предусмотренным в Перечне, либо в случае выявления недостоверности сведений, содержащихся в акте экспертизы, </w:t>
      </w:r>
      <w:r w:rsidR="007F7CF2"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составленные по итогам </w:t>
      </w:r>
      <w:r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консультаций </w:t>
      </w:r>
      <w:r w:rsidR="007F7CF2"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>и (</w:t>
      </w:r>
      <w:r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7F7CF2"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 об итогах обследования производственных мощностей производителя, явля</w:t>
      </w:r>
      <w:r w:rsidR="007F7CF2"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основанием для </w:t>
      </w:r>
      <w:r w:rsidR="007F7CF2"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внесения </w:t>
      </w:r>
      <w:r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записи в Реестре </w:t>
      </w:r>
      <w:r w:rsidR="007F7CF2"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том, что акт экспертизы недействителен по истечении ___ дней </w:t>
      </w:r>
      <w:proofErr w:type="gramStart"/>
      <w:r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даты </w:t>
      </w:r>
      <w:r w:rsidR="007F7CF2"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</w:t>
      </w:r>
      <w:proofErr w:type="gramEnd"/>
      <w:r w:rsidR="007F7CF2"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протокола консультаций или протокола об итогах обследования производственных мощностей производителя. </w:t>
      </w:r>
    </w:p>
    <w:p w:rsidR="00392B05" w:rsidRPr="00275581" w:rsidRDefault="00392B05" w:rsidP="0027558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по итогам консультаций будет подтверждено соответствие товара </w:t>
      </w:r>
      <w:r w:rsidR="007F7CF2"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условиям, производственным и технологическим операциям, предусмотренным </w:t>
      </w:r>
      <w:r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Перечне, либо в случае подтверждения достоверности акта экспертизы, повторная верификация сведений по данному товару и его производителю не допускается.</w:t>
      </w:r>
      <w:r w:rsidR="007F7CF2" w:rsidRPr="00275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4FFC" w:rsidRPr="00275581" w:rsidRDefault="002B6C24" w:rsidP="002755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581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27558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75581">
        <w:rPr>
          <w:rFonts w:ascii="Times New Roman" w:hAnsi="Times New Roman" w:cs="Times New Roman"/>
          <w:sz w:val="28"/>
          <w:szCs w:val="28"/>
        </w:rPr>
        <w:t xml:space="preserve"> если по итогам </w:t>
      </w:r>
      <w:r w:rsidR="00F33761" w:rsidRPr="00275581">
        <w:rPr>
          <w:rFonts w:ascii="Times New Roman" w:hAnsi="Times New Roman" w:cs="Times New Roman"/>
          <w:sz w:val="28"/>
          <w:szCs w:val="28"/>
        </w:rPr>
        <w:t>консультаций</w:t>
      </w:r>
      <w:r w:rsidRPr="00275581">
        <w:rPr>
          <w:rFonts w:ascii="Times New Roman" w:hAnsi="Times New Roman" w:cs="Times New Roman"/>
          <w:sz w:val="28"/>
          <w:szCs w:val="28"/>
        </w:rPr>
        <w:t xml:space="preserve"> подтверждено несоответствие товара требованиям, установленным в Перечне, либо в случае выявления недостоверности сведений, содержащихся в акте экспертизы, </w:t>
      </w:r>
      <w:r w:rsidR="0063137A" w:rsidRPr="00275581">
        <w:rPr>
          <w:rFonts w:ascii="Times New Roman" w:hAnsi="Times New Roman" w:cs="Times New Roman"/>
          <w:sz w:val="28"/>
          <w:szCs w:val="28"/>
        </w:rPr>
        <w:t>протокол</w:t>
      </w:r>
      <w:r w:rsidR="009A4FFC" w:rsidRPr="00275581">
        <w:rPr>
          <w:rFonts w:ascii="Times New Roman" w:hAnsi="Times New Roman" w:cs="Times New Roman"/>
          <w:sz w:val="28"/>
          <w:szCs w:val="28"/>
        </w:rPr>
        <w:t xml:space="preserve"> </w:t>
      </w:r>
      <w:r w:rsidR="00F33761" w:rsidRPr="00275581">
        <w:rPr>
          <w:rFonts w:ascii="Times New Roman" w:hAnsi="Times New Roman" w:cs="Times New Roman"/>
          <w:sz w:val="28"/>
          <w:szCs w:val="28"/>
        </w:rPr>
        <w:t>консультаций</w:t>
      </w:r>
      <w:r w:rsidR="009A4FFC" w:rsidRPr="00275581">
        <w:rPr>
          <w:rFonts w:ascii="Times New Roman" w:hAnsi="Times New Roman" w:cs="Times New Roman"/>
          <w:sz w:val="28"/>
          <w:szCs w:val="28"/>
        </w:rPr>
        <w:t xml:space="preserve">, является основанием для </w:t>
      </w:r>
      <w:r w:rsidR="00F62E26" w:rsidRPr="00275581">
        <w:rPr>
          <w:rFonts w:ascii="Times New Roman" w:hAnsi="Times New Roman" w:cs="Times New Roman"/>
          <w:sz w:val="28"/>
          <w:szCs w:val="28"/>
        </w:rPr>
        <w:t xml:space="preserve">внесения </w:t>
      </w:r>
      <w:r w:rsidR="00410FF6" w:rsidRPr="00275581">
        <w:rPr>
          <w:rFonts w:ascii="Times New Roman" w:hAnsi="Times New Roman" w:cs="Times New Roman"/>
          <w:sz w:val="28"/>
          <w:szCs w:val="28"/>
        </w:rPr>
        <w:t xml:space="preserve">соответствующей записи </w:t>
      </w:r>
      <w:r w:rsidR="00F62E26" w:rsidRPr="00275581">
        <w:rPr>
          <w:rFonts w:ascii="Times New Roman" w:hAnsi="Times New Roman" w:cs="Times New Roman"/>
          <w:sz w:val="28"/>
          <w:szCs w:val="28"/>
        </w:rPr>
        <w:t>в</w:t>
      </w:r>
      <w:r w:rsidR="009A4FFC" w:rsidRPr="00275581">
        <w:rPr>
          <w:rFonts w:ascii="Times New Roman" w:hAnsi="Times New Roman" w:cs="Times New Roman"/>
          <w:sz w:val="28"/>
          <w:szCs w:val="28"/>
        </w:rPr>
        <w:t xml:space="preserve"> </w:t>
      </w:r>
      <w:r w:rsidRPr="00275581">
        <w:rPr>
          <w:rFonts w:ascii="Times New Roman" w:hAnsi="Times New Roman" w:cs="Times New Roman"/>
          <w:sz w:val="28"/>
          <w:szCs w:val="28"/>
        </w:rPr>
        <w:t>Реестр</w:t>
      </w:r>
      <w:r w:rsidR="00D71E95" w:rsidRPr="00275581">
        <w:rPr>
          <w:rFonts w:ascii="Times New Roman" w:hAnsi="Times New Roman" w:cs="Times New Roman"/>
          <w:sz w:val="28"/>
          <w:szCs w:val="28"/>
        </w:rPr>
        <w:t>.</w:t>
      </w:r>
    </w:p>
    <w:p w:rsidR="00D71E95" w:rsidRPr="00275581" w:rsidRDefault="00D71E95" w:rsidP="002755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581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27558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75581">
        <w:rPr>
          <w:rFonts w:ascii="Times New Roman" w:hAnsi="Times New Roman" w:cs="Times New Roman"/>
          <w:sz w:val="28"/>
          <w:szCs w:val="28"/>
        </w:rPr>
        <w:t xml:space="preserve"> если по итогам </w:t>
      </w:r>
      <w:r w:rsidR="00410FF6" w:rsidRPr="00275581">
        <w:rPr>
          <w:rFonts w:ascii="Times New Roman" w:hAnsi="Times New Roman" w:cs="Times New Roman"/>
          <w:sz w:val="28"/>
          <w:szCs w:val="28"/>
        </w:rPr>
        <w:t>консультаций</w:t>
      </w:r>
      <w:r w:rsidRPr="00275581">
        <w:rPr>
          <w:rFonts w:ascii="Times New Roman" w:hAnsi="Times New Roman" w:cs="Times New Roman"/>
          <w:sz w:val="28"/>
          <w:szCs w:val="28"/>
        </w:rPr>
        <w:t xml:space="preserve"> будет подтверждено соответствие товара требованиям, установленным в Перечне, либо в случае </w:t>
      </w:r>
      <w:r w:rsidR="00410FF6" w:rsidRPr="00275581">
        <w:rPr>
          <w:rFonts w:ascii="Times New Roman" w:hAnsi="Times New Roman" w:cs="Times New Roman"/>
          <w:sz w:val="28"/>
          <w:szCs w:val="28"/>
        </w:rPr>
        <w:t>подтверждения</w:t>
      </w:r>
      <w:r w:rsidRPr="00275581">
        <w:rPr>
          <w:rFonts w:ascii="Times New Roman" w:hAnsi="Times New Roman" w:cs="Times New Roman"/>
          <w:sz w:val="28"/>
          <w:szCs w:val="28"/>
        </w:rPr>
        <w:t xml:space="preserve"> достоверности акта экспертизы</w:t>
      </w:r>
      <w:r w:rsidR="00410FF6" w:rsidRPr="00275581">
        <w:rPr>
          <w:rFonts w:ascii="Times New Roman" w:hAnsi="Times New Roman" w:cs="Times New Roman"/>
          <w:sz w:val="28"/>
          <w:szCs w:val="28"/>
        </w:rPr>
        <w:t>,</w:t>
      </w:r>
      <w:r w:rsidRPr="00275581">
        <w:rPr>
          <w:rFonts w:ascii="Times New Roman" w:hAnsi="Times New Roman" w:cs="Times New Roman"/>
          <w:sz w:val="28"/>
          <w:szCs w:val="28"/>
        </w:rPr>
        <w:t xml:space="preserve"> приостановление акта экспертизы, предусмотренное пунктом </w:t>
      </w:r>
      <w:r w:rsidR="00A91040" w:rsidRPr="00275581">
        <w:rPr>
          <w:rFonts w:ascii="Times New Roman" w:hAnsi="Times New Roman" w:cs="Times New Roman"/>
          <w:sz w:val="28"/>
          <w:szCs w:val="28"/>
        </w:rPr>
        <w:t>2</w:t>
      </w:r>
      <w:r w:rsidR="00B47FFC" w:rsidRPr="00275581">
        <w:rPr>
          <w:rFonts w:ascii="Times New Roman" w:hAnsi="Times New Roman" w:cs="Times New Roman"/>
          <w:sz w:val="28"/>
          <w:szCs w:val="28"/>
        </w:rPr>
        <w:t>4</w:t>
      </w:r>
      <w:r w:rsidRPr="00275581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410FF6" w:rsidRPr="00275581">
        <w:rPr>
          <w:rFonts w:ascii="Times New Roman" w:hAnsi="Times New Roman" w:cs="Times New Roman"/>
          <w:sz w:val="28"/>
          <w:szCs w:val="28"/>
        </w:rPr>
        <w:t>прекращается</w:t>
      </w:r>
      <w:r w:rsidR="00EA7BA9" w:rsidRPr="00275581">
        <w:rPr>
          <w:rFonts w:ascii="Times New Roman" w:hAnsi="Times New Roman" w:cs="Times New Roman"/>
          <w:sz w:val="28"/>
          <w:szCs w:val="28"/>
        </w:rPr>
        <w:t>, о чем в Реестр вносится соответствующая отметка.</w:t>
      </w:r>
      <w:r w:rsidRPr="002755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2E26" w:rsidRPr="00275581" w:rsidRDefault="001E6A1A" w:rsidP="002755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0C00F3" w:rsidRPr="002755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C00F3" w:rsidRPr="00275581">
        <w:rPr>
          <w:rFonts w:ascii="Times New Roman" w:hAnsi="Times New Roman" w:cs="Times New Roman"/>
          <w:sz w:val="28"/>
          <w:szCs w:val="28"/>
        </w:rPr>
        <w:t>Для целей верификации актов экспертизы</w:t>
      </w:r>
      <w:r w:rsidR="00F62E26" w:rsidRPr="00275581">
        <w:rPr>
          <w:rFonts w:ascii="Times New Roman" w:hAnsi="Times New Roman" w:cs="Times New Roman"/>
          <w:sz w:val="28"/>
          <w:szCs w:val="28"/>
        </w:rPr>
        <w:t xml:space="preserve"> (в случае, если спор не разрешен в ходе консультаций)</w:t>
      </w:r>
      <w:r w:rsidR="000C00F3" w:rsidRPr="00275581">
        <w:rPr>
          <w:rFonts w:ascii="Times New Roman" w:hAnsi="Times New Roman" w:cs="Times New Roman"/>
          <w:sz w:val="28"/>
          <w:szCs w:val="28"/>
        </w:rPr>
        <w:t xml:space="preserve"> создается Совет по верификации при Комиссии, в состав которого включается по два представителя от </w:t>
      </w:r>
      <w:r w:rsidR="000C00F3" w:rsidRPr="00275581">
        <w:rPr>
          <w:rFonts w:ascii="Times New Roman" w:hAnsi="Times New Roman" w:cs="Times New Roman"/>
          <w:sz w:val="28"/>
          <w:szCs w:val="28"/>
        </w:rPr>
        <w:lastRenderedPageBreak/>
        <w:t xml:space="preserve">уполномоченного органа/отраслевых органов каждого государства-члена ЕАЭС и Комиссии. </w:t>
      </w:r>
    </w:p>
    <w:p w:rsidR="000C00F3" w:rsidRPr="00275581" w:rsidRDefault="000C00F3" w:rsidP="002755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581">
        <w:rPr>
          <w:rFonts w:ascii="Times New Roman" w:hAnsi="Times New Roman" w:cs="Times New Roman"/>
          <w:sz w:val="28"/>
          <w:szCs w:val="28"/>
        </w:rPr>
        <w:t>Положение о Совете по верификации при Комиссии утверждается Коллегией Комиссии.</w:t>
      </w:r>
    </w:p>
    <w:p w:rsidR="00360730" w:rsidRPr="00275581" w:rsidRDefault="00360730" w:rsidP="002755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FE0" w:rsidRPr="00275581" w:rsidRDefault="002B5FE0" w:rsidP="0027558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58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275581">
        <w:rPr>
          <w:rFonts w:ascii="Times New Roman" w:hAnsi="Times New Roman" w:cs="Times New Roman"/>
          <w:b/>
          <w:sz w:val="28"/>
          <w:szCs w:val="28"/>
        </w:rPr>
        <w:t>. Заключительные положения</w:t>
      </w:r>
    </w:p>
    <w:p w:rsidR="002B5FE0" w:rsidRPr="00275581" w:rsidRDefault="001E6A1A" w:rsidP="00275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60257" w:rsidRPr="00275581">
        <w:rPr>
          <w:rFonts w:ascii="Times New Roman" w:hAnsi="Times New Roman" w:cs="Times New Roman"/>
          <w:sz w:val="28"/>
          <w:szCs w:val="28"/>
        </w:rPr>
        <w:t>6</w:t>
      </w:r>
      <w:r w:rsidR="001D32DF" w:rsidRPr="00275581">
        <w:rPr>
          <w:rFonts w:ascii="Times New Roman" w:hAnsi="Times New Roman" w:cs="Times New Roman"/>
          <w:sz w:val="28"/>
          <w:szCs w:val="28"/>
        </w:rPr>
        <w:t>. </w:t>
      </w:r>
      <w:r w:rsidR="002B5FE0" w:rsidRPr="00275581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C94383" w:rsidRPr="00275581">
        <w:rPr>
          <w:rFonts w:ascii="Times New Roman" w:hAnsi="Times New Roman" w:cs="Times New Roman"/>
          <w:sz w:val="28"/>
          <w:szCs w:val="28"/>
        </w:rPr>
        <w:t>в П</w:t>
      </w:r>
      <w:r w:rsidR="001341B4" w:rsidRPr="00275581">
        <w:rPr>
          <w:rFonts w:ascii="Times New Roman" w:hAnsi="Times New Roman" w:cs="Times New Roman"/>
          <w:sz w:val="28"/>
          <w:szCs w:val="28"/>
        </w:rPr>
        <w:t>еречень</w:t>
      </w:r>
      <w:r w:rsidR="00F736C3" w:rsidRPr="00275581">
        <w:rPr>
          <w:rFonts w:ascii="Times New Roman" w:hAnsi="Times New Roman" w:cs="Times New Roman"/>
          <w:sz w:val="28"/>
          <w:szCs w:val="28"/>
        </w:rPr>
        <w:t xml:space="preserve"> </w:t>
      </w:r>
      <w:r w:rsidR="002B5FE0" w:rsidRPr="00275581">
        <w:rPr>
          <w:rFonts w:ascii="Times New Roman" w:hAnsi="Times New Roman" w:cs="Times New Roman"/>
          <w:sz w:val="28"/>
          <w:szCs w:val="28"/>
        </w:rPr>
        <w:t xml:space="preserve">вносятся на основании Решения </w:t>
      </w:r>
      <w:r w:rsidR="008466A3" w:rsidRPr="00275581">
        <w:rPr>
          <w:rFonts w:ascii="Times New Roman" w:hAnsi="Times New Roman" w:cs="Times New Roman"/>
          <w:sz w:val="28"/>
          <w:szCs w:val="28"/>
        </w:rPr>
        <w:t>Коллеги</w:t>
      </w:r>
      <w:r w:rsidR="00682DF1" w:rsidRPr="00275581">
        <w:rPr>
          <w:rFonts w:ascii="Times New Roman" w:hAnsi="Times New Roman" w:cs="Times New Roman"/>
          <w:sz w:val="28"/>
          <w:szCs w:val="28"/>
        </w:rPr>
        <w:t>и.</w:t>
      </w:r>
      <w:r w:rsidR="002B5FE0" w:rsidRPr="002755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147" w:rsidRPr="00275581" w:rsidRDefault="001E6A1A" w:rsidP="00275581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436147" w:rsidRPr="00275581">
        <w:rPr>
          <w:rFonts w:ascii="Times New Roman" w:eastAsia="Calibri" w:hAnsi="Times New Roman" w:cs="Times New Roman"/>
          <w:sz w:val="28"/>
          <w:szCs w:val="28"/>
        </w:rPr>
        <w:t>7.</w:t>
      </w:r>
      <w:r w:rsidR="00275581">
        <w:rPr>
          <w:rFonts w:ascii="Times New Roman" w:eastAsia="Calibri" w:hAnsi="Times New Roman" w:cs="Times New Roman"/>
          <w:sz w:val="28"/>
          <w:szCs w:val="28"/>
        </w:rPr>
        <w:t> </w:t>
      </w:r>
      <w:r w:rsidR="00436147" w:rsidRPr="00275581">
        <w:rPr>
          <w:rFonts w:ascii="Times New Roman" w:eastAsia="Calibri" w:hAnsi="Times New Roman" w:cs="Times New Roman"/>
          <w:sz w:val="28"/>
          <w:szCs w:val="28"/>
        </w:rPr>
        <w:t xml:space="preserve">Не допускается установление государством-членом </w:t>
      </w:r>
      <w:r w:rsidR="001341B4" w:rsidRPr="00275581">
        <w:rPr>
          <w:rFonts w:ascii="Times New Roman" w:eastAsia="Calibri" w:hAnsi="Times New Roman" w:cs="Times New Roman"/>
          <w:sz w:val="28"/>
          <w:szCs w:val="28"/>
        </w:rPr>
        <w:t>ЕАЭС</w:t>
      </w:r>
      <w:r w:rsidR="00436147" w:rsidRPr="00275581">
        <w:rPr>
          <w:rFonts w:ascii="Times New Roman" w:eastAsia="Calibri" w:hAnsi="Times New Roman" w:cs="Times New Roman"/>
          <w:sz w:val="28"/>
          <w:szCs w:val="28"/>
        </w:rPr>
        <w:t xml:space="preserve"> к евразийским промышленным товарам, включенным в Перечень, для целей государственных (муниципальных) закупок требования о подтверждении страны происхождения товара на территории государства-члена </w:t>
      </w:r>
      <w:r w:rsidR="001341B4" w:rsidRPr="00275581">
        <w:rPr>
          <w:rFonts w:ascii="Times New Roman" w:eastAsia="Calibri" w:hAnsi="Times New Roman" w:cs="Times New Roman"/>
          <w:sz w:val="28"/>
          <w:szCs w:val="28"/>
        </w:rPr>
        <w:t xml:space="preserve">ЕАЭС </w:t>
      </w:r>
      <w:r w:rsidR="00275581">
        <w:rPr>
          <w:rFonts w:ascii="Times New Roman" w:eastAsia="Calibri" w:hAnsi="Times New Roman" w:cs="Times New Roman"/>
          <w:sz w:val="28"/>
          <w:szCs w:val="28"/>
        </w:rPr>
        <w:br/>
      </w:r>
      <w:r w:rsidR="001341B4" w:rsidRPr="00275581">
        <w:rPr>
          <w:rFonts w:ascii="Times New Roman" w:eastAsia="Calibri" w:hAnsi="Times New Roman" w:cs="Times New Roman"/>
          <w:sz w:val="28"/>
          <w:szCs w:val="28"/>
        </w:rPr>
        <w:t>о</w:t>
      </w:r>
      <w:r w:rsidR="00436147" w:rsidRPr="00275581">
        <w:rPr>
          <w:rFonts w:ascii="Times New Roman" w:eastAsia="Calibri" w:hAnsi="Times New Roman" w:cs="Times New Roman"/>
          <w:sz w:val="28"/>
          <w:szCs w:val="28"/>
        </w:rPr>
        <w:t xml:space="preserve"> выполнении условий, производственных и технологических операций, не предусмотренных Перечнем.</w:t>
      </w:r>
    </w:p>
    <w:p w:rsidR="00360730" w:rsidRPr="002619D5" w:rsidRDefault="00D03DC0" w:rsidP="00B47FFC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9D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1D32DF" w:rsidRPr="002619D5" w:rsidRDefault="001D32DF" w:rsidP="00922F59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9D5">
        <w:rPr>
          <w:rFonts w:ascii="Times New Roman" w:hAnsi="Times New Roman" w:cs="Times New Roman"/>
          <w:sz w:val="28"/>
          <w:szCs w:val="28"/>
        </w:rPr>
        <w:br w:type="page"/>
      </w:r>
    </w:p>
    <w:p w:rsidR="002B6C24" w:rsidRPr="002619D5" w:rsidRDefault="002B6C24" w:rsidP="00922F59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2B6C24" w:rsidRPr="002619D5" w:rsidSect="003113AE">
          <w:headerReference w:type="default" r:id="rId10"/>
          <w:footerReference w:type="default" r:id="rId11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8557B4" w:rsidRPr="002619D5" w:rsidRDefault="008557B4" w:rsidP="00303CD3">
      <w:pPr>
        <w:pStyle w:val="ConsPlusNormal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2619D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F26869">
        <w:rPr>
          <w:rFonts w:ascii="Times New Roman" w:hAnsi="Times New Roman" w:cs="Times New Roman"/>
          <w:sz w:val="24"/>
          <w:szCs w:val="24"/>
        </w:rPr>
        <w:t xml:space="preserve"> №</w:t>
      </w:r>
      <w:r w:rsidRPr="002619D5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BE33EC" w:rsidRPr="002619D5" w:rsidRDefault="00BE33EC" w:rsidP="00303CD3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2619D5">
        <w:rPr>
          <w:rFonts w:ascii="Times New Roman" w:hAnsi="Times New Roman" w:cs="Times New Roman"/>
          <w:sz w:val="24"/>
          <w:szCs w:val="24"/>
        </w:rPr>
        <w:t>к П</w:t>
      </w:r>
      <w:r w:rsidR="00303CD3">
        <w:rPr>
          <w:rFonts w:ascii="Times New Roman" w:hAnsi="Times New Roman" w:cs="Times New Roman"/>
          <w:sz w:val="24"/>
          <w:szCs w:val="24"/>
        </w:rPr>
        <w:t xml:space="preserve">равилам определения </w:t>
      </w:r>
      <w:r w:rsidRPr="002619D5">
        <w:rPr>
          <w:rFonts w:ascii="Times New Roman" w:hAnsi="Times New Roman" w:cs="Times New Roman"/>
          <w:sz w:val="24"/>
          <w:szCs w:val="24"/>
        </w:rPr>
        <w:t xml:space="preserve"> страны происхождения товар</w:t>
      </w:r>
      <w:r w:rsidR="00303CD3">
        <w:rPr>
          <w:rFonts w:ascii="Times New Roman" w:hAnsi="Times New Roman" w:cs="Times New Roman"/>
          <w:sz w:val="24"/>
          <w:szCs w:val="24"/>
        </w:rPr>
        <w:t>ов</w:t>
      </w:r>
    </w:p>
    <w:p w:rsidR="00BE33EC" w:rsidRDefault="00BE33EC" w:rsidP="00127AD5">
      <w:pPr>
        <w:pStyle w:val="ConsPlusNormal"/>
        <w:spacing w:line="288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03CD3" w:rsidRPr="002619D5" w:rsidRDefault="00303CD3" w:rsidP="00127AD5">
      <w:pPr>
        <w:pStyle w:val="ConsPlusNormal"/>
        <w:spacing w:line="288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E0F3D" w:rsidRPr="00B74752" w:rsidRDefault="00BE33EC" w:rsidP="00A90C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z207"/>
      <w:r w:rsidRPr="00B74752">
        <w:rPr>
          <w:rFonts w:ascii="Times New Roman" w:hAnsi="Times New Roman" w:cs="Times New Roman"/>
          <w:b/>
          <w:sz w:val="28"/>
          <w:szCs w:val="28"/>
        </w:rPr>
        <w:t>ПЕРЕЧЕНЬ</w:t>
      </w:r>
      <w:r w:rsidRPr="00B74752">
        <w:rPr>
          <w:rFonts w:ascii="Times New Roman" w:hAnsi="Times New Roman" w:cs="Times New Roman"/>
          <w:sz w:val="28"/>
          <w:szCs w:val="28"/>
        </w:rPr>
        <w:br/>
      </w:r>
      <w:r w:rsidRPr="00B74752">
        <w:rPr>
          <w:rFonts w:ascii="Times New Roman" w:hAnsi="Times New Roman" w:cs="Times New Roman"/>
          <w:b/>
          <w:sz w:val="28"/>
          <w:szCs w:val="28"/>
        </w:rPr>
        <w:t>условий, производственных и технологических операций,</w:t>
      </w:r>
      <w:r w:rsidR="004E0F3D" w:rsidRPr="00B747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33EC" w:rsidRPr="00B74752" w:rsidRDefault="00BE33EC" w:rsidP="00A90C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752">
        <w:rPr>
          <w:rFonts w:ascii="Times New Roman" w:hAnsi="Times New Roman" w:cs="Times New Roman"/>
          <w:b/>
          <w:sz w:val="28"/>
          <w:szCs w:val="28"/>
        </w:rPr>
        <w:t xml:space="preserve">при </w:t>
      </w:r>
      <w:proofErr w:type="gramStart"/>
      <w:r w:rsidRPr="00B74752">
        <w:rPr>
          <w:rFonts w:ascii="Times New Roman" w:hAnsi="Times New Roman" w:cs="Times New Roman"/>
          <w:b/>
          <w:sz w:val="28"/>
          <w:szCs w:val="28"/>
        </w:rPr>
        <w:t>выполнении</w:t>
      </w:r>
      <w:proofErr w:type="gramEnd"/>
      <w:r w:rsidRPr="00B74752">
        <w:rPr>
          <w:rFonts w:ascii="Times New Roman" w:hAnsi="Times New Roman" w:cs="Times New Roman"/>
          <w:b/>
          <w:sz w:val="28"/>
          <w:szCs w:val="28"/>
        </w:rPr>
        <w:t xml:space="preserve"> которых товар считается происходящим</w:t>
      </w:r>
      <w:r w:rsidR="004E0F3D" w:rsidRPr="00B747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4752">
        <w:rPr>
          <w:rFonts w:ascii="Times New Roman" w:hAnsi="Times New Roman" w:cs="Times New Roman"/>
          <w:b/>
          <w:sz w:val="28"/>
          <w:szCs w:val="28"/>
        </w:rPr>
        <w:t>из</w:t>
      </w:r>
      <w:r w:rsidR="004E0F3D" w:rsidRPr="00B74752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6"/>
      <w:r w:rsidR="004E0F3D" w:rsidRPr="001D5673">
        <w:rPr>
          <w:rFonts w:ascii="Times New Roman" w:hAnsi="Times New Roman" w:cs="Times New Roman"/>
          <w:b/>
          <w:sz w:val="28"/>
          <w:szCs w:val="28"/>
        </w:rPr>
        <w:t>государств</w:t>
      </w:r>
      <w:r w:rsidR="00051713" w:rsidRPr="001D5673">
        <w:rPr>
          <w:rFonts w:ascii="Times New Roman" w:hAnsi="Times New Roman" w:cs="Times New Roman"/>
          <w:b/>
          <w:sz w:val="28"/>
          <w:szCs w:val="28"/>
        </w:rPr>
        <w:t>а</w:t>
      </w:r>
      <w:r w:rsidR="004E0F3D" w:rsidRPr="001D5673">
        <w:rPr>
          <w:rFonts w:ascii="Times New Roman" w:hAnsi="Times New Roman" w:cs="Times New Roman"/>
          <w:b/>
          <w:sz w:val="28"/>
          <w:szCs w:val="28"/>
        </w:rPr>
        <w:t>-член</w:t>
      </w:r>
      <w:r w:rsidR="00155384" w:rsidRPr="001D5673">
        <w:rPr>
          <w:rFonts w:ascii="Times New Roman" w:hAnsi="Times New Roman" w:cs="Times New Roman"/>
          <w:b/>
          <w:sz w:val="28"/>
          <w:szCs w:val="28"/>
        </w:rPr>
        <w:t>а</w:t>
      </w:r>
      <w:r w:rsidR="004E0F3D" w:rsidRPr="001D5673">
        <w:rPr>
          <w:rFonts w:ascii="Times New Roman" w:hAnsi="Times New Roman" w:cs="Times New Roman"/>
          <w:b/>
          <w:sz w:val="28"/>
          <w:szCs w:val="28"/>
        </w:rPr>
        <w:t xml:space="preserve"> Евразийского экономического союза</w:t>
      </w:r>
    </w:p>
    <w:p w:rsidR="004E0F3D" w:rsidRPr="002619D5" w:rsidRDefault="004E0F3D" w:rsidP="00A90C32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f"/>
        <w:tblW w:w="9747" w:type="dxa"/>
        <w:tblLook w:val="04A0" w:firstRow="1" w:lastRow="0" w:firstColumn="1" w:lastColumn="0" w:noHBand="0" w:noVBand="1"/>
      </w:tblPr>
      <w:tblGrid>
        <w:gridCol w:w="2558"/>
        <w:gridCol w:w="2883"/>
        <w:gridCol w:w="4306"/>
      </w:tblGrid>
      <w:tr w:rsidR="00303CD3" w:rsidRPr="002619D5" w:rsidTr="00303CD3">
        <w:trPr>
          <w:trHeight w:val="1942"/>
        </w:trPr>
        <w:tc>
          <w:tcPr>
            <w:tcW w:w="2558" w:type="dxa"/>
          </w:tcPr>
          <w:p w:rsidR="00303CD3" w:rsidRPr="002619D5" w:rsidRDefault="00303CD3" w:rsidP="00303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9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Классификационный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261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 товара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соответствии с </w:t>
            </w:r>
            <w:r w:rsidRPr="002619D5">
              <w:rPr>
                <w:rFonts w:ascii="Times New Roman" w:hAnsi="Times New Roman" w:cs="Times New Roman"/>
                <w:b/>
                <w:sz w:val="24"/>
                <w:szCs w:val="24"/>
              </w:rPr>
              <w:t>ТН ВЭД ЕАЭС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83" w:type="dxa"/>
          </w:tcPr>
          <w:p w:rsidR="00303CD3" w:rsidRPr="001D5673" w:rsidRDefault="00303CD3" w:rsidP="001D56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673">
              <w:rPr>
                <w:rFonts w:ascii="Times New Roman" w:hAnsi="Times New Roman" w:cs="Times New Roman"/>
                <w:b/>
                <w:sz w:val="24"/>
                <w:szCs w:val="24"/>
              </w:rPr>
              <w:t>Условия, производственные и технологические операции, необходимые для придания товару статуса происхождения из государств</w:t>
            </w:r>
            <w:r w:rsidR="00155384" w:rsidRPr="001D567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1D5673">
              <w:rPr>
                <w:rFonts w:ascii="Times New Roman" w:hAnsi="Times New Roman" w:cs="Times New Roman"/>
                <w:b/>
                <w:sz w:val="24"/>
                <w:szCs w:val="24"/>
              </w:rPr>
              <w:t>-член</w:t>
            </w:r>
            <w:r w:rsidR="00155384" w:rsidRPr="001D567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1D56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Евразийского экономического союза </w:t>
            </w:r>
          </w:p>
        </w:tc>
        <w:tc>
          <w:tcPr>
            <w:tcW w:w="4306" w:type="dxa"/>
          </w:tcPr>
          <w:p w:rsidR="00303CD3" w:rsidRPr="001D5673" w:rsidRDefault="00303CD3" w:rsidP="001D56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673">
              <w:rPr>
                <w:rFonts w:ascii="Times New Roman" w:hAnsi="Times New Roman" w:cs="Times New Roman"/>
                <w:b/>
                <w:sz w:val="24"/>
                <w:szCs w:val="24"/>
              </w:rPr>
              <w:t>Переходные периоды в отношении условий, производственных и технологических операций, необходимых для придания товару статуса происхождения из государств</w:t>
            </w:r>
            <w:r w:rsidR="00155384" w:rsidRPr="001D567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1D5673">
              <w:rPr>
                <w:rFonts w:ascii="Times New Roman" w:hAnsi="Times New Roman" w:cs="Times New Roman"/>
                <w:b/>
                <w:sz w:val="24"/>
                <w:szCs w:val="24"/>
              </w:rPr>
              <w:t>-член</w:t>
            </w:r>
            <w:r w:rsidR="00155384" w:rsidRPr="001D567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1D56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Евразийского экономического союза</w:t>
            </w:r>
          </w:p>
        </w:tc>
      </w:tr>
      <w:tr w:rsidR="00303CD3" w:rsidRPr="002619D5" w:rsidTr="00303CD3">
        <w:tc>
          <w:tcPr>
            <w:tcW w:w="2558" w:type="dxa"/>
          </w:tcPr>
          <w:p w:rsidR="00303CD3" w:rsidRPr="002619D5" w:rsidRDefault="00303CD3" w:rsidP="00A90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3" w:type="dxa"/>
          </w:tcPr>
          <w:p w:rsidR="00303CD3" w:rsidRPr="002619D5" w:rsidRDefault="00303CD3" w:rsidP="00A90C3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6" w:type="dxa"/>
          </w:tcPr>
          <w:p w:rsidR="00303CD3" w:rsidRPr="00B1354B" w:rsidRDefault="00303CD3" w:rsidP="00A90C3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303CD3" w:rsidRPr="002619D5" w:rsidTr="00303CD3">
        <w:tc>
          <w:tcPr>
            <w:tcW w:w="2558" w:type="dxa"/>
          </w:tcPr>
          <w:p w:rsidR="00303CD3" w:rsidRPr="002619D5" w:rsidRDefault="00303CD3" w:rsidP="00544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3" w:type="dxa"/>
          </w:tcPr>
          <w:p w:rsidR="00303CD3" w:rsidRPr="002619D5" w:rsidRDefault="00303CD3" w:rsidP="00544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6" w:type="dxa"/>
          </w:tcPr>
          <w:p w:rsidR="00303CD3" w:rsidRPr="00B1354B" w:rsidRDefault="00303CD3" w:rsidP="00544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303CD3" w:rsidRPr="002619D5" w:rsidTr="00303CD3">
        <w:tc>
          <w:tcPr>
            <w:tcW w:w="2558" w:type="dxa"/>
          </w:tcPr>
          <w:p w:rsidR="00303CD3" w:rsidRPr="002619D5" w:rsidRDefault="00303CD3" w:rsidP="00544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3" w:type="dxa"/>
          </w:tcPr>
          <w:p w:rsidR="00303CD3" w:rsidRPr="002619D5" w:rsidRDefault="00303CD3" w:rsidP="00544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6" w:type="dxa"/>
          </w:tcPr>
          <w:p w:rsidR="00303CD3" w:rsidRPr="00B1354B" w:rsidRDefault="00303CD3" w:rsidP="00544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</w:p>
        </w:tc>
      </w:tr>
    </w:tbl>
    <w:p w:rsidR="001D5673" w:rsidRDefault="001D5673" w:rsidP="00BE33EC">
      <w:pPr>
        <w:spacing w:after="0"/>
        <w:jc w:val="both"/>
        <w:rPr>
          <w:rFonts w:ascii="Times New Roman" w:hAnsi="Times New Roman" w:cs="Times New Roman"/>
        </w:rPr>
      </w:pPr>
    </w:p>
    <w:p w:rsidR="001D5673" w:rsidRPr="001D5673" w:rsidRDefault="001D5673" w:rsidP="00BE33E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673">
        <w:rPr>
          <w:rFonts w:ascii="Times New Roman" w:hAnsi="Times New Roman" w:cs="Times New Roman"/>
          <w:i/>
          <w:sz w:val="24"/>
          <w:szCs w:val="24"/>
        </w:rPr>
        <w:t>Примечание: содержание данного приложения в прилагаемых таблицах отраслевых подгрупп №1-4.</w:t>
      </w:r>
    </w:p>
    <w:p w:rsidR="001D5673" w:rsidRPr="001D5673" w:rsidRDefault="001D5673" w:rsidP="00BE3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33EC" w:rsidRPr="002619D5" w:rsidRDefault="00BE33EC" w:rsidP="00BE33EC">
      <w:pPr>
        <w:spacing w:after="0"/>
        <w:jc w:val="both"/>
        <w:rPr>
          <w:rFonts w:ascii="Times New Roman" w:hAnsi="Times New Roman" w:cs="Times New Roman"/>
        </w:rPr>
      </w:pPr>
      <w:r w:rsidRPr="002619D5">
        <w:rPr>
          <w:rFonts w:ascii="Times New Roman" w:hAnsi="Times New Roman" w:cs="Times New Roman"/>
        </w:rPr>
        <w:br w:type="page"/>
      </w:r>
    </w:p>
    <w:p w:rsidR="00303CD3" w:rsidRPr="002619D5" w:rsidRDefault="00303CD3" w:rsidP="00303CD3">
      <w:pPr>
        <w:pStyle w:val="ConsPlusNormal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2619D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2619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303CD3" w:rsidRPr="002619D5" w:rsidRDefault="00303CD3" w:rsidP="00303CD3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2619D5">
        <w:rPr>
          <w:rFonts w:ascii="Times New Roman" w:hAnsi="Times New Roman" w:cs="Times New Roman"/>
          <w:sz w:val="24"/>
          <w:szCs w:val="24"/>
        </w:rPr>
        <w:t>к П</w:t>
      </w:r>
      <w:r>
        <w:rPr>
          <w:rFonts w:ascii="Times New Roman" w:hAnsi="Times New Roman" w:cs="Times New Roman"/>
          <w:sz w:val="24"/>
          <w:szCs w:val="24"/>
        </w:rPr>
        <w:t xml:space="preserve">равилам определения </w:t>
      </w:r>
      <w:r w:rsidRPr="002619D5">
        <w:rPr>
          <w:rFonts w:ascii="Times New Roman" w:hAnsi="Times New Roman" w:cs="Times New Roman"/>
          <w:sz w:val="24"/>
          <w:szCs w:val="24"/>
        </w:rPr>
        <w:t xml:space="preserve"> страны происхождения товар</w:t>
      </w:r>
      <w:r>
        <w:rPr>
          <w:rFonts w:ascii="Times New Roman" w:hAnsi="Times New Roman" w:cs="Times New Roman"/>
          <w:sz w:val="24"/>
          <w:szCs w:val="24"/>
        </w:rPr>
        <w:t>ов</w:t>
      </w:r>
    </w:p>
    <w:p w:rsidR="009C67F8" w:rsidRPr="002619D5" w:rsidRDefault="009C67F8" w:rsidP="009C67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67F8" w:rsidRPr="002619D5" w:rsidRDefault="009C67F8" w:rsidP="00BE3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67F8" w:rsidRPr="00794365" w:rsidRDefault="009C67F8" w:rsidP="00A90C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365">
        <w:rPr>
          <w:rFonts w:ascii="Times New Roman" w:hAnsi="Times New Roman" w:cs="Times New Roman"/>
          <w:b/>
          <w:sz w:val="28"/>
          <w:szCs w:val="28"/>
        </w:rPr>
        <w:t>АКТ ЭКСПЕРТИЗЫ</w:t>
      </w:r>
    </w:p>
    <w:p w:rsidR="009C67F8" w:rsidRPr="00794365" w:rsidRDefault="009C67F8" w:rsidP="00BE3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67F8" w:rsidRPr="00794365" w:rsidRDefault="009C67F8" w:rsidP="007943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4365">
        <w:rPr>
          <w:rFonts w:ascii="Times New Roman" w:hAnsi="Times New Roman" w:cs="Times New Roman"/>
          <w:sz w:val="24"/>
          <w:szCs w:val="24"/>
        </w:rPr>
        <w:t>1. ________________</w:t>
      </w:r>
      <w:r w:rsidR="00B54BE7" w:rsidRPr="00794365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794365">
        <w:rPr>
          <w:rFonts w:ascii="Times New Roman" w:hAnsi="Times New Roman" w:cs="Times New Roman"/>
          <w:sz w:val="24"/>
          <w:szCs w:val="24"/>
        </w:rPr>
        <w:t>_________________</w:t>
      </w:r>
      <w:r w:rsidR="00303CD3" w:rsidRPr="00794365">
        <w:rPr>
          <w:rFonts w:ascii="Times New Roman" w:hAnsi="Times New Roman" w:cs="Times New Roman"/>
          <w:sz w:val="24"/>
          <w:szCs w:val="24"/>
        </w:rPr>
        <w:t>_</w:t>
      </w:r>
      <w:r w:rsidR="00794365" w:rsidRPr="007943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74752" w:rsidRPr="00794365">
        <w:rPr>
          <w:rFonts w:ascii="Times New Roman" w:hAnsi="Times New Roman" w:cs="Times New Roman"/>
          <w:sz w:val="24"/>
          <w:szCs w:val="24"/>
        </w:rPr>
        <w:t>Изготовитель/Производитель</w:t>
      </w:r>
      <w:r w:rsidRPr="00794365">
        <w:rPr>
          <w:rFonts w:ascii="Times New Roman" w:hAnsi="Times New Roman" w:cs="Times New Roman"/>
          <w:sz w:val="24"/>
          <w:szCs w:val="24"/>
        </w:rPr>
        <w:t xml:space="preserve"> (</w:t>
      </w:r>
      <w:r w:rsidR="00B54BE7" w:rsidRPr="00794365">
        <w:rPr>
          <w:rFonts w:ascii="Times New Roman" w:hAnsi="Times New Roman" w:cs="Times New Roman"/>
          <w:sz w:val="24"/>
          <w:szCs w:val="24"/>
        </w:rPr>
        <w:t>наименование, место нахождения, учетный номер плательщика - юридического лица, фамилию, собственное имя, отчество (если таковое имеется) физического лица, в том числе индивидуального предпринимателя, учетный номер плательщика индивидуального предпринимателя, данные документа, удостоверяющего личность физического лица;</w:t>
      </w:r>
      <w:r w:rsidRPr="00794365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9C67F8" w:rsidRPr="00794365" w:rsidRDefault="009C67F8" w:rsidP="00BE3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67F8" w:rsidRPr="00794365" w:rsidRDefault="00303CD3" w:rsidP="00A90C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365">
        <w:rPr>
          <w:rFonts w:ascii="Times New Roman" w:hAnsi="Times New Roman" w:cs="Times New Roman"/>
          <w:sz w:val="24"/>
          <w:szCs w:val="24"/>
        </w:rPr>
        <w:t>2</w:t>
      </w:r>
      <w:r w:rsidR="009C67F8" w:rsidRPr="00794365">
        <w:rPr>
          <w:rFonts w:ascii="Times New Roman" w:hAnsi="Times New Roman" w:cs="Times New Roman"/>
          <w:sz w:val="24"/>
          <w:szCs w:val="24"/>
        </w:rPr>
        <w:t>. _____________________________Для служебных отметок</w:t>
      </w:r>
    </w:p>
    <w:p w:rsidR="009C67F8" w:rsidRPr="00794365" w:rsidRDefault="009C67F8" w:rsidP="00A90C32">
      <w:pPr>
        <w:spacing w:after="0"/>
        <w:jc w:val="both"/>
        <w:rPr>
          <w:sz w:val="24"/>
          <w:szCs w:val="24"/>
        </w:rPr>
      </w:pPr>
    </w:p>
    <w:tbl>
      <w:tblPr>
        <w:tblW w:w="9538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"/>
        <w:gridCol w:w="2552"/>
        <w:gridCol w:w="2126"/>
        <w:gridCol w:w="3826"/>
      </w:tblGrid>
      <w:tr w:rsidR="00303CD3" w:rsidRPr="00794365" w:rsidTr="00794365">
        <w:trPr>
          <w:trHeight w:val="30"/>
        </w:trPr>
        <w:tc>
          <w:tcPr>
            <w:tcW w:w="10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3CD3" w:rsidRPr="00794365" w:rsidRDefault="00303CD3" w:rsidP="00303CD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65">
              <w:rPr>
                <w:rFonts w:ascii="Times New Roman" w:hAnsi="Times New Roman" w:cs="Times New Roman"/>
                <w:sz w:val="24"/>
                <w:szCs w:val="24"/>
              </w:rPr>
              <w:t>4. №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3CD3" w:rsidRPr="00794365" w:rsidRDefault="00303CD3" w:rsidP="00303CD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65">
              <w:rPr>
                <w:rFonts w:ascii="Times New Roman" w:hAnsi="Times New Roman" w:cs="Times New Roman"/>
                <w:sz w:val="24"/>
                <w:szCs w:val="24"/>
              </w:rPr>
              <w:t>5. Классификационный код товара  в соответствии с ТН ВЭД ЕАЭС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3CD3" w:rsidRPr="00794365" w:rsidRDefault="00303CD3" w:rsidP="00303CD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65">
              <w:rPr>
                <w:rFonts w:ascii="Times New Roman" w:hAnsi="Times New Roman" w:cs="Times New Roman"/>
                <w:sz w:val="24"/>
                <w:szCs w:val="24"/>
              </w:rPr>
              <w:t>6. Описание товара</w:t>
            </w:r>
          </w:p>
        </w:tc>
        <w:tc>
          <w:tcPr>
            <w:tcW w:w="38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3CD3" w:rsidRPr="00794365" w:rsidRDefault="00303CD3" w:rsidP="00303CD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65">
              <w:rPr>
                <w:rFonts w:ascii="Times New Roman" w:hAnsi="Times New Roman" w:cs="Times New Roman"/>
                <w:sz w:val="24"/>
                <w:szCs w:val="24"/>
              </w:rPr>
              <w:t>7. Критерий происхождения</w:t>
            </w:r>
          </w:p>
          <w:p w:rsidR="00303CD3" w:rsidRPr="00794365" w:rsidRDefault="00303CD3" w:rsidP="00303CD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303CD3" w:rsidRPr="00794365" w:rsidTr="00794365">
        <w:trPr>
          <w:trHeight w:val="30"/>
        </w:trPr>
        <w:tc>
          <w:tcPr>
            <w:tcW w:w="10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3CD3" w:rsidRPr="00794365" w:rsidRDefault="00303CD3" w:rsidP="002619D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3CD3" w:rsidRPr="00794365" w:rsidRDefault="00303CD3" w:rsidP="002619D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3CD3" w:rsidRPr="00794365" w:rsidRDefault="00303CD3" w:rsidP="002619D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3CD3" w:rsidRPr="00794365" w:rsidRDefault="00303CD3" w:rsidP="002619D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CD3" w:rsidRPr="00794365" w:rsidRDefault="00303CD3" w:rsidP="002619D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365" w:rsidRPr="00794365" w:rsidTr="00794365">
        <w:trPr>
          <w:trHeight w:val="5063"/>
        </w:trPr>
        <w:tc>
          <w:tcPr>
            <w:tcW w:w="358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4365" w:rsidRPr="00794365" w:rsidRDefault="00794365" w:rsidP="007943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36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94365">
              <w:rPr>
                <w:rFonts w:ascii="Times New Roman" w:hAnsi="Times New Roman" w:cs="Times New Roman"/>
                <w:sz w:val="24"/>
                <w:szCs w:val="24"/>
              </w:rPr>
              <w:t>Настоящим удостоверяется, что акт экспертизы соответствует действительности</w:t>
            </w:r>
          </w:p>
          <w:p w:rsidR="00794365" w:rsidRPr="00794365" w:rsidRDefault="00794365" w:rsidP="007943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365" w:rsidRPr="00794365" w:rsidRDefault="00794365" w:rsidP="007943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365" w:rsidRDefault="00794365" w:rsidP="007943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365" w:rsidRDefault="00794365" w:rsidP="007943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365" w:rsidRDefault="00794365" w:rsidP="007943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365" w:rsidRDefault="00794365" w:rsidP="007943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365" w:rsidRDefault="00794365" w:rsidP="007943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365" w:rsidRPr="00794365" w:rsidRDefault="00794365" w:rsidP="007943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365" w:rsidRPr="00794365" w:rsidRDefault="00794365" w:rsidP="00794365">
            <w:pPr>
              <w:spacing w:after="20"/>
              <w:ind w:lef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365" w:rsidRPr="00794365" w:rsidRDefault="00794365" w:rsidP="00794365">
            <w:pPr>
              <w:spacing w:after="20"/>
              <w:ind w:lef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4365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</w:t>
            </w:r>
            <w:r w:rsidRPr="00794365">
              <w:rPr>
                <w:rFonts w:ascii="Times New Roman" w:hAnsi="Times New Roman" w:cs="Times New Roman"/>
                <w:sz w:val="24"/>
                <w:szCs w:val="24"/>
              </w:rPr>
              <w:br/>
              <w:t>Подпись Дата Печать</w:t>
            </w:r>
          </w:p>
          <w:p w:rsidR="00794365" w:rsidRPr="00794365" w:rsidRDefault="00794365" w:rsidP="007943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2" w:type="dxa"/>
            <w:gridSpan w:val="2"/>
          </w:tcPr>
          <w:p w:rsidR="00794365" w:rsidRPr="00794365" w:rsidRDefault="00794365" w:rsidP="007943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36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794365">
              <w:rPr>
                <w:rFonts w:ascii="Times New Roman" w:hAnsi="Times New Roman" w:cs="Times New Roman"/>
                <w:sz w:val="24"/>
                <w:szCs w:val="24"/>
              </w:rPr>
              <w:t>Нижеподписавшийся заявляет, что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365">
              <w:rPr>
                <w:rFonts w:ascii="Times New Roman" w:hAnsi="Times New Roman" w:cs="Times New Roman"/>
                <w:sz w:val="24"/>
                <w:szCs w:val="24"/>
              </w:rPr>
              <w:t>вышеприведенные сведения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365">
              <w:rPr>
                <w:rFonts w:ascii="Times New Roman" w:hAnsi="Times New Roman" w:cs="Times New Roman"/>
                <w:sz w:val="24"/>
                <w:szCs w:val="24"/>
              </w:rPr>
              <w:t>соответствуют действительности: что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365">
              <w:rPr>
                <w:rFonts w:ascii="Times New Roman" w:hAnsi="Times New Roman" w:cs="Times New Roman"/>
                <w:sz w:val="24"/>
                <w:szCs w:val="24"/>
              </w:rPr>
              <w:t>все товары полностью произведены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365">
              <w:rPr>
                <w:rFonts w:ascii="Times New Roman" w:hAnsi="Times New Roman" w:cs="Times New Roman"/>
                <w:sz w:val="24"/>
                <w:szCs w:val="24"/>
              </w:rPr>
              <w:t xml:space="preserve">в ____________________________ (наименование страны) и соответствуют условиям, производственным и технологическим операциям, указанным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Перечне</w:t>
            </w:r>
            <w:r w:rsidRPr="00794365">
              <w:rPr>
                <w:rFonts w:ascii="Times New Roman" w:hAnsi="Times New Roman" w:cs="Times New Roman"/>
                <w:sz w:val="24"/>
                <w:szCs w:val="24"/>
              </w:rPr>
              <w:t xml:space="preserve"> условий, производственных и технологических операций, при выполнении которых товар считается происходящим из </w:t>
            </w:r>
            <w:r w:rsidRPr="001D5673">
              <w:rPr>
                <w:rFonts w:ascii="Times New Roman" w:hAnsi="Times New Roman" w:cs="Times New Roman"/>
                <w:sz w:val="24"/>
                <w:szCs w:val="24"/>
              </w:rPr>
              <w:t>государств</w:t>
            </w:r>
            <w:r w:rsidR="00155384" w:rsidRPr="001D56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673">
              <w:rPr>
                <w:rFonts w:ascii="Times New Roman" w:hAnsi="Times New Roman" w:cs="Times New Roman"/>
                <w:sz w:val="24"/>
                <w:szCs w:val="24"/>
              </w:rPr>
              <w:t>-член</w:t>
            </w:r>
            <w:r w:rsidR="00155384" w:rsidRPr="001D56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365">
              <w:rPr>
                <w:rFonts w:ascii="Times New Roman" w:hAnsi="Times New Roman" w:cs="Times New Roman"/>
                <w:sz w:val="24"/>
                <w:szCs w:val="24"/>
              </w:rPr>
              <w:t xml:space="preserve">Евразийского экономического союза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Pr="00794365">
              <w:rPr>
                <w:rFonts w:ascii="Times New Roman" w:hAnsi="Times New Roman" w:cs="Times New Roman"/>
                <w:sz w:val="24"/>
                <w:szCs w:val="24"/>
              </w:rPr>
              <w:t>риложени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№</w:t>
            </w:r>
            <w:r w:rsidRPr="00794365">
              <w:rPr>
                <w:rFonts w:ascii="Times New Roman" w:hAnsi="Times New Roman" w:cs="Times New Roman"/>
                <w:sz w:val="24"/>
                <w:szCs w:val="24"/>
              </w:rPr>
              <w:t xml:space="preserve"> 1 к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равилам определения страны происхождения товаров</w:t>
            </w:r>
            <w:r w:rsidRPr="00794365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утвержденных Решением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Коллегии Комиссии</w:t>
            </w:r>
            <w:r w:rsidRPr="00794365">
              <w:rPr>
                <w:rFonts w:ascii="Times New Roman" w:hAnsi="Times New Roman" w:cs="Times New Roman"/>
                <w:sz w:val="24"/>
                <w:szCs w:val="24"/>
              </w:rPr>
              <w:t xml:space="preserve"> от «___» _________ 202__ г. №____.</w:t>
            </w:r>
            <w:proofErr w:type="gramEnd"/>
          </w:p>
          <w:p w:rsidR="00794365" w:rsidRPr="00794365" w:rsidRDefault="00794365" w:rsidP="0079436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365" w:rsidRPr="00794365" w:rsidRDefault="00794365" w:rsidP="00794365">
            <w:pPr>
              <w:spacing w:after="20"/>
              <w:ind w:lef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365" w:rsidRPr="00794365" w:rsidRDefault="00794365" w:rsidP="00794365">
            <w:pPr>
              <w:spacing w:after="20"/>
              <w:ind w:lef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4365">
              <w:rPr>
                <w:rFonts w:ascii="Times New Roman" w:hAnsi="Times New Roman" w:cs="Times New Roman"/>
                <w:sz w:val="24"/>
                <w:szCs w:val="24"/>
              </w:rPr>
              <w:t>....................................</w:t>
            </w:r>
          </w:p>
          <w:p w:rsidR="00794365" w:rsidRPr="00794365" w:rsidRDefault="00794365" w:rsidP="00794365">
            <w:pPr>
              <w:spacing w:after="20"/>
              <w:ind w:lef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4365">
              <w:rPr>
                <w:rFonts w:ascii="Times New Roman" w:hAnsi="Times New Roman" w:cs="Times New Roman"/>
                <w:sz w:val="24"/>
                <w:szCs w:val="24"/>
              </w:rPr>
              <w:t>Подпись Дата Печать</w:t>
            </w:r>
          </w:p>
        </w:tc>
      </w:tr>
    </w:tbl>
    <w:p w:rsidR="00043B49" w:rsidRPr="00794365" w:rsidRDefault="00043B49" w:rsidP="00794365">
      <w:pPr>
        <w:spacing w:after="0" w:line="288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</w:p>
    <w:sectPr w:rsidR="00043B49" w:rsidRPr="00794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075" w:rsidRDefault="00A06075" w:rsidP="00585D42">
      <w:pPr>
        <w:spacing w:after="0" w:line="240" w:lineRule="auto"/>
      </w:pPr>
      <w:r>
        <w:separator/>
      </w:r>
    </w:p>
  </w:endnote>
  <w:endnote w:type="continuationSeparator" w:id="0">
    <w:p w:rsidR="00A06075" w:rsidRDefault="00A06075" w:rsidP="00585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075" w:rsidRDefault="00A06075" w:rsidP="00A90C32">
    <w:pPr>
      <w:pStyle w:val="af2"/>
      <w:jc w:val="center"/>
    </w:pPr>
  </w:p>
  <w:p w:rsidR="00A06075" w:rsidRDefault="00A06075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075" w:rsidRDefault="00A06075" w:rsidP="00585D42">
      <w:pPr>
        <w:spacing w:after="0" w:line="240" w:lineRule="auto"/>
      </w:pPr>
      <w:r>
        <w:separator/>
      </w:r>
    </w:p>
  </w:footnote>
  <w:footnote w:type="continuationSeparator" w:id="0">
    <w:p w:rsidR="00A06075" w:rsidRDefault="00A06075" w:rsidP="00585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9620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113AE" w:rsidRPr="003113AE" w:rsidRDefault="003113AE">
        <w:pPr>
          <w:pStyle w:val="af0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113A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113A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113A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435F8">
          <w:rPr>
            <w:rFonts w:ascii="Times New Roman" w:hAnsi="Times New Roman" w:cs="Times New Roman"/>
            <w:noProof/>
            <w:sz w:val="28"/>
            <w:szCs w:val="28"/>
          </w:rPr>
          <w:t>13</w:t>
        </w:r>
        <w:r w:rsidRPr="003113A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113AE" w:rsidRDefault="003113AE">
    <w:pPr>
      <w:pStyle w:val="af0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392"/>
    <w:rsid w:val="000039DB"/>
    <w:rsid w:val="0000616B"/>
    <w:rsid w:val="0001538B"/>
    <w:rsid w:val="000250C0"/>
    <w:rsid w:val="000251AD"/>
    <w:rsid w:val="00027B21"/>
    <w:rsid w:val="0004200A"/>
    <w:rsid w:val="000429F8"/>
    <w:rsid w:val="00043B49"/>
    <w:rsid w:val="00046F95"/>
    <w:rsid w:val="000470F4"/>
    <w:rsid w:val="00051713"/>
    <w:rsid w:val="00052211"/>
    <w:rsid w:val="000529D0"/>
    <w:rsid w:val="00054838"/>
    <w:rsid w:val="000561AE"/>
    <w:rsid w:val="00063FD7"/>
    <w:rsid w:val="00073CF5"/>
    <w:rsid w:val="000743C1"/>
    <w:rsid w:val="000819E7"/>
    <w:rsid w:val="00092C21"/>
    <w:rsid w:val="00094A70"/>
    <w:rsid w:val="000959BE"/>
    <w:rsid w:val="000A27F3"/>
    <w:rsid w:val="000C00F3"/>
    <w:rsid w:val="000C698A"/>
    <w:rsid w:val="000F2F58"/>
    <w:rsid w:val="000F34BC"/>
    <w:rsid w:val="00103E33"/>
    <w:rsid w:val="00105CD7"/>
    <w:rsid w:val="00105E4F"/>
    <w:rsid w:val="00110757"/>
    <w:rsid w:val="00110F84"/>
    <w:rsid w:val="001116FC"/>
    <w:rsid w:val="00125B77"/>
    <w:rsid w:val="00127AD5"/>
    <w:rsid w:val="00133D51"/>
    <w:rsid w:val="001341B4"/>
    <w:rsid w:val="00136901"/>
    <w:rsid w:val="0015443E"/>
    <w:rsid w:val="001551C0"/>
    <w:rsid w:val="00155384"/>
    <w:rsid w:val="0015585B"/>
    <w:rsid w:val="00174A48"/>
    <w:rsid w:val="00176E13"/>
    <w:rsid w:val="00180D72"/>
    <w:rsid w:val="00185661"/>
    <w:rsid w:val="00196E56"/>
    <w:rsid w:val="001A51DE"/>
    <w:rsid w:val="001A7067"/>
    <w:rsid w:val="001A7DF4"/>
    <w:rsid w:val="001C0C13"/>
    <w:rsid w:val="001D2862"/>
    <w:rsid w:val="001D32DF"/>
    <w:rsid w:val="001D53BE"/>
    <w:rsid w:val="001D53C0"/>
    <w:rsid w:val="001D5673"/>
    <w:rsid w:val="001D7139"/>
    <w:rsid w:val="001D7B01"/>
    <w:rsid w:val="001E4922"/>
    <w:rsid w:val="001E6A1A"/>
    <w:rsid w:val="001F1650"/>
    <w:rsid w:val="001F28F9"/>
    <w:rsid w:val="00203E0D"/>
    <w:rsid w:val="00207F96"/>
    <w:rsid w:val="00215D91"/>
    <w:rsid w:val="002213A5"/>
    <w:rsid w:val="002304D9"/>
    <w:rsid w:val="00231099"/>
    <w:rsid w:val="00234C2B"/>
    <w:rsid w:val="00235913"/>
    <w:rsid w:val="002619D5"/>
    <w:rsid w:val="00275581"/>
    <w:rsid w:val="00281ADE"/>
    <w:rsid w:val="00283183"/>
    <w:rsid w:val="00293A49"/>
    <w:rsid w:val="00295561"/>
    <w:rsid w:val="002A0C11"/>
    <w:rsid w:val="002A7645"/>
    <w:rsid w:val="002B483C"/>
    <w:rsid w:val="002B5FE0"/>
    <w:rsid w:val="002B6C24"/>
    <w:rsid w:val="002C154E"/>
    <w:rsid w:val="002E1CE0"/>
    <w:rsid w:val="002E720E"/>
    <w:rsid w:val="002F1862"/>
    <w:rsid w:val="002F53E7"/>
    <w:rsid w:val="002F7BB6"/>
    <w:rsid w:val="00302027"/>
    <w:rsid w:val="0030250C"/>
    <w:rsid w:val="00302DB8"/>
    <w:rsid w:val="00303CD3"/>
    <w:rsid w:val="003041AC"/>
    <w:rsid w:val="00304E54"/>
    <w:rsid w:val="00306DB3"/>
    <w:rsid w:val="003113AE"/>
    <w:rsid w:val="0031340F"/>
    <w:rsid w:val="003262BB"/>
    <w:rsid w:val="00336CBD"/>
    <w:rsid w:val="00336EB7"/>
    <w:rsid w:val="0034096B"/>
    <w:rsid w:val="0034377A"/>
    <w:rsid w:val="003569C9"/>
    <w:rsid w:val="00360730"/>
    <w:rsid w:val="003607D5"/>
    <w:rsid w:val="00363BC6"/>
    <w:rsid w:val="003661B9"/>
    <w:rsid w:val="00372706"/>
    <w:rsid w:val="0037604B"/>
    <w:rsid w:val="00377E8D"/>
    <w:rsid w:val="003812F5"/>
    <w:rsid w:val="0039178A"/>
    <w:rsid w:val="00392B05"/>
    <w:rsid w:val="003A0C95"/>
    <w:rsid w:val="003A70E8"/>
    <w:rsid w:val="003B67F2"/>
    <w:rsid w:val="003B68ED"/>
    <w:rsid w:val="003C0056"/>
    <w:rsid w:val="003C2525"/>
    <w:rsid w:val="003C2AF2"/>
    <w:rsid w:val="003C3C29"/>
    <w:rsid w:val="003D65C2"/>
    <w:rsid w:val="003D6B1E"/>
    <w:rsid w:val="003E1EAD"/>
    <w:rsid w:val="003F07F3"/>
    <w:rsid w:val="00410FF6"/>
    <w:rsid w:val="004118D2"/>
    <w:rsid w:val="00431388"/>
    <w:rsid w:val="00431DE6"/>
    <w:rsid w:val="00436147"/>
    <w:rsid w:val="00441E87"/>
    <w:rsid w:val="00462865"/>
    <w:rsid w:val="00463796"/>
    <w:rsid w:val="004709FC"/>
    <w:rsid w:val="0048430F"/>
    <w:rsid w:val="004A31B2"/>
    <w:rsid w:val="004B4B62"/>
    <w:rsid w:val="004B5F4F"/>
    <w:rsid w:val="004B5F91"/>
    <w:rsid w:val="004D2F6E"/>
    <w:rsid w:val="004E0F3D"/>
    <w:rsid w:val="004E5BC9"/>
    <w:rsid w:val="004F3535"/>
    <w:rsid w:val="004F3619"/>
    <w:rsid w:val="00504803"/>
    <w:rsid w:val="00506DCC"/>
    <w:rsid w:val="005257B3"/>
    <w:rsid w:val="00531671"/>
    <w:rsid w:val="00533F67"/>
    <w:rsid w:val="00540556"/>
    <w:rsid w:val="00543A68"/>
    <w:rsid w:val="005443C0"/>
    <w:rsid w:val="00550243"/>
    <w:rsid w:val="00554E9B"/>
    <w:rsid w:val="0056227E"/>
    <w:rsid w:val="00566B9C"/>
    <w:rsid w:val="005779CC"/>
    <w:rsid w:val="00582BE5"/>
    <w:rsid w:val="00585D42"/>
    <w:rsid w:val="00590184"/>
    <w:rsid w:val="00591D73"/>
    <w:rsid w:val="00592A95"/>
    <w:rsid w:val="00592C67"/>
    <w:rsid w:val="005E2D29"/>
    <w:rsid w:val="005E47B9"/>
    <w:rsid w:val="005E59A5"/>
    <w:rsid w:val="005F20C1"/>
    <w:rsid w:val="005F2489"/>
    <w:rsid w:val="0060259F"/>
    <w:rsid w:val="006043B1"/>
    <w:rsid w:val="00607FEC"/>
    <w:rsid w:val="0061761F"/>
    <w:rsid w:val="00617776"/>
    <w:rsid w:val="0063137A"/>
    <w:rsid w:val="006403A1"/>
    <w:rsid w:val="00646184"/>
    <w:rsid w:val="0064770F"/>
    <w:rsid w:val="00662141"/>
    <w:rsid w:val="0066255B"/>
    <w:rsid w:val="00667ADC"/>
    <w:rsid w:val="00677120"/>
    <w:rsid w:val="00682DF1"/>
    <w:rsid w:val="006846FB"/>
    <w:rsid w:val="006912C7"/>
    <w:rsid w:val="006A52A3"/>
    <w:rsid w:val="006A695E"/>
    <w:rsid w:val="006C087C"/>
    <w:rsid w:val="006D155D"/>
    <w:rsid w:val="006E0E5A"/>
    <w:rsid w:val="006E1601"/>
    <w:rsid w:val="006E22CE"/>
    <w:rsid w:val="006E48BA"/>
    <w:rsid w:val="006F185F"/>
    <w:rsid w:val="00702921"/>
    <w:rsid w:val="007047F0"/>
    <w:rsid w:val="00707113"/>
    <w:rsid w:val="00725B4F"/>
    <w:rsid w:val="00726058"/>
    <w:rsid w:val="00730C7F"/>
    <w:rsid w:val="00745E71"/>
    <w:rsid w:val="00750BAB"/>
    <w:rsid w:val="00750E56"/>
    <w:rsid w:val="00754E29"/>
    <w:rsid w:val="00757E7A"/>
    <w:rsid w:val="007604AD"/>
    <w:rsid w:val="00760EC6"/>
    <w:rsid w:val="00763BB4"/>
    <w:rsid w:val="00772ADE"/>
    <w:rsid w:val="007915C9"/>
    <w:rsid w:val="00794365"/>
    <w:rsid w:val="007A649C"/>
    <w:rsid w:val="007B1BF4"/>
    <w:rsid w:val="007C71A1"/>
    <w:rsid w:val="007D40B2"/>
    <w:rsid w:val="007E3054"/>
    <w:rsid w:val="007F7803"/>
    <w:rsid w:val="007F7CF2"/>
    <w:rsid w:val="00805931"/>
    <w:rsid w:val="0081019B"/>
    <w:rsid w:val="00821E76"/>
    <w:rsid w:val="008258DF"/>
    <w:rsid w:val="00825F41"/>
    <w:rsid w:val="00826C0E"/>
    <w:rsid w:val="0082734A"/>
    <w:rsid w:val="008466A3"/>
    <w:rsid w:val="008472DE"/>
    <w:rsid w:val="0084746A"/>
    <w:rsid w:val="008527D1"/>
    <w:rsid w:val="0085387C"/>
    <w:rsid w:val="008557B4"/>
    <w:rsid w:val="00855F5A"/>
    <w:rsid w:val="008604BD"/>
    <w:rsid w:val="00860A7A"/>
    <w:rsid w:val="00864D78"/>
    <w:rsid w:val="00873FC4"/>
    <w:rsid w:val="008754D0"/>
    <w:rsid w:val="00882257"/>
    <w:rsid w:val="00884BB8"/>
    <w:rsid w:val="008872F1"/>
    <w:rsid w:val="008A1E4E"/>
    <w:rsid w:val="008A2E37"/>
    <w:rsid w:val="008A40C1"/>
    <w:rsid w:val="008B08A9"/>
    <w:rsid w:val="008C6AF9"/>
    <w:rsid w:val="008C6FB8"/>
    <w:rsid w:val="008C7D47"/>
    <w:rsid w:val="008D632D"/>
    <w:rsid w:val="008F4351"/>
    <w:rsid w:val="0092236E"/>
    <w:rsid w:val="00922F59"/>
    <w:rsid w:val="00923B13"/>
    <w:rsid w:val="00930851"/>
    <w:rsid w:val="009337B1"/>
    <w:rsid w:val="00945F28"/>
    <w:rsid w:val="00963BE0"/>
    <w:rsid w:val="00966EE2"/>
    <w:rsid w:val="00975503"/>
    <w:rsid w:val="009757C7"/>
    <w:rsid w:val="00991855"/>
    <w:rsid w:val="009A39C6"/>
    <w:rsid w:val="009A4FFC"/>
    <w:rsid w:val="009A6D30"/>
    <w:rsid w:val="009B12CC"/>
    <w:rsid w:val="009B221C"/>
    <w:rsid w:val="009B30B6"/>
    <w:rsid w:val="009B4494"/>
    <w:rsid w:val="009B4C5E"/>
    <w:rsid w:val="009C18DD"/>
    <w:rsid w:val="009C67F8"/>
    <w:rsid w:val="009E256D"/>
    <w:rsid w:val="009E6E16"/>
    <w:rsid w:val="00A06075"/>
    <w:rsid w:val="00A12047"/>
    <w:rsid w:val="00A127E9"/>
    <w:rsid w:val="00A22ACE"/>
    <w:rsid w:val="00A25B56"/>
    <w:rsid w:val="00A3558A"/>
    <w:rsid w:val="00A35F5A"/>
    <w:rsid w:val="00A4063C"/>
    <w:rsid w:val="00A435F8"/>
    <w:rsid w:val="00A44300"/>
    <w:rsid w:val="00A45FBE"/>
    <w:rsid w:val="00A512BD"/>
    <w:rsid w:val="00A53D6D"/>
    <w:rsid w:val="00A562F2"/>
    <w:rsid w:val="00A65B41"/>
    <w:rsid w:val="00A7195C"/>
    <w:rsid w:val="00A74BD8"/>
    <w:rsid w:val="00A75314"/>
    <w:rsid w:val="00A90C32"/>
    <w:rsid w:val="00A91040"/>
    <w:rsid w:val="00A94EC2"/>
    <w:rsid w:val="00AA55C4"/>
    <w:rsid w:val="00AA5797"/>
    <w:rsid w:val="00AB15E1"/>
    <w:rsid w:val="00AC1700"/>
    <w:rsid w:val="00AC2F4D"/>
    <w:rsid w:val="00AF07AF"/>
    <w:rsid w:val="00AF34A1"/>
    <w:rsid w:val="00AF7DFF"/>
    <w:rsid w:val="00B1082D"/>
    <w:rsid w:val="00B1354B"/>
    <w:rsid w:val="00B14A56"/>
    <w:rsid w:val="00B47FFC"/>
    <w:rsid w:val="00B500CA"/>
    <w:rsid w:val="00B54BE7"/>
    <w:rsid w:val="00B60257"/>
    <w:rsid w:val="00B61CE4"/>
    <w:rsid w:val="00B647D6"/>
    <w:rsid w:val="00B65BFE"/>
    <w:rsid w:val="00B670F8"/>
    <w:rsid w:val="00B737ED"/>
    <w:rsid w:val="00B74752"/>
    <w:rsid w:val="00B82BBF"/>
    <w:rsid w:val="00B82FB8"/>
    <w:rsid w:val="00B85C7C"/>
    <w:rsid w:val="00B91715"/>
    <w:rsid w:val="00B973DA"/>
    <w:rsid w:val="00B97472"/>
    <w:rsid w:val="00BA701E"/>
    <w:rsid w:val="00BB192B"/>
    <w:rsid w:val="00BB5443"/>
    <w:rsid w:val="00BC0B74"/>
    <w:rsid w:val="00BC2126"/>
    <w:rsid w:val="00BC39BA"/>
    <w:rsid w:val="00BC4DE5"/>
    <w:rsid w:val="00BC66B8"/>
    <w:rsid w:val="00BD092A"/>
    <w:rsid w:val="00BE33EC"/>
    <w:rsid w:val="00BE6F3A"/>
    <w:rsid w:val="00C029B1"/>
    <w:rsid w:val="00C13388"/>
    <w:rsid w:val="00C21C73"/>
    <w:rsid w:val="00C35B97"/>
    <w:rsid w:val="00C457E6"/>
    <w:rsid w:val="00C46414"/>
    <w:rsid w:val="00C47729"/>
    <w:rsid w:val="00C55055"/>
    <w:rsid w:val="00C64749"/>
    <w:rsid w:val="00C72637"/>
    <w:rsid w:val="00C8156D"/>
    <w:rsid w:val="00C94183"/>
    <w:rsid w:val="00C94383"/>
    <w:rsid w:val="00C95EC2"/>
    <w:rsid w:val="00CA50F8"/>
    <w:rsid w:val="00CA544A"/>
    <w:rsid w:val="00CA59BB"/>
    <w:rsid w:val="00CB0DCA"/>
    <w:rsid w:val="00CB51AE"/>
    <w:rsid w:val="00CB7DE8"/>
    <w:rsid w:val="00CD20B6"/>
    <w:rsid w:val="00CD769F"/>
    <w:rsid w:val="00CD7AA7"/>
    <w:rsid w:val="00CE1007"/>
    <w:rsid w:val="00CE6776"/>
    <w:rsid w:val="00CE7181"/>
    <w:rsid w:val="00CE733E"/>
    <w:rsid w:val="00CF719C"/>
    <w:rsid w:val="00D03DC0"/>
    <w:rsid w:val="00D11E75"/>
    <w:rsid w:val="00D34107"/>
    <w:rsid w:val="00D43844"/>
    <w:rsid w:val="00D460C7"/>
    <w:rsid w:val="00D474CE"/>
    <w:rsid w:val="00D63672"/>
    <w:rsid w:val="00D63678"/>
    <w:rsid w:val="00D63979"/>
    <w:rsid w:val="00D66894"/>
    <w:rsid w:val="00D710A3"/>
    <w:rsid w:val="00D71E95"/>
    <w:rsid w:val="00D86DE8"/>
    <w:rsid w:val="00D87C4A"/>
    <w:rsid w:val="00D91907"/>
    <w:rsid w:val="00D91CE4"/>
    <w:rsid w:val="00D93671"/>
    <w:rsid w:val="00D93B5F"/>
    <w:rsid w:val="00D93EB2"/>
    <w:rsid w:val="00D9443B"/>
    <w:rsid w:val="00D94E99"/>
    <w:rsid w:val="00DA63EE"/>
    <w:rsid w:val="00DB2AAB"/>
    <w:rsid w:val="00DB2B6B"/>
    <w:rsid w:val="00DB2B72"/>
    <w:rsid w:val="00DB4028"/>
    <w:rsid w:val="00DB412E"/>
    <w:rsid w:val="00DB73DA"/>
    <w:rsid w:val="00DC163B"/>
    <w:rsid w:val="00DC26E6"/>
    <w:rsid w:val="00DC4810"/>
    <w:rsid w:val="00DC7B20"/>
    <w:rsid w:val="00DD56B4"/>
    <w:rsid w:val="00DE5B2D"/>
    <w:rsid w:val="00DE7D38"/>
    <w:rsid w:val="00DF1D06"/>
    <w:rsid w:val="00DF7FF0"/>
    <w:rsid w:val="00E02FB4"/>
    <w:rsid w:val="00E04244"/>
    <w:rsid w:val="00E13144"/>
    <w:rsid w:val="00E54610"/>
    <w:rsid w:val="00E5601E"/>
    <w:rsid w:val="00E5726F"/>
    <w:rsid w:val="00E760FB"/>
    <w:rsid w:val="00E807E1"/>
    <w:rsid w:val="00E9278E"/>
    <w:rsid w:val="00EA345A"/>
    <w:rsid w:val="00EA7BA9"/>
    <w:rsid w:val="00EB6DE1"/>
    <w:rsid w:val="00EC16FA"/>
    <w:rsid w:val="00EC23E3"/>
    <w:rsid w:val="00EC3552"/>
    <w:rsid w:val="00ED0773"/>
    <w:rsid w:val="00ED5CE5"/>
    <w:rsid w:val="00EE0BC7"/>
    <w:rsid w:val="00EE2169"/>
    <w:rsid w:val="00F0047D"/>
    <w:rsid w:val="00F12392"/>
    <w:rsid w:val="00F1439F"/>
    <w:rsid w:val="00F166C7"/>
    <w:rsid w:val="00F2398C"/>
    <w:rsid w:val="00F25374"/>
    <w:rsid w:val="00F26869"/>
    <w:rsid w:val="00F3266E"/>
    <w:rsid w:val="00F333B5"/>
    <w:rsid w:val="00F33761"/>
    <w:rsid w:val="00F3714F"/>
    <w:rsid w:val="00F4163A"/>
    <w:rsid w:val="00F53FA6"/>
    <w:rsid w:val="00F62861"/>
    <w:rsid w:val="00F62E26"/>
    <w:rsid w:val="00F736C3"/>
    <w:rsid w:val="00F77BA0"/>
    <w:rsid w:val="00F904BC"/>
    <w:rsid w:val="00F907C3"/>
    <w:rsid w:val="00F90D67"/>
    <w:rsid w:val="00F926F7"/>
    <w:rsid w:val="00F9288B"/>
    <w:rsid w:val="00FA3A36"/>
    <w:rsid w:val="00FB27C2"/>
    <w:rsid w:val="00FB3946"/>
    <w:rsid w:val="00FD19CD"/>
    <w:rsid w:val="00FD4E09"/>
    <w:rsid w:val="00FD7605"/>
    <w:rsid w:val="00FF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E75"/>
  </w:style>
  <w:style w:type="paragraph" w:styleId="3">
    <w:name w:val="heading 3"/>
    <w:basedOn w:val="a"/>
    <w:link w:val="30"/>
    <w:uiPriority w:val="9"/>
    <w:qFormat/>
    <w:rsid w:val="007071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71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071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071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07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7113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23109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3109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3109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3109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31099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D93671"/>
    <w:pPr>
      <w:spacing w:after="0" w:line="240" w:lineRule="auto"/>
    </w:pPr>
  </w:style>
  <w:style w:type="paragraph" w:styleId="ab">
    <w:name w:val="footnote text"/>
    <w:basedOn w:val="a"/>
    <w:link w:val="ac"/>
    <w:uiPriority w:val="99"/>
    <w:semiHidden/>
    <w:unhideWhenUsed/>
    <w:rsid w:val="00585D42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85D42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585D42"/>
    <w:rPr>
      <w:vertAlign w:val="superscript"/>
    </w:rPr>
  </w:style>
  <w:style w:type="paragraph" w:styleId="ae">
    <w:name w:val="List Paragraph"/>
    <w:basedOn w:val="a"/>
    <w:uiPriority w:val="34"/>
    <w:qFormat/>
    <w:rsid w:val="009C67F8"/>
    <w:pPr>
      <w:ind w:left="720"/>
      <w:contextualSpacing/>
    </w:pPr>
  </w:style>
  <w:style w:type="table" w:styleId="af">
    <w:name w:val="Table Grid"/>
    <w:basedOn w:val="a1"/>
    <w:uiPriority w:val="59"/>
    <w:rsid w:val="00F32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554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54E9B"/>
  </w:style>
  <w:style w:type="paragraph" w:styleId="af2">
    <w:name w:val="footer"/>
    <w:basedOn w:val="a"/>
    <w:link w:val="af3"/>
    <w:uiPriority w:val="99"/>
    <w:unhideWhenUsed/>
    <w:rsid w:val="00554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54E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E75"/>
  </w:style>
  <w:style w:type="paragraph" w:styleId="3">
    <w:name w:val="heading 3"/>
    <w:basedOn w:val="a"/>
    <w:link w:val="30"/>
    <w:uiPriority w:val="9"/>
    <w:qFormat/>
    <w:rsid w:val="007071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71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071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071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07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7113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23109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3109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3109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3109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31099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D93671"/>
    <w:pPr>
      <w:spacing w:after="0" w:line="240" w:lineRule="auto"/>
    </w:pPr>
  </w:style>
  <w:style w:type="paragraph" w:styleId="ab">
    <w:name w:val="footnote text"/>
    <w:basedOn w:val="a"/>
    <w:link w:val="ac"/>
    <w:uiPriority w:val="99"/>
    <w:semiHidden/>
    <w:unhideWhenUsed/>
    <w:rsid w:val="00585D42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85D42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585D42"/>
    <w:rPr>
      <w:vertAlign w:val="superscript"/>
    </w:rPr>
  </w:style>
  <w:style w:type="paragraph" w:styleId="ae">
    <w:name w:val="List Paragraph"/>
    <w:basedOn w:val="a"/>
    <w:uiPriority w:val="34"/>
    <w:qFormat/>
    <w:rsid w:val="009C67F8"/>
    <w:pPr>
      <w:ind w:left="720"/>
      <w:contextualSpacing/>
    </w:pPr>
  </w:style>
  <w:style w:type="table" w:styleId="af">
    <w:name w:val="Table Grid"/>
    <w:basedOn w:val="a1"/>
    <w:uiPriority w:val="59"/>
    <w:rsid w:val="00F32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554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54E9B"/>
  </w:style>
  <w:style w:type="paragraph" w:styleId="af2">
    <w:name w:val="footer"/>
    <w:basedOn w:val="a"/>
    <w:link w:val="af3"/>
    <w:uiPriority w:val="99"/>
    <w:unhideWhenUsed/>
    <w:rsid w:val="00554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54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73FA6-2277-4295-BF0F-F912BA7CD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13</Pages>
  <Words>2769</Words>
  <Characters>15785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Джумабаева Алия Маратовна</dc:creator>
  <cp:lastModifiedBy>Козловская Татьяна Николаевна</cp:lastModifiedBy>
  <cp:revision>22</cp:revision>
  <cp:lastPrinted>2020-08-11T13:51:00Z</cp:lastPrinted>
  <dcterms:created xsi:type="dcterms:W3CDTF">2020-09-04T08:05:00Z</dcterms:created>
  <dcterms:modified xsi:type="dcterms:W3CDTF">2020-09-08T06:44:00Z</dcterms:modified>
</cp:coreProperties>
</file>