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172991" w:rsidRDefault="008C7934" w:rsidP="006D5156">
      <w:pPr>
        <w:autoSpaceDE w:val="0"/>
        <w:autoSpaceDN w:val="0"/>
        <w:adjustRightInd w:val="0"/>
        <w:spacing w:after="0" w:line="240" w:lineRule="auto"/>
        <w:jc w:val="both"/>
        <w:outlineLvl w:val="0"/>
        <w:rPr>
          <w:rFonts w:ascii="Times New Roman" w:hAnsi="Times New Roman" w:cs="Times New Roman"/>
          <w:sz w:val="26"/>
          <w:szCs w:val="26"/>
        </w:rPr>
      </w:pPr>
      <w:r w:rsidRPr="00AB7C07">
        <w:rPr>
          <w:rFonts w:ascii="Times New Roman" w:hAnsi="Times New Roman" w:cs="Times New Roman"/>
          <w:sz w:val="26"/>
          <w:szCs w:val="26"/>
        </w:rPr>
        <w:t xml:space="preserve">Наименование проекта решения: </w:t>
      </w:r>
      <w:r w:rsidR="006D5156">
        <w:rPr>
          <w:rFonts w:ascii="Times New Roman" w:hAnsi="Times New Roman" w:cs="Times New Roman"/>
          <w:sz w:val="26"/>
          <w:szCs w:val="26"/>
        </w:rPr>
        <w:t>«</w:t>
      </w:r>
      <w:r w:rsidR="006D5156" w:rsidRPr="006D5156">
        <w:rPr>
          <w:rFonts w:ascii="Times New Roman" w:hAnsi="Times New Roman" w:cs="Times New Roman"/>
          <w:sz w:val="26"/>
          <w:szCs w:val="26"/>
        </w:rPr>
        <w:t>Об утверждении Порядка использования сведений о товарах для определения суммы таможенных пошлин, налогов и (или) специальных, антидемпинговых, компенсационных пошлин, исходя из которой определяется размер обеспечения исполнения обязанности по их уплате в случаях, предусмотренных Таможенным кодексом Евразийского экономического союза</w:t>
      </w:r>
      <w:r w:rsidR="006D5156">
        <w:rPr>
          <w:rFonts w:ascii="Times New Roman" w:hAnsi="Times New Roman" w:cs="Times New Roman"/>
          <w:sz w:val="26"/>
          <w:szCs w:val="26"/>
        </w:rPr>
        <w:t>»</w:t>
      </w:r>
    </w:p>
    <w:p w:rsidR="006D5156" w:rsidRPr="009F590E" w:rsidRDefault="006D5156" w:rsidP="00D3752C">
      <w:pPr>
        <w:pStyle w:val="a8"/>
        <w:rPr>
          <w:lang w:val="ru-RU"/>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FD4CD7" w:rsidRPr="00FD4CD7" w:rsidTr="00A7377F">
        <w:tc>
          <w:tcPr>
            <w:tcW w:w="3402" w:type="dxa"/>
          </w:tcPr>
          <w:p w:rsidR="00D3752C" w:rsidRPr="00FD4CD7" w:rsidRDefault="00D3752C" w:rsidP="00A7377F">
            <w:pPr>
              <w:pStyle w:val="a7"/>
              <w:spacing w:line="240" w:lineRule="auto"/>
              <w:ind w:left="-57" w:right="-57"/>
              <w:jc w:val="left"/>
              <w:rPr>
                <w:sz w:val="26"/>
                <w:szCs w:val="26"/>
              </w:rPr>
            </w:pPr>
            <w:r w:rsidRPr="00FD4CD7">
              <w:rPr>
                <w:sz w:val="26"/>
                <w:szCs w:val="26"/>
              </w:rPr>
              <w:t>Сроки заполнения опросного листа (проведения публичного обсуждения проекта решения ЕЭК):</w:t>
            </w:r>
          </w:p>
          <w:p w:rsidR="00D3752C" w:rsidRPr="00FD4CD7" w:rsidRDefault="00D3752C" w:rsidP="00A7377F">
            <w:pPr>
              <w:pStyle w:val="a7"/>
              <w:spacing w:line="240" w:lineRule="auto"/>
              <w:ind w:left="-57" w:right="-57"/>
              <w:jc w:val="left"/>
              <w:rPr>
                <w:sz w:val="26"/>
                <w:szCs w:val="26"/>
              </w:rPr>
            </w:pPr>
          </w:p>
          <w:p w:rsidR="00D3752C" w:rsidRPr="00CC01ED" w:rsidRDefault="00D3752C" w:rsidP="00A7377F">
            <w:pPr>
              <w:pStyle w:val="a7"/>
              <w:spacing w:line="240" w:lineRule="auto"/>
              <w:ind w:left="-57" w:right="-57"/>
              <w:jc w:val="left"/>
              <w:rPr>
                <w:sz w:val="26"/>
                <w:szCs w:val="26"/>
              </w:rPr>
            </w:pPr>
            <w:r w:rsidRPr="00FD4CD7">
              <w:rPr>
                <w:sz w:val="26"/>
                <w:szCs w:val="26"/>
              </w:rPr>
              <w:t xml:space="preserve">Начало: </w:t>
            </w:r>
            <w:r w:rsidRPr="00CC01ED">
              <w:rPr>
                <w:sz w:val="26"/>
                <w:szCs w:val="26"/>
              </w:rPr>
              <w:t>«</w:t>
            </w:r>
            <w:r w:rsidR="00C50BC6">
              <w:rPr>
                <w:sz w:val="26"/>
                <w:szCs w:val="26"/>
              </w:rPr>
              <w:t>7</w:t>
            </w:r>
            <w:r w:rsidRPr="00CC01ED">
              <w:rPr>
                <w:sz w:val="26"/>
                <w:szCs w:val="26"/>
              </w:rPr>
              <w:t>»</w:t>
            </w:r>
            <w:r w:rsidR="004F0E01" w:rsidRPr="00CC01ED">
              <w:rPr>
                <w:sz w:val="26"/>
                <w:szCs w:val="26"/>
              </w:rPr>
              <w:t xml:space="preserve"> </w:t>
            </w:r>
            <w:r w:rsidR="00FC72D3">
              <w:rPr>
                <w:sz w:val="26"/>
                <w:szCs w:val="26"/>
              </w:rPr>
              <w:t>мая</w:t>
            </w:r>
            <w:r w:rsidRPr="00CC01ED">
              <w:rPr>
                <w:sz w:val="26"/>
                <w:szCs w:val="26"/>
              </w:rPr>
              <w:t xml:space="preserve"> 20</w:t>
            </w:r>
            <w:r w:rsidR="004F0E01" w:rsidRPr="00CC01ED">
              <w:rPr>
                <w:sz w:val="26"/>
                <w:szCs w:val="26"/>
              </w:rPr>
              <w:t>2</w:t>
            </w:r>
            <w:r w:rsidR="00FC72D3">
              <w:rPr>
                <w:sz w:val="26"/>
                <w:szCs w:val="26"/>
              </w:rPr>
              <w:t>6</w:t>
            </w:r>
            <w:r w:rsidRPr="00CC01ED">
              <w:rPr>
                <w:sz w:val="26"/>
                <w:szCs w:val="26"/>
              </w:rPr>
              <w:t xml:space="preserve"> г.</w:t>
            </w:r>
          </w:p>
          <w:p w:rsidR="00D3752C" w:rsidRPr="00FD4CD7" w:rsidRDefault="008C7934" w:rsidP="00C50BC6">
            <w:pPr>
              <w:pStyle w:val="a7"/>
              <w:spacing w:line="240" w:lineRule="auto"/>
              <w:ind w:left="-57" w:right="-57"/>
              <w:jc w:val="left"/>
              <w:rPr>
                <w:b/>
                <w:sz w:val="26"/>
                <w:szCs w:val="26"/>
              </w:rPr>
            </w:pPr>
            <w:r w:rsidRPr="00CC01ED">
              <w:rPr>
                <w:sz w:val="26"/>
                <w:szCs w:val="26"/>
              </w:rPr>
              <w:t>Окончание: «</w:t>
            </w:r>
            <w:r w:rsidR="00C50BC6">
              <w:rPr>
                <w:sz w:val="26"/>
                <w:szCs w:val="26"/>
              </w:rPr>
              <w:t>6</w:t>
            </w:r>
            <w:r w:rsidR="00D3752C" w:rsidRPr="00CC01ED">
              <w:rPr>
                <w:sz w:val="26"/>
                <w:szCs w:val="26"/>
              </w:rPr>
              <w:t>»</w:t>
            </w:r>
            <w:r w:rsidR="001B2CB5" w:rsidRPr="00CC01ED">
              <w:rPr>
                <w:sz w:val="26"/>
                <w:szCs w:val="26"/>
              </w:rPr>
              <w:t xml:space="preserve"> </w:t>
            </w:r>
            <w:r w:rsidR="004F0E01" w:rsidRPr="00CC01ED">
              <w:rPr>
                <w:sz w:val="26"/>
                <w:szCs w:val="26"/>
              </w:rPr>
              <w:t>ию</w:t>
            </w:r>
            <w:r w:rsidR="00FC72D3">
              <w:rPr>
                <w:sz w:val="26"/>
                <w:szCs w:val="26"/>
              </w:rPr>
              <w:t>ня</w:t>
            </w:r>
            <w:r w:rsidR="001B2CB5">
              <w:rPr>
                <w:sz w:val="26"/>
                <w:szCs w:val="26"/>
              </w:rPr>
              <w:t xml:space="preserve"> </w:t>
            </w:r>
            <w:r w:rsidR="00C73D75">
              <w:rPr>
                <w:sz w:val="26"/>
                <w:szCs w:val="26"/>
              </w:rPr>
              <w:t>202</w:t>
            </w:r>
            <w:r w:rsidR="00FC72D3">
              <w:rPr>
                <w:sz w:val="26"/>
                <w:szCs w:val="26"/>
              </w:rPr>
              <w:t>6</w:t>
            </w:r>
            <w:r w:rsidR="009F590E">
              <w:rPr>
                <w:sz w:val="26"/>
                <w:szCs w:val="26"/>
              </w:rPr>
              <w:t xml:space="preserve"> </w:t>
            </w:r>
            <w:r w:rsidR="00D3752C" w:rsidRPr="00FD4CD7">
              <w:rPr>
                <w:sz w:val="26"/>
                <w:szCs w:val="26"/>
              </w:rPr>
              <w:t>г.</w:t>
            </w:r>
          </w:p>
        </w:tc>
        <w:tc>
          <w:tcPr>
            <w:tcW w:w="6062" w:type="dxa"/>
          </w:tcPr>
          <w:p w:rsidR="00E61CB5" w:rsidRPr="00FD4CD7" w:rsidRDefault="00D3752C" w:rsidP="00E61CB5">
            <w:pPr>
              <w:ind w:left="170"/>
              <w:jc w:val="both"/>
              <w:rPr>
                <w:sz w:val="26"/>
                <w:szCs w:val="26"/>
                <w:u w:val="single"/>
              </w:rPr>
            </w:pPr>
            <w:r w:rsidRPr="00FD4CD7">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FD4CD7">
              <w:rPr>
                <w:sz w:val="26"/>
                <w:szCs w:val="26"/>
              </w:rPr>
              <w:t xml:space="preserve"> </w:t>
            </w:r>
            <w:r w:rsidR="00E61CB5" w:rsidRPr="00FD4CD7">
              <w:rPr>
                <w:sz w:val="26"/>
                <w:szCs w:val="26"/>
                <w:u w:val="single"/>
              </w:rPr>
              <w:t>на электронную почту.</w:t>
            </w:r>
          </w:p>
          <w:p w:rsidR="00D3752C" w:rsidRPr="00FD4CD7" w:rsidRDefault="00D3752C" w:rsidP="00E61CB5">
            <w:pPr>
              <w:ind w:left="170"/>
              <w:jc w:val="both"/>
              <w:rPr>
                <w:sz w:val="26"/>
                <w:szCs w:val="26"/>
              </w:rPr>
            </w:pPr>
            <w:r w:rsidRPr="00FD4CD7">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FC72D3" w:rsidRDefault="00D3752C" w:rsidP="00A7377F">
            <w:pPr>
              <w:pStyle w:val="a7"/>
              <w:spacing w:line="240" w:lineRule="auto"/>
              <w:ind w:left="170"/>
              <w:rPr>
                <w:sz w:val="26"/>
                <w:szCs w:val="26"/>
                <w:u w:val="single"/>
              </w:rPr>
            </w:pPr>
            <w:r w:rsidRPr="00FD4CD7">
              <w:rPr>
                <w:sz w:val="26"/>
                <w:szCs w:val="26"/>
              </w:rPr>
              <w:t>Фамилия, имя, отчество</w:t>
            </w:r>
            <w:r w:rsidR="008C7934" w:rsidRPr="00FD4CD7">
              <w:rPr>
                <w:sz w:val="26"/>
                <w:szCs w:val="26"/>
              </w:rPr>
              <w:t xml:space="preserve">: </w:t>
            </w:r>
            <w:r w:rsidR="000D092C">
              <w:rPr>
                <w:sz w:val="26"/>
                <w:szCs w:val="26"/>
              </w:rPr>
              <w:br/>
            </w:r>
            <w:r w:rsidR="00FC72D3" w:rsidRPr="00FC72D3">
              <w:rPr>
                <w:sz w:val="26"/>
                <w:szCs w:val="26"/>
                <w:u w:val="single"/>
              </w:rPr>
              <w:t>Сафонова Елена Анатольевна</w:t>
            </w:r>
          </w:p>
          <w:p w:rsidR="00D3752C" w:rsidRPr="00FD4CD7" w:rsidRDefault="00D3752C" w:rsidP="00A7377F">
            <w:pPr>
              <w:pStyle w:val="a7"/>
              <w:spacing w:line="240" w:lineRule="auto"/>
              <w:ind w:left="170"/>
              <w:rPr>
                <w:sz w:val="26"/>
                <w:szCs w:val="26"/>
              </w:rPr>
            </w:pPr>
            <w:r w:rsidRPr="00FD4CD7">
              <w:rPr>
                <w:sz w:val="26"/>
                <w:szCs w:val="26"/>
              </w:rPr>
              <w:t>Должность</w:t>
            </w:r>
            <w:r w:rsidR="008C7934" w:rsidRPr="00FD4CD7">
              <w:rPr>
                <w:sz w:val="26"/>
                <w:szCs w:val="26"/>
              </w:rPr>
              <w:t xml:space="preserve">: </w:t>
            </w:r>
            <w:r w:rsidR="00FC72D3" w:rsidRPr="00FC72D3">
              <w:rPr>
                <w:sz w:val="26"/>
                <w:szCs w:val="26"/>
                <w:u w:val="single"/>
              </w:rPr>
              <w:t>советник</w:t>
            </w:r>
            <w:r w:rsidR="004F0E01">
              <w:rPr>
                <w:sz w:val="26"/>
                <w:szCs w:val="26"/>
                <w:u w:val="single"/>
              </w:rPr>
              <w:t xml:space="preserve"> </w:t>
            </w:r>
            <w:r w:rsidR="008C7934" w:rsidRPr="00FD4CD7">
              <w:rPr>
                <w:sz w:val="26"/>
                <w:szCs w:val="26"/>
                <w:u w:val="single"/>
              </w:rPr>
              <w:t xml:space="preserve">отдела таможенных </w:t>
            </w:r>
            <w:r w:rsidR="001613DD" w:rsidRPr="00FD4CD7">
              <w:rPr>
                <w:sz w:val="26"/>
                <w:szCs w:val="26"/>
                <w:u w:val="single"/>
              </w:rPr>
              <w:t>платежей, таможенной стоимости и страны происхождения</w:t>
            </w:r>
            <w:r w:rsidR="000D092C">
              <w:rPr>
                <w:sz w:val="26"/>
                <w:szCs w:val="26"/>
                <w:u w:val="single"/>
              </w:rPr>
              <w:t xml:space="preserve"> Департамента таможенного законодательства и правоприменительной практики</w:t>
            </w:r>
          </w:p>
          <w:p w:rsidR="008C7934" w:rsidRPr="00FD4CD7" w:rsidRDefault="00D3752C" w:rsidP="00A7377F">
            <w:pPr>
              <w:pStyle w:val="a7"/>
              <w:spacing w:line="240" w:lineRule="auto"/>
              <w:ind w:left="170"/>
              <w:rPr>
                <w:sz w:val="26"/>
                <w:szCs w:val="26"/>
              </w:rPr>
            </w:pPr>
            <w:r w:rsidRPr="00FD4CD7">
              <w:rPr>
                <w:sz w:val="26"/>
                <w:szCs w:val="26"/>
              </w:rPr>
              <w:t>Адрес электронной почты</w:t>
            </w:r>
            <w:r w:rsidR="008C7934" w:rsidRPr="00FD4CD7">
              <w:rPr>
                <w:sz w:val="26"/>
                <w:szCs w:val="26"/>
              </w:rPr>
              <w:t>:</w:t>
            </w:r>
          </w:p>
          <w:p w:rsidR="00FD4CD7" w:rsidRPr="00FD4CD7" w:rsidRDefault="00FC72D3" w:rsidP="00A7377F">
            <w:pPr>
              <w:pStyle w:val="a7"/>
              <w:spacing w:line="240" w:lineRule="auto"/>
              <w:ind w:left="170"/>
              <w:rPr>
                <w:bCs/>
                <w:sz w:val="26"/>
                <w:szCs w:val="26"/>
                <w:u w:val="single"/>
              </w:rPr>
            </w:pPr>
            <w:r>
              <w:rPr>
                <w:rStyle w:val="ae"/>
                <w:bCs/>
                <w:color w:val="auto"/>
                <w:sz w:val="26"/>
                <w:szCs w:val="26"/>
                <w:lang w:val="en-US"/>
              </w:rPr>
              <w:t>safonova</w:t>
            </w:r>
            <w:r w:rsidR="007E4A7D" w:rsidRPr="007E4A7D">
              <w:rPr>
                <w:rStyle w:val="ae"/>
                <w:bCs/>
                <w:color w:val="auto"/>
                <w:sz w:val="26"/>
                <w:szCs w:val="26"/>
              </w:rPr>
              <w:t>@</w:t>
            </w:r>
            <w:r w:rsidR="007E4A7D" w:rsidRPr="007E4A7D">
              <w:rPr>
                <w:rStyle w:val="ae"/>
                <w:bCs/>
                <w:color w:val="auto"/>
                <w:sz w:val="26"/>
                <w:szCs w:val="26"/>
                <w:lang w:val="en-US"/>
              </w:rPr>
              <w:t>eecommission</w:t>
            </w:r>
            <w:r w:rsidR="007E4A7D" w:rsidRPr="007E4A7D">
              <w:rPr>
                <w:rStyle w:val="ae"/>
                <w:bCs/>
                <w:color w:val="auto"/>
                <w:sz w:val="26"/>
                <w:szCs w:val="26"/>
              </w:rPr>
              <w:t>.</w:t>
            </w:r>
            <w:r w:rsidR="007E4A7D" w:rsidRPr="007E4A7D">
              <w:rPr>
                <w:rStyle w:val="ae"/>
                <w:bCs/>
                <w:color w:val="auto"/>
                <w:sz w:val="26"/>
                <w:szCs w:val="26"/>
                <w:lang w:val="en-US"/>
              </w:rPr>
              <w:t>org</w:t>
            </w:r>
          </w:p>
          <w:p w:rsidR="00D3752C" w:rsidRPr="00FD4CD7" w:rsidRDefault="00D3752C" w:rsidP="00A7377F">
            <w:pPr>
              <w:pStyle w:val="a7"/>
              <w:spacing w:line="240" w:lineRule="auto"/>
              <w:ind w:left="170"/>
              <w:rPr>
                <w:sz w:val="26"/>
                <w:szCs w:val="26"/>
              </w:rPr>
            </w:pPr>
            <w:r w:rsidRPr="00FD4CD7">
              <w:rPr>
                <w:sz w:val="26"/>
                <w:szCs w:val="26"/>
              </w:rPr>
              <w:t xml:space="preserve">Телефон </w:t>
            </w:r>
            <w:r w:rsidR="008C7934" w:rsidRPr="00FD4CD7">
              <w:rPr>
                <w:sz w:val="26"/>
                <w:szCs w:val="26"/>
                <w:u w:val="single"/>
              </w:rPr>
              <w:t xml:space="preserve">8 (495) 669-24-00 доб. </w:t>
            </w:r>
            <w:r w:rsidR="00FC72D3">
              <w:rPr>
                <w:sz w:val="26"/>
                <w:szCs w:val="26"/>
                <w:u w:val="single"/>
              </w:rPr>
              <w:t>52</w:t>
            </w:r>
            <w:r w:rsidR="008C7934" w:rsidRPr="00FD4CD7">
              <w:rPr>
                <w:sz w:val="26"/>
                <w:szCs w:val="26"/>
                <w:u w:val="single"/>
              </w:rPr>
              <w:t>-</w:t>
            </w:r>
            <w:r w:rsidR="00BE6287" w:rsidRPr="00FD4CD7">
              <w:rPr>
                <w:sz w:val="26"/>
                <w:szCs w:val="26"/>
                <w:u w:val="single"/>
              </w:rPr>
              <w:t>5</w:t>
            </w:r>
            <w:r w:rsidR="00FC72D3">
              <w:rPr>
                <w:sz w:val="26"/>
                <w:szCs w:val="26"/>
                <w:u w:val="single"/>
              </w:rPr>
              <w:t>3</w:t>
            </w:r>
          </w:p>
          <w:p w:rsidR="000D092C" w:rsidRPr="00E05A5B" w:rsidRDefault="00D3752C" w:rsidP="000D092C">
            <w:pPr>
              <w:pStyle w:val="a7"/>
              <w:spacing w:line="240" w:lineRule="auto"/>
              <w:ind w:left="170"/>
              <w:rPr>
                <w:sz w:val="25"/>
                <w:szCs w:val="25"/>
              </w:rPr>
            </w:pPr>
            <w:r w:rsidRPr="00FD4CD7">
              <w:rPr>
                <w:bCs/>
                <w:kern w:val="32"/>
                <w:sz w:val="26"/>
                <w:szCs w:val="26"/>
              </w:rPr>
              <w:t xml:space="preserve">Ссылка на сервис официального сайта </w:t>
            </w:r>
            <w:r w:rsidR="000D092C" w:rsidRPr="00E05A5B">
              <w:rPr>
                <w:bCs/>
                <w:kern w:val="32"/>
                <w:sz w:val="25"/>
                <w:szCs w:val="25"/>
              </w:rPr>
              <w:t>https://</w:t>
            </w:r>
            <w:r w:rsidR="000D092C" w:rsidRPr="00E05A5B">
              <w:rPr>
                <w:bCs/>
                <w:kern w:val="32"/>
                <w:sz w:val="25"/>
                <w:szCs w:val="25"/>
                <w:lang w:val="en-US"/>
              </w:rPr>
              <w:t>www</w:t>
            </w:r>
            <w:r w:rsidR="000D092C" w:rsidRPr="00E05A5B">
              <w:rPr>
                <w:bCs/>
                <w:kern w:val="32"/>
                <w:sz w:val="25"/>
                <w:szCs w:val="25"/>
              </w:rPr>
              <w:t>.eaeunion.org</w:t>
            </w:r>
          </w:p>
          <w:p w:rsidR="00D3752C" w:rsidRPr="00FB017B" w:rsidRDefault="00D3752C" w:rsidP="001613DD">
            <w:pPr>
              <w:pStyle w:val="a7"/>
              <w:spacing w:line="240" w:lineRule="auto"/>
              <w:ind w:left="170"/>
              <w:rPr>
                <w:bCs/>
                <w:sz w:val="26"/>
                <w:szCs w:val="26"/>
                <w:u w:val="single"/>
              </w:rPr>
            </w:pPr>
            <w:r w:rsidRPr="00FD4CD7">
              <w:rPr>
                <w:bCs/>
                <w:kern w:val="32"/>
                <w:sz w:val="26"/>
                <w:szCs w:val="26"/>
              </w:rPr>
              <w:t>Почтовый адрес (адрес электронной почты)</w:t>
            </w:r>
            <w:r w:rsidRPr="00FD4CD7">
              <w:rPr>
                <w:bCs/>
                <w:kern w:val="32"/>
                <w:sz w:val="26"/>
                <w:szCs w:val="26"/>
              </w:rPr>
              <w:br/>
              <w:t xml:space="preserve">для направления участниками публичного обсуждения заполненных опросных листов </w:t>
            </w:r>
            <w:bookmarkStart w:id="0" w:name="_GoBack"/>
            <w:r w:rsidR="00FC72D3" w:rsidRPr="00FB017B">
              <w:rPr>
                <w:bCs/>
                <w:kern w:val="32"/>
                <w:sz w:val="26"/>
                <w:szCs w:val="26"/>
                <w:u w:val="single"/>
                <w:lang w:val="en-US"/>
              </w:rPr>
              <w:t>safonova</w:t>
            </w:r>
            <w:r w:rsidR="007E4A7D" w:rsidRPr="00FB017B">
              <w:rPr>
                <w:rStyle w:val="ae"/>
                <w:bCs/>
                <w:color w:val="auto"/>
                <w:sz w:val="26"/>
                <w:szCs w:val="26"/>
              </w:rPr>
              <w:t>@</w:t>
            </w:r>
            <w:r w:rsidR="007E4A7D" w:rsidRPr="00FB017B">
              <w:rPr>
                <w:rStyle w:val="ae"/>
                <w:bCs/>
                <w:color w:val="auto"/>
                <w:sz w:val="26"/>
                <w:szCs w:val="26"/>
                <w:lang w:val="en-US"/>
              </w:rPr>
              <w:t>eecommission</w:t>
            </w:r>
            <w:r w:rsidR="007E4A7D" w:rsidRPr="00FB017B">
              <w:rPr>
                <w:rStyle w:val="ae"/>
                <w:bCs/>
                <w:color w:val="auto"/>
                <w:sz w:val="26"/>
                <w:szCs w:val="26"/>
              </w:rPr>
              <w:t>.</w:t>
            </w:r>
            <w:r w:rsidR="007E4A7D" w:rsidRPr="00FB017B">
              <w:rPr>
                <w:rStyle w:val="ae"/>
                <w:bCs/>
                <w:color w:val="auto"/>
                <w:sz w:val="26"/>
                <w:szCs w:val="26"/>
                <w:lang w:val="en-US"/>
              </w:rPr>
              <w:t>org</w:t>
            </w:r>
          </w:p>
          <w:bookmarkEnd w:id="0"/>
          <w:p w:rsidR="006D5156" w:rsidRPr="00FD4CD7" w:rsidRDefault="006D5156" w:rsidP="001613DD">
            <w:pPr>
              <w:pStyle w:val="a7"/>
              <w:spacing w:line="240" w:lineRule="auto"/>
              <w:ind w:left="170"/>
              <w:rPr>
                <w:b/>
                <w:sz w:val="26"/>
                <w:szCs w:val="26"/>
              </w:rPr>
            </w:pPr>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r w:rsidRPr="003057F6">
        <w:rPr>
          <w:vertAlign w:val="superscript"/>
          <w:lang w:val="ru-RU"/>
        </w:rPr>
        <w:t>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D6B" w:rsidRDefault="00E16D6B" w:rsidP="00D3752C">
      <w:pPr>
        <w:spacing w:after="0" w:line="240" w:lineRule="auto"/>
      </w:pPr>
      <w:r>
        <w:separator/>
      </w:r>
    </w:p>
  </w:endnote>
  <w:endnote w:type="continuationSeparator" w:id="0">
    <w:p w:rsidR="00E16D6B" w:rsidRDefault="00E16D6B"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D6B" w:rsidRDefault="00E16D6B" w:rsidP="00D3752C">
      <w:pPr>
        <w:spacing w:after="0" w:line="240" w:lineRule="auto"/>
      </w:pPr>
      <w:r>
        <w:separator/>
      </w:r>
    </w:p>
  </w:footnote>
  <w:footnote w:type="continuationSeparator" w:id="0">
    <w:p w:rsidR="00E16D6B" w:rsidRDefault="00E16D6B"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FB017B">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37242"/>
    <w:rsid w:val="00080BD5"/>
    <w:rsid w:val="000D092C"/>
    <w:rsid w:val="001007FC"/>
    <w:rsid w:val="0012769A"/>
    <w:rsid w:val="001613DD"/>
    <w:rsid w:val="001727B9"/>
    <w:rsid w:val="00172991"/>
    <w:rsid w:val="001A5E51"/>
    <w:rsid w:val="001B2CB5"/>
    <w:rsid w:val="001F2EC2"/>
    <w:rsid w:val="00223A23"/>
    <w:rsid w:val="002511B3"/>
    <w:rsid w:val="002516FA"/>
    <w:rsid w:val="002575CF"/>
    <w:rsid w:val="002818C2"/>
    <w:rsid w:val="002B0523"/>
    <w:rsid w:val="002B264F"/>
    <w:rsid w:val="002F00E5"/>
    <w:rsid w:val="002F4638"/>
    <w:rsid w:val="0037230B"/>
    <w:rsid w:val="00377A65"/>
    <w:rsid w:val="003822CD"/>
    <w:rsid w:val="00456043"/>
    <w:rsid w:val="004B49BC"/>
    <w:rsid w:val="004F0E01"/>
    <w:rsid w:val="00504DBE"/>
    <w:rsid w:val="00515FD4"/>
    <w:rsid w:val="005238E8"/>
    <w:rsid w:val="005D007E"/>
    <w:rsid w:val="00606527"/>
    <w:rsid w:val="00680A9B"/>
    <w:rsid w:val="006D5156"/>
    <w:rsid w:val="0076666A"/>
    <w:rsid w:val="007721C7"/>
    <w:rsid w:val="00787BFB"/>
    <w:rsid w:val="00793C68"/>
    <w:rsid w:val="007C3C10"/>
    <w:rsid w:val="007E4A7D"/>
    <w:rsid w:val="007F35C3"/>
    <w:rsid w:val="008570DA"/>
    <w:rsid w:val="0089262C"/>
    <w:rsid w:val="0089422D"/>
    <w:rsid w:val="008C7934"/>
    <w:rsid w:val="008F6FF7"/>
    <w:rsid w:val="009007AB"/>
    <w:rsid w:val="009032D8"/>
    <w:rsid w:val="00906586"/>
    <w:rsid w:val="00925AC3"/>
    <w:rsid w:val="009900A9"/>
    <w:rsid w:val="009E3C6A"/>
    <w:rsid w:val="009F562C"/>
    <w:rsid w:val="009F590E"/>
    <w:rsid w:val="00A124C4"/>
    <w:rsid w:val="00A30D70"/>
    <w:rsid w:val="00A32C9C"/>
    <w:rsid w:val="00A5173D"/>
    <w:rsid w:val="00AB7C07"/>
    <w:rsid w:val="00B912EC"/>
    <w:rsid w:val="00B97E53"/>
    <w:rsid w:val="00BE6287"/>
    <w:rsid w:val="00BE7DB2"/>
    <w:rsid w:val="00C17FD6"/>
    <w:rsid w:val="00C50BC6"/>
    <w:rsid w:val="00C73D75"/>
    <w:rsid w:val="00C772F4"/>
    <w:rsid w:val="00CA1953"/>
    <w:rsid w:val="00CC01ED"/>
    <w:rsid w:val="00CE4CC3"/>
    <w:rsid w:val="00D32DF1"/>
    <w:rsid w:val="00D361E5"/>
    <w:rsid w:val="00D3752C"/>
    <w:rsid w:val="00D547B2"/>
    <w:rsid w:val="00D657FD"/>
    <w:rsid w:val="00E004FF"/>
    <w:rsid w:val="00E16D6B"/>
    <w:rsid w:val="00E61CB5"/>
    <w:rsid w:val="00E77854"/>
    <w:rsid w:val="00E86883"/>
    <w:rsid w:val="00E97F4E"/>
    <w:rsid w:val="00EB35DF"/>
    <w:rsid w:val="00EC1306"/>
    <w:rsid w:val="00ED576C"/>
    <w:rsid w:val="00FA7811"/>
    <w:rsid w:val="00FB017B"/>
    <w:rsid w:val="00FC6854"/>
    <w:rsid w:val="00FC72D3"/>
    <w:rsid w:val="00FD4CD7"/>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A530BB-FD96-4128-A8F5-59F0F11F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D5056-4FF0-4F50-9084-8A7305766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1381</Words>
  <Characters>7872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Сафонова Елена Анатольевна</cp:lastModifiedBy>
  <cp:revision>8</cp:revision>
  <cp:lastPrinted>2026-05-06T07:59:00Z</cp:lastPrinted>
  <dcterms:created xsi:type="dcterms:W3CDTF">2026-04-30T09:01:00Z</dcterms:created>
  <dcterms:modified xsi:type="dcterms:W3CDTF">2026-05-06T08:09:00Z</dcterms:modified>
</cp:coreProperties>
</file>