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91800" w14:paraId="2E89AE7F" w14:textId="77777777" w:rsidTr="0077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61" w:type="dxa"/>
          </w:tcPr>
          <w:p w14:paraId="09A9F082" w14:textId="77777777" w:rsidR="00691800" w:rsidRDefault="00691800" w:rsidP="00772675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210" w:type="dxa"/>
          </w:tcPr>
          <w:p w14:paraId="577C631F" w14:textId="77777777" w:rsidR="00691800" w:rsidRDefault="00691800" w:rsidP="00772675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59F3896E" w14:textId="77777777" w:rsidR="00691800" w:rsidRPr="005A076E" w:rsidRDefault="00691800" w:rsidP="00772675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6EEC33C0" w14:textId="77777777" w:rsidR="00691800" w:rsidRPr="005A076E" w:rsidRDefault="00691800" w:rsidP="00772675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768A3113" w14:textId="77777777" w:rsidR="00691800" w:rsidRDefault="00691800" w:rsidP="00772675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lang w:eastAsia="x-none"/>
              </w:rPr>
              <w:t>        </w:t>
            </w:r>
            <w:r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72F81D11" w14:textId="77777777" w:rsidR="00691800" w:rsidRDefault="00691800" w:rsidP="00691800">
      <w:pPr>
        <w:jc w:val="center"/>
        <w:rPr>
          <w:sz w:val="30"/>
          <w:szCs w:val="30"/>
        </w:rPr>
      </w:pPr>
    </w:p>
    <w:p w14:paraId="33801AB3" w14:textId="77777777" w:rsidR="00691800" w:rsidRDefault="00691800" w:rsidP="00691800">
      <w:pPr>
        <w:jc w:val="center"/>
        <w:rPr>
          <w:sz w:val="30"/>
          <w:szCs w:val="30"/>
        </w:rPr>
      </w:pPr>
    </w:p>
    <w:p w14:paraId="548D12E0" w14:textId="65AEA4C7" w:rsidR="00691800" w:rsidRPr="00F513BE" w:rsidRDefault="00D32B5B" w:rsidP="00691800">
      <w:pPr>
        <w:jc w:val="center"/>
        <w:rPr>
          <w:b/>
          <w:noProof/>
          <w:sz w:val="30"/>
          <w:szCs w:val="30"/>
        </w:rPr>
      </w:pPr>
      <w:r w:rsidRPr="00F513BE">
        <w:rPr>
          <w:rFonts w:ascii="Times New Roman Полужирный" w:hAnsi="Times New Roman Полужирный"/>
          <w:b/>
          <w:noProof/>
          <w:spacing w:val="20"/>
          <w:sz w:val="30"/>
          <w:szCs w:val="30"/>
        </w:rPr>
        <w:t>СПРАВОЧНИК</w:t>
      </w:r>
      <w:r w:rsidR="00F513BE">
        <w:rPr>
          <w:b/>
          <w:noProof/>
          <w:sz w:val="30"/>
          <w:szCs w:val="30"/>
        </w:rPr>
        <w:br/>
        <w:t>аэропортов</w:t>
      </w:r>
      <w:r w:rsidR="005E113C">
        <w:rPr>
          <w:b/>
          <w:noProof/>
          <w:sz w:val="30"/>
          <w:szCs w:val="30"/>
        </w:rPr>
        <w:t xml:space="preserve"> стран мира</w:t>
      </w:r>
    </w:p>
    <w:p w14:paraId="431A1103" w14:textId="77777777" w:rsidR="00691800" w:rsidRPr="00D71250" w:rsidRDefault="00691800" w:rsidP="00691800">
      <w:pPr>
        <w:jc w:val="center"/>
        <w:rPr>
          <w:noProof/>
          <w:sz w:val="30"/>
          <w:szCs w:val="30"/>
        </w:rPr>
      </w:pPr>
    </w:p>
    <w:p w14:paraId="5283DE46" w14:textId="5A742A34" w:rsidR="00691800" w:rsidRPr="00D71250" w:rsidRDefault="00440DF5" w:rsidP="00F513BE">
      <w:pPr>
        <w:pStyle w:val="11"/>
        <w:spacing w:before="0" w:beforeAutospacing="0" w:after="360" w:afterAutospacing="0"/>
        <w:outlineLvl w:val="0"/>
      </w:pPr>
      <w:r>
        <w:rPr>
          <w:lang w:val="en-US"/>
        </w:rPr>
        <w:t>I</w:t>
      </w:r>
      <w:r w:rsidR="00691800" w:rsidRPr="00067BD3">
        <w:rPr>
          <w:szCs w:val="30"/>
        </w:rPr>
        <w:t>. </w:t>
      </w:r>
      <w:r w:rsidR="00F513BE">
        <w:rPr>
          <w:szCs w:val="30"/>
        </w:rPr>
        <w:t xml:space="preserve">Паспорт </w:t>
      </w:r>
      <w:r w:rsidR="00F513BE">
        <w:rPr>
          <w:noProof/>
          <w:szCs w:val="30"/>
        </w:rPr>
        <w:t>справочника</w:t>
      </w:r>
    </w:p>
    <w:tbl>
      <w:tblPr>
        <w:tblStyle w:val="a8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691800" w:rsidRPr="006975C6" w14:paraId="0E6D1EEE" w14:textId="77777777" w:rsidTr="0077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27F31253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 w:rsidRPr="006975C6">
              <w:rPr>
                <w:lang w:eastAsia="x-none"/>
              </w:rPr>
              <w:t xml:space="preserve">№ </w:t>
            </w:r>
            <w:proofErr w:type="gramStart"/>
            <w:r w:rsidRPr="006975C6">
              <w:rPr>
                <w:lang w:eastAsia="x-none"/>
              </w:rPr>
              <w:t>п</w:t>
            </w:r>
            <w:proofErr w:type="gramEnd"/>
            <w:r w:rsidRPr="006975C6">
              <w:rPr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3312CD66" w14:textId="086F7B18" w:rsidR="00691800" w:rsidRPr="006975C6" w:rsidRDefault="00691800" w:rsidP="00353EDF">
            <w:pPr>
              <w:spacing w:line="264" w:lineRule="auto"/>
              <w:rPr>
                <w:lang w:eastAsia="x-none"/>
              </w:rPr>
            </w:pPr>
            <w:r w:rsidRPr="006975C6">
              <w:rPr>
                <w:lang w:eastAsia="x-none"/>
              </w:rPr>
              <w:t xml:space="preserve">Обозначение </w:t>
            </w:r>
            <w:r w:rsidR="00353EDF">
              <w:rPr>
                <w:lang w:eastAsia="x-none"/>
              </w:rPr>
              <w:t>элемента</w:t>
            </w:r>
          </w:p>
        </w:tc>
        <w:tc>
          <w:tcPr>
            <w:tcW w:w="5250" w:type="dxa"/>
            <w:vAlign w:val="center"/>
          </w:tcPr>
          <w:p w14:paraId="735E9453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Описание</w:t>
            </w:r>
          </w:p>
        </w:tc>
      </w:tr>
      <w:tr w:rsidR="00691800" w:rsidRPr="006975C6" w14:paraId="34085EBD" w14:textId="77777777" w:rsidTr="00772675">
        <w:tc>
          <w:tcPr>
            <w:tcW w:w="632" w:type="dxa"/>
          </w:tcPr>
          <w:p w14:paraId="0B483DCC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1</w:t>
            </w:r>
          </w:p>
        </w:tc>
        <w:tc>
          <w:tcPr>
            <w:tcW w:w="3474" w:type="dxa"/>
          </w:tcPr>
          <w:p w14:paraId="6D776A76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2</w:t>
            </w:r>
          </w:p>
        </w:tc>
        <w:tc>
          <w:tcPr>
            <w:tcW w:w="5250" w:type="dxa"/>
          </w:tcPr>
          <w:p w14:paraId="193C2948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3</w:t>
            </w:r>
          </w:p>
        </w:tc>
      </w:tr>
      <w:tr w:rsidR="00691800" w:rsidRPr="00E51A8E" w14:paraId="777043C4" w14:textId="77777777" w:rsidTr="00772675">
        <w:trPr>
          <w:cantSplit/>
        </w:trPr>
        <w:tc>
          <w:tcPr>
            <w:tcW w:w="632" w:type="dxa"/>
          </w:tcPr>
          <w:p w14:paraId="40273940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1</w:t>
            </w:r>
          </w:p>
        </w:tc>
        <w:tc>
          <w:tcPr>
            <w:tcW w:w="3474" w:type="dxa"/>
          </w:tcPr>
          <w:p w14:paraId="3BCC15C1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1F6B6E39" w14:textId="68B7ABEE" w:rsidR="00691800" w:rsidRPr="00F513BE" w:rsidRDefault="00B50BB4" w:rsidP="00772675">
            <w:pPr>
              <w:spacing w:line="264" w:lineRule="auto"/>
              <w:rPr>
                <w:lang w:eastAsia="x-none"/>
              </w:rPr>
            </w:pPr>
            <w:r>
              <w:t>034</w:t>
            </w:r>
          </w:p>
        </w:tc>
      </w:tr>
      <w:tr w:rsidR="00691800" w:rsidRPr="006975C6" w14:paraId="0C89A29B" w14:textId="77777777" w:rsidTr="00772675">
        <w:tc>
          <w:tcPr>
            <w:tcW w:w="632" w:type="dxa"/>
          </w:tcPr>
          <w:p w14:paraId="28E4A5D9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2</w:t>
            </w:r>
          </w:p>
        </w:tc>
        <w:tc>
          <w:tcPr>
            <w:tcW w:w="3474" w:type="dxa"/>
          </w:tcPr>
          <w:p w14:paraId="66BB422F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8E6E270" w14:textId="5B4CF1EE" w:rsidR="00691800" w:rsidRPr="00F4385C" w:rsidRDefault="00D32B5B" w:rsidP="00F4385C">
            <w:pPr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</w:t>
            </w:r>
            <w:r w:rsidR="00691800" w:rsidRPr="00F513BE">
              <w:rPr>
                <w:noProof/>
              </w:rPr>
              <w:t xml:space="preserve">– </w:t>
            </w:r>
            <w:r>
              <w:rPr>
                <w:noProof/>
              </w:rPr>
              <w:t>справочник</w:t>
            </w:r>
          </w:p>
        </w:tc>
      </w:tr>
      <w:tr w:rsidR="00691800" w:rsidRPr="006975C6" w14:paraId="4E9E743D" w14:textId="77777777" w:rsidTr="00772675">
        <w:tc>
          <w:tcPr>
            <w:tcW w:w="632" w:type="dxa"/>
          </w:tcPr>
          <w:p w14:paraId="172FC577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3</w:t>
            </w:r>
          </w:p>
        </w:tc>
        <w:tc>
          <w:tcPr>
            <w:tcW w:w="3474" w:type="dxa"/>
          </w:tcPr>
          <w:p w14:paraId="1EB71FB4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7247FC14" w14:textId="5E651B0E" w:rsidR="00691800" w:rsidRPr="0069326C" w:rsidRDefault="00D32B5B" w:rsidP="00A70491">
            <w:pPr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справочник аэропортов</w:t>
            </w:r>
            <w:r w:rsidR="005E113C">
              <w:rPr>
                <w:noProof/>
              </w:rPr>
              <w:t xml:space="preserve"> стран мира</w:t>
            </w:r>
          </w:p>
        </w:tc>
      </w:tr>
      <w:tr w:rsidR="00691800" w:rsidRPr="00E51A8E" w14:paraId="0168F78F" w14:textId="77777777" w:rsidTr="00772675">
        <w:trPr>
          <w:cantSplit/>
        </w:trPr>
        <w:tc>
          <w:tcPr>
            <w:tcW w:w="632" w:type="dxa"/>
          </w:tcPr>
          <w:p w14:paraId="2FDE346F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4</w:t>
            </w:r>
          </w:p>
        </w:tc>
        <w:tc>
          <w:tcPr>
            <w:tcW w:w="3474" w:type="dxa"/>
          </w:tcPr>
          <w:p w14:paraId="7A8E4BDB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4000FFFA" w14:textId="3A7CAFE0" w:rsidR="00691800" w:rsidRPr="00EF59DF" w:rsidRDefault="00D32B5B" w:rsidP="00A70491">
            <w:pPr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СА</w:t>
            </w:r>
            <w:r w:rsidR="00903F59">
              <w:rPr>
                <w:noProof/>
              </w:rPr>
              <w:t>П</w:t>
            </w:r>
          </w:p>
        </w:tc>
      </w:tr>
      <w:tr w:rsidR="00691800" w:rsidRPr="00E51A8E" w14:paraId="7D11360A" w14:textId="77777777" w:rsidTr="00772675">
        <w:trPr>
          <w:cantSplit/>
        </w:trPr>
        <w:tc>
          <w:tcPr>
            <w:tcW w:w="632" w:type="dxa"/>
          </w:tcPr>
          <w:p w14:paraId="32EDE558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5</w:t>
            </w:r>
          </w:p>
        </w:tc>
        <w:tc>
          <w:tcPr>
            <w:tcW w:w="3474" w:type="dxa"/>
          </w:tcPr>
          <w:p w14:paraId="6B8423E1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47615BF2" w14:textId="5EF3F0BA" w:rsidR="00691800" w:rsidRPr="0069326C" w:rsidRDefault="0024790B" w:rsidP="002F1D38">
            <w:pPr>
              <w:spacing w:line="264" w:lineRule="auto"/>
              <w:rPr>
                <w:lang w:eastAsia="x-none"/>
              </w:rPr>
            </w:pPr>
            <w:r w:rsidRPr="0069326C">
              <w:rPr>
                <w:noProof/>
              </w:rPr>
              <w:t>Е</w:t>
            </w:r>
            <w:r>
              <w:rPr>
                <w:noProof/>
              </w:rPr>
              <w:t>С</w:t>
            </w:r>
            <w:r w:rsidR="00B50BB4">
              <w:rPr>
                <w:noProof/>
              </w:rPr>
              <w:t xml:space="preserve"> 034-</w:t>
            </w:r>
            <w:r w:rsidR="00903F59" w:rsidRPr="0069326C">
              <w:rPr>
                <w:noProof/>
              </w:rPr>
              <w:t>20</w:t>
            </w:r>
            <w:r w:rsidR="002F1D38">
              <w:rPr>
                <w:noProof/>
              </w:rPr>
              <w:t>__</w:t>
            </w:r>
            <w:r w:rsidR="00B50BB4">
              <w:rPr>
                <w:noProof/>
              </w:rPr>
              <w:t xml:space="preserve"> (ред. 1)</w:t>
            </w:r>
          </w:p>
        </w:tc>
      </w:tr>
      <w:tr w:rsidR="002F1D38" w:rsidRPr="00E6675B" w14:paraId="4770A4CD" w14:textId="77777777" w:rsidTr="00772675">
        <w:trPr>
          <w:cantSplit/>
        </w:trPr>
        <w:tc>
          <w:tcPr>
            <w:tcW w:w="632" w:type="dxa"/>
          </w:tcPr>
          <w:p w14:paraId="185329C0" w14:textId="77777777" w:rsidR="002F1D38" w:rsidRPr="006975C6" w:rsidRDefault="002F1D38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6</w:t>
            </w:r>
          </w:p>
        </w:tc>
        <w:tc>
          <w:tcPr>
            <w:tcW w:w="3474" w:type="dxa"/>
          </w:tcPr>
          <w:p w14:paraId="49757800" w14:textId="77777777" w:rsidR="002F1D38" w:rsidRPr="006975C6" w:rsidRDefault="002F1D38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3A897C41" w14:textId="02F467C9" w:rsidR="002F1D38" w:rsidRPr="00EE3F47" w:rsidRDefault="002F1D38" w:rsidP="002F1D38">
            <w:pPr>
              <w:spacing w:line="264" w:lineRule="auto"/>
              <w:rPr>
                <w:lang w:eastAsia="x-none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2F1D38" w:rsidRPr="006975C6" w14:paraId="44DC910B" w14:textId="77777777" w:rsidTr="00772675">
        <w:trPr>
          <w:cantSplit/>
        </w:trPr>
        <w:tc>
          <w:tcPr>
            <w:tcW w:w="632" w:type="dxa"/>
          </w:tcPr>
          <w:p w14:paraId="476F287C" w14:textId="77777777" w:rsidR="002F1D38" w:rsidRPr="006975C6" w:rsidRDefault="002F1D38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7</w:t>
            </w:r>
          </w:p>
        </w:tc>
        <w:tc>
          <w:tcPr>
            <w:tcW w:w="3474" w:type="dxa"/>
          </w:tcPr>
          <w:p w14:paraId="0E70F8FD" w14:textId="77777777" w:rsidR="002F1D38" w:rsidRPr="006975C6" w:rsidRDefault="002F1D38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Дата введения в действие (начала</w:t>
            </w:r>
            <w:r>
              <w:rPr>
                <w:lang w:val="en-US" w:eastAsia="x-none"/>
              </w:rPr>
              <w:t> </w:t>
            </w:r>
            <w:r w:rsidRPr="00486500">
              <w:rPr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1F0CB085" w14:textId="70FD94F8" w:rsidR="002F1D38" w:rsidRPr="00E6675B" w:rsidRDefault="002F1D38" w:rsidP="00943E25">
            <w:pPr>
              <w:keepNext/>
              <w:keepLines/>
              <w:spacing w:line="264" w:lineRule="auto"/>
              <w:rPr>
                <w:lang w:eastAsia="x-none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691800" w:rsidRPr="00E6675B" w14:paraId="7BA798BC" w14:textId="77777777" w:rsidTr="00772675">
        <w:trPr>
          <w:cantSplit/>
        </w:trPr>
        <w:tc>
          <w:tcPr>
            <w:tcW w:w="632" w:type="dxa"/>
          </w:tcPr>
          <w:p w14:paraId="5CB52BB6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8</w:t>
            </w:r>
          </w:p>
        </w:tc>
        <w:tc>
          <w:tcPr>
            <w:tcW w:w="3474" w:type="dxa"/>
          </w:tcPr>
          <w:p w14:paraId="2D5AC15B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0DB88A8A" w14:textId="77777777" w:rsidR="00691800" w:rsidRPr="00EF59DF" w:rsidRDefault="00691800" w:rsidP="00772675">
            <w:pPr>
              <w:spacing w:line="264" w:lineRule="auto"/>
              <w:rPr>
                <w:lang w:eastAsia="x-none"/>
              </w:rPr>
            </w:pPr>
            <w:r w:rsidRPr="00EF59DF">
              <w:rPr>
                <w:noProof/>
              </w:rPr>
              <w:t>–</w:t>
            </w:r>
          </w:p>
        </w:tc>
      </w:tr>
      <w:tr w:rsidR="00691800" w:rsidRPr="00E6675B" w14:paraId="28B7C31E" w14:textId="77777777" w:rsidTr="00772675">
        <w:trPr>
          <w:cantSplit/>
        </w:trPr>
        <w:tc>
          <w:tcPr>
            <w:tcW w:w="632" w:type="dxa"/>
          </w:tcPr>
          <w:p w14:paraId="679B64DF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</w:p>
        </w:tc>
        <w:tc>
          <w:tcPr>
            <w:tcW w:w="3474" w:type="dxa"/>
          </w:tcPr>
          <w:p w14:paraId="4F79B386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0AE906D5" w14:textId="77777777" w:rsidR="00691800" w:rsidRPr="00E6675B" w:rsidRDefault="00691800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691800" w:rsidRPr="00E6675B" w14:paraId="05014C86" w14:textId="77777777" w:rsidTr="00772675">
        <w:trPr>
          <w:cantSplit/>
        </w:trPr>
        <w:tc>
          <w:tcPr>
            <w:tcW w:w="632" w:type="dxa"/>
          </w:tcPr>
          <w:p w14:paraId="2CC5100B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</w:p>
        </w:tc>
        <w:tc>
          <w:tcPr>
            <w:tcW w:w="3474" w:type="dxa"/>
          </w:tcPr>
          <w:p w14:paraId="1F054E0A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298F9985" w14:textId="6823C49B" w:rsidR="00691800" w:rsidRPr="00A70491" w:rsidRDefault="00D32B5B" w:rsidP="0083127F">
            <w:pPr>
              <w:spacing w:line="264" w:lineRule="auto"/>
              <w:rPr>
                <w:noProof/>
              </w:rPr>
            </w:pPr>
            <w:r>
              <w:t>Евразийская экономическая комиссия</w:t>
            </w:r>
            <w:r w:rsidR="005E113C">
              <w:t xml:space="preserve"> </w:t>
            </w:r>
          </w:p>
        </w:tc>
      </w:tr>
      <w:tr w:rsidR="00691800" w:rsidRPr="00E6675B" w14:paraId="7C71B095" w14:textId="77777777" w:rsidTr="00772675">
        <w:trPr>
          <w:cantSplit/>
        </w:trPr>
        <w:tc>
          <w:tcPr>
            <w:tcW w:w="632" w:type="dxa"/>
          </w:tcPr>
          <w:p w14:paraId="1DE175EA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11</w:t>
            </w:r>
          </w:p>
        </w:tc>
        <w:tc>
          <w:tcPr>
            <w:tcW w:w="3474" w:type="dxa"/>
          </w:tcPr>
          <w:p w14:paraId="6D75658D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4BC5C05E" w14:textId="31A63625" w:rsidR="004A4CE0" w:rsidRPr="00852787" w:rsidRDefault="00D32B5B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справочник </w:t>
            </w:r>
            <w:r w:rsidR="00691800">
              <w:rPr>
                <w:noProof/>
              </w:rPr>
              <w:t xml:space="preserve">предназначен для </w:t>
            </w:r>
            <w:r w:rsidR="00483166">
              <w:rPr>
                <w:noProof/>
              </w:rPr>
              <w:t xml:space="preserve">кодирования </w:t>
            </w:r>
            <w:r w:rsidR="00943E25">
              <w:rPr>
                <w:noProof/>
              </w:rPr>
              <w:br/>
            </w:r>
            <w:r w:rsidR="00483166">
              <w:rPr>
                <w:noProof/>
              </w:rPr>
              <w:t>и систематизации</w:t>
            </w:r>
            <w:r w:rsidR="00A70491">
              <w:rPr>
                <w:noProof/>
              </w:rPr>
              <w:t xml:space="preserve"> сведени</w:t>
            </w:r>
            <w:r w:rsidR="00483166">
              <w:rPr>
                <w:noProof/>
              </w:rPr>
              <w:t>й</w:t>
            </w:r>
            <w:r w:rsidR="00A70491">
              <w:rPr>
                <w:noProof/>
              </w:rPr>
              <w:t xml:space="preserve"> </w:t>
            </w:r>
            <w:r>
              <w:rPr>
                <w:noProof/>
              </w:rPr>
              <w:t>об аэропортах</w:t>
            </w:r>
            <w:r w:rsidR="0024790B">
              <w:rPr>
                <w:noProof/>
              </w:rPr>
              <w:t xml:space="preserve"> стран мира</w:t>
            </w:r>
          </w:p>
        </w:tc>
      </w:tr>
      <w:tr w:rsidR="00691800" w:rsidRPr="00E6675B" w14:paraId="3EA755FB" w14:textId="77777777" w:rsidTr="00772675">
        <w:trPr>
          <w:cantSplit/>
        </w:trPr>
        <w:tc>
          <w:tcPr>
            <w:tcW w:w="632" w:type="dxa"/>
          </w:tcPr>
          <w:p w14:paraId="30904D8C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12</w:t>
            </w:r>
          </w:p>
        </w:tc>
        <w:tc>
          <w:tcPr>
            <w:tcW w:w="3474" w:type="dxa"/>
          </w:tcPr>
          <w:p w14:paraId="2AFBD2CC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 xml:space="preserve">Аннотация </w:t>
            </w:r>
            <w:r>
              <w:rPr>
                <w:lang w:eastAsia="x-none"/>
              </w:rPr>
              <w:br/>
            </w:r>
            <w:r w:rsidRPr="00486500">
              <w:rPr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01677129" w14:textId="4ABA3655" w:rsidR="0062504C" w:rsidRDefault="00483166" w:rsidP="00943E25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сведения </w:t>
            </w:r>
            <w:r w:rsidR="00353EDF">
              <w:rPr>
                <w:noProof/>
              </w:rPr>
              <w:t xml:space="preserve">из </w:t>
            </w:r>
            <w:r w:rsidR="00D32B5B">
              <w:rPr>
                <w:noProof/>
              </w:rPr>
              <w:t xml:space="preserve">справочника </w:t>
            </w:r>
            <w:r>
              <w:rPr>
                <w:noProof/>
              </w:rPr>
              <w:t xml:space="preserve">используются для представления </w:t>
            </w:r>
            <w:r w:rsidR="00D32B5B">
              <w:rPr>
                <w:noProof/>
              </w:rPr>
              <w:t xml:space="preserve">сведений </w:t>
            </w:r>
            <w:r>
              <w:rPr>
                <w:noProof/>
              </w:rPr>
              <w:t>о</w:t>
            </w:r>
            <w:r w:rsidR="00D32B5B">
              <w:rPr>
                <w:noProof/>
              </w:rPr>
              <w:t>б аэропортах</w:t>
            </w:r>
            <w:r>
              <w:rPr>
                <w:noProof/>
              </w:rPr>
              <w:t xml:space="preserve"> при осуществлении обмена информацией между участниками внешнеэкономической деятельности </w:t>
            </w:r>
            <w:r w:rsidR="00943E25">
              <w:rPr>
                <w:noProof/>
              </w:rPr>
              <w:t>и уполномоченными органами государств</w:t>
            </w:r>
            <w:r w:rsidR="00F46E22">
              <w:rPr>
                <w:noProof/>
              </w:rPr>
              <w:t xml:space="preserve"> </w:t>
            </w:r>
            <w:r w:rsidR="00353EDF" w:rsidRPr="00EF59DF">
              <w:rPr>
                <w:noProof/>
              </w:rPr>
              <w:t>–</w:t>
            </w:r>
            <w:r w:rsidR="00F46E22">
              <w:rPr>
                <w:noProof/>
              </w:rPr>
              <w:t xml:space="preserve"> </w:t>
            </w:r>
            <w:r w:rsidR="00943E25">
              <w:rPr>
                <w:noProof/>
              </w:rPr>
              <w:t xml:space="preserve">членов Евразийского экономического союза </w:t>
            </w:r>
            <w:r>
              <w:rPr>
                <w:noProof/>
              </w:rPr>
              <w:t xml:space="preserve">при ввозе </w:t>
            </w:r>
            <w:r w:rsidR="00943E25">
              <w:rPr>
                <w:noProof/>
              </w:rPr>
              <w:t>товаров</w:t>
            </w:r>
            <w:r>
              <w:rPr>
                <w:noProof/>
              </w:rPr>
              <w:t xml:space="preserve"> </w:t>
            </w:r>
            <w:r w:rsidR="005152E4">
              <w:rPr>
                <w:noProof/>
              </w:rPr>
              <w:br/>
            </w:r>
            <w:r>
              <w:rPr>
                <w:noProof/>
              </w:rPr>
              <w:t xml:space="preserve">на </w:t>
            </w:r>
            <w:r w:rsidR="00353EDF">
              <w:rPr>
                <w:noProof/>
              </w:rPr>
              <w:t xml:space="preserve">таможенную </w:t>
            </w:r>
            <w:r>
              <w:rPr>
                <w:noProof/>
              </w:rPr>
              <w:t xml:space="preserve">территорию Евразийского экономического союза и вывозе </w:t>
            </w:r>
            <w:r w:rsidR="00943E25">
              <w:rPr>
                <w:noProof/>
              </w:rPr>
              <w:t>товаров</w:t>
            </w:r>
            <w:r>
              <w:rPr>
                <w:noProof/>
              </w:rPr>
              <w:t xml:space="preserve"> </w:t>
            </w:r>
            <w:r w:rsidR="005152E4">
              <w:rPr>
                <w:noProof/>
              </w:rPr>
              <w:br/>
            </w:r>
            <w:r>
              <w:rPr>
                <w:noProof/>
              </w:rPr>
              <w:t xml:space="preserve">с </w:t>
            </w:r>
            <w:r w:rsidR="00353EDF">
              <w:rPr>
                <w:noProof/>
              </w:rPr>
              <w:t xml:space="preserve">таможенной </w:t>
            </w:r>
            <w:r>
              <w:rPr>
                <w:noProof/>
              </w:rPr>
              <w:t>территории Евраз</w:t>
            </w:r>
            <w:r w:rsidR="00583967">
              <w:rPr>
                <w:noProof/>
              </w:rPr>
              <w:t>и</w:t>
            </w:r>
            <w:r>
              <w:rPr>
                <w:noProof/>
              </w:rPr>
              <w:t>йского экономического союза</w:t>
            </w:r>
            <w:r w:rsidR="00430FCC">
              <w:rPr>
                <w:noProof/>
              </w:rPr>
              <w:t>.</w:t>
            </w:r>
          </w:p>
          <w:p w14:paraId="19D294E8" w14:textId="20F1B53A" w:rsidR="00430FCC" w:rsidRPr="00067BD3" w:rsidRDefault="00430FCC" w:rsidP="005152E4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Сведения справочника с</w:t>
            </w:r>
            <w:r w:rsidRPr="00430FCC">
              <w:rPr>
                <w:noProof/>
              </w:rPr>
              <w:t>вязаны</w:t>
            </w:r>
            <w:r>
              <w:rPr>
                <w:noProof/>
              </w:rPr>
              <w:t xml:space="preserve"> со сведениями</w:t>
            </w:r>
            <w:r w:rsidRPr="00430FCC">
              <w:rPr>
                <w:noProof/>
              </w:rPr>
              <w:t xml:space="preserve"> </w:t>
            </w:r>
            <w:r w:rsidR="005152E4">
              <w:rPr>
                <w:noProof/>
              </w:rPr>
              <w:t xml:space="preserve">из </w:t>
            </w:r>
            <w:r w:rsidRPr="00430FCC">
              <w:rPr>
                <w:noProof/>
              </w:rPr>
              <w:t>классификатор</w:t>
            </w:r>
            <w:r>
              <w:rPr>
                <w:noProof/>
              </w:rPr>
              <w:t>а стран мира</w:t>
            </w:r>
            <w:r w:rsidRPr="00430FCC">
              <w:rPr>
                <w:noProof/>
              </w:rPr>
              <w:t xml:space="preserve"> </w:t>
            </w:r>
            <w:r w:rsidR="005152E4">
              <w:rPr>
                <w:noProof/>
              </w:rPr>
              <w:br/>
              <w:t>(П</w:t>
            </w:r>
            <w:r w:rsidR="00C70B52">
              <w:rPr>
                <w:noProof/>
              </w:rPr>
              <w:t>риложение № 22 к</w:t>
            </w:r>
            <w:r w:rsidRPr="00430FCC">
              <w:rPr>
                <w:noProof/>
              </w:rPr>
              <w:t xml:space="preserve"> Решени</w:t>
            </w:r>
            <w:r w:rsidR="00C70B52">
              <w:rPr>
                <w:noProof/>
              </w:rPr>
              <w:t>ю</w:t>
            </w:r>
            <w:r w:rsidRPr="00430FCC">
              <w:rPr>
                <w:noProof/>
              </w:rPr>
              <w:t xml:space="preserve"> Комиссии Таможенного союза от 20 сентября 2010 г. </w:t>
            </w:r>
            <w:r w:rsidR="005152E4">
              <w:rPr>
                <w:noProof/>
              </w:rPr>
              <w:br/>
            </w:r>
            <w:r w:rsidRPr="00430FCC">
              <w:rPr>
                <w:noProof/>
              </w:rPr>
              <w:t>№ 378</w:t>
            </w:r>
            <w:r w:rsidR="00C70B52">
              <w:rPr>
                <w:noProof/>
              </w:rPr>
              <w:t>)</w:t>
            </w:r>
          </w:p>
        </w:tc>
      </w:tr>
      <w:tr w:rsidR="00691800" w:rsidRPr="00E6675B" w14:paraId="290D993B" w14:textId="77777777" w:rsidTr="00772675">
        <w:trPr>
          <w:cantSplit/>
        </w:trPr>
        <w:tc>
          <w:tcPr>
            <w:tcW w:w="632" w:type="dxa"/>
          </w:tcPr>
          <w:p w14:paraId="349A65E3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</w:p>
        </w:tc>
        <w:tc>
          <w:tcPr>
            <w:tcW w:w="3474" w:type="dxa"/>
          </w:tcPr>
          <w:p w14:paraId="224377EE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115C9D5C" w14:textId="3A9CD1A5" w:rsidR="001517AC" w:rsidRPr="00EE3F47" w:rsidRDefault="00D32B5B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аэро</w:t>
            </w:r>
            <w:r w:rsidR="00483166">
              <w:rPr>
                <w:noProof/>
              </w:rPr>
              <w:t>порт</w:t>
            </w:r>
            <w:r w:rsidR="0080262E">
              <w:rPr>
                <w:noProof/>
              </w:rPr>
              <w:t xml:space="preserve">, </w:t>
            </w:r>
            <w:r w:rsidR="00483166">
              <w:rPr>
                <w:noProof/>
              </w:rPr>
              <w:t>внешняя торговля</w:t>
            </w:r>
          </w:p>
        </w:tc>
      </w:tr>
      <w:tr w:rsidR="00691800" w:rsidRPr="00E6675B" w14:paraId="031736AD" w14:textId="77777777" w:rsidTr="00772675">
        <w:trPr>
          <w:cantSplit/>
        </w:trPr>
        <w:tc>
          <w:tcPr>
            <w:tcW w:w="632" w:type="dxa"/>
          </w:tcPr>
          <w:p w14:paraId="09BC38DD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</w:p>
        </w:tc>
        <w:tc>
          <w:tcPr>
            <w:tcW w:w="3474" w:type="dxa"/>
          </w:tcPr>
          <w:p w14:paraId="14DE3441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2B875D68" w14:textId="107F538D" w:rsidR="00691800" w:rsidRPr="00E6675B" w:rsidRDefault="00483166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</w:rPr>
              <w:t>таможенное администрирование</w:t>
            </w:r>
          </w:p>
        </w:tc>
      </w:tr>
      <w:tr w:rsidR="00691800" w:rsidRPr="00E6675B" w14:paraId="208E1A36" w14:textId="77777777" w:rsidTr="00772675">
        <w:trPr>
          <w:cantSplit/>
        </w:trPr>
        <w:tc>
          <w:tcPr>
            <w:tcW w:w="632" w:type="dxa"/>
          </w:tcPr>
          <w:p w14:paraId="2C9940CC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15</w:t>
            </w:r>
          </w:p>
        </w:tc>
        <w:tc>
          <w:tcPr>
            <w:tcW w:w="3474" w:type="dxa"/>
          </w:tcPr>
          <w:p w14:paraId="0E57A390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4DB246D6" w14:textId="2AF9B15B" w:rsidR="00691800" w:rsidRPr="00097038" w:rsidRDefault="00F60C7C" w:rsidP="00F60C7C">
            <w:pPr>
              <w:spacing w:line="264" w:lineRule="auto"/>
              <w:rPr>
                <w:noProof/>
                <w:lang w:val="en-US"/>
              </w:rPr>
            </w:pPr>
            <w:r w:rsidRPr="00097038">
              <w:rPr>
                <w:noProof/>
                <w:lang w:val="en-US"/>
              </w:rPr>
              <w:t>1</w:t>
            </w:r>
            <w:r w:rsidR="007E25F1" w:rsidRPr="00097038">
              <w:rPr>
                <w:noProof/>
                <w:lang w:val="en-US"/>
              </w:rPr>
              <w:t xml:space="preserve"> – </w:t>
            </w:r>
            <w:r w:rsidR="00992027">
              <w:rPr>
                <w:noProof/>
              </w:rPr>
              <w:t>справочник</w:t>
            </w:r>
            <w:r w:rsidR="00992027" w:rsidRPr="00097038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гармонизирован</w:t>
            </w:r>
            <w:r w:rsidRPr="00097038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</w:t>
            </w:r>
            <w:r w:rsidRPr="00097038">
              <w:rPr>
                <w:noProof/>
                <w:lang w:val="en-US"/>
              </w:rPr>
              <w:t xml:space="preserve"> </w:t>
            </w:r>
            <w:r w:rsidR="00097038" w:rsidRPr="00097038">
              <w:rPr>
                <w:noProof/>
                <w:lang w:val="en-US"/>
              </w:rPr>
              <w:t>«</w:t>
            </w:r>
            <w:r w:rsidR="00097038" w:rsidRPr="00097038">
              <w:rPr>
                <w:color w:val="000000"/>
                <w:lang w:val="en-US"/>
              </w:rPr>
              <w:t>United Nations Code for Trade and Transport Locations» (</w:t>
            </w:r>
            <w:r w:rsidR="00097038" w:rsidRPr="005D1B68">
              <w:rPr>
                <w:color w:val="000000"/>
              </w:rPr>
              <w:t>далее</w:t>
            </w:r>
            <w:r w:rsidR="00097038" w:rsidRPr="00097038">
              <w:rPr>
                <w:color w:val="000000"/>
                <w:lang w:val="en-US"/>
              </w:rPr>
              <w:t xml:space="preserve"> – </w:t>
            </w:r>
            <w:r w:rsidR="00097038" w:rsidRPr="005D1B68">
              <w:rPr>
                <w:color w:val="000000"/>
              </w:rPr>
              <w:t>ЛОКОД</w:t>
            </w:r>
            <w:r w:rsidR="00097038" w:rsidRPr="00097038">
              <w:rPr>
                <w:color w:val="000000"/>
                <w:lang w:val="en-US"/>
              </w:rPr>
              <w:t xml:space="preserve"> </w:t>
            </w:r>
            <w:r w:rsidR="00097038" w:rsidRPr="005D1B68">
              <w:rPr>
                <w:color w:val="000000"/>
              </w:rPr>
              <w:t>ООН</w:t>
            </w:r>
            <w:r w:rsidR="00097038" w:rsidRPr="00097038">
              <w:rPr>
                <w:color w:val="000000"/>
                <w:lang w:val="en-US"/>
              </w:rPr>
              <w:t>)</w:t>
            </w:r>
            <w:r w:rsidR="00D32B5B" w:rsidRPr="00097038">
              <w:rPr>
                <w:noProof/>
                <w:lang w:val="en-US"/>
              </w:rPr>
              <w:t>;</w:t>
            </w:r>
          </w:p>
          <w:p w14:paraId="532A8070" w14:textId="102EBD7C" w:rsidR="00D32B5B" w:rsidRPr="00EE3F47" w:rsidRDefault="00D32B5B" w:rsidP="00F60C7C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3 – метод использования части доверенного источника</w:t>
            </w:r>
          </w:p>
        </w:tc>
      </w:tr>
      <w:tr w:rsidR="00691800" w:rsidRPr="00E6675B" w14:paraId="3CB80D5F" w14:textId="77777777" w:rsidTr="00772675">
        <w:trPr>
          <w:cantSplit/>
        </w:trPr>
        <w:tc>
          <w:tcPr>
            <w:tcW w:w="632" w:type="dxa"/>
          </w:tcPr>
          <w:p w14:paraId="06905513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16</w:t>
            </w:r>
          </w:p>
        </w:tc>
        <w:tc>
          <w:tcPr>
            <w:tcW w:w="3474" w:type="dxa"/>
          </w:tcPr>
          <w:p w14:paraId="6A1C6A01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lang w:eastAsia="x-none"/>
              </w:rPr>
              <w:br/>
            </w:r>
            <w:r w:rsidRPr="00486500">
              <w:rPr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E56DF4" w14:textId="3057222E" w:rsidR="00691800" w:rsidRPr="00EE3F47" w:rsidRDefault="007E25F1" w:rsidP="00F4385C">
            <w:pPr>
              <w:spacing w:line="264" w:lineRule="auto"/>
              <w:rPr>
                <w:noProof/>
              </w:rPr>
            </w:pPr>
            <w:r w:rsidRPr="007E25F1">
              <w:rPr>
                <w:noProof/>
              </w:rPr>
              <w:t xml:space="preserve">2 </w:t>
            </w:r>
            <w:r>
              <w:rPr>
                <w:noProof/>
              </w:rPr>
              <w:t>–</w:t>
            </w:r>
            <w:r w:rsidR="00C70B52">
              <w:rPr>
                <w:noProof/>
              </w:rPr>
              <w:t xml:space="preserve"> </w:t>
            </w:r>
            <w:r w:rsidR="00992027">
              <w:rPr>
                <w:noProof/>
              </w:rPr>
              <w:t>справочник</w:t>
            </w:r>
            <w:r w:rsidR="00992027" w:rsidRPr="007E25F1">
              <w:rPr>
                <w:noProof/>
              </w:rPr>
              <w:t xml:space="preserve"> </w:t>
            </w:r>
            <w:r w:rsidRPr="007E25F1">
              <w:rPr>
                <w:noProof/>
              </w:rPr>
              <w:t>не имеет</w:t>
            </w:r>
            <w:r>
              <w:rPr>
                <w:noProof/>
              </w:rPr>
              <w:t xml:space="preserve"> аналогов </w:t>
            </w:r>
            <w:r w:rsidR="00943E25">
              <w:rPr>
                <w:noProof/>
              </w:rPr>
              <w:br/>
            </w:r>
            <w:r>
              <w:rPr>
                <w:noProof/>
              </w:rPr>
              <w:t>в государствах</w:t>
            </w:r>
            <w:r w:rsidR="00F46E22">
              <w:rPr>
                <w:noProof/>
              </w:rPr>
              <w:t xml:space="preserve"> </w:t>
            </w:r>
            <w:r w:rsidR="00C70B52">
              <w:rPr>
                <w:noProof/>
              </w:rPr>
              <w:t>–</w:t>
            </w:r>
            <w:r w:rsidR="00F46E22">
              <w:rPr>
                <w:noProof/>
              </w:rPr>
              <w:t xml:space="preserve"> </w:t>
            </w:r>
            <w:r>
              <w:rPr>
                <w:noProof/>
              </w:rPr>
              <w:t>членах</w:t>
            </w:r>
            <w:r w:rsidR="00943E25">
              <w:rPr>
                <w:noProof/>
              </w:rPr>
              <w:t xml:space="preserve"> Евразийского экономического союза</w:t>
            </w:r>
          </w:p>
        </w:tc>
      </w:tr>
      <w:tr w:rsidR="00691800" w:rsidRPr="00E6675B" w14:paraId="5BC78FB1" w14:textId="77777777" w:rsidTr="00772675">
        <w:trPr>
          <w:cantSplit/>
        </w:trPr>
        <w:tc>
          <w:tcPr>
            <w:tcW w:w="632" w:type="dxa"/>
          </w:tcPr>
          <w:p w14:paraId="7BE5C648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17</w:t>
            </w:r>
          </w:p>
        </w:tc>
        <w:tc>
          <w:tcPr>
            <w:tcW w:w="3474" w:type="dxa"/>
          </w:tcPr>
          <w:p w14:paraId="38F4B104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E37BFD8" w14:textId="04D10E88" w:rsidR="00691800" w:rsidRPr="00050F1D" w:rsidRDefault="00C75B72" w:rsidP="00C75B72">
            <w:pPr>
              <w:spacing w:line="264" w:lineRule="auto"/>
              <w:rPr>
                <w:noProof/>
              </w:rPr>
            </w:pPr>
            <w:r w:rsidRPr="00050F1D">
              <w:rPr>
                <w:noProof/>
              </w:rPr>
              <w:t>1 – порядковый метод систематизации</w:t>
            </w:r>
          </w:p>
        </w:tc>
      </w:tr>
      <w:tr w:rsidR="00691800" w:rsidRPr="00E6675B" w14:paraId="6EFC0B04" w14:textId="77777777" w:rsidTr="00772675">
        <w:trPr>
          <w:cantSplit/>
        </w:trPr>
        <w:tc>
          <w:tcPr>
            <w:tcW w:w="632" w:type="dxa"/>
          </w:tcPr>
          <w:p w14:paraId="11E06B6B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18</w:t>
            </w:r>
          </w:p>
        </w:tc>
        <w:tc>
          <w:tcPr>
            <w:tcW w:w="3474" w:type="dxa"/>
          </w:tcPr>
          <w:p w14:paraId="6985B3D9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49516CB7" w14:textId="14D0FB73" w:rsidR="00852787" w:rsidRPr="00EE3F47" w:rsidRDefault="00691800" w:rsidP="00852787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1 – централизованная процедура ведения. </w:t>
            </w:r>
          </w:p>
          <w:p w14:paraId="33FC3EA5" w14:textId="304975C9" w:rsidR="00691800" w:rsidRPr="00EE3F47" w:rsidRDefault="00050F1D" w:rsidP="00F46E22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Ведение </w:t>
            </w:r>
            <w:r w:rsidR="00992027">
              <w:rPr>
                <w:noProof/>
              </w:rPr>
              <w:t xml:space="preserve">справочника </w:t>
            </w:r>
            <w:r>
              <w:rPr>
                <w:noProof/>
              </w:rPr>
              <w:t xml:space="preserve">осуществляется </w:t>
            </w:r>
            <w:r w:rsidR="00F513BE">
              <w:rPr>
                <w:noProof/>
              </w:rPr>
              <w:br/>
            </w:r>
            <w:r>
              <w:rPr>
                <w:noProof/>
              </w:rPr>
              <w:t xml:space="preserve">в соответствии с Порядком ведения </w:t>
            </w:r>
            <w:r w:rsidR="005E113C">
              <w:rPr>
                <w:noProof/>
              </w:rPr>
              <w:br/>
            </w:r>
            <w:r>
              <w:rPr>
                <w:noProof/>
              </w:rPr>
              <w:t>и применения справочника аэропортов</w:t>
            </w:r>
            <w:r w:rsidR="005E113C">
              <w:rPr>
                <w:noProof/>
              </w:rPr>
              <w:t xml:space="preserve"> стран мира</w:t>
            </w:r>
            <w:r w:rsidR="00C70B52">
              <w:rPr>
                <w:noProof/>
              </w:rPr>
              <w:t xml:space="preserve"> согласно</w:t>
            </w:r>
            <w:r w:rsidR="00AE6925">
              <w:rPr>
                <w:noProof/>
              </w:rPr>
              <w:t xml:space="preserve"> Приложени</w:t>
            </w:r>
            <w:r w:rsidR="00F46E22">
              <w:rPr>
                <w:noProof/>
              </w:rPr>
              <w:t>ю</w:t>
            </w:r>
          </w:p>
        </w:tc>
      </w:tr>
      <w:tr w:rsidR="00691800" w:rsidRPr="00E6675B" w14:paraId="5C05812D" w14:textId="77777777" w:rsidTr="00F60C7C">
        <w:trPr>
          <w:cantSplit/>
        </w:trPr>
        <w:tc>
          <w:tcPr>
            <w:tcW w:w="632" w:type="dxa"/>
          </w:tcPr>
          <w:p w14:paraId="563F98CE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19</w:t>
            </w:r>
          </w:p>
        </w:tc>
        <w:tc>
          <w:tcPr>
            <w:tcW w:w="3474" w:type="dxa"/>
            <w:shd w:val="clear" w:color="auto" w:fill="auto"/>
          </w:tcPr>
          <w:p w14:paraId="60D5F685" w14:textId="77777777" w:rsidR="00691800" w:rsidRPr="00F60C7C" w:rsidRDefault="00691800" w:rsidP="00772675">
            <w:pPr>
              <w:spacing w:line="264" w:lineRule="auto"/>
              <w:rPr>
                <w:lang w:eastAsia="x-none"/>
              </w:rPr>
            </w:pPr>
            <w:r w:rsidRPr="00F60C7C">
              <w:rPr>
                <w:lang w:eastAsia="x-none"/>
              </w:rPr>
              <w:t>Структура</w:t>
            </w:r>
          </w:p>
        </w:tc>
        <w:tc>
          <w:tcPr>
            <w:tcW w:w="5250" w:type="dxa"/>
            <w:shd w:val="clear" w:color="auto" w:fill="auto"/>
          </w:tcPr>
          <w:p w14:paraId="0B5F2470" w14:textId="63320320" w:rsidR="00691800" w:rsidRPr="00F60C7C" w:rsidRDefault="00691800" w:rsidP="00F4385C">
            <w:pPr>
              <w:spacing w:line="264" w:lineRule="auto"/>
              <w:rPr>
                <w:noProof/>
              </w:rPr>
            </w:pPr>
            <w:r w:rsidRPr="00F60C7C">
              <w:rPr>
                <w:noProof/>
              </w:rPr>
              <w:t xml:space="preserve">информация о структуре </w:t>
            </w:r>
            <w:r w:rsidR="00D32B5B">
              <w:rPr>
                <w:noProof/>
              </w:rPr>
              <w:t>справочника</w:t>
            </w:r>
            <w:r w:rsidR="00D32B5B" w:rsidRPr="00F60C7C">
              <w:rPr>
                <w:noProof/>
              </w:rPr>
              <w:t xml:space="preserve"> </w:t>
            </w:r>
            <w:r w:rsidRPr="00F60C7C">
              <w:rPr>
                <w:noProof/>
              </w:rPr>
              <w:t xml:space="preserve">(состав полей </w:t>
            </w:r>
            <w:r w:rsidR="00992027">
              <w:rPr>
                <w:noProof/>
              </w:rPr>
              <w:t>справочника</w:t>
            </w:r>
            <w:r w:rsidRPr="00F60C7C">
              <w:rPr>
                <w:noProof/>
              </w:rPr>
              <w:t xml:space="preserve">, области их значений </w:t>
            </w:r>
            <w:r w:rsidR="00F513BE">
              <w:rPr>
                <w:noProof/>
              </w:rPr>
              <w:br/>
            </w:r>
            <w:r w:rsidRPr="00F60C7C">
              <w:rPr>
                <w:noProof/>
              </w:rPr>
              <w:t>и правила форми</w:t>
            </w:r>
            <w:r w:rsidR="00C75B72" w:rsidRPr="00F60C7C">
              <w:rPr>
                <w:noProof/>
              </w:rPr>
              <w:t>рования) приведена в разделе II</w:t>
            </w:r>
            <w:r w:rsidR="005E113C">
              <w:rPr>
                <w:noProof/>
              </w:rPr>
              <w:t xml:space="preserve"> настоящего справочника</w:t>
            </w:r>
          </w:p>
        </w:tc>
      </w:tr>
      <w:tr w:rsidR="00691800" w:rsidRPr="00E6675B" w14:paraId="5A77A530" w14:textId="77777777" w:rsidTr="00772675">
        <w:trPr>
          <w:cantSplit/>
        </w:trPr>
        <w:tc>
          <w:tcPr>
            <w:tcW w:w="632" w:type="dxa"/>
          </w:tcPr>
          <w:p w14:paraId="5A3986CB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20</w:t>
            </w:r>
          </w:p>
        </w:tc>
        <w:tc>
          <w:tcPr>
            <w:tcW w:w="3474" w:type="dxa"/>
          </w:tcPr>
          <w:p w14:paraId="6BF505B7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31E933DE" w14:textId="0600517B" w:rsidR="00691800" w:rsidRPr="005D197F" w:rsidRDefault="00691800" w:rsidP="00F4385C">
            <w:pPr>
              <w:spacing w:line="264" w:lineRule="auto"/>
              <w:rPr>
                <w:noProof/>
              </w:rPr>
            </w:pPr>
            <w:r w:rsidRPr="00275FD4">
              <w:rPr>
                <w:noProof/>
              </w:rPr>
              <w:t xml:space="preserve">сведения </w:t>
            </w:r>
            <w:r w:rsidR="00D32B5B">
              <w:rPr>
                <w:noProof/>
              </w:rPr>
              <w:t>справочника</w:t>
            </w:r>
            <w:r w:rsidR="00D32B5B" w:rsidRPr="00275FD4">
              <w:rPr>
                <w:noProof/>
              </w:rPr>
              <w:t xml:space="preserve"> </w:t>
            </w:r>
            <w:r w:rsidRPr="00275FD4">
              <w:rPr>
                <w:noProof/>
              </w:rPr>
              <w:t>относятся к информации открытого доступа</w:t>
            </w:r>
          </w:p>
        </w:tc>
      </w:tr>
      <w:tr w:rsidR="00691800" w:rsidRPr="00E6675B" w14:paraId="2B345746" w14:textId="77777777" w:rsidTr="00772675">
        <w:trPr>
          <w:cantSplit/>
        </w:trPr>
        <w:tc>
          <w:tcPr>
            <w:tcW w:w="632" w:type="dxa"/>
          </w:tcPr>
          <w:p w14:paraId="3B08FE9A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21</w:t>
            </w:r>
          </w:p>
        </w:tc>
        <w:tc>
          <w:tcPr>
            <w:tcW w:w="3474" w:type="dxa"/>
          </w:tcPr>
          <w:p w14:paraId="631C1D74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48A2DE3B" w14:textId="3BE1F69C" w:rsidR="00691800" w:rsidRPr="005D197F" w:rsidRDefault="00F60C7C" w:rsidP="00097038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в соответствии с частотой обновления </w:t>
            </w:r>
            <w:r w:rsidR="00C70B52">
              <w:rPr>
                <w:noProof/>
              </w:rPr>
              <w:t>доверенного источника (</w:t>
            </w:r>
            <w:r>
              <w:rPr>
                <w:noProof/>
              </w:rPr>
              <w:t>ЛОКОД ООН</w:t>
            </w:r>
            <w:r w:rsidR="00C70B52">
              <w:rPr>
                <w:noProof/>
              </w:rPr>
              <w:t>)</w:t>
            </w:r>
          </w:p>
        </w:tc>
      </w:tr>
      <w:tr w:rsidR="00691800" w:rsidRPr="00E6675B" w14:paraId="10ECB8D9" w14:textId="77777777" w:rsidTr="00772675">
        <w:trPr>
          <w:cantSplit/>
        </w:trPr>
        <w:tc>
          <w:tcPr>
            <w:tcW w:w="632" w:type="dxa"/>
          </w:tcPr>
          <w:p w14:paraId="1204EA1B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22</w:t>
            </w:r>
          </w:p>
        </w:tc>
        <w:tc>
          <w:tcPr>
            <w:tcW w:w="3474" w:type="dxa"/>
          </w:tcPr>
          <w:p w14:paraId="6195C0D5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49139FF8" w14:textId="77777777" w:rsidR="00691800" w:rsidRDefault="00691800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691800" w:rsidRPr="00E6675B" w14:paraId="14EEB773" w14:textId="77777777" w:rsidTr="00772675">
        <w:trPr>
          <w:cantSplit/>
        </w:trPr>
        <w:tc>
          <w:tcPr>
            <w:tcW w:w="632" w:type="dxa"/>
          </w:tcPr>
          <w:p w14:paraId="647C28CF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23</w:t>
            </w:r>
          </w:p>
        </w:tc>
        <w:tc>
          <w:tcPr>
            <w:tcW w:w="3474" w:type="dxa"/>
          </w:tcPr>
          <w:p w14:paraId="0A366E16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529F025" w14:textId="491E791C" w:rsidR="00691800" w:rsidRPr="00852787" w:rsidRDefault="0069326C" w:rsidP="00C70B52">
            <w:pPr>
              <w:spacing w:line="264" w:lineRule="auto"/>
              <w:rPr>
                <w:noProof/>
              </w:rPr>
            </w:pPr>
            <w:r w:rsidRPr="002119C0">
              <w:rPr>
                <w:noProof/>
              </w:rPr>
              <w:t xml:space="preserve">детализированные сведения </w:t>
            </w:r>
            <w:r w:rsidR="00C70B52">
              <w:rPr>
                <w:noProof/>
              </w:rPr>
              <w:t xml:space="preserve">из </w:t>
            </w:r>
            <w:r w:rsidR="00D32B5B" w:rsidRPr="00AC5B59">
              <w:rPr>
                <w:noProof/>
              </w:rPr>
              <w:t xml:space="preserve">справочника </w:t>
            </w:r>
            <w:r w:rsidRPr="00AC5B59">
              <w:rPr>
                <w:noProof/>
              </w:rPr>
              <w:t>публик</w:t>
            </w:r>
            <w:r w:rsidR="00C70B52">
              <w:rPr>
                <w:noProof/>
              </w:rPr>
              <w:t>у</w:t>
            </w:r>
            <w:r w:rsidRPr="00AC5B59">
              <w:rPr>
                <w:noProof/>
              </w:rPr>
              <w:t>ются на информационном портале Евразийского экономического союза</w:t>
            </w:r>
          </w:p>
        </w:tc>
      </w:tr>
      <w:tr w:rsidR="00691800" w:rsidRPr="00E6675B" w14:paraId="10ABC6BF" w14:textId="77777777" w:rsidTr="00772675">
        <w:trPr>
          <w:cantSplit/>
        </w:trPr>
        <w:tc>
          <w:tcPr>
            <w:tcW w:w="632" w:type="dxa"/>
          </w:tcPr>
          <w:p w14:paraId="250081DC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24</w:t>
            </w:r>
          </w:p>
        </w:tc>
        <w:tc>
          <w:tcPr>
            <w:tcW w:w="3474" w:type="dxa"/>
          </w:tcPr>
          <w:p w14:paraId="1F82888D" w14:textId="77777777" w:rsidR="00691800" w:rsidRPr="00486500" w:rsidRDefault="00691800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6DBD4277" w14:textId="570F4AAA" w:rsidR="00691800" w:rsidRPr="00E1212B" w:rsidRDefault="001517AC" w:rsidP="007D3DE0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опубликование на информационном портале Евр</w:t>
            </w:r>
            <w:r w:rsidR="00F60C7C">
              <w:rPr>
                <w:noProof/>
              </w:rPr>
              <w:t>азийского экономического союза</w:t>
            </w:r>
          </w:p>
        </w:tc>
      </w:tr>
    </w:tbl>
    <w:p w14:paraId="1EA2C350" w14:textId="4357AE8B" w:rsidR="005E113C" w:rsidRPr="00EC7D1D" w:rsidRDefault="005E113C" w:rsidP="005E113C">
      <w:pPr>
        <w:pStyle w:val="11"/>
        <w:pageBreakBefore/>
        <w:spacing w:before="360" w:beforeAutospacing="0" w:after="360" w:afterAutospacing="0"/>
        <w:contextualSpacing w:val="0"/>
        <w:outlineLvl w:val="0"/>
      </w:pPr>
      <w:r>
        <w:rPr>
          <w:rFonts w:cs="Times New Roman"/>
          <w:caps/>
          <w:szCs w:val="30"/>
          <w:lang w:val="en-US"/>
        </w:rPr>
        <w:lastRenderedPageBreak/>
        <w:t>II</w:t>
      </w:r>
      <w:r>
        <w:rPr>
          <w:rFonts w:cs="Times New Roman"/>
          <w:caps/>
          <w:szCs w:val="30"/>
        </w:rPr>
        <w:t>. </w:t>
      </w:r>
      <w:r>
        <w:rPr>
          <w:rFonts w:cs="Times New Roman"/>
          <w:szCs w:val="30"/>
        </w:rPr>
        <w:t xml:space="preserve">Описание </w:t>
      </w:r>
      <w:r>
        <w:t xml:space="preserve">структуры </w:t>
      </w:r>
      <w:r w:rsidR="00567935">
        <w:rPr>
          <w:noProof/>
        </w:rPr>
        <w:t>справочника</w:t>
      </w:r>
    </w:p>
    <w:p w14:paraId="6662AB09" w14:textId="343F8848" w:rsidR="005E113C" w:rsidRDefault="005E113C" w:rsidP="005E113C">
      <w:pPr>
        <w:spacing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1</w:t>
      </w:r>
      <w:r w:rsidRPr="00CE01D1">
        <w:rPr>
          <w:sz w:val="30"/>
          <w:szCs w:val="30"/>
        </w:rPr>
        <w:t>. Настоящ</w:t>
      </w:r>
      <w:r>
        <w:rPr>
          <w:sz w:val="30"/>
          <w:szCs w:val="30"/>
        </w:rPr>
        <w:t>ий раздел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определяет</w:t>
      </w:r>
      <w:r w:rsidRPr="00CE01D1">
        <w:rPr>
          <w:sz w:val="30"/>
          <w:szCs w:val="30"/>
        </w:rPr>
        <w:t xml:space="preserve"> структур</w:t>
      </w:r>
      <w:r>
        <w:rPr>
          <w:sz w:val="30"/>
          <w:szCs w:val="30"/>
        </w:rPr>
        <w:t>у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реквизитный состав справочника, в том числе области значений реквизитов и правила </w:t>
      </w:r>
      <w:r>
        <w:rPr>
          <w:sz w:val="30"/>
          <w:szCs w:val="30"/>
        </w:rPr>
        <w:br/>
        <w:t>их формирования.</w:t>
      </w:r>
    </w:p>
    <w:p w14:paraId="72487805" w14:textId="4E4C422E" w:rsidR="005E113C" w:rsidRPr="00CE01D1" w:rsidRDefault="005E113C" w:rsidP="005E113C">
      <w:pPr>
        <w:spacing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2</w:t>
      </w:r>
      <w:r w:rsidRPr="00CE01D1">
        <w:rPr>
          <w:sz w:val="30"/>
          <w:szCs w:val="30"/>
        </w:rPr>
        <w:t xml:space="preserve">. Структура </w:t>
      </w:r>
      <w:r>
        <w:rPr>
          <w:sz w:val="30"/>
          <w:szCs w:val="30"/>
        </w:rPr>
        <w:t>и реквизитный состав справочника</w:t>
      </w:r>
      <w:r w:rsidRPr="00CE01D1">
        <w:rPr>
          <w:noProof/>
          <w:sz w:val="30"/>
          <w:szCs w:val="30"/>
        </w:rPr>
        <w:t xml:space="preserve"> </w:t>
      </w:r>
      <w:r w:rsidRPr="00CE01D1">
        <w:rPr>
          <w:sz w:val="30"/>
          <w:szCs w:val="30"/>
        </w:rPr>
        <w:t>приведен</w:t>
      </w:r>
      <w:r>
        <w:rPr>
          <w:sz w:val="30"/>
          <w:szCs w:val="30"/>
        </w:rPr>
        <w:t>ы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CE01D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таблице, в которой формируются </w:t>
      </w:r>
      <w:r w:rsidRPr="00CE01D1">
        <w:rPr>
          <w:sz w:val="30"/>
          <w:szCs w:val="30"/>
        </w:rPr>
        <w:t>следующие поля (графы):</w:t>
      </w:r>
    </w:p>
    <w:p w14:paraId="61314C67" w14:textId="4F3944B1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«</w:t>
      </w:r>
      <w:r>
        <w:rPr>
          <w:szCs w:val="30"/>
        </w:rPr>
        <w:t>область значения реквизита</w:t>
      </w:r>
      <w:r w:rsidRPr="00CE01D1">
        <w:rPr>
          <w:szCs w:val="30"/>
        </w:rPr>
        <w:t xml:space="preserve">» – текст, поясняющий смысл (семантику) </w:t>
      </w:r>
      <w:r w:rsidR="00385939"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3B4CFD89" w14:textId="5700EDB1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 xml:space="preserve">«правила формирования значения </w:t>
      </w:r>
      <w:r>
        <w:rPr>
          <w:szCs w:val="30"/>
        </w:rPr>
        <w:t>реквизита</w:t>
      </w:r>
      <w:r w:rsidRPr="00CE01D1">
        <w:rPr>
          <w:szCs w:val="30"/>
        </w:rPr>
        <w:t xml:space="preserve">» – текст, уточняющий назначение </w:t>
      </w:r>
      <w:r w:rsidR="00385939">
        <w:rPr>
          <w:szCs w:val="30"/>
        </w:rPr>
        <w:t>реквизита</w:t>
      </w:r>
      <w:r>
        <w:rPr>
          <w:szCs w:val="30"/>
        </w:rPr>
        <w:t xml:space="preserve"> и</w:t>
      </w:r>
      <w:r w:rsidRPr="00CE01D1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CE01D1">
        <w:rPr>
          <w:szCs w:val="30"/>
        </w:rPr>
        <w:t xml:space="preserve"> или словесное описание возможных значений </w:t>
      </w:r>
      <w:r w:rsidR="00385939"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13A73CC0" w14:textId="77777777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«мн.»</w:t>
      </w:r>
      <w:r>
        <w:rPr>
          <w:szCs w:val="30"/>
        </w:rPr>
        <w:t xml:space="preserve"> </w:t>
      </w:r>
      <w:r w:rsidRPr="00CE01D1">
        <w:rPr>
          <w:szCs w:val="30"/>
        </w:rPr>
        <w:t>–</w:t>
      </w:r>
      <w:r>
        <w:rPr>
          <w:szCs w:val="30"/>
        </w:rPr>
        <w:t xml:space="preserve"> </w:t>
      </w:r>
      <w:r w:rsidRPr="00CE01D1">
        <w:rPr>
          <w:szCs w:val="30"/>
        </w:rPr>
        <w:t xml:space="preserve">множественность </w:t>
      </w:r>
      <w:r>
        <w:rPr>
          <w:szCs w:val="30"/>
        </w:rPr>
        <w:t>реквизита</w:t>
      </w:r>
      <w:r w:rsidRPr="00CE01D1">
        <w:rPr>
          <w:szCs w:val="30"/>
        </w:rPr>
        <w:t xml:space="preserve"> (обязательность (</w:t>
      </w:r>
      <w:proofErr w:type="spellStart"/>
      <w:r w:rsidRPr="00CE01D1">
        <w:rPr>
          <w:szCs w:val="30"/>
        </w:rPr>
        <w:t>опциональность</w:t>
      </w:r>
      <w:proofErr w:type="spellEnd"/>
      <w:r w:rsidRPr="00CE01D1">
        <w:rPr>
          <w:szCs w:val="30"/>
        </w:rPr>
        <w:t xml:space="preserve">) и количество возможных повторений </w:t>
      </w:r>
      <w:r>
        <w:rPr>
          <w:szCs w:val="30"/>
        </w:rPr>
        <w:t>реквизита</w:t>
      </w:r>
      <w:r w:rsidRPr="00CE01D1">
        <w:rPr>
          <w:szCs w:val="30"/>
        </w:rPr>
        <w:t>).</w:t>
      </w:r>
    </w:p>
    <w:p w14:paraId="11D24C46" w14:textId="77777777" w:rsidR="005E113C" w:rsidRPr="00CE01D1" w:rsidRDefault="005E113C" w:rsidP="005E113C">
      <w:pPr>
        <w:pStyle w:val="a5"/>
        <w:rPr>
          <w:szCs w:val="30"/>
        </w:rPr>
      </w:pPr>
      <w:r>
        <w:rPr>
          <w:szCs w:val="30"/>
        </w:rPr>
        <w:t>3</w:t>
      </w:r>
      <w:r w:rsidRPr="00CE01D1">
        <w:rPr>
          <w:szCs w:val="30"/>
        </w:rPr>
        <w:t xml:space="preserve">. Для указания множественности </w:t>
      </w:r>
      <w:r>
        <w:rPr>
          <w:szCs w:val="30"/>
        </w:rPr>
        <w:t>реквизитов</w:t>
      </w:r>
      <w:r w:rsidRPr="00CE01D1">
        <w:rPr>
          <w:szCs w:val="30"/>
        </w:rPr>
        <w:t xml:space="preserve"> </w:t>
      </w:r>
      <w:r w:rsidRPr="00CE01D1">
        <w:rPr>
          <w:color w:val="000000" w:themeColor="text1"/>
          <w:szCs w:val="30"/>
        </w:rPr>
        <w:t xml:space="preserve">передаваемых данных </w:t>
      </w:r>
      <w:r w:rsidRPr="00CE01D1">
        <w:rPr>
          <w:szCs w:val="30"/>
        </w:rPr>
        <w:t>используются следующие обозначения:</w:t>
      </w:r>
    </w:p>
    <w:p w14:paraId="4BC4C796" w14:textId="1E8BA7FA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обязателен, повторения не допускаются; </w:t>
      </w:r>
    </w:p>
    <w:p w14:paraId="57299B22" w14:textId="514CEB50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n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n раз (n &gt; 1);</w:t>
      </w:r>
    </w:p>
    <w:p w14:paraId="723158CA" w14:textId="35FD4BAD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1..*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обязателен, может повторяться без ограничений;</w:t>
      </w:r>
    </w:p>
    <w:p w14:paraId="6A283DBC" w14:textId="6E57A17F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n..*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не менее n раз </w:t>
      </w:r>
      <w:r w:rsidRPr="00CE01D1">
        <w:rPr>
          <w:szCs w:val="30"/>
        </w:rPr>
        <w:br/>
        <w:t>(n &gt; 1);</w:t>
      </w:r>
    </w:p>
    <w:p w14:paraId="24D534FB" w14:textId="0B8B4A49" w:rsidR="005E113C" w:rsidRPr="00CE01D1" w:rsidRDefault="005E113C" w:rsidP="005E113C">
      <w:pPr>
        <w:pStyle w:val="a5"/>
        <w:rPr>
          <w:szCs w:val="30"/>
        </w:rPr>
      </w:pPr>
      <w:r w:rsidRPr="00CE01D1">
        <w:rPr>
          <w:noProof/>
          <w:szCs w:val="30"/>
        </w:rPr>
        <w:t>n..m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не менее n раз и не более m раз (n &gt; 1, m &gt; n);</w:t>
      </w:r>
    </w:p>
    <w:p w14:paraId="225E594D" w14:textId="51CC9AD5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0..1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опционален, повторения не допускаются;</w:t>
      </w:r>
    </w:p>
    <w:p w14:paraId="1894A9D4" w14:textId="7AC04877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0..*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опционален, может повторяться без ограничений;</w:t>
      </w:r>
    </w:p>
    <w:p w14:paraId="1A43EF1A" w14:textId="1E81095D" w:rsidR="005E113C" w:rsidRPr="00CE01D1" w:rsidRDefault="005E113C" w:rsidP="005E113C">
      <w:pPr>
        <w:pStyle w:val="a5"/>
        <w:rPr>
          <w:szCs w:val="30"/>
        </w:rPr>
      </w:pPr>
      <w:r w:rsidRPr="00CE01D1">
        <w:rPr>
          <w:szCs w:val="30"/>
        </w:rPr>
        <w:t>0..m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385939">
        <w:rPr>
          <w:szCs w:val="30"/>
        </w:rPr>
        <w:t>реквизит</w:t>
      </w:r>
      <w:r w:rsidRPr="00CE01D1">
        <w:rPr>
          <w:szCs w:val="30"/>
        </w:rPr>
        <w:t xml:space="preserve"> опционален, может повторяться не более m раз </w:t>
      </w:r>
      <w:r w:rsidRPr="00CE01D1">
        <w:rPr>
          <w:szCs w:val="30"/>
        </w:rPr>
        <w:br/>
        <w:t>(m &gt; 1).</w:t>
      </w:r>
    </w:p>
    <w:p w14:paraId="78F57D73" w14:textId="77777777" w:rsidR="00691800" w:rsidRPr="005775B7" w:rsidRDefault="00691800" w:rsidP="00691800">
      <w:pPr>
        <w:rPr>
          <w:strike/>
          <w:noProof/>
          <w:sz w:val="30"/>
        </w:rPr>
        <w:sectPr w:rsidR="00691800" w:rsidRPr="005775B7" w:rsidSect="002F1D38">
          <w:headerReference w:type="default" r:id="rId9"/>
          <w:headerReference w:type="first" r:id="rId10"/>
          <w:pgSz w:w="11906" w:h="16838"/>
          <w:pgMar w:top="1134" w:right="851" w:bottom="1134" w:left="1701" w:header="709" w:footer="0" w:gutter="0"/>
          <w:pgNumType w:start="1"/>
          <w:cols w:space="708"/>
          <w:titlePg/>
          <w:docGrid w:linePitch="381"/>
        </w:sectPr>
      </w:pPr>
    </w:p>
    <w:p w14:paraId="7CDA9252" w14:textId="06D127AA" w:rsidR="00691800" w:rsidRPr="005775B7" w:rsidRDefault="00691800" w:rsidP="00691800">
      <w:pPr>
        <w:keepNext/>
        <w:spacing w:after="240"/>
        <w:jc w:val="right"/>
        <w:rPr>
          <w:sz w:val="30"/>
          <w:szCs w:val="20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5775B7">
        <w:rPr>
          <w:sz w:val="30"/>
          <w:szCs w:val="20"/>
        </w:rPr>
        <w:lastRenderedPageBreak/>
        <w:t>Таблица</w:t>
      </w:r>
    </w:p>
    <w:p w14:paraId="682C4335" w14:textId="2E7565EC" w:rsidR="00691800" w:rsidRDefault="00691800" w:rsidP="00691800">
      <w:pPr>
        <w:pStyle w:val="ac"/>
        <w:spacing w:after="120" w:line="240" w:lineRule="auto"/>
        <w:jc w:val="center"/>
        <w:rPr>
          <w:noProof/>
        </w:rPr>
      </w:pPr>
      <w:r w:rsidRPr="0069326C">
        <w:t xml:space="preserve">Структура и реквизитный состав </w:t>
      </w:r>
      <w:bookmarkEnd w:id="1"/>
      <w:bookmarkEnd w:id="2"/>
      <w:bookmarkEnd w:id="3"/>
      <w:bookmarkEnd w:id="4"/>
      <w:bookmarkEnd w:id="5"/>
      <w:r w:rsidR="00D32B5B">
        <w:t>справочника</w:t>
      </w:r>
    </w:p>
    <w:tbl>
      <w:tblPr>
        <w:tblW w:w="5000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47"/>
        <w:gridCol w:w="441"/>
        <w:gridCol w:w="3231"/>
        <w:gridCol w:w="3487"/>
        <w:gridCol w:w="6202"/>
        <w:gridCol w:w="714"/>
      </w:tblGrid>
      <w:tr w:rsidR="0069326C" w:rsidRPr="0069326C" w14:paraId="7FC92457" w14:textId="77777777" w:rsidTr="000435DF">
        <w:trPr>
          <w:cantSplit/>
          <w:tblHeader/>
        </w:trPr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646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bookmarkStart w:id="6" w:name="_GoBack" w:colFirst="0" w:colLast="3"/>
            <w:r w:rsidRPr="0069326C">
              <w:rPr>
                <w:b w:val="0"/>
              </w:rPr>
              <w:t>Наименование реквизита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A12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Область значения реквизита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B0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Правила формирования значения реквизита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ABE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Мн.</w:t>
            </w:r>
          </w:p>
        </w:tc>
      </w:tr>
      <w:tr w:rsidR="0069326C" w:rsidRPr="0069326C" w14:paraId="271B9FB6" w14:textId="77777777" w:rsidTr="000435DF">
        <w:trPr>
          <w:cantSplit/>
        </w:trPr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C15" w14:textId="68D3DEC1" w:rsidR="0069326C" w:rsidRPr="0069326C" w:rsidRDefault="0069326C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 xml:space="preserve">1. Сведения </w:t>
            </w:r>
            <w:r w:rsidR="00D32B5B">
              <w:rPr>
                <w:b w:val="0"/>
                <w:lang w:eastAsia="en-US"/>
              </w:rPr>
              <w:t>об аэропортах</w:t>
            </w:r>
            <w:r w:rsidR="00EB77B9">
              <w:rPr>
                <w:b w:val="0"/>
                <w:lang w:eastAsia="en-US"/>
              </w:rPr>
              <w:t>, имеющих отношение к внешней торговле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2DA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3EB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3FA" w14:textId="23159205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F1338A">
              <w:rPr>
                <w:b w:val="0"/>
                <w:lang w:eastAsia="en-US"/>
              </w:rPr>
              <w:t>1</w:t>
            </w:r>
            <w:r w:rsidR="00217254" w:rsidRPr="00EF59DF">
              <w:rPr>
                <w:b w:val="0"/>
                <w:lang w:eastAsia="en-US"/>
              </w:rPr>
              <w:t>..</w:t>
            </w:r>
            <w:r w:rsidR="00BA37AA" w:rsidRPr="00EF59DF">
              <w:rPr>
                <w:b w:val="0"/>
                <w:lang w:eastAsia="en-US"/>
              </w:rPr>
              <w:t>*</w:t>
            </w:r>
          </w:p>
        </w:tc>
      </w:tr>
      <w:tr w:rsidR="0069326C" w:rsidRPr="0069326C" w14:paraId="498E86B3" w14:textId="77777777" w:rsidTr="000435DF">
        <w:trPr>
          <w:cantSplit/>
        </w:trPr>
        <w:tc>
          <w:tcPr>
            <w:tcW w:w="286" w:type="dxa"/>
            <w:tcBorders>
              <w:right w:val="single" w:sz="4" w:space="0" w:color="auto"/>
            </w:tcBorders>
          </w:tcPr>
          <w:p w14:paraId="3A8BED69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68E" w14:textId="774F0BF8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1.1. Код страны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E28" w14:textId="2606BABF" w:rsidR="0069326C" w:rsidRPr="0069326C" w:rsidRDefault="0069326C" w:rsidP="00A84288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>
              <w:rPr>
                <w:b w:val="0"/>
              </w:rPr>
              <w:t>[A-Z]{2}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3B0" w14:textId="71D6FE1A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формируется в соответствии со стандартом ISO 3166-1</w:t>
            </w:r>
            <w:r w:rsidR="00903F59">
              <w:rPr>
                <w:b w:val="0"/>
                <w:lang w:eastAsia="en-US"/>
              </w:rPr>
              <w:t xml:space="preserve"> </w:t>
            </w:r>
            <w:r w:rsidR="00A84288">
              <w:rPr>
                <w:b w:val="0"/>
                <w:lang w:eastAsia="en-US"/>
              </w:rPr>
              <w:br/>
            </w:r>
            <w:r w:rsidR="00903F59">
              <w:rPr>
                <w:b w:val="0"/>
                <w:lang w:eastAsia="en-US"/>
              </w:rPr>
              <w:t xml:space="preserve">(за исключением кода </w:t>
            </w:r>
            <w:r w:rsidR="00903F59">
              <w:rPr>
                <w:b w:val="0"/>
                <w:lang w:val="en-US" w:eastAsia="en-US"/>
              </w:rPr>
              <w:t>XZ</w:t>
            </w:r>
            <w:r w:rsidR="00903F59">
              <w:rPr>
                <w:b w:val="0"/>
                <w:lang w:eastAsia="en-US"/>
              </w:rPr>
              <w:t xml:space="preserve"> (пункты в международных водах</w:t>
            </w:r>
            <w:r w:rsidR="00A84288">
              <w:rPr>
                <w:b w:val="0"/>
                <w:lang w:eastAsia="en-US"/>
              </w:rPr>
              <w:t xml:space="preserve"> – «</w:t>
            </w:r>
            <w:proofErr w:type="spellStart"/>
            <w:r w:rsidR="00A84288" w:rsidRPr="00A84288">
              <w:rPr>
                <w:b w:val="0"/>
                <w:lang w:eastAsia="en-US"/>
              </w:rPr>
              <w:t>Installations</w:t>
            </w:r>
            <w:proofErr w:type="spellEnd"/>
            <w:r w:rsidR="00A8428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A84288" w:rsidRPr="00A84288">
              <w:rPr>
                <w:b w:val="0"/>
                <w:lang w:eastAsia="en-US"/>
              </w:rPr>
              <w:t>In</w:t>
            </w:r>
            <w:proofErr w:type="spellEnd"/>
            <w:r w:rsidR="00A8428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A84288" w:rsidRPr="00A84288">
              <w:rPr>
                <w:b w:val="0"/>
                <w:lang w:eastAsia="en-US"/>
              </w:rPr>
              <w:t>International</w:t>
            </w:r>
            <w:proofErr w:type="spellEnd"/>
            <w:r w:rsidR="00A8428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A84288" w:rsidRPr="00A84288">
              <w:rPr>
                <w:b w:val="0"/>
                <w:lang w:eastAsia="en-US"/>
              </w:rPr>
              <w:t>Waters</w:t>
            </w:r>
            <w:proofErr w:type="spellEnd"/>
            <w:r w:rsidR="00A84288">
              <w:rPr>
                <w:b w:val="0"/>
                <w:lang w:eastAsia="en-US"/>
              </w:rPr>
              <w:t>»</w:t>
            </w:r>
            <w:r w:rsidR="00903F59">
              <w:rPr>
                <w:b w:val="0"/>
                <w:lang w:eastAsia="en-US"/>
              </w:rPr>
              <w:t>)</w:t>
            </w:r>
            <w:r w:rsidR="00903F59" w:rsidRPr="00205794">
              <w:rPr>
                <w:b w:val="0"/>
                <w:lang w:eastAsia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B01" w14:textId="611F735A" w:rsidR="0069326C" w:rsidRPr="0069326C" w:rsidRDefault="00050F1D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3136024C" w14:textId="77777777" w:rsidTr="000435DF">
        <w:trPr>
          <w:cantSplit/>
        </w:trPr>
        <w:tc>
          <w:tcPr>
            <w:tcW w:w="286" w:type="dxa"/>
            <w:tcBorders>
              <w:right w:val="single" w:sz="4" w:space="0" w:color="auto"/>
            </w:tcBorders>
          </w:tcPr>
          <w:p w14:paraId="7BD269D9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E74" w14:textId="2C964992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1.2.</w:t>
            </w:r>
            <w:r>
              <w:rPr>
                <w:b w:val="0"/>
              </w:rPr>
              <w:t> Наименование страны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6B9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285AE9A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23B88577" w14:textId="652E0D60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150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A3A" w14:textId="531AA626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наименование страны </w:t>
            </w:r>
            <w:r w:rsidR="008E529A">
              <w:rPr>
                <w:b w:val="0"/>
              </w:rPr>
              <w:t xml:space="preserve">(территории) </w:t>
            </w:r>
            <w:r w:rsidR="00752679">
              <w:rPr>
                <w:b w:val="0"/>
              </w:rPr>
              <w:br/>
            </w:r>
            <w:r>
              <w:rPr>
                <w:b w:val="0"/>
              </w:rPr>
              <w:t>на английском языке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584" w14:textId="0E99361D" w:rsidR="0069326C" w:rsidRPr="0069326C" w:rsidRDefault="00050F1D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1E2274FC" w14:textId="77777777" w:rsidTr="000435DF">
        <w:trPr>
          <w:cantSplit/>
        </w:trPr>
        <w:tc>
          <w:tcPr>
            <w:tcW w:w="286" w:type="dxa"/>
            <w:tcBorders>
              <w:right w:val="single" w:sz="4" w:space="0" w:color="auto"/>
            </w:tcBorders>
          </w:tcPr>
          <w:p w14:paraId="0002F58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BD1" w14:textId="0D8F7F9E" w:rsidR="0069326C" w:rsidRPr="0069326C" w:rsidRDefault="0069326C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 Сведения о</w:t>
            </w:r>
            <w:r w:rsidR="00D32B5B">
              <w:rPr>
                <w:b w:val="0"/>
              </w:rPr>
              <w:t>б аэропорте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C03" w14:textId="7F9682C0" w:rsidR="0069326C" w:rsidRPr="0069326C" w:rsidRDefault="0069326C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</w:t>
            </w:r>
            <w:r w:rsidR="00752679">
              <w:rPr>
                <w:b w:val="0"/>
                <w:lang w:eastAsia="en-US"/>
              </w:rPr>
              <w:t>ю</w:t>
            </w:r>
            <w:r w:rsidRPr="0069326C">
              <w:rPr>
                <w:b w:val="0"/>
                <w:lang w:eastAsia="en-US"/>
              </w:rPr>
              <w:t>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169" w14:textId="7B797885" w:rsidR="0069326C" w:rsidRPr="0069326C" w:rsidRDefault="0069326C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</w:t>
            </w:r>
            <w:r w:rsidR="00752679">
              <w:rPr>
                <w:b w:val="0"/>
                <w:lang w:eastAsia="en-US"/>
              </w:rPr>
              <w:t>ю</w:t>
            </w:r>
            <w:r w:rsidRPr="0069326C">
              <w:rPr>
                <w:b w:val="0"/>
                <w:lang w:eastAsia="en-US"/>
              </w:rPr>
              <w:t>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D1B" w14:textId="26BDB806" w:rsidR="0069326C" w:rsidRPr="0069326C" w:rsidRDefault="00050F1D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07863F1D" w14:textId="77777777" w:rsidTr="000435DF">
        <w:trPr>
          <w:cantSplit/>
        </w:trPr>
        <w:tc>
          <w:tcPr>
            <w:tcW w:w="286" w:type="dxa"/>
            <w:tcBorders>
              <w:top w:val="single" w:sz="4" w:space="0" w:color="auto"/>
            </w:tcBorders>
          </w:tcPr>
          <w:p w14:paraId="69CACAFA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23D9CC10" w14:textId="1110B77B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668" w14:textId="5B95208F" w:rsidR="0069326C" w:rsidRPr="0069326C" w:rsidRDefault="0069326C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</w:rPr>
              <w:t>3.</w:t>
            </w:r>
            <w:r w:rsidRPr="0069326C">
              <w:rPr>
                <w:b w:val="0"/>
              </w:rPr>
              <w:t>1.</w:t>
            </w:r>
            <w:r w:rsidR="00385939">
              <w:rPr>
                <w:b w:val="0"/>
              </w:rPr>
              <w:t> </w:t>
            </w:r>
            <w:r w:rsidRPr="0069326C">
              <w:rPr>
                <w:b w:val="0"/>
              </w:rPr>
              <w:t>Код</w:t>
            </w:r>
            <w:r>
              <w:rPr>
                <w:b w:val="0"/>
              </w:rPr>
              <w:t xml:space="preserve"> </w:t>
            </w:r>
            <w:r w:rsidR="00D32B5B">
              <w:rPr>
                <w:b w:val="0"/>
              </w:rPr>
              <w:t>аэропорта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339" w14:textId="123CDA5F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 w:rsidRPr="0069326C">
              <w:rPr>
                <w:b w:val="0"/>
              </w:rPr>
              <w:br/>
              <w:t>[A-Z]{2}[A-Z,2-9]{3}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957" w14:textId="71F1A334" w:rsidR="00915F56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содержит кодовое обозначение </w:t>
            </w:r>
            <w:r w:rsidR="00D32B5B">
              <w:rPr>
                <w:b w:val="0"/>
              </w:rPr>
              <w:t xml:space="preserve">аэропорта, имеющего отношение к </w:t>
            </w:r>
            <w:r>
              <w:rPr>
                <w:b w:val="0"/>
              </w:rPr>
              <w:t>внешней торговл</w:t>
            </w:r>
            <w:r w:rsidR="00D32B5B">
              <w:rPr>
                <w:b w:val="0"/>
              </w:rPr>
              <w:t>е</w:t>
            </w:r>
            <w:r>
              <w:rPr>
                <w:b w:val="0"/>
              </w:rPr>
              <w:t>, в котором</w:t>
            </w:r>
          </w:p>
          <w:p w14:paraId="0C69BFB7" w14:textId="77D2ED97" w:rsid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</w:rPr>
              <w:t xml:space="preserve">первые 2 символа </w:t>
            </w:r>
            <w:r w:rsidR="00752679">
              <w:rPr>
                <w:b w:val="0"/>
              </w:rPr>
              <w:t>означают</w:t>
            </w:r>
            <w:r>
              <w:rPr>
                <w:b w:val="0"/>
              </w:rPr>
              <w:t xml:space="preserve"> код страны в соответствии </w:t>
            </w:r>
            <w:r w:rsidR="00413938">
              <w:rPr>
                <w:b w:val="0"/>
              </w:rPr>
              <w:br/>
            </w:r>
            <w:r w:rsidR="00413938" w:rsidRPr="0069326C">
              <w:rPr>
                <w:b w:val="0"/>
                <w:lang w:eastAsia="en-US"/>
              </w:rPr>
              <w:t xml:space="preserve">со стандартом </w:t>
            </w:r>
            <w:r w:rsidRPr="0069326C">
              <w:rPr>
                <w:b w:val="0"/>
                <w:lang w:eastAsia="en-US"/>
              </w:rPr>
              <w:t>ISO 3166-1</w:t>
            </w:r>
            <w:r w:rsidR="00903F59">
              <w:rPr>
                <w:b w:val="0"/>
                <w:lang w:eastAsia="en-US"/>
              </w:rPr>
              <w:t xml:space="preserve"> </w:t>
            </w:r>
            <w:r w:rsidR="00413938">
              <w:rPr>
                <w:b w:val="0"/>
                <w:lang w:eastAsia="en-US"/>
              </w:rPr>
              <w:t xml:space="preserve">(за исключением кода </w:t>
            </w:r>
            <w:r w:rsidR="00413938">
              <w:rPr>
                <w:b w:val="0"/>
                <w:lang w:val="en-US" w:eastAsia="en-US"/>
              </w:rPr>
              <w:t>XZ</w:t>
            </w:r>
            <w:r w:rsidR="00413938">
              <w:rPr>
                <w:b w:val="0"/>
                <w:lang w:eastAsia="en-US"/>
              </w:rPr>
              <w:t xml:space="preserve"> (пункты в международных водах – «</w:t>
            </w:r>
            <w:proofErr w:type="spellStart"/>
            <w:r w:rsidR="00413938" w:rsidRPr="00A84288">
              <w:rPr>
                <w:b w:val="0"/>
                <w:lang w:eastAsia="en-US"/>
              </w:rPr>
              <w:t>Installations</w:t>
            </w:r>
            <w:proofErr w:type="spellEnd"/>
            <w:r w:rsidR="0041393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413938" w:rsidRPr="00A84288">
              <w:rPr>
                <w:b w:val="0"/>
                <w:lang w:eastAsia="en-US"/>
              </w:rPr>
              <w:t>In</w:t>
            </w:r>
            <w:proofErr w:type="spellEnd"/>
            <w:r w:rsidR="0041393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413938" w:rsidRPr="00A84288">
              <w:rPr>
                <w:b w:val="0"/>
                <w:lang w:eastAsia="en-US"/>
              </w:rPr>
              <w:t>International</w:t>
            </w:r>
            <w:proofErr w:type="spellEnd"/>
            <w:r w:rsidR="00413938"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="00413938" w:rsidRPr="00A84288">
              <w:rPr>
                <w:b w:val="0"/>
                <w:lang w:eastAsia="en-US"/>
              </w:rPr>
              <w:t>Waters</w:t>
            </w:r>
            <w:proofErr w:type="spellEnd"/>
            <w:r w:rsidR="00413938">
              <w:rPr>
                <w:b w:val="0"/>
                <w:lang w:eastAsia="en-US"/>
              </w:rPr>
              <w:t>»)</w:t>
            </w:r>
            <w:r w:rsidR="00413938" w:rsidRPr="00205794">
              <w:rPr>
                <w:b w:val="0"/>
                <w:lang w:eastAsia="en-US"/>
              </w:rPr>
              <w:t>)</w:t>
            </w:r>
            <w:r w:rsidR="00915F56">
              <w:rPr>
                <w:b w:val="0"/>
                <w:lang w:eastAsia="en-US"/>
              </w:rPr>
              <w:t>;</w:t>
            </w:r>
          </w:p>
          <w:p w14:paraId="448E5BC3" w14:textId="344D4BF9" w:rsidR="00915F56" w:rsidRPr="0069326C" w:rsidRDefault="00F20544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символы с 3-го по 5</w:t>
            </w:r>
            <w:r w:rsidR="00915F56" w:rsidRPr="00915F56">
              <w:rPr>
                <w:b w:val="0"/>
              </w:rPr>
              <w:t xml:space="preserve">-й – обозначение пункта в пределах </w:t>
            </w:r>
            <w:r w:rsidR="00752679" w:rsidRPr="00915F56">
              <w:rPr>
                <w:b w:val="0"/>
              </w:rPr>
              <w:t xml:space="preserve">страны </w:t>
            </w:r>
            <w:r w:rsidR="00752679">
              <w:rPr>
                <w:b w:val="0"/>
              </w:rPr>
              <w:t xml:space="preserve">(территории) </w:t>
            </w:r>
            <w:r w:rsidR="00915F56" w:rsidRPr="00915F56">
              <w:rPr>
                <w:b w:val="0"/>
              </w:rPr>
              <w:t xml:space="preserve">определенной в первых 2-х символах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0BF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69326C" w:rsidRPr="0069326C" w14:paraId="2F16F128" w14:textId="77777777" w:rsidTr="000435DF">
        <w:trPr>
          <w:cantSplit/>
        </w:trPr>
        <w:tc>
          <w:tcPr>
            <w:tcW w:w="286" w:type="dxa"/>
          </w:tcPr>
          <w:p w14:paraId="442FF93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7F78062B" w14:textId="5414DF96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E2F" w14:textId="1E52AC54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</w:rPr>
              <w:t>3.</w:t>
            </w:r>
            <w:r w:rsidRPr="0069326C">
              <w:rPr>
                <w:b w:val="0"/>
              </w:rPr>
              <w:t>2. </w:t>
            </w:r>
            <w:r>
              <w:rPr>
                <w:b w:val="0"/>
              </w:rPr>
              <w:t xml:space="preserve">Наименование </w:t>
            </w:r>
            <w:r w:rsidR="00D32B5B">
              <w:rPr>
                <w:b w:val="0"/>
              </w:rPr>
              <w:t>аэропорта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E5C" w14:textId="1C77E463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01DADA50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4CE663F3" w14:textId="4FCF03FE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500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BC0" w14:textId="64A9CD2F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наименование </w:t>
            </w:r>
            <w:r w:rsidR="00D32B5B">
              <w:rPr>
                <w:b w:val="0"/>
              </w:rPr>
              <w:t>аэропорта</w:t>
            </w:r>
            <w:r>
              <w:rPr>
                <w:b w:val="0"/>
              </w:rPr>
              <w:t>, записанное символами латинского алфавита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2DD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69326C" w:rsidRPr="0069326C" w14:paraId="6CBC06C5" w14:textId="77777777" w:rsidTr="000435DF">
        <w:trPr>
          <w:cantSplit/>
        </w:trPr>
        <w:tc>
          <w:tcPr>
            <w:tcW w:w="286" w:type="dxa"/>
          </w:tcPr>
          <w:p w14:paraId="4E1765AE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72A4AFE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B9E" w14:textId="6131668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1.3.4.</w:t>
            </w:r>
            <w:r>
              <w:rPr>
                <w:b w:val="0"/>
                <w:lang w:val="en-US"/>
              </w:rPr>
              <w:t> </w:t>
            </w:r>
            <w:r>
              <w:rPr>
                <w:b w:val="0"/>
              </w:rPr>
              <w:t xml:space="preserve">Альтернативные (устаревшие) наименования </w:t>
            </w:r>
            <w:r w:rsidR="00D32B5B">
              <w:rPr>
                <w:b w:val="0"/>
              </w:rPr>
              <w:t>аэропорта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00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606912D6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13EDB010" w14:textId="3A047F79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500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A1D" w14:textId="227CB2EB" w:rsidR="0069326C" w:rsidRDefault="0069326C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наименования </w:t>
            </w:r>
            <w:r w:rsidR="00D32B5B">
              <w:rPr>
                <w:b w:val="0"/>
              </w:rPr>
              <w:t>аэропорта</w:t>
            </w:r>
            <w:r>
              <w:rPr>
                <w:b w:val="0"/>
              </w:rPr>
              <w:t>, являю</w:t>
            </w:r>
            <w:r w:rsidR="00752679">
              <w:rPr>
                <w:b w:val="0"/>
              </w:rPr>
              <w:t>щиеся альтернативными основному</w:t>
            </w:r>
            <w:r>
              <w:rPr>
                <w:b w:val="0"/>
              </w:rPr>
              <w:t xml:space="preserve"> либо устаревши</w:t>
            </w:r>
            <w:r w:rsidR="00752679">
              <w:rPr>
                <w:b w:val="0"/>
              </w:rPr>
              <w:t>ми</w:t>
            </w:r>
            <w:r>
              <w:rPr>
                <w:b w:val="0"/>
              </w:rPr>
              <w:t xml:space="preserve"> </w:t>
            </w:r>
            <w:r w:rsidR="00612881">
              <w:rPr>
                <w:b w:val="0"/>
              </w:rPr>
              <w:br/>
            </w:r>
            <w:r>
              <w:rPr>
                <w:b w:val="0"/>
              </w:rPr>
              <w:t xml:space="preserve">(в результате переименования </w:t>
            </w:r>
            <w:r w:rsidR="00D32B5B">
              <w:rPr>
                <w:b w:val="0"/>
              </w:rPr>
              <w:t>аэропорта</w:t>
            </w:r>
            <w:r w:rsidR="00903F59">
              <w:rPr>
                <w:b w:val="0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C22" w14:textId="2D9D796E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0..1</w:t>
            </w:r>
          </w:p>
        </w:tc>
      </w:tr>
      <w:tr w:rsidR="0069326C" w:rsidRPr="0069326C" w14:paraId="7E360132" w14:textId="77777777" w:rsidTr="00A96E34">
        <w:trPr>
          <w:cantSplit/>
        </w:trPr>
        <w:tc>
          <w:tcPr>
            <w:tcW w:w="286" w:type="dxa"/>
          </w:tcPr>
          <w:p w14:paraId="21719312" w14:textId="52AAFF61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1D23CF4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040" w14:textId="720F092F" w:rsidR="0069326C" w:rsidRDefault="0069326C" w:rsidP="00017B1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017B1C">
              <w:rPr>
                <w:b w:val="0"/>
              </w:rPr>
              <w:t>5</w:t>
            </w:r>
            <w:r>
              <w:rPr>
                <w:b w:val="0"/>
              </w:rPr>
              <w:t xml:space="preserve">. Статус </w:t>
            </w:r>
            <w:r w:rsidR="000468FD">
              <w:rPr>
                <w:b w:val="0"/>
              </w:rPr>
              <w:t>аэропорта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1BD" w14:textId="3F5663BA" w:rsidR="0069326C" w:rsidRPr="0069326C" w:rsidRDefault="0069326C" w:rsidP="00A6645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 w:rsidRPr="0069326C">
              <w:rPr>
                <w:b w:val="0"/>
              </w:rPr>
              <w:br/>
              <w:t>[</w:t>
            </w:r>
            <w:r w:rsidRPr="0069326C">
              <w:rPr>
                <w:b w:val="0"/>
                <w:lang w:val="en-US"/>
              </w:rPr>
              <w:t>A</w:t>
            </w:r>
            <w:r w:rsidRPr="0069326C">
              <w:rPr>
                <w:b w:val="0"/>
              </w:rPr>
              <w:t>-</w:t>
            </w:r>
            <w:r w:rsidRPr="0069326C">
              <w:rPr>
                <w:b w:val="0"/>
                <w:lang w:val="en-US"/>
              </w:rPr>
              <w:t>Z</w:t>
            </w:r>
            <w:r w:rsidRPr="0069326C">
              <w:rPr>
                <w:b w:val="0"/>
              </w:rPr>
              <w:t>]{</w:t>
            </w:r>
            <w:r w:rsidR="00A66459">
              <w:rPr>
                <w:b w:val="0"/>
              </w:rPr>
              <w:t>2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A0E" w14:textId="52D7A5EF" w:rsid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</w:t>
            </w:r>
            <w:r w:rsidR="00A66459">
              <w:rPr>
                <w:b w:val="0"/>
              </w:rPr>
              <w:t xml:space="preserve">кодовое обозначение </w:t>
            </w:r>
            <w:r>
              <w:rPr>
                <w:b w:val="0"/>
              </w:rPr>
              <w:t xml:space="preserve">основания, по которому </w:t>
            </w:r>
            <w:r w:rsidR="000468FD">
              <w:rPr>
                <w:b w:val="0"/>
              </w:rPr>
              <w:t xml:space="preserve">аэропорт </w:t>
            </w:r>
            <w:r>
              <w:rPr>
                <w:b w:val="0"/>
              </w:rPr>
              <w:t xml:space="preserve">внесен в состав ЛОКОД ООН. Может </w:t>
            </w:r>
            <w:r w:rsidR="00A66459">
              <w:rPr>
                <w:b w:val="0"/>
              </w:rPr>
              <w:t>принимать</w:t>
            </w:r>
            <w:r>
              <w:rPr>
                <w:b w:val="0"/>
              </w:rPr>
              <w:t xml:space="preserve"> следующие значения:</w:t>
            </w:r>
          </w:p>
          <w:p w14:paraId="5D5F01A3" w14:textId="46A4B01B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AA</w:t>
            </w:r>
            <w:r w:rsidR="00CD0F4F">
              <w:rPr>
                <w:b w:val="0"/>
              </w:rPr>
              <w:t xml:space="preserve"> – утвержден компетентным национальным правительственным органом;</w:t>
            </w:r>
          </w:p>
          <w:p w14:paraId="34BD24A3" w14:textId="120CF83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AC</w:t>
            </w:r>
            <w:r w:rsidR="00CD0F4F">
              <w:rPr>
                <w:b w:val="0"/>
              </w:rPr>
              <w:t xml:space="preserve"> – утвержден таможенным органом;</w:t>
            </w:r>
          </w:p>
          <w:p w14:paraId="6422A8D5" w14:textId="308CEAF2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AF</w:t>
            </w:r>
            <w:r w:rsidR="00CD0F4F">
              <w:rPr>
                <w:b w:val="0"/>
              </w:rPr>
              <w:t xml:space="preserve"> – утвержден национальным органом по упрощению процедур торговли;</w:t>
            </w:r>
          </w:p>
          <w:p w14:paraId="2D58E911" w14:textId="7651B710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AI</w:t>
            </w:r>
            <w:r w:rsidR="00CD0F4F">
              <w:rPr>
                <w:b w:val="0"/>
              </w:rPr>
              <w:t xml:space="preserve"> – кодовое обозначение, принятое международной организацией (ИАТА или ЭКЛАК)</w:t>
            </w:r>
            <w:r w:rsidR="00453268">
              <w:rPr>
                <w:b w:val="0"/>
              </w:rPr>
              <w:t>;</w:t>
            </w:r>
          </w:p>
          <w:p w14:paraId="4EE26705" w14:textId="6FF749A3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AM</w:t>
            </w:r>
            <w:r w:rsidR="00CD0F4F">
              <w:rPr>
                <w:b w:val="0"/>
              </w:rPr>
              <w:t xml:space="preserve"> – утвержден Агентством по ведению ЛОКОД ООН;</w:t>
            </w:r>
          </w:p>
          <w:p w14:paraId="64F6178B" w14:textId="1BDC57B8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AS</w:t>
            </w:r>
            <w:r w:rsidR="00CD0F4F">
              <w:rPr>
                <w:b w:val="0"/>
              </w:rPr>
              <w:t xml:space="preserve"> – утвержден национальным органом </w:t>
            </w:r>
            <w:r w:rsidR="00612881">
              <w:rPr>
                <w:b w:val="0"/>
              </w:rPr>
              <w:br/>
            </w:r>
            <w:r w:rsidR="00CD0F4F">
              <w:rPr>
                <w:b w:val="0"/>
              </w:rPr>
              <w:t>по стандартизации;</w:t>
            </w:r>
          </w:p>
          <w:p w14:paraId="15D55D77" w14:textId="6F1DF912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AQ</w:t>
            </w:r>
            <w:r w:rsidR="00CD0F4F">
              <w:rPr>
                <w:b w:val="0"/>
              </w:rPr>
              <w:t xml:space="preserve"> – </w:t>
            </w:r>
            <w:r w:rsidR="00612881">
              <w:rPr>
                <w:b w:val="0"/>
              </w:rPr>
              <w:t xml:space="preserve">код </w:t>
            </w:r>
            <w:r w:rsidR="000468FD">
              <w:rPr>
                <w:b w:val="0"/>
              </w:rPr>
              <w:t xml:space="preserve">аэропорта </w:t>
            </w:r>
            <w:r w:rsidR="00CD0F4F">
              <w:rPr>
                <w:b w:val="0"/>
              </w:rPr>
              <w:t>утвержден, функции не проверены;</w:t>
            </w:r>
          </w:p>
          <w:p w14:paraId="0CA986E4" w14:textId="6BE90F76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RL</w:t>
            </w:r>
            <w:r w:rsidR="00CD0F4F">
              <w:rPr>
                <w:b w:val="0"/>
              </w:rPr>
              <w:t xml:space="preserve"> – признанный </w:t>
            </w:r>
            <w:r w:rsidR="000468FD">
              <w:rPr>
                <w:b w:val="0"/>
              </w:rPr>
              <w:t>аэропорт</w:t>
            </w:r>
            <w:r w:rsidR="000468FD" w:rsidDel="000468FD">
              <w:rPr>
                <w:b w:val="0"/>
              </w:rPr>
              <w:t xml:space="preserve"> </w:t>
            </w:r>
            <w:r w:rsidR="00CD0F4F">
              <w:rPr>
                <w:b w:val="0"/>
              </w:rPr>
              <w:t xml:space="preserve">(существование </w:t>
            </w:r>
            <w:r w:rsidR="00612881">
              <w:rPr>
                <w:b w:val="0"/>
              </w:rPr>
              <w:br/>
            </w:r>
            <w:r w:rsidR="00CD0F4F">
              <w:rPr>
                <w:b w:val="0"/>
              </w:rPr>
              <w:t xml:space="preserve">и представление наименования </w:t>
            </w:r>
            <w:r w:rsidR="001B0EAD">
              <w:rPr>
                <w:b w:val="0"/>
              </w:rPr>
              <w:t xml:space="preserve">аэропорта </w:t>
            </w:r>
            <w:r w:rsidR="00CD0F4F">
              <w:rPr>
                <w:b w:val="0"/>
              </w:rPr>
              <w:t>подтверждено проверкой по официально выбранному географическому справочнику или иному источнику);</w:t>
            </w:r>
          </w:p>
          <w:p w14:paraId="059F410B" w14:textId="29A3809A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RN</w:t>
            </w:r>
            <w:r w:rsidR="00CD0F4F">
              <w:rPr>
                <w:b w:val="0"/>
              </w:rPr>
              <w:t xml:space="preserve"> – запрос от надежных национальных источников </w:t>
            </w:r>
            <w:r w:rsidR="00612881">
              <w:rPr>
                <w:b w:val="0"/>
              </w:rPr>
              <w:br/>
            </w:r>
            <w:r w:rsidR="00CD0F4F">
              <w:rPr>
                <w:b w:val="0"/>
              </w:rPr>
              <w:t xml:space="preserve">в отношении </w:t>
            </w:r>
            <w:r w:rsidR="001B0EAD">
              <w:rPr>
                <w:b w:val="0"/>
              </w:rPr>
              <w:t xml:space="preserve">аэропортов </w:t>
            </w:r>
            <w:r w:rsidR="00752679">
              <w:rPr>
                <w:b w:val="0"/>
              </w:rPr>
              <w:t>на территории</w:t>
            </w:r>
            <w:r w:rsidR="00CD0F4F">
              <w:rPr>
                <w:b w:val="0"/>
              </w:rPr>
              <w:t xml:space="preserve"> страны;</w:t>
            </w:r>
          </w:p>
          <w:p w14:paraId="0C25168C" w14:textId="38818D5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RQ</w:t>
            </w:r>
            <w:r w:rsidR="00CD0F4F">
              <w:rPr>
                <w:b w:val="0"/>
              </w:rPr>
              <w:t xml:space="preserve"> – запрос в стадии рассмотрения;</w:t>
            </w:r>
          </w:p>
          <w:p w14:paraId="73C71094" w14:textId="244C8A9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QQ</w:t>
            </w:r>
            <w:r w:rsidR="00CD0F4F">
              <w:rPr>
                <w:b w:val="0"/>
              </w:rPr>
              <w:t xml:space="preserve"> – исходная запись без дальнейшей проверки; </w:t>
            </w:r>
          </w:p>
          <w:p w14:paraId="79E61153" w14:textId="49F33064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UR</w:t>
            </w:r>
            <w:r>
              <w:rPr>
                <w:b w:val="0"/>
              </w:rPr>
              <w:t xml:space="preserve"> – </w:t>
            </w:r>
            <w:r w:rsidR="000468FD">
              <w:rPr>
                <w:b w:val="0"/>
              </w:rPr>
              <w:t xml:space="preserve">аэропорта </w:t>
            </w:r>
            <w:r>
              <w:rPr>
                <w:b w:val="0"/>
              </w:rPr>
              <w:t>включен по запросу пользователей, официально не утвержден</w:t>
            </w:r>
            <w:r w:rsidR="00CD0F4F">
              <w:rPr>
                <w:b w:val="0"/>
              </w:rPr>
              <w:t>;</w:t>
            </w:r>
          </w:p>
          <w:p w14:paraId="6D48C2C3" w14:textId="7F467D72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XX</w:t>
            </w:r>
            <w:r w:rsidRPr="0069326C">
              <w:rPr>
                <w:b w:val="0"/>
              </w:rPr>
              <w:t xml:space="preserve"> – </w:t>
            </w:r>
            <w:r w:rsidR="00F4385C">
              <w:rPr>
                <w:b w:val="0"/>
              </w:rPr>
              <w:t>аэропорт</w:t>
            </w:r>
            <w:r w:rsidR="000468FD">
              <w:rPr>
                <w:b w:val="0"/>
              </w:rPr>
              <w:t xml:space="preserve"> </w:t>
            </w:r>
            <w:r>
              <w:rPr>
                <w:b w:val="0"/>
              </w:rPr>
              <w:t>будет исключен из следующего выпуска ЛОКОД ООН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0A" w14:textId="6F32D57F" w:rsidR="0069326C" w:rsidRPr="0069326C" w:rsidRDefault="00752DE3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F1338A">
              <w:rPr>
                <w:b w:val="0"/>
              </w:rPr>
              <w:t>1</w:t>
            </w:r>
          </w:p>
        </w:tc>
      </w:tr>
      <w:tr w:rsidR="00EA273F" w:rsidRPr="0069326C" w14:paraId="31EE62C7" w14:textId="77777777" w:rsidTr="000435DF">
        <w:trPr>
          <w:cantSplit/>
        </w:trPr>
        <w:tc>
          <w:tcPr>
            <w:tcW w:w="286" w:type="dxa"/>
          </w:tcPr>
          <w:p w14:paraId="7ECB5BFC" w14:textId="77777777" w:rsidR="00EA273F" w:rsidRPr="0069326C" w:rsidRDefault="00EA273F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5A94C569" w14:textId="77777777" w:rsidR="00EA273F" w:rsidRPr="0069326C" w:rsidRDefault="00EA273F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885" w14:textId="453036AF" w:rsidR="00EA273F" w:rsidRDefault="0060428A" w:rsidP="00017B1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017B1C">
              <w:rPr>
                <w:b w:val="0"/>
              </w:rPr>
              <w:t>6</w:t>
            </w:r>
            <w:r>
              <w:rPr>
                <w:b w:val="0"/>
              </w:rPr>
              <w:t>. </w:t>
            </w:r>
            <w:r w:rsidR="00DB3DB9">
              <w:rPr>
                <w:b w:val="0"/>
              </w:rPr>
              <w:t>Код аэропорта ИАТА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4F5" w14:textId="7DE2E26C" w:rsidR="00EA273F" w:rsidRPr="0069326C" w:rsidRDefault="00DB3DB9" w:rsidP="00612881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 в соответствии с шаблоном: [</w:t>
            </w:r>
            <w:r w:rsidRPr="0069326C">
              <w:rPr>
                <w:b w:val="0"/>
                <w:lang w:val="en-US"/>
              </w:rPr>
              <w:t>A</w:t>
            </w:r>
            <w:r w:rsidRPr="0069326C">
              <w:rPr>
                <w:b w:val="0"/>
              </w:rPr>
              <w:t>-</w:t>
            </w:r>
            <w:r w:rsidRPr="0069326C">
              <w:rPr>
                <w:b w:val="0"/>
                <w:lang w:val="en-US"/>
              </w:rPr>
              <w:t>Z</w:t>
            </w:r>
            <w:r w:rsidRPr="0069326C">
              <w:rPr>
                <w:b w:val="0"/>
              </w:rPr>
              <w:t>]{</w:t>
            </w:r>
            <w:r>
              <w:rPr>
                <w:b w:val="0"/>
              </w:rPr>
              <w:t>3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F26" w14:textId="3C5C3208" w:rsidR="00EA273F" w:rsidRDefault="00DB3DB9" w:rsidP="00612881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содержит кодовое обозначение аэропорта в соответствии с</w:t>
            </w:r>
            <w:r w:rsidR="00612881">
              <w:rPr>
                <w:b w:val="0"/>
              </w:rPr>
              <w:t>о</w:t>
            </w:r>
            <w:r>
              <w:rPr>
                <w:b w:val="0"/>
              </w:rPr>
              <w:t xml:space="preserve"> справочник</w:t>
            </w:r>
            <w:r w:rsidR="00612881">
              <w:rPr>
                <w:b w:val="0"/>
              </w:rPr>
              <w:t>ом</w:t>
            </w:r>
            <w:r>
              <w:rPr>
                <w:b w:val="0"/>
              </w:rPr>
              <w:t xml:space="preserve"> аэропортов Международной ассоциации воздушного транспорта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DF9" w14:textId="284FBF75" w:rsidR="00EA273F" w:rsidRPr="0069326C" w:rsidRDefault="00DB3DB9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8C1DD4">
              <w:rPr>
                <w:b w:val="0"/>
              </w:rPr>
              <w:t>1</w:t>
            </w:r>
          </w:p>
        </w:tc>
      </w:tr>
      <w:tr w:rsidR="003877D3" w:rsidRPr="0069326C" w14:paraId="0E885F85" w14:textId="77777777" w:rsidTr="000435DF">
        <w:trPr>
          <w:cantSplit/>
        </w:trPr>
        <w:tc>
          <w:tcPr>
            <w:tcW w:w="286" w:type="dxa"/>
          </w:tcPr>
          <w:p w14:paraId="5A6144E4" w14:textId="77777777" w:rsidR="003877D3" w:rsidRPr="0069326C" w:rsidRDefault="003877D3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609CB2E5" w14:textId="77777777" w:rsidR="003877D3" w:rsidRPr="0069326C" w:rsidRDefault="003877D3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3BF" w14:textId="79CAA1D3" w:rsidR="003877D3" w:rsidRDefault="003877D3" w:rsidP="00017B1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017B1C">
              <w:rPr>
                <w:b w:val="0"/>
              </w:rPr>
              <w:t>7</w:t>
            </w:r>
            <w:r>
              <w:rPr>
                <w:b w:val="0"/>
              </w:rPr>
              <w:t>. Географические координаты аэропорта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08E" w14:textId="212613FF" w:rsidR="003877D3" w:rsidRPr="0060428A" w:rsidRDefault="003877D3" w:rsidP="000435D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определяется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F53" w14:textId="5B74747D" w:rsidR="003877D3" w:rsidRPr="00583967" w:rsidRDefault="003877D3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определяется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7E5" w14:textId="4B2F4FAD" w:rsidR="003877D3" w:rsidRPr="0069326C" w:rsidRDefault="003877D3" w:rsidP="000435D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0..1</w:t>
            </w:r>
          </w:p>
        </w:tc>
      </w:tr>
      <w:tr w:rsidR="003877D3" w:rsidRPr="0069326C" w14:paraId="51B8E81D" w14:textId="77777777" w:rsidTr="000435DF">
        <w:trPr>
          <w:cantSplit/>
        </w:trPr>
        <w:tc>
          <w:tcPr>
            <w:tcW w:w="286" w:type="dxa"/>
          </w:tcPr>
          <w:p w14:paraId="18E37E09" w14:textId="77777777" w:rsidR="003877D3" w:rsidRPr="0069326C" w:rsidRDefault="003877D3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</w:tcPr>
          <w:p w14:paraId="6A66D4EA" w14:textId="77777777" w:rsidR="003877D3" w:rsidRPr="0069326C" w:rsidRDefault="003877D3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41" w:type="dxa"/>
            <w:tcBorders>
              <w:top w:val="single" w:sz="4" w:space="0" w:color="auto"/>
              <w:right w:val="single" w:sz="4" w:space="0" w:color="auto"/>
            </w:tcBorders>
          </w:tcPr>
          <w:p w14:paraId="2CA3CE87" w14:textId="77777777" w:rsidR="003877D3" w:rsidRDefault="003877D3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750" w14:textId="5E9075B5" w:rsidR="003877D3" w:rsidRDefault="003877D3" w:rsidP="00017B1C">
            <w:pPr>
              <w:pStyle w:val="af"/>
              <w:rPr>
                <w:b/>
              </w:rPr>
            </w:pPr>
            <w:r w:rsidRPr="003F003E">
              <w:t>1.3.</w:t>
            </w:r>
            <w:r w:rsidR="00017B1C">
              <w:t>7</w:t>
            </w:r>
            <w:r w:rsidRPr="003F003E">
              <w:t>.</w:t>
            </w:r>
            <w:r w:rsidR="00C70B52" w:rsidRPr="00C70B52">
              <w:t>1.</w:t>
            </w:r>
            <w:r w:rsidRPr="003F003E">
              <w:t> </w:t>
            </w:r>
            <w:r w:rsidRPr="00C70B52">
              <w:rPr>
                <w:noProof/>
              </w:rPr>
              <w:t>Географическая широта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6AB" w14:textId="12EE54E2" w:rsidR="003877D3" w:rsidRPr="0060428A" w:rsidRDefault="003877D3" w:rsidP="002A72A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0428A">
              <w:rPr>
                <w:b w:val="0"/>
              </w:rPr>
              <w:t>обозначение географическ</w:t>
            </w:r>
            <w:r w:rsidR="002A72A2">
              <w:rPr>
                <w:b w:val="0"/>
              </w:rPr>
              <w:t>ой</w:t>
            </w:r>
            <w:r w:rsidRPr="0060428A">
              <w:rPr>
                <w:b w:val="0"/>
              </w:rPr>
              <w:t xml:space="preserve"> </w:t>
            </w:r>
            <w:r w:rsidR="002A72A2">
              <w:rPr>
                <w:b w:val="0"/>
              </w:rPr>
              <w:t>широты в</w:t>
            </w:r>
            <w:r w:rsidRPr="0069326C">
              <w:rPr>
                <w:b w:val="0"/>
              </w:rPr>
              <w:t xml:space="preserve"> соответствии </w:t>
            </w:r>
            <w:r w:rsidR="002A72A2">
              <w:rPr>
                <w:b w:val="0"/>
              </w:rPr>
              <w:br/>
            </w:r>
            <w:r w:rsidRPr="0069326C">
              <w:rPr>
                <w:b w:val="0"/>
              </w:rPr>
              <w:t>с шаблоном: [</w:t>
            </w:r>
            <w:r>
              <w:rPr>
                <w:b w:val="0"/>
              </w:rPr>
              <w:t>0</w:t>
            </w:r>
            <w:r w:rsidRPr="0069326C">
              <w:rPr>
                <w:b w:val="0"/>
              </w:rPr>
              <w:t>-</w:t>
            </w:r>
            <w:r>
              <w:rPr>
                <w:b w:val="0"/>
              </w:rPr>
              <w:t>9</w:t>
            </w:r>
            <w:r w:rsidRPr="0069326C">
              <w:rPr>
                <w:b w:val="0"/>
              </w:rPr>
              <w:t>]{</w:t>
            </w:r>
            <w:r>
              <w:rPr>
                <w:b w:val="0"/>
              </w:rPr>
              <w:t>4</w:t>
            </w:r>
            <w:r w:rsidRPr="0069326C">
              <w:rPr>
                <w:b w:val="0"/>
              </w:rPr>
              <w:t>}[</w:t>
            </w:r>
            <w:r>
              <w:rPr>
                <w:b w:val="0"/>
                <w:lang w:val="en-US"/>
              </w:rPr>
              <w:t>NS</w:t>
            </w:r>
            <w:r w:rsidRPr="0069326C">
              <w:rPr>
                <w:b w:val="0"/>
              </w:rPr>
              <w:t>]{</w:t>
            </w:r>
            <w:r w:rsidRPr="003877D3">
              <w:rPr>
                <w:b w:val="0"/>
              </w:rPr>
              <w:t>1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736" w14:textId="568009C6" w:rsidR="003877D3" w:rsidRDefault="00752679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обозначение географических координат аэропорта, где первые 2 цифры – градусы, вторые 2 цифры – минуты, </w:t>
            </w:r>
            <w:r>
              <w:rPr>
                <w:b w:val="0"/>
                <w:lang w:val="en-US"/>
              </w:rPr>
              <w:t>N</w:t>
            </w:r>
            <w:r w:rsidRPr="0060428A">
              <w:rPr>
                <w:b w:val="0"/>
              </w:rPr>
              <w:t xml:space="preserve"> – </w:t>
            </w:r>
            <w:r>
              <w:rPr>
                <w:b w:val="0"/>
              </w:rPr>
              <w:t xml:space="preserve">северная широта, </w:t>
            </w:r>
            <w:r>
              <w:rPr>
                <w:b w:val="0"/>
                <w:lang w:val="en-US"/>
              </w:rPr>
              <w:t>S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южная широта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B55" w14:textId="6BC7F4F1" w:rsidR="003877D3" w:rsidRDefault="00817D2F" w:rsidP="000435D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2A72A2" w:rsidRPr="0069326C" w14:paraId="4A86C3A2" w14:textId="77777777" w:rsidTr="000435DF">
        <w:trPr>
          <w:cantSplit/>
        </w:trPr>
        <w:tc>
          <w:tcPr>
            <w:tcW w:w="286" w:type="dxa"/>
          </w:tcPr>
          <w:p w14:paraId="0716EC41" w14:textId="178CDC07" w:rsidR="002A72A2" w:rsidRPr="0069326C" w:rsidRDefault="002A72A2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</w:tcPr>
          <w:p w14:paraId="15723EA0" w14:textId="77777777" w:rsidR="002A72A2" w:rsidRPr="0069326C" w:rsidRDefault="002A72A2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5AD93EC4" w14:textId="77777777" w:rsidR="002A72A2" w:rsidRDefault="002A72A2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959" w14:textId="67007A11" w:rsidR="002A72A2" w:rsidRDefault="002A72A2" w:rsidP="00017B1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3F003E">
              <w:rPr>
                <w:b w:val="0"/>
              </w:rPr>
              <w:t>1.3.</w:t>
            </w:r>
            <w:r w:rsidR="00017B1C">
              <w:rPr>
                <w:b w:val="0"/>
              </w:rPr>
              <w:t>7</w:t>
            </w:r>
            <w:r w:rsidRPr="003F003E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C70B52">
              <w:rPr>
                <w:b w:val="0"/>
              </w:rPr>
              <w:t>.</w:t>
            </w:r>
            <w:r w:rsidRPr="003F003E">
              <w:rPr>
                <w:b w:val="0"/>
              </w:rPr>
              <w:t> Географическ</w:t>
            </w:r>
            <w:r w:rsidR="00817D2F">
              <w:rPr>
                <w:b w:val="0"/>
              </w:rPr>
              <w:t>ая</w:t>
            </w:r>
            <w:r w:rsidRPr="003F003E">
              <w:rPr>
                <w:b w:val="0"/>
              </w:rPr>
              <w:t xml:space="preserve"> </w:t>
            </w:r>
            <w:r>
              <w:rPr>
                <w:b w:val="0"/>
              </w:rPr>
              <w:t>долгота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47F" w14:textId="4BF7BE0D" w:rsidR="002A72A2" w:rsidRPr="0060428A" w:rsidRDefault="002A72A2" w:rsidP="002A72A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0428A">
              <w:rPr>
                <w:b w:val="0"/>
              </w:rPr>
              <w:t>обозначение географическ</w:t>
            </w:r>
            <w:r>
              <w:rPr>
                <w:b w:val="0"/>
              </w:rPr>
              <w:t>ой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долготы в</w:t>
            </w:r>
            <w:r w:rsidRPr="0069326C">
              <w:rPr>
                <w:b w:val="0"/>
              </w:rPr>
              <w:t xml:space="preserve"> соответствии </w:t>
            </w:r>
            <w:r>
              <w:rPr>
                <w:b w:val="0"/>
              </w:rPr>
              <w:br/>
            </w:r>
            <w:r w:rsidRPr="0069326C">
              <w:rPr>
                <w:b w:val="0"/>
              </w:rPr>
              <w:t>с шаблоном: [</w:t>
            </w:r>
            <w:r>
              <w:rPr>
                <w:b w:val="0"/>
              </w:rPr>
              <w:t>0</w:t>
            </w:r>
            <w:r w:rsidRPr="0069326C">
              <w:rPr>
                <w:b w:val="0"/>
              </w:rPr>
              <w:t>-</w:t>
            </w:r>
            <w:r>
              <w:rPr>
                <w:b w:val="0"/>
              </w:rPr>
              <w:t>9</w:t>
            </w:r>
            <w:r w:rsidRPr="0069326C">
              <w:rPr>
                <w:b w:val="0"/>
              </w:rPr>
              <w:t>]{</w:t>
            </w:r>
            <w:r>
              <w:rPr>
                <w:b w:val="0"/>
              </w:rPr>
              <w:t>5</w:t>
            </w:r>
            <w:r w:rsidRPr="0069326C">
              <w:rPr>
                <w:b w:val="0"/>
              </w:rPr>
              <w:t>}[</w:t>
            </w:r>
            <w:r>
              <w:rPr>
                <w:b w:val="0"/>
                <w:lang w:val="en-US"/>
              </w:rPr>
              <w:t>EW</w:t>
            </w:r>
            <w:r w:rsidRPr="0069326C">
              <w:rPr>
                <w:b w:val="0"/>
              </w:rPr>
              <w:t>]{</w:t>
            </w:r>
            <w:r w:rsidRPr="003877D3">
              <w:rPr>
                <w:b w:val="0"/>
              </w:rPr>
              <w:t>1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BD1" w14:textId="3CBBCF0E" w:rsidR="002A72A2" w:rsidRDefault="00752679" w:rsidP="00817D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обозначение географических координат порта, где первые 3 цифры – градусы, вторые 2 цифры – минуты, </w:t>
            </w:r>
            <w:r>
              <w:rPr>
                <w:b w:val="0"/>
                <w:lang w:val="en-US"/>
              </w:rPr>
              <w:t>E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восточная долгота, </w:t>
            </w:r>
            <w:r>
              <w:rPr>
                <w:b w:val="0"/>
                <w:lang w:val="en-US"/>
              </w:rPr>
              <w:t>W</w:t>
            </w:r>
            <w:r w:rsidRPr="0060428A">
              <w:rPr>
                <w:b w:val="0"/>
              </w:rPr>
              <w:t xml:space="preserve"> – </w:t>
            </w:r>
            <w:r>
              <w:rPr>
                <w:b w:val="0"/>
              </w:rPr>
              <w:t>западная долгота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F68" w14:textId="710CC2A6" w:rsidR="002A72A2" w:rsidRDefault="00817D2F" w:rsidP="000435D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226B2F" w:rsidRPr="0069326C" w14:paraId="6B08C0E4" w14:textId="77777777" w:rsidTr="000435DF">
        <w:trPr>
          <w:cantSplit/>
        </w:trPr>
        <w:tc>
          <w:tcPr>
            <w:tcW w:w="286" w:type="dxa"/>
          </w:tcPr>
          <w:p w14:paraId="1E723E04" w14:textId="7FD4CD2D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1FC1E31E" w14:textId="77777777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A32" w14:textId="4348CA94" w:rsidR="00226B2F" w:rsidRDefault="0060428A" w:rsidP="00017B1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017B1C">
              <w:rPr>
                <w:b w:val="0"/>
              </w:rPr>
              <w:t>8</w:t>
            </w:r>
            <w:r>
              <w:rPr>
                <w:b w:val="0"/>
              </w:rPr>
              <w:t>. </w:t>
            </w:r>
            <w:r w:rsidR="00226B2F">
              <w:rPr>
                <w:b w:val="0"/>
              </w:rPr>
              <w:t xml:space="preserve">Характер изменений </w:t>
            </w:r>
            <w:r w:rsidR="00FF30C6">
              <w:rPr>
                <w:b w:val="0"/>
              </w:rPr>
              <w:br/>
            </w:r>
            <w:r w:rsidR="00226B2F">
              <w:rPr>
                <w:b w:val="0"/>
              </w:rPr>
              <w:t>в записи</w:t>
            </w:r>
            <w:r w:rsidR="00FF30C6">
              <w:rPr>
                <w:b w:val="0"/>
              </w:rPr>
              <w:t xml:space="preserve"> справочника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A4C" w14:textId="77777777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6EB8381F" w14:textId="42399C90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Длина: 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45F" w14:textId="0E2FD653" w:rsidR="00226B2F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обозначение, определяющее характер изменений, планируемых или произведенных в записи </w:t>
            </w:r>
            <w:r w:rsidR="000468FD">
              <w:rPr>
                <w:b w:val="0"/>
              </w:rPr>
              <w:t>справочника</w:t>
            </w:r>
            <w:r>
              <w:rPr>
                <w:b w:val="0"/>
              </w:rPr>
              <w:t xml:space="preserve">, а также особенности записи </w:t>
            </w:r>
            <w:r w:rsidR="000468FD">
              <w:rPr>
                <w:b w:val="0"/>
              </w:rPr>
              <w:t>справочника</w:t>
            </w:r>
            <w:r>
              <w:rPr>
                <w:b w:val="0"/>
              </w:rPr>
              <w:t>. Может принимать следующие значения:</w:t>
            </w:r>
          </w:p>
          <w:p w14:paraId="392D5DD3" w14:textId="20365899" w:rsidR="00226B2F" w:rsidRDefault="00817D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E40696">
              <w:rPr>
                <w:b w:val="0"/>
                <w:lang w:val="en-US"/>
              </w:rPr>
              <w:t>X</w:t>
            </w:r>
            <w:r>
              <w:rPr>
                <w:b w:val="0"/>
              </w:rPr>
              <w:t>»</w:t>
            </w:r>
            <w:r w:rsidR="00E40696" w:rsidRPr="00E40696">
              <w:rPr>
                <w:b w:val="0"/>
              </w:rPr>
              <w:t xml:space="preserve"> – </w:t>
            </w:r>
            <w:r w:rsidR="00E40696">
              <w:rPr>
                <w:b w:val="0"/>
              </w:rPr>
              <w:t>запись будет удалена в следующем выпуске ЛОКОД ООН;</w:t>
            </w:r>
          </w:p>
          <w:p w14:paraId="55873CAC" w14:textId="2368701E" w:rsidR="00E40696" w:rsidRDefault="00817D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E40696" w:rsidRPr="00E40696">
              <w:rPr>
                <w:b w:val="0"/>
              </w:rPr>
              <w:t>#</w:t>
            </w:r>
            <w:r>
              <w:rPr>
                <w:b w:val="0"/>
              </w:rPr>
              <w:t xml:space="preserve">» </w:t>
            </w:r>
            <w:r w:rsidR="00E40696" w:rsidRPr="00E40696">
              <w:rPr>
                <w:b w:val="0"/>
              </w:rPr>
              <w:t xml:space="preserve"> </w:t>
            </w:r>
            <w:r w:rsidR="00202B95">
              <w:rPr>
                <w:b w:val="0"/>
              </w:rPr>
              <w:t>−</w:t>
            </w:r>
            <w:r w:rsidR="00202B95" w:rsidRPr="00E40696">
              <w:rPr>
                <w:b w:val="0"/>
              </w:rPr>
              <w:t xml:space="preserve"> </w:t>
            </w:r>
            <w:r w:rsidR="00E40696">
              <w:rPr>
                <w:b w:val="0"/>
              </w:rPr>
              <w:t>изменения в наименован</w:t>
            </w:r>
            <w:proofErr w:type="gramStart"/>
            <w:r w:rsidR="00E40696">
              <w:rPr>
                <w:b w:val="0"/>
              </w:rPr>
              <w:t xml:space="preserve">ии </w:t>
            </w:r>
            <w:r w:rsidR="000468FD">
              <w:rPr>
                <w:b w:val="0"/>
              </w:rPr>
              <w:t>аэ</w:t>
            </w:r>
            <w:proofErr w:type="gramEnd"/>
            <w:r w:rsidR="000468FD">
              <w:rPr>
                <w:b w:val="0"/>
              </w:rPr>
              <w:t>ропорта</w:t>
            </w:r>
            <w:r w:rsidR="00E40696">
              <w:rPr>
                <w:b w:val="0"/>
              </w:rPr>
              <w:t>;</w:t>
            </w:r>
          </w:p>
          <w:p w14:paraId="393CF8AC" w14:textId="0C0315D2" w:rsidR="00E40696" w:rsidRDefault="00817D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E40696" w:rsidRPr="00E40696">
              <w:rPr>
                <w:b w:val="0"/>
              </w:rPr>
              <w:t>|</w:t>
            </w:r>
            <w:r>
              <w:rPr>
                <w:b w:val="0"/>
              </w:rPr>
              <w:t>»</w:t>
            </w:r>
            <w:r w:rsidR="00E40696" w:rsidRPr="00E40696">
              <w:rPr>
                <w:b w:val="0"/>
              </w:rPr>
              <w:t xml:space="preserve"> </w:t>
            </w:r>
            <w:r w:rsidR="00202B95">
              <w:rPr>
                <w:b w:val="0"/>
              </w:rPr>
              <w:t>−</w:t>
            </w:r>
            <w:r w:rsidR="00E40696" w:rsidRPr="00E40696">
              <w:rPr>
                <w:b w:val="0"/>
              </w:rPr>
              <w:t xml:space="preserve"> </w:t>
            </w:r>
            <w:r w:rsidR="00E40696">
              <w:rPr>
                <w:b w:val="0"/>
              </w:rPr>
              <w:t xml:space="preserve">изменения в записи за исключением изменения </w:t>
            </w:r>
            <w:r w:rsidR="00752679">
              <w:rPr>
                <w:b w:val="0"/>
              </w:rPr>
              <w:br/>
            </w:r>
            <w:r w:rsidR="00E40696">
              <w:rPr>
                <w:b w:val="0"/>
              </w:rPr>
              <w:t>в наименован</w:t>
            </w:r>
            <w:proofErr w:type="gramStart"/>
            <w:r w:rsidR="00E40696">
              <w:rPr>
                <w:b w:val="0"/>
              </w:rPr>
              <w:t xml:space="preserve">ии </w:t>
            </w:r>
            <w:r w:rsidR="000468FD">
              <w:rPr>
                <w:b w:val="0"/>
              </w:rPr>
              <w:t>аэ</w:t>
            </w:r>
            <w:proofErr w:type="gramEnd"/>
            <w:r w:rsidR="000468FD">
              <w:rPr>
                <w:b w:val="0"/>
              </w:rPr>
              <w:t>ропорта</w:t>
            </w:r>
            <w:r w:rsidR="00E40696">
              <w:rPr>
                <w:b w:val="0"/>
              </w:rPr>
              <w:t>;</w:t>
            </w:r>
          </w:p>
          <w:p w14:paraId="2C4DF61F" w14:textId="6082FE86" w:rsidR="00E40696" w:rsidRPr="00E40696" w:rsidRDefault="00817D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E40696">
              <w:rPr>
                <w:b w:val="0"/>
              </w:rPr>
              <w:t>+</w:t>
            </w:r>
            <w:r>
              <w:rPr>
                <w:b w:val="0"/>
              </w:rPr>
              <w:t>»</w:t>
            </w:r>
            <w:r w:rsidR="00E40696">
              <w:rPr>
                <w:b w:val="0"/>
              </w:rPr>
              <w:t xml:space="preserve"> </w:t>
            </w:r>
            <w:r w:rsidR="00202B95">
              <w:rPr>
                <w:b w:val="0"/>
              </w:rPr>
              <w:t>−</w:t>
            </w:r>
            <w:r w:rsidR="00E40696">
              <w:rPr>
                <w:b w:val="0"/>
              </w:rPr>
              <w:t xml:space="preserve"> запись добавлена в текущий выпуск ЛОКОД ООН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DCA7" w14:textId="2E87CBCE" w:rsidR="00226B2F" w:rsidRPr="0069326C" w:rsidRDefault="002119C0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EF59DF">
              <w:rPr>
                <w:b w:val="0"/>
              </w:rPr>
              <w:t>0..</w:t>
            </w:r>
            <w:r w:rsidR="008C1DD4">
              <w:rPr>
                <w:b w:val="0"/>
              </w:rPr>
              <w:t>1</w:t>
            </w:r>
          </w:p>
        </w:tc>
      </w:tr>
      <w:tr w:rsidR="00226B2F" w:rsidRPr="0069326C" w14:paraId="5DE1327C" w14:textId="77777777" w:rsidTr="000435DF">
        <w:trPr>
          <w:cantSplit/>
        </w:trPr>
        <w:tc>
          <w:tcPr>
            <w:tcW w:w="286" w:type="dxa"/>
            <w:tcBorders>
              <w:right w:val="single" w:sz="4" w:space="0" w:color="auto"/>
            </w:tcBorders>
          </w:tcPr>
          <w:p w14:paraId="7D2B9A69" w14:textId="77777777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265" w14:textId="3FE24546" w:rsidR="00226B2F" w:rsidRPr="0069326C" w:rsidRDefault="00226B2F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 w:rsidR="0060428A">
              <w:rPr>
                <w:b w:val="0"/>
                <w:lang w:val="en-US"/>
              </w:rPr>
              <w:t>4</w:t>
            </w:r>
            <w:r w:rsidRPr="0069326C">
              <w:rPr>
                <w:b w:val="0"/>
              </w:rPr>
              <w:t xml:space="preserve">. Сведения о записи </w:t>
            </w:r>
            <w:r w:rsidR="000468FD">
              <w:rPr>
                <w:b w:val="0"/>
              </w:rPr>
              <w:t>справочника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719" w14:textId="0E33BFDB" w:rsidR="00226B2F" w:rsidRPr="0069326C" w:rsidRDefault="00226B2F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</w:t>
            </w:r>
            <w:r w:rsidR="00752679">
              <w:rPr>
                <w:b w:val="0"/>
                <w:noProof/>
              </w:rPr>
              <w:t>ю</w:t>
            </w:r>
            <w:r w:rsidRPr="0069326C">
              <w:rPr>
                <w:b w:val="0"/>
                <w:noProof/>
              </w:rPr>
              <w:t>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BB8" w14:textId="66FD5E76" w:rsidR="00226B2F" w:rsidRPr="0069326C" w:rsidDel="005E5AAE" w:rsidRDefault="00226B2F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</w:t>
            </w:r>
            <w:r w:rsidR="00752679">
              <w:rPr>
                <w:b w:val="0"/>
                <w:noProof/>
              </w:rPr>
              <w:t>ю</w:t>
            </w:r>
            <w:r w:rsidRPr="0069326C">
              <w:rPr>
                <w:b w:val="0"/>
                <w:noProof/>
              </w:rPr>
              <w:t>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02D" w14:textId="77777777" w:rsidR="00226B2F" w:rsidRPr="0069326C" w:rsidRDefault="00226B2F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  <w:noProof/>
                <w:lang w:val="en-US"/>
              </w:rPr>
              <w:t>1</w:t>
            </w:r>
          </w:p>
        </w:tc>
      </w:tr>
      <w:tr w:rsidR="00752679" w:rsidRPr="0069326C" w14:paraId="797620A5" w14:textId="77777777" w:rsidTr="000435DF">
        <w:trPr>
          <w:cantSplit/>
        </w:trPr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235AADB8" w14:textId="77777777" w:rsidR="00752679" w:rsidRPr="0069326C" w:rsidRDefault="00752679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A2F" w14:textId="365B295F" w:rsidR="00752679" w:rsidRPr="0069326C" w:rsidRDefault="00752679" w:rsidP="0060428A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  <w:lang w:val="en-US"/>
              </w:rPr>
              <w:t>4</w:t>
            </w:r>
            <w:r w:rsidRPr="0069326C">
              <w:rPr>
                <w:b w:val="0"/>
              </w:rPr>
              <w:t>.1. Дата начала действия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BB6" w14:textId="187E25F5" w:rsidR="00752679" w:rsidRPr="0069326C" w:rsidRDefault="00752679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д</w:t>
            </w:r>
            <w:r w:rsidRPr="0069326C">
              <w:rPr>
                <w:b w:val="0"/>
              </w:rPr>
              <w:t>ат</w:t>
            </w:r>
            <w:r>
              <w:rPr>
                <w:b w:val="0"/>
              </w:rPr>
              <w:t xml:space="preserve">а </w:t>
            </w:r>
            <w:r w:rsidRPr="0069326C">
              <w:rPr>
                <w:b w:val="0"/>
              </w:rPr>
              <w:t xml:space="preserve">в соответствии с ГОСТ ИСО 8601–2001 в формате </w:t>
            </w:r>
            <w:r>
              <w:rPr>
                <w:b w:val="0"/>
              </w:rPr>
              <w:br/>
            </w:r>
            <w:r w:rsidRPr="0069326C">
              <w:rPr>
                <w:b w:val="0"/>
              </w:rPr>
              <w:t>YYYY-MM-DD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EFC" w14:textId="08E664CB" w:rsidR="00752679" w:rsidRPr="0060428A" w:rsidRDefault="00752679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соответствует дате включения записи в справочник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FAD" w14:textId="77777777" w:rsidR="00752679" w:rsidRPr="0069326C" w:rsidRDefault="00752679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752679" w:rsidRPr="0069326C" w14:paraId="48028081" w14:textId="77777777" w:rsidTr="000435DF">
        <w:trPr>
          <w:cantSplit/>
        </w:trPr>
        <w:tc>
          <w:tcPr>
            <w:tcW w:w="572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53DCA7E" w14:textId="77777777" w:rsidR="00752679" w:rsidRPr="0069326C" w:rsidRDefault="00752679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B38" w14:textId="4F5F83C0" w:rsidR="00752679" w:rsidRPr="0069326C" w:rsidRDefault="00752679" w:rsidP="0060428A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 w:rsidRPr="00FF30C6">
              <w:rPr>
                <w:b w:val="0"/>
              </w:rPr>
              <w:t>4</w:t>
            </w:r>
            <w:r w:rsidRPr="0069326C">
              <w:rPr>
                <w:b w:val="0"/>
              </w:rPr>
              <w:t>.</w:t>
            </w:r>
            <w:r w:rsidRPr="00FF30C6">
              <w:rPr>
                <w:b w:val="0"/>
              </w:rPr>
              <w:t>2</w:t>
            </w:r>
            <w:r w:rsidRPr="0069326C">
              <w:rPr>
                <w:b w:val="0"/>
              </w:rPr>
              <w:t>. Дата окончания действия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AFA" w14:textId="77777777" w:rsidR="00385939" w:rsidRDefault="00752679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  <w:noProof/>
              </w:rPr>
            </w:pPr>
            <w:r w:rsidRPr="0069326C">
              <w:rPr>
                <w:b w:val="0"/>
                <w:noProof/>
              </w:rPr>
              <w:t>дат</w:t>
            </w:r>
            <w:r>
              <w:rPr>
                <w:b w:val="0"/>
                <w:noProof/>
              </w:rPr>
              <w:t>а</w:t>
            </w:r>
            <w:r w:rsidRPr="0069326C">
              <w:rPr>
                <w:b w:val="0"/>
                <w:noProof/>
              </w:rPr>
              <w:t xml:space="preserve"> в соответствии </w:t>
            </w:r>
            <w:r w:rsidR="00385939">
              <w:rPr>
                <w:b w:val="0"/>
                <w:noProof/>
              </w:rPr>
              <w:br/>
            </w:r>
            <w:r w:rsidRPr="0069326C">
              <w:rPr>
                <w:b w:val="0"/>
                <w:noProof/>
              </w:rPr>
              <w:t>с ГОСТ</w:t>
            </w:r>
            <w:r w:rsidRPr="0069326C">
              <w:rPr>
                <w:b w:val="0"/>
                <w:noProof/>
                <w:lang w:val="en-US"/>
              </w:rPr>
              <w:t> </w:t>
            </w:r>
            <w:r w:rsidRPr="0069326C">
              <w:rPr>
                <w:b w:val="0"/>
                <w:noProof/>
              </w:rPr>
              <w:t xml:space="preserve">ИСО 8601–2001 </w:t>
            </w:r>
          </w:p>
          <w:p w14:paraId="37EB7D12" w14:textId="66642205" w:rsidR="00752679" w:rsidRPr="0069326C" w:rsidRDefault="00752679" w:rsidP="0075267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 xml:space="preserve">в формате </w:t>
            </w:r>
            <w:r w:rsidRPr="0069326C">
              <w:rPr>
                <w:b w:val="0"/>
                <w:noProof/>
                <w:lang w:val="en-US"/>
              </w:rPr>
              <w:t>YYYY</w:t>
            </w:r>
            <w:r w:rsidRPr="0069326C">
              <w:rPr>
                <w:b w:val="0"/>
                <w:noProof/>
              </w:rPr>
              <w:t>-</w:t>
            </w:r>
            <w:r w:rsidRPr="0069326C">
              <w:rPr>
                <w:b w:val="0"/>
                <w:noProof/>
                <w:lang w:val="en-US"/>
              </w:rPr>
              <w:t>MM</w:t>
            </w:r>
            <w:r w:rsidRPr="0069326C">
              <w:rPr>
                <w:b w:val="0"/>
                <w:noProof/>
              </w:rPr>
              <w:t>-</w:t>
            </w:r>
            <w:r w:rsidRPr="0069326C">
              <w:rPr>
                <w:b w:val="0"/>
                <w:noProof/>
                <w:lang w:val="en-US"/>
              </w:rPr>
              <w:t>DD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A54" w14:textId="0FF2B051" w:rsidR="00752679" w:rsidRPr="0069326C" w:rsidRDefault="00752679" w:rsidP="00F4385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соответствует дате исключения записи из справочника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A99" w14:textId="77777777" w:rsidR="00752679" w:rsidRPr="0069326C" w:rsidRDefault="00752679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0..1</w:t>
            </w:r>
          </w:p>
        </w:tc>
      </w:tr>
      <w:bookmarkEnd w:id="6"/>
    </w:tbl>
    <w:p w14:paraId="277D162C" w14:textId="77777777" w:rsidR="0069326C" w:rsidRPr="005775B7" w:rsidRDefault="0069326C" w:rsidP="00691800">
      <w:pPr>
        <w:pStyle w:val="ac"/>
        <w:spacing w:after="120" w:line="240" w:lineRule="auto"/>
        <w:jc w:val="center"/>
        <w:rPr>
          <w:noProof/>
        </w:rPr>
      </w:pPr>
    </w:p>
    <w:tbl>
      <w:tblPr>
        <w:tblStyle w:val="a8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531D94" w:rsidRPr="005775B7" w14:paraId="1A826EA4" w14:textId="77777777" w:rsidTr="0069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2F19F8B" w14:textId="77777777" w:rsidR="00531D94" w:rsidRPr="005775B7" w:rsidRDefault="00531D94" w:rsidP="009930C3">
            <w:pPr>
              <w:pStyle w:val="a5"/>
              <w:ind w:firstLine="0"/>
              <w:rPr>
                <w:strike/>
              </w:rPr>
            </w:pPr>
          </w:p>
        </w:tc>
      </w:tr>
    </w:tbl>
    <w:p w14:paraId="4E698D5E" w14:textId="77777777" w:rsidR="00772675" w:rsidRPr="005775B7" w:rsidRDefault="00772675" w:rsidP="00EF59DF">
      <w:pPr>
        <w:pStyle w:val="a5"/>
        <w:ind w:firstLine="0"/>
        <w:rPr>
          <w:strike/>
        </w:rPr>
      </w:pPr>
    </w:p>
    <w:sectPr w:rsidR="00772675" w:rsidRPr="005775B7" w:rsidSect="00C70B52">
      <w:pgSz w:w="16838" w:h="11906" w:orient="landscape"/>
      <w:pgMar w:top="1275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592E7" w14:textId="77777777" w:rsidR="00B87268" w:rsidRDefault="00B87268">
      <w:r>
        <w:separator/>
      </w:r>
    </w:p>
  </w:endnote>
  <w:endnote w:type="continuationSeparator" w:id="0">
    <w:p w14:paraId="427580C7" w14:textId="77777777" w:rsidR="00B87268" w:rsidRDefault="00B8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304C5" w14:textId="77777777" w:rsidR="00B87268" w:rsidRDefault="00B87268">
      <w:r>
        <w:separator/>
      </w:r>
    </w:p>
  </w:footnote>
  <w:footnote w:type="continuationSeparator" w:id="0">
    <w:p w14:paraId="5B2314A9" w14:textId="77777777" w:rsidR="00B87268" w:rsidRDefault="00B8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121690"/>
      <w:docPartObj>
        <w:docPartGallery w:val="Page Numbers (Top of Page)"/>
        <w:docPartUnique/>
      </w:docPartObj>
    </w:sdtPr>
    <w:sdtEndPr/>
    <w:sdtContent>
      <w:p w14:paraId="5A9821FF" w14:textId="249273B3" w:rsidR="002F1D38" w:rsidRDefault="002F1D38">
        <w:pPr>
          <w:pStyle w:val="aa"/>
          <w:jc w:val="center"/>
        </w:pPr>
        <w:r w:rsidRPr="002F1D38">
          <w:rPr>
            <w:sz w:val="30"/>
            <w:szCs w:val="30"/>
          </w:rPr>
          <w:fldChar w:fldCharType="begin"/>
        </w:r>
        <w:r w:rsidRPr="002F1D38">
          <w:rPr>
            <w:sz w:val="30"/>
            <w:szCs w:val="30"/>
          </w:rPr>
          <w:instrText>PAGE   \* MERGEFORMAT</w:instrText>
        </w:r>
        <w:r w:rsidRPr="002F1D38">
          <w:rPr>
            <w:sz w:val="30"/>
            <w:szCs w:val="30"/>
          </w:rPr>
          <w:fldChar w:fldCharType="separate"/>
        </w:r>
        <w:r w:rsidR="00385939">
          <w:rPr>
            <w:noProof/>
            <w:sz w:val="30"/>
            <w:szCs w:val="30"/>
          </w:rPr>
          <w:t>7</w:t>
        </w:r>
        <w:r w:rsidRPr="002F1D38">
          <w:rPr>
            <w:sz w:val="30"/>
            <w:szCs w:val="30"/>
          </w:rPr>
          <w:fldChar w:fldCharType="end"/>
        </w:r>
      </w:p>
    </w:sdtContent>
  </w:sdt>
  <w:p w14:paraId="3A3141B5" w14:textId="273FEDF2" w:rsidR="00483166" w:rsidRPr="00C70B52" w:rsidRDefault="00483166" w:rsidP="00C70B5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9979" w14:textId="77777777" w:rsidR="00483166" w:rsidRDefault="00483166" w:rsidP="00772675">
    <w:pPr>
      <w:pStyle w:val="a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qwUApPZ3MSwAAAA="/>
  </w:docVars>
  <w:rsids>
    <w:rsidRoot w:val="00691800"/>
    <w:rsid w:val="0001299F"/>
    <w:rsid w:val="00017B1C"/>
    <w:rsid w:val="000435DF"/>
    <w:rsid w:val="000468FD"/>
    <w:rsid w:val="00050F1D"/>
    <w:rsid w:val="00097038"/>
    <w:rsid w:val="001331AB"/>
    <w:rsid w:val="001517AC"/>
    <w:rsid w:val="00165F83"/>
    <w:rsid w:val="00187BA9"/>
    <w:rsid w:val="001A687C"/>
    <w:rsid w:val="001B0EAD"/>
    <w:rsid w:val="001F748F"/>
    <w:rsid w:val="00202B95"/>
    <w:rsid w:val="002119C0"/>
    <w:rsid w:val="00213910"/>
    <w:rsid w:val="00217254"/>
    <w:rsid w:val="00217CD2"/>
    <w:rsid w:val="00226B2F"/>
    <w:rsid w:val="0024636B"/>
    <w:rsid w:val="0024790B"/>
    <w:rsid w:val="00290AEC"/>
    <w:rsid w:val="002945AF"/>
    <w:rsid w:val="002A72A2"/>
    <w:rsid w:val="002C2949"/>
    <w:rsid w:val="002F1D38"/>
    <w:rsid w:val="00353EDF"/>
    <w:rsid w:val="00385939"/>
    <w:rsid w:val="003877D3"/>
    <w:rsid w:val="003A4114"/>
    <w:rsid w:val="003C6A34"/>
    <w:rsid w:val="00413938"/>
    <w:rsid w:val="00430FCC"/>
    <w:rsid w:val="00440DF5"/>
    <w:rsid w:val="004462DC"/>
    <w:rsid w:val="00453268"/>
    <w:rsid w:val="004736B2"/>
    <w:rsid w:val="00483166"/>
    <w:rsid w:val="004923AD"/>
    <w:rsid w:val="004A4CE0"/>
    <w:rsid w:val="004C41E4"/>
    <w:rsid w:val="005152E4"/>
    <w:rsid w:val="00524DFF"/>
    <w:rsid w:val="00531D94"/>
    <w:rsid w:val="00567935"/>
    <w:rsid w:val="005775B7"/>
    <w:rsid w:val="00583967"/>
    <w:rsid w:val="00596009"/>
    <w:rsid w:val="00596EEA"/>
    <w:rsid w:val="005C0027"/>
    <w:rsid w:val="005E113C"/>
    <w:rsid w:val="005E7902"/>
    <w:rsid w:val="005F0C45"/>
    <w:rsid w:val="0060428A"/>
    <w:rsid w:val="00612881"/>
    <w:rsid w:val="0061598F"/>
    <w:rsid w:val="0062504C"/>
    <w:rsid w:val="00630054"/>
    <w:rsid w:val="00691800"/>
    <w:rsid w:val="0069326C"/>
    <w:rsid w:val="006D3FE6"/>
    <w:rsid w:val="006D5B55"/>
    <w:rsid w:val="006E15A8"/>
    <w:rsid w:val="0070294D"/>
    <w:rsid w:val="007038DB"/>
    <w:rsid w:val="00746E22"/>
    <w:rsid w:val="00752679"/>
    <w:rsid w:val="00752DE3"/>
    <w:rsid w:val="00772675"/>
    <w:rsid w:val="00774B3F"/>
    <w:rsid w:val="007B00CB"/>
    <w:rsid w:val="007C0958"/>
    <w:rsid w:val="007D3DE0"/>
    <w:rsid w:val="007E25F1"/>
    <w:rsid w:val="007E42D8"/>
    <w:rsid w:val="007F22D8"/>
    <w:rsid w:val="0080262E"/>
    <w:rsid w:val="00817D2F"/>
    <w:rsid w:val="00830AB8"/>
    <w:rsid w:val="0083127F"/>
    <w:rsid w:val="00845D46"/>
    <w:rsid w:val="00846BB7"/>
    <w:rsid w:val="00852787"/>
    <w:rsid w:val="00894346"/>
    <w:rsid w:val="00896F06"/>
    <w:rsid w:val="008C1DD4"/>
    <w:rsid w:val="008E529A"/>
    <w:rsid w:val="00902CED"/>
    <w:rsid w:val="00903F59"/>
    <w:rsid w:val="00913ECA"/>
    <w:rsid w:val="00915F56"/>
    <w:rsid w:val="00933C34"/>
    <w:rsid w:val="00943E25"/>
    <w:rsid w:val="00992027"/>
    <w:rsid w:val="009930C3"/>
    <w:rsid w:val="009C016D"/>
    <w:rsid w:val="009C1901"/>
    <w:rsid w:val="009D1D4B"/>
    <w:rsid w:val="00A26A21"/>
    <w:rsid w:val="00A3092C"/>
    <w:rsid w:val="00A66459"/>
    <w:rsid w:val="00A70491"/>
    <w:rsid w:val="00A84288"/>
    <w:rsid w:val="00A96E34"/>
    <w:rsid w:val="00AA2B8E"/>
    <w:rsid w:val="00AC1104"/>
    <w:rsid w:val="00AC5B59"/>
    <w:rsid w:val="00AE5EC4"/>
    <w:rsid w:val="00AE5F4D"/>
    <w:rsid w:val="00AE6925"/>
    <w:rsid w:val="00B454E0"/>
    <w:rsid w:val="00B47DD2"/>
    <w:rsid w:val="00B50BB4"/>
    <w:rsid w:val="00B87268"/>
    <w:rsid w:val="00BA37AA"/>
    <w:rsid w:val="00BA6E51"/>
    <w:rsid w:val="00BC4CFC"/>
    <w:rsid w:val="00BD250A"/>
    <w:rsid w:val="00BE0F83"/>
    <w:rsid w:val="00BF0803"/>
    <w:rsid w:val="00C108A5"/>
    <w:rsid w:val="00C70B52"/>
    <w:rsid w:val="00C712FC"/>
    <w:rsid w:val="00C75B72"/>
    <w:rsid w:val="00C75F83"/>
    <w:rsid w:val="00CC5237"/>
    <w:rsid w:val="00CD0F4F"/>
    <w:rsid w:val="00CD2F7F"/>
    <w:rsid w:val="00D153D9"/>
    <w:rsid w:val="00D26208"/>
    <w:rsid w:val="00D32B5B"/>
    <w:rsid w:val="00D44C8E"/>
    <w:rsid w:val="00D84B04"/>
    <w:rsid w:val="00D91279"/>
    <w:rsid w:val="00DB3DB9"/>
    <w:rsid w:val="00DB3EF0"/>
    <w:rsid w:val="00E101AF"/>
    <w:rsid w:val="00E40696"/>
    <w:rsid w:val="00E565F2"/>
    <w:rsid w:val="00E60EED"/>
    <w:rsid w:val="00E90871"/>
    <w:rsid w:val="00EA273F"/>
    <w:rsid w:val="00EB77B9"/>
    <w:rsid w:val="00EC796A"/>
    <w:rsid w:val="00EF59DF"/>
    <w:rsid w:val="00EF6D90"/>
    <w:rsid w:val="00F05952"/>
    <w:rsid w:val="00F1338A"/>
    <w:rsid w:val="00F20544"/>
    <w:rsid w:val="00F4385C"/>
    <w:rsid w:val="00F46E22"/>
    <w:rsid w:val="00F513BE"/>
    <w:rsid w:val="00F5588C"/>
    <w:rsid w:val="00F60C7C"/>
    <w:rsid w:val="00F9503A"/>
    <w:rsid w:val="00FE1C36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uiPriority w:val="99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uiPriority w:val="99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5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uiPriority w:val="99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uiPriority w:val="99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uiPriority w:val="99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5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uiPriority w:val="99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1F4ECB0E-0ACC-4A46-BBF5-475D0AF8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Трофимова</dc:creator>
  <cp:lastModifiedBy>ДИТ</cp:lastModifiedBy>
  <cp:revision>3</cp:revision>
  <dcterms:created xsi:type="dcterms:W3CDTF">2020-11-17T14:58:00Z</dcterms:created>
  <dcterms:modified xsi:type="dcterms:W3CDTF">2020-11-17T15:05:00Z</dcterms:modified>
</cp:coreProperties>
</file>