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9B" w:rsidRPr="0009599B" w:rsidRDefault="0009599B" w:rsidP="0009599B">
      <w:pPr>
        <w:suppressAutoHyphens/>
        <w:spacing w:after="0" w:line="360" w:lineRule="auto"/>
        <w:ind w:left="4253"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ПРИЛОЖЕНИЕ</w:t>
      </w:r>
    </w:p>
    <w:p w:rsidR="0009599B" w:rsidRPr="0009599B" w:rsidRDefault="0009599B" w:rsidP="00425CDC">
      <w:pPr>
        <w:suppressAutoHyphens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к Решению Коллегии </w:t>
      </w:r>
    </w:p>
    <w:p w:rsidR="0009599B" w:rsidRPr="0009599B" w:rsidRDefault="0009599B" w:rsidP="00425CDC">
      <w:pPr>
        <w:suppressAutoHyphens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Евразийской экономической комиссии</w:t>
      </w:r>
    </w:p>
    <w:p w:rsidR="0009599B" w:rsidRPr="0009599B" w:rsidRDefault="0009599B" w:rsidP="00425CDC">
      <w:pPr>
        <w:suppressAutoHyphens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от                             20</w:t>
      </w:r>
      <w:r w:rsidR="00753711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      </w:t>
      </w: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г. №</w:t>
      </w:r>
      <w:r w:rsidRPr="0009599B">
        <w:rPr>
          <w:rFonts w:ascii="Times New Roman" w:eastAsia="Times New Roman" w:hAnsi="Times New Roman" w:cs="Calibri"/>
          <w:color w:val="FFFFFF" w:themeColor="background1"/>
          <w:sz w:val="30"/>
          <w:szCs w:val="30"/>
          <w:lang w:eastAsia="ar-SA"/>
        </w:rPr>
        <w:t>.</w:t>
      </w:r>
    </w:p>
    <w:p w:rsidR="0009599B" w:rsidRPr="0009599B" w:rsidRDefault="0009599B" w:rsidP="0009599B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 w:val="30"/>
          <w:szCs w:val="30"/>
          <w:lang w:eastAsia="ar-SA"/>
        </w:rPr>
      </w:pPr>
    </w:p>
    <w:p w:rsidR="0009599B" w:rsidRDefault="0009599B" w:rsidP="0009599B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 w:val="30"/>
          <w:szCs w:val="30"/>
          <w:lang w:eastAsia="ar-SA"/>
        </w:rPr>
      </w:pPr>
    </w:p>
    <w:p w:rsidR="00F92976" w:rsidRPr="0009599B" w:rsidRDefault="00F92976" w:rsidP="0009599B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 w:val="30"/>
          <w:szCs w:val="30"/>
          <w:lang w:eastAsia="ar-SA"/>
        </w:rPr>
      </w:pPr>
    </w:p>
    <w:p w:rsidR="0009599B" w:rsidRPr="0009599B" w:rsidRDefault="0009599B" w:rsidP="000959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</w:pPr>
      <w:r w:rsidRPr="0009599B">
        <w:rPr>
          <w:rFonts w:ascii="Times New Roman" w:eastAsia="Calibri" w:hAnsi="Times New Roman" w:cs="Calibri"/>
          <w:b/>
          <w:bCs/>
          <w:color w:val="000000"/>
          <w:spacing w:val="40"/>
          <w:sz w:val="30"/>
          <w:szCs w:val="30"/>
          <w:lang w:eastAsia="ar-SA"/>
        </w:rPr>
        <w:t>ИЗМЕНЕНИ</w:t>
      </w:r>
      <w:r w:rsidRPr="0009599B"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  <w:t>Я,</w:t>
      </w:r>
    </w:p>
    <w:p w:rsidR="0009599B" w:rsidRPr="0009599B" w:rsidRDefault="0009599B" w:rsidP="0009599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t xml:space="preserve">вносимые в Решение Комиссии Таможенного союза </w:t>
      </w:r>
      <w:r w:rsidRPr="0009599B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br/>
        <w:t>от 7 апреля 2011 г. № 607</w:t>
      </w:r>
    </w:p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902D0" w:rsidRDefault="002902D0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16EAD" w:rsidRPr="00216EAD" w:rsidRDefault="007C5181" w:rsidP="004B312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A16A75">
        <w:rPr>
          <w:rFonts w:ascii="Times New Roman" w:hAnsi="Times New Roman" w:cs="Times New Roman"/>
          <w:sz w:val="30"/>
          <w:szCs w:val="30"/>
        </w:rPr>
        <w:t>Д</w:t>
      </w:r>
      <w:r w:rsidR="00216EAD" w:rsidRPr="00216EAD">
        <w:rPr>
          <w:rFonts w:ascii="Times New Roman" w:hAnsi="Times New Roman" w:cs="Times New Roman"/>
          <w:sz w:val="30"/>
          <w:szCs w:val="30"/>
        </w:rPr>
        <w:t>ополнить пунктом 4</w:t>
      </w:r>
      <w:r w:rsidR="00DE02A4">
        <w:rPr>
          <w:rFonts w:ascii="Times New Roman" w:hAnsi="Times New Roman" w:cs="Times New Roman"/>
          <w:sz w:val="30"/>
          <w:szCs w:val="30"/>
        </w:rPr>
        <w:t>8</w:t>
      </w:r>
      <w:r w:rsidR="00216EAD" w:rsidRPr="00216EAD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216EAD" w:rsidRPr="0030574F" w:rsidRDefault="00216EAD" w:rsidP="0030574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16EAD">
        <w:rPr>
          <w:rFonts w:ascii="Times New Roman" w:hAnsi="Times New Roman" w:cs="Times New Roman"/>
          <w:sz w:val="30"/>
          <w:szCs w:val="30"/>
        </w:rPr>
        <w:t>«4</w:t>
      </w:r>
      <w:r w:rsidR="00DE02A4">
        <w:rPr>
          <w:rFonts w:ascii="Times New Roman" w:hAnsi="Times New Roman" w:cs="Times New Roman"/>
          <w:sz w:val="30"/>
          <w:szCs w:val="30"/>
        </w:rPr>
        <w:t>8</w:t>
      </w:r>
      <w:r w:rsidRPr="00216EAD">
        <w:rPr>
          <w:rFonts w:ascii="Times New Roman" w:hAnsi="Times New Roman" w:cs="Times New Roman"/>
          <w:sz w:val="30"/>
          <w:szCs w:val="30"/>
        </w:rPr>
        <w:t>. </w:t>
      </w:r>
      <w:r w:rsidRPr="00216EAD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Ветеринарный сертификат на экспортируемые </w:t>
      </w:r>
      <w:r w:rsidRPr="00216EAD">
        <w:rPr>
          <w:rFonts w:ascii="Times New Roman" w:hAnsi="Times New Roman" w:cs="Times New Roman"/>
          <w:bCs/>
          <w:iCs/>
          <w:color w:val="000000"/>
          <w:sz w:val="30"/>
          <w:szCs w:val="30"/>
          <w:lang w:eastAsia="ru-RU"/>
        </w:rPr>
        <w:t xml:space="preserve">на таможенную территорию </w:t>
      </w:r>
      <w:r>
        <w:rPr>
          <w:rFonts w:ascii="Times New Roman" w:hAnsi="Times New Roman" w:cs="Times New Roman"/>
          <w:bCs/>
          <w:iCs/>
          <w:color w:val="000000"/>
          <w:sz w:val="30"/>
          <w:szCs w:val="30"/>
          <w:lang w:eastAsia="ru-RU"/>
        </w:rPr>
        <w:t xml:space="preserve">Евразийского экономического союза </w:t>
      </w:r>
      <w:r w:rsidR="00DE02A4" w:rsidRPr="00DE02A4">
        <w:rPr>
          <w:rFonts w:ascii="Times New Roman" w:hAnsi="Times New Roman" w:cs="Times New Roman"/>
          <w:bCs/>
          <w:iCs/>
          <w:color w:val="000000"/>
          <w:sz w:val="30"/>
          <w:szCs w:val="30"/>
          <w:lang w:eastAsia="ru-RU"/>
        </w:rPr>
        <w:t>удобрени</w:t>
      </w:r>
      <w:r w:rsidR="00DE02A4">
        <w:rPr>
          <w:rFonts w:ascii="Times New Roman" w:hAnsi="Times New Roman" w:cs="Times New Roman"/>
          <w:bCs/>
          <w:iCs/>
          <w:color w:val="000000"/>
          <w:sz w:val="30"/>
          <w:szCs w:val="30"/>
          <w:lang w:eastAsia="ru-RU"/>
        </w:rPr>
        <w:t>я</w:t>
      </w:r>
      <w:r w:rsidR="00DE02A4" w:rsidRPr="00DE02A4">
        <w:rPr>
          <w:rFonts w:ascii="Times New Roman" w:hAnsi="Times New Roman" w:cs="Times New Roman"/>
          <w:bCs/>
          <w:iCs/>
          <w:color w:val="000000"/>
          <w:sz w:val="30"/>
          <w:szCs w:val="30"/>
          <w:lang w:eastAsia="ru-RU"/>
        </w:rPr>
        <w:t xml:space="preserve"> животного происхождения или</w:t>
      </w:r>
      <w:r w:rsidR="000C2C6D">
        <w:rPr>
          <w:rFonts w:ascii="Times New Roman" w:hAnsi="Times New Roman" w:cs="Times New Roman"/>
          <w:bCs/>
          <w:iCs/>
          <w:color w:val="000000"/>
          <w:sz w:val="30"/>
          <w:szCs w:val="30"/>
          <w:lang w:eastAsia="ru-RU"/>
        </w:rPr>
        <w:t xml:space="preserve"> удобрения, </w:t>
      </w:r>
      <w:r w:rsidR="00DE02A4" w:rsidRPr="00DE02A4">
        <w:rPr>
          <w:rFonts w:ascii="Times New Roman" w:hAnsi="Times New Roman" w:cs="Times New Roman"/>
          <w:bCs/>
          <w:iCs/>
          <w:color w:val="000000"/>
          <w:sz w:val="30"/>
          <w:szCs w:val="30"/>
          <w:lang w:eastAsia="ru-RU"/>
        </w:rPr>
        <w:t>содержащи</w:t>
      </w:r>
      <w:r w:rsidR="00DE02A4">
        <w:rPr>
          <w:rFonts w:ascii="Times New Roman" w:hAnsi="Times New Roman" w:cs="Times New Roman"/>
          <w:bCs/>
          <w:iCs/>
          <w:color w:val="000000"/>
          <w:sz w:val="30"/>
          <w:szCs w:val="30"/>
          <w:lang w:eastAsia="ru-RU"/>
        </w:rPr>
        <w:t>е</w:t>
      </w:r>
      <w:r w:rsidR="00DE02A4" w:rsidRPr="00DE02A4">
        <w:rPr>
          <w:rFonts w:ascii="Times New Roman" w:hAnsi="Times New Roman" w:cs="Times New Roman"/>
          <w:bCs/>
          <w:iCs/>
          <w:color w:val="000000"/>
          <w:sz w:val="30"/>
          <w:szCs w:val="30"/>
          <w:lang w:eastAsia="ru-RU"/>
        </w:rPr>
        <w:t xml:space="preserve"> компоненты животного происхождения </w:t>
      </w:r>
      <w:r w:rsidRPr="00216EAD">
        <w:rPr>
          <w:rFonts w:ascii="Times New Roman" w:hAnsi="Times New Roman" w:cs="Times New Roman"/>
          <w:sz w:val="30"/>
          <w:szCs w:val="30"/>
        </w:rPr>
        <w:t>(Форма № 4</w:t>
      </w:r>
      <w:r w:rsidR="00875BEA">
        <w:rPr>
          <w:rFonts w:ascii="Times New Roman" w:hAnsi="Times New Roman" w:cs="Times New Roman"/>
          <w:sz w:val="30"/>
          <w:szCs w:val="30"/>
        </w:rPr>
        <w:t>8</w:t>
      </w:r>
      <w:r w:rsidRPr="00216EAD">
        <w:rPr>
          <w:rFonts w:ascii="Times New Roman" w:hAnsi="Times New Roman" w:cs="Times New Roman"/>
          <w:sz w:val="30"/>
          <w:szCs w:val="30"/>
        </w:rPr>
        <w:t>) (</w:t>
      </w:r>
      <w:r w:rsidRPr="0030574F">
        <w:rPr>
          <w:rFonts w:ascii="Times New Roman" w:hAnsi="Times New Roman" w:cs="Times New Roman"/>
          <w:sz w:val="30"/>
          <w:szCs w:val="30"/>
        </w:rPr>
        <w:t>прилагается)</w:t>
      </w:r>
      <w:proofErr w:type="gramStart"/>
      <w:r w:rsidRPr="0030574F">
        <w:rPr>
          <w:rFonts w:ascii="Times New Roman" w:hAnsi="Times New Roman" w:cs="Times New Roman"/>
          <w:sz w:val="30"/>
          <w:szCs w:val="30"/>
        </w:rPr>
        <w:t>.»</w:t>
      </w:r>
      <w:proofErr w:type="gramEnd"/>
      <w:r w:rsidR="00297975" w:rsidRPr="0030574F">
        <w:rPr>
          <w:rFonts w:ascii="Times New Roman" w:hAnsi="Times New Roman" w:cs="Times New Roman"/>
          <w:sz w:val="30"/>
          <w:szCs w:val="30"/>
        </w:rPr>
        <w:t>.</w:t>
      </w:r>
    </w:p>
    <w:p w:rsidR="00216EAD" w:rsidRDefault="004B312A" w:rsidP="00E22C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0574F">
        <w:rPr>
          <w:rFonts w:ascii="Times New Roman" w:hAnsi="Times New Roman" w:cs="Times New Roman"/>
          <w:sz w:val="30"/>
          <w:szCs w:val="30"/>
        </w:rPr>
        <w:t>2</w:t>
      </w:r>
      <w:r w:rsidR="00297975" w:rsidRPr="0030574F">
        <w:rPr>
          <w:rFonts w:ascii="Times New Roman" w:hAnsi="Times New Roman" w:cs="Times New Roman"/>
          <w:sz w:val="30"/>
          <w:szCs w:val="30"/>
        </w:rPr>
        <w:t>.</w:t>
      </w:r>
      <w:r w:rsidR="007758E6" w:rsidRPr="0030574F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E22CF1">
        <w:rPr>
          <w:rFonts w:ascii="Times New Roman" w:hAnsi="Times New Roman" w:cs="Times New Roman"/>
          <w:sz w:val="30"/>
          <w:szCs w:val="30"/>
        </w:rPr>
        <w:t>Ф</w:t>
      </w:r>
      <w:r w:rsidR="007758E6" w:rsidRPr="0030574F">
        <w:rPr>
          <w:rFonts w:ascii="Times New Roman" w:hAnsi="Times New Roman" w:cs="Times New Roman"/>
          <w:sz w:val="30"/>
          <w:szCs w:val="30"/>
        </w:rPr>
        <w:t>орм</w:t>
      </w:r>
      <w:r w:rsidR="00E22CF1">
        <w:rPr>
          <w:rFonts w:ascii="Times New Roman" w:hAnsi="Times New Roman" w:cs="Times New Roman"/>
          <w:sz w:val="30"/>
          <w:szCs w:val="30"/>
        </w:rPr>
        <w:t>ы</w:t>
      </w:r>
      <w:r w:rsidR="007758E6" w:rsidRPr="0030574F">
        <w:rPr>
          <w:rFonts w:ascii="Times New Roman" w:hAnsi="Times New Roman" w:cs="Times New Roman"/>
          <w:sz w:val="30"/>
          <w:szCs w:val="30"/>
        </w:rPr>
        <w:t xml:space="preserve"> </w:t>
      </w:r>
      <w:r w:rsidR="007C5181" w:rsidRPr="0030574F">
        <w:rPr>
          <w:rFonts w:ascii="Times New Roman" w:hAnsi="Times New Roman" w:cs="Times New Roman"/>
          <w:sz w:val="30"/>
          <w:szCs w:val="30"/>
        </w:rPr>
        <w:t>Единых ветеринарных сертификатов</w:t>
      </w:r>
      <w:r w:rsidR="007758E6" w:rsidRPr="0030574F">
        <w:rPr>
          <w:rFonts w:ascii="Times New Roman" w:hAnsi="Times New Roman" w:cs="Times New Roman"/>
          <w:sz w:val="30"/>
          <w:szCs w:val="30"/>
        </w:rPr>
        <w:t xml:space="preserve">, утвержденных указанным </w:t>
      </w:r>
      <w:r w:rsidR="002902D0" w:rsidRPr="0030574F">
        <w:rPr>
          <w:rFonts w:ascii="Times New Roman" w:hAnsi="Times New Roman" w:cs="Times New Roman"/>
          <w:sz w:val="30"/>
          <w:szCs w:val="30"/>
        </w:rPr>
        <w:t>Р</w:t>
      </w:r>
      <w:r w:rsidR="007758E6" w:rsidRPr="0030574F">
        <w:rPr>
          <w:rFonts w:ascii="Times New Roman" w:hAnsi="Times New Roman" w:cs="Times New Roman"/>
          <w:sz w:val="30"/>
          <w:szCs w:val="30"/>
        </w:rPr>
        <w:t>ешением</w:t>
      </w:r>
      <w:r w:rsidR="00E22CF1">
        <w:rPr>
          <w:rFonts w:ascii="Times New Roman" w:hAnsi="Times New Roman" w:cs="Times New Roman"/>
          <w:sz w:val="30"/>
          <w:szCs w:val="30"/>
        </w:rPr>
        <w:t xml:space="preserve">, </w:t>
      </w:r>
      <w:r w:rsidR="00216EAD" w:rsidRPr="004C55E0">
        <w:rPr>
          <w:rFonts w:ascii="Times New Roman" w:hAnsi="Times New Roman" w:cs="Times New Roman"/>
          <w:sz w:val="30"/>
          <w:szCs w:val="30"/>
        </w:rPr>
        <w:t xml:space="preserve">дополнить ветеринарным сертификатом </w:t>
      </w:r>
      <w:r w:rsidR="00875BEA" w:rsidRPr="00875BEA">
        <w:rPr>
          <w:rFonts w:ascii="Times New Roman" w:hAnsi="Times New Roman" w:cs="Times New Roman"/>
          <w:bCs/>
          <w:iCs/>
          <w:color w:val="000000"/>
          <w:sz w:val="30"/>
          <w:szCs w:val="30"/>
          <w:lang w:eastAsia="ru-RU"/>
        </w:rPr>
        <w:t xml:space="preserve">на экспортируемые на таможенную территорию Евразийского экономического союза удобрения животного происхождения или </w:t>
      </w:r>
      <w:r w:rsidR="00D5067D">
        <w:rPr>
          <w:rFonts w:ascii="Times New Roman" w:hAnsi="Times New Roman" w:cs="Times New Roman"/>
          <w:bCs/>
          <w:iCs/>
          <w:color w:val="000000"/>
          <w:sz w:val="30"/>
          <w:szCs w:val="30"/>
          <w:lang w:eastAsia="ru-RU"/>
        </w:rPr>
        <w:t xml:space="preserve">удобрения, </w:t>
      </w:r>
      <w:r w:rsidR="00875BEA" w:rsidRPr="00875BEA">
        <w:rPr>
          <w:rFonts w:ascii="Times New Roman" w:hAnsi="Times New Roman" w:cs="Times New Roman"/>
          <w:bCs/>
          <w:iCs/>
          <w:color w:val="000000"/>
          <w:sz w:val="30"/>
          <w:szCs w:val="30"/>
          <w:lang w:eastAsia="ru-RU"/>
        </w:rPr>
        <w:t>содержащие компоненты животного происхождения</w:t>
      </w:r>
      <w:r w:rsidR="009220B5">
        <w:rPr>
          <w:rFonts w:ascii="Times New Roman" w:hAnsi="Times New Roman" w:cs="Times New Roman"/>
          <w:bCs/>
          <w:sz w:val="30"/>
          <w:szCs w:val="30"/>
        </w:rPr>
        <w:t xml:space="preserve"> (Форма</w:t>
      </w:r>
      <w:proofErr w:type="gramEnd"/>
      <w:r w:rsidR="009220B5">
        <w:rPr>
          <w:rFonts w:ascii="Times New Roman" w:hAnsi="Times New Roman" w:cs="Times New Roman"/>
          <w:bCs/>
          <w:sz w:val="30"/>
          <w:szCs w:val="30"/>
        </w:rPr>
        <w:t xml:space="preserve"> № 4</w:t>
      </w:r>
      <w:r w:rsidR="00875BEA">
        <w:rPr>
          <w:rFonts w:ascii="Times New Roman" w:hAnsi="Times New Roman" w:cs="Times New Roman"/>
          <w:bCs/>
          <w:sz w:val="30"/>
          <w:szCs w:val="30"/>
        </w:rPr>
        <w:t>8</w:t>
      </w:r>
      <w:r w:rsidR="009220B5">
        <w:rPr>
          <w:rFonts w:ascii="Times New Roman" w:hAnsi="Times New Roman" w:cs="Times New Roman"/>
          <w:bCs/>
          <w:sz w:val="30"/>
          <w:szCs w:val="30"/>
        </w:rPr>
        <w:t>) следующего содержания:</w:t>
      </w:r>
    </w:p>
    <w:p w:rsidR="009B7697" w:rsidRDefault="009B7697" w:rsidP="00875BEA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9220B5" w:rsidRDefault="009220B5" w:rsidP="00E5586B">
      <w:pPr>
        <w:suppressAutoHyphens/>
        <w:spacing w:after="0" w:line="360" w:lineRule="auto"/>
        <w:ind w:left="4253" w:right="-1"/>
        <w:jc w:val="center"/>
        <w:rPr>
          <w:rFonts w:ascii="Times New Roman" w:eastAsia="Times New Roman" w:hAnsi="Times New Roman" w:cs="Calibri"/>
          <w:b/>
          <w:sz w:val="30"/>
          <w:szCs w:val="30"/>
          <w:lang w:eastAsia="ar-SA"/>
        </w:rPr>
      </w:pPr>
      <w:r w:rsidRPr="00425CDC">
        <w:rPr>
          <w:rFonts w:ascii="Times New Roman" w:hAnsi="Times New Roman" w:cs="Times New Roman"/>
          <w:b/>
          <w:sz w:val="30"/>
          <w:szCs w:val="30"/>
        </w:rPr>
        <w:t>«</w:t>
      </w:r>
      <w:r w:rsidRPr="00E5586B">
        <w:rPr>
          <w:rFonts w:ascii="Times New Roman" w:eastAsia="Times New Roman" w:hAnsi="Times New Roman" w:cs="Calibri"/>
          <w:b/>
          <w:sz w:val="30"/>
          <w:szCs w:val="30"/>
          <w:lang w:eastAsia="ar-SA"/>
        </w:rPr>
        <w:t>Форма № 4</w:t>
      </w:r>
      <w:r w:rsidR="00875BEA">
        <w:rPr>
          <w:rFonts w:ascii="Times New Roman" w:eastAsia="Times New Roman" w:hAnsi="Times New Roman" w:cs="Calibri"/>
          <w:b/>
          <w:sz w:val="30"/>
          <w:szCs w:val="30"/>
          <w:lang w:eastAsia="ar-SA"/>
        </w:rPr>
        <w:t>8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030EC4" w:rsidRPr="00030EC4" w:rsidTr="00030EC4">
        <w:trPr>
          <w:cantSplit/>
          <w:trHeight w:val="509"/>
        </w:trPr>
        <w:tc>
          <w:tcPr>
            <w:tcW w:w="4962" w:type="dxa"/>
          </w:tcPr>
          <w:p w:rsidR="00030EC4" w:rsidRPr="00030EC4" w:rsidRDefault="00030EC4" w:rsidP="00030EC4">
            <w:pPr>
              <w:suppressAutoHyphens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Calibri"/>
                <w:sz w:val="16"/>
                <w:szCs w:val="24"/>
                <w:lang w:eastAsia="ar-SA"/>
              </w:rPr>
            </w:pPr>
            <w:r w:rsidRPr="00030EC4">
              <w:rPr>
                <w:rFonts w:ascii="Times New Roman" w:eastAsia="Times New Roman" w:hAnsi="Times New Roman" w:cs="Calibri"/>
                <w:b/>
                <w:color w:val="000000"/>
                <w:spacing w:val="1"/>
                <w:sz w:val="24"/>
                <w:szCs w:val="24"/>
                <w:lang w:eastAsia="ar-SA"/>
              </w:rPr>
              <w:t>1. Описание поставки</w:t>
            </w:r>
          </w:p>
        </w:tc>
        <w:tc>
          <w:tcPr>
            <w:tcW w:w="4819" w:type="dxa"/>
          </w:tcPr>
          <w:p w:rsidR="00030EC4" w:rsidRPr="00030EC4" w:rsidRDefault="00030EC4" w:rsidP="00030EC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030EC4">
              <w:rPr>
                <w:rFonts w:ascii="Times New Roman" w:eastAsia="Times New Roman" w:hAnsi="Times New Roman" w:cs="Calibri"/>
                <w:iCs/>
                <w:sz w:val="18"/>
                <w:szCs w:val="18"/>
                <w:lang w:eastAsia="ar-SA"/>
              </w:rPr>
              <w:t>1.</w:t>
            </w:r>
            <w:r w:rsidR="00E23C64">
              <w:rPr>
                <w:rFonts w:ascii="Times New Roman" w:eastAsia="Times New Roman" w:hAnsi="Times New Roman" w:cs="Calibri"/>
                <w:iCs/>
                <w:sz w:val="18"/>
                <w:szCs w:val="18"/>
                <w:lang w:eastAsia="ar-SA"/>
              </w:rPr>
              <w:t>5</w:t>
            </w:r>
            <w:r w:rsidRPr="00030EC4">
              <w:rPr>
                <w:rFonts w:ascii="Times New Roman" w:eastAsia="Times New Roman" w:hAnsi="Times New Roman" w:cs="Calibri"/>
                <w:iCs/>
                <w:sz w:val="18"/>
                <w:szCs w:val="18"/>
                <w:lang w:eastAsia="ar-SA"/>
              </w:rPr>
              <w:t>.</w:t>
            </w:r>
            <w:r w:rsidRPr="00030EC4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ar-SA"/>
              </w:rPr>
              <w:t xml:space="preserve"> Сертификат</w:t>
            </w:r>
            <w:r w:rsidRPr="00030EC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  <w:r w:rsidRPr="00030EC4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ar-SA"/>
              </w:rPr>
              <w:t>№</w:t>
            </w:r>
            <w:r w:rsidRPr="00030EC4">
              <w:rPr>
                <w:rFonts w:ascii="Times New Roman" w:eastAsia="Times New Roman" w:hAnsi="Times New Roman" w:cs="Calibri"/>
                <w:iCs/>
                <w:sz w:val="18"/>
                <w:szCs w:val="18"/>
                <w:lang w:eastAsia="ar-SA"/>
              </w:rPr>
              <w:t xml:space="preserve"> ___________________ </w:t>
            </w:r>
          </w:p>
          <w:p w:rsidR="00030EC4" w:rsidRPr="00030EC4" w:rsidRDefault="00030EC4" w:rsidP="00030EC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</w:tr>
      <w:tr w:rsidR="00030EC4" w:rsidRPr="00030EC4" w:rsidTr="00030EC4">
        <w:trPr>
          <w:cantSplit/>
          <w:trHeight w:val="804"/>
        </w:trPr>
        <w:tc>
          <w:tcPr>
            <w:tcW w:w="4962" w:type="dxa"/>
          </w:tcPr>
          <w:p w:rsidR="00030EC4" w:rsidRPr="00030EC4" w:rsidRDefault="00030EC4" w:rsidP="00030EC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</w:pPr>
            <w:r w:rsidRPr="00030EC4">
              <w:rPr>
                <w:rFonts w:ascii="Times New Roman" w:eastAsia="Times New Roman" w:hAnsi="Times New Roman" w:cs="Calibri"/>
                <w:color w:val="000000"/>
                <w:spacing w:val="-1"/>
                <w:sz w:val="18"/>
                <w:szCs w:val="18"/>
                <w:lang w:eastAsia="ar-SA"/>
              </w:rPr>
              <w:t xml:space="preserve">1.1. </w:t>
            </w:r>
            <w:r w:rsidRPr="00030EC4">
              <w:rPr>
                <w:rFonts w:ascii="Times New Roman" w:eastAsia="Times New Roman" w:hAnsi="Times New Roman" w:cs="Calibri"/>
                <w:i/>
                <w:color w:val="000000"/>
                <w:spacing w:val="-1"/>
                <w:sz w:val="18"/>
                <w:szCs w:val="18"/>
                <w:lang w:eastAsia="ar-SA"/>
              </w:rPr>
              <w:t>Название и адрес</w:t>
            </w:r>
            <w:r w:rsidRPr="00030EC4">
              <w:rPr>
                <w:rFonts w:ascii="Times New Roman" w:eastAsia="Times New Roman" w:hAnsi="Times New Roman" w:cs="Calibri"/>
                <w:color w:val="000000"/>
                <w:spacing w:val="-1"/>
                <w:sz w:val="18"/>
                <w:szCs w:val="18"/>
                <w:lang w:eastAsia="ar-SA"/>
              </w:rPr>
              <w:t xml:space="preserve"> </w:t>
            </w:r>
            <w:r w:rsidRPr="00030EC4">
              <w:rPr>
                <w:rFonts w:ascii="Times New Roman" w:eastAsia="Times New Roman" w:hAnsi="Times New Roman" w:cs="Calibri"/>
                <w:i/>
                <w:color w:val="000000"/>
                <w:spacing w:val="-1"/>
                <w:sz w:val="18"/>
                <w:szCs w:val="18"/>
                <w:lang w:eastAsia="ar-SA"/>
              </w:rPr>
              <w:t>грузоотправителя</w:t>
            </w:r>
            <w:r w:rsidRPr="00030EC4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 xml:space="preserve">: </w:t>
            </w:r>
          </w:p>
        </w:tc>
        <w:tc>
          <w:tcPr>
            <w:tcW w:w="4819" w:type="dxa"/>
            <w:vMerge w:val="restart"/>
            <w:tcBorders>
              <w:bottom w:val="single" w:sz="4" w:space="0" w:color="auto"/>
            </w:tcBorders>
            <w:vAlign w:val="center"/>
          </w:tcPr>
          <w:p w:rsidR="00030EC4" w:rsidRPr="00030EC4" w:rsidRDefault="00030EC4" w:rsidP="00030E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8"/>
                <w:lang w:eastAsia="ar-SA"/>
              </w:rPr>
            </w:pPr>
            <w:r w:rsidRPr="00030EC4">
              <w:rPr>
                <w:rFonts w:ascii="Times New Roman" w:eastAsia="Times New Roman" w:hAnsi="Times New Roman" w:cs="Calibri"/>
                <w:b/>
                <w:i/>
                <w:color w:val="000000"/>
                <w:sz w:val="28"/>
                <w:lang w:eastAsia="ar-SA"/>
              </w:rPr>
              <w:t>Ветеринарный сертификат</w:t>
            </w:r>
          </w:p>
          <w:p w:rsidR="00030EC4" w:rsidRPr="00030EC4" w:rsidRDefault="00030EC4" w:rsidP="00030E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030EC4">
              <w:rPr>
                <w:rFonts w:ascii="Times New Roman" w:eastAsia="Times New Roman" w:hAnsi="Times New Roman" w:cs="Calibri"/>
                <w:b/>
                <w:i/>
                <w:color w:val="000000"/>
                <w:sz w:val="28"/>
                <w:lang w:eastAsia="ar-SA"/>
              </w:rPr>
              <w:t xml:space="preserve">на </w:t>
            </w:r>
            <w:proofErr w:type="gramStart"/>
            <w:r w:rsidRPr="00030EC4">
              <w:rPr>
                <w:rFonts w:ascii="Times New Roman" w:eastAsia="Times New Roman" w:hAnsi="Times New Roman" w:cs="Calibri"/>
                <w:b/>
                <w:i/>
                <w:color w:val="000000"/>
                <w:sz w:val="28"/>
                <w:lang w:eastAsia="ar-SA"/>
              </w:rPr>
              <w:t>экспортируемые</w:t>
            </w:r>
            <w:proofErr w:type="gramEnd"/>
            <w:r w:rsidRPr="00030EC4">
              <w:rPr>
                <w:rFonts w:ascii="Times New Roman" w:eastAsia="Times New Roman" w:hAnsi="Times New Roman" w:cs="Calibri"/>
                <w:b/>
                <w:i/>
                <w:color w:val="000000"/>
                <w:sz w:val="28"/>
                <w:lang w:eastAsia="ar-SA"/>
              </w:rPr>
              <w:t xml:space="preserve"> </w:t>
            </w:r>
            <w:r w:rsidRPr="00030EC4">
              <w:rPr>
                <w:rFonts w:ascii="Times New Roman" w:eastAsia="Times New Roman" w:hAnsi="Times New Roman" w:cs="Calibri"/>
                <w:b/>
                <w:i/>
                <w:color w:val="000000"/>
                <w:sz w:val="28"/>
                <w:lang w:eastAsia="ar-SA"/>
              </w:rPr>
              <w:br/>
              <w:t xml:space="preserve">на таможенную территорию </w:t>
            </w:r>
            <w:r>
              <w:rPr>
                <w:rFonts w:ascii="Times New Roman" w:eastAsia="Times New Roman" w:hAnsi="Times New Roman" w:cs="Calibri"/>
                <w:b/>
                <w:i/>
                <w:color w:val="000000"/>
                <w:sz w:val="28"/>
                <w:lang w:eastAsia="ar-SA"/>
              </w:rPr>
              <w:t>Евразийского экономического союза</w:t>
            </w:r>
            <w:r w:rsidRPr="00030EC4">
              <w:rPr>
                <w:rFonts w:ascii="Times New Roman" w:eastAsia="Times New Roman" w:hAnsi="Times New Roman" w:cs="Calibri"/>
                <w:b/>
                <w:i/>
                <w:color w:val="000000"/>
                <w:sz w:val="28"/>
                <w:lang w:eastAsia="ar-SA"/>
              </w:rPr>
              <w:t xml:space="preserve"> </w:t>
            </w:r>
            <w:r w:rsidR="00E23C64" w:rsidRPr="00E23C64">
              <w:rPr>
                <w:rFonts w:ascii="Times New Roman" w:eastAsia="Times New Roman" w:hAnsi="Times New Roman" w:cs="Calibri"/>
                <w:b/>
                <w:i/>
                <w:color w:val="000000"/>
                <w:sz w:val="28"/>
                <w:lang w:eastAsia="ar-SA"/>
              </w:rPr>
              <w:t xml:space="preserve">удобрения животного происхождения или </w:t>
            </w:r>
            <w:r w:rsidR="00D5067D">
              <w:rPr>
                <w:rFonts w:ascii="Times New Roman" w:eastAsia="Times New Roman" w:hAnsi="Times New Roman" w:cs="Calibri"/>
                <w:b/>
                <w:i/>
                <w:color w:val="000000"/>
                <w:sz w:val="28"/>
                <w:lang w:eastAsia="ar-SA"/>
              </w:rPr>
              <w:t xml:space="preserve">удобрения, </w:t>
            </w:r>
            <w:r w:rsidR="00E23C64" w:rsidRPr="00E23C64">
              <w:rPr>
                <w:rFonts w:ascii="Times New Roman" w:eastAsia="Times New Roman" w:hAnsi="Times New Roman" w:cs="Calibri"/>
                <w:b/>
                <w:i/>
                <w:color w:val="000000"/>
                <w:sz w:val="28"/>
                <w:lang w:eastAsia="ar-SA"/>
              </w:rPr>
              <w:t>содержащие компоненты животного происхождения</w:t>
            </w:r>
          </w:p>
        </w:tc>
      </w:tr>
      <w:tr w:rsidR="00030EC4" w:rsidRPr="00030EC4" w:rsidTr="00030EC4">
        <w:trPr>
          <w:cantSplit/>
          <w:trHeight w:val="1733"/>
        </w:trPr>
        <w:tc>
          <w:tcPr>
            <w:tcW w:w="4962" w:type="dxa"/>
          </w:tcPr>
          <w:p w:rsidR="00030EC4" w:rsidRPr="00030EC4" w:rsidRDefault="00030EC4" w:rsidP="00030EC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en-GB" w:eastAsia="ar-SA"/>
              </w:rPr>
            </w:pPr>
            <w:r w:rsidRPr="00030EC4">
              <w:rPr>
                <w:rFonts w:ascii="Times New Roman" w:eastAsia="Times New Roman" w:hAnsi="Times New Roman" w:cs="Calibri"/>
                <w:color w:val="000000"/>
                <w:spacing w:val="-5"/>
                <w:sz w:val="18"/>
                <w:szCs w:val="18"/>
                <w:lang w:val="en-GB" w:eastAsia="ar-SA"/>
              </w:rPr>
              <w:t>1.2</w:t>
            </w:r>
            <w:r w:rsidRPr="00030EC4">
              <w:rPr>
                <w:rFonts w:ascii="Times New Roman" w:eastAsia="Times New Roman" w:hAnsi="Times New Roman" w:cs="Calibri"/>
                <w:color w:val="000000"/>
                <w:spacing w:val="-5"/>
                <w:sz w:val="18"/>
                <w:szCs w:val="18"/>
                <w:lang w:eastAsia="ar-SA"/>
              </w:rPr>
              <w:t>.</w:t>
            </w:r>
            <w:r w:rsidRPr="00030EC4">
              <w:rPr>
                <w:rFonts w:ascii="Times New Roman" w:eastAsia="Times New Roman" w:hAnsi="Times New Roman" w:cs="Calibri"/>
                <w:color w:val="000000"/>
                <w:spacing w:val="-5"/>
                <w:sz w:val="18"/>
                <w:szCs w:val="18"/>
                <w:lang w:val="en-GB" w:eastAsia="ar-SA"/>
              </w:rPr>
              <w:t xml:space="preserve"> </w:t>
            </w:r>
            <w:r w:rsidRPr="00030EC4">
              <w:rPr>
                <w:rFonts w:ascii="Times New Roman" w:eastAsia="Times New Roman" w:hAnsi="Times New Roman" w:cs="Calibri"/>
                <w:i/>
                <w:iCs/>
                <w:color w:val="000000"/>
                <w:sz w:val="18"/>
                <w:szCs w:val="18"/>
                <w:lang w:eastAsia="ar-SA"/>
              </w:rPr>
              <w:t>Название</w:t>
            </w:r>
            <w:r w:rsidRPr="00030EC4">
              <w:rPr>
                <w:rFonts w:ascii="Times New Roman" w:eastAsia="Times New Roman" w:hAnsi="Times New Roman" w:cs="Calibri"/>
                <w:i/>
                <w:iCs/>
                <w:color w:val="000000"/>
                <w:sz w:val="18"/>
                <w:szCs w:val="18"/>
                <w:lang w:val="en-GB" w:eastAsia="ar-SA"/>
              </w:rPr>
              <w:t xml:space="preserve"> </w:t>
            </w:r>
            <w:r w:rsidRPr="00030EC4">
              <w:rPr>
                <w:rFonts w:ascii="Times New Roman" w:eastAsia="Times New Roman" w:hAnsi="Times New Roman" w:cs="Calibri"/>
                <w:i/>
                <w:iCs/>
                <w:color w:val="000000"/>
                <w:sz w:val="18"/>
                <w:szCs w:val="18"/>
                <w:lang w:eastAsia="ar-SA"/>
              </w:rPr>
              <w:t>и</w:t>
            </w:r>
            <w:r w:rsidRPr="00030EC4">
              <w:rPr>
                <w:rFonts w:ascii="Times New Roman" w:eastAsia="Times New Roman" w:hAnsi="Times New Roman" w:cs="Calibri"/>
                <w:i/>
                <w:iCs/>
                <w:color w:val="000000"/>
                <w:sz w:val="18"/>
                <w:szCs w:val="18"/>
                <w:lang w:val="en-GB" w:eastAsia="ar-SA"/>
              </w:rPr>
              <w:t xml:space="preserve"> </w:t>
            </w:r>
            <w:r w:rsidRPr="00030EC4">
              <w:rPr>
                <w:rFonts w:ascii="Times New Roman" w:eastAsia="Times New Roman" w:hAnsi="Times New Roman" w:cs="Calibri"/>
                <w:i/>
                <w:iCs/>
                <w:color w:val="000000"/>
                <w:sz w:val="18"/>
                <w:szCs w:val="18"/>
                <w:lang w:eastAsia="ar-SA"/>
              </w:rPr>
              <w:t>адрес</w:t>
            </w:r>
            <w:r w:rsidRPr="00030EC4">
              <w:rPr>
                <w:rFonts w:ascii="Times New Roman" w:eastAsia="Times New Roman" w:hAnsi="Times New Roman" w:cs="Calibri"/>
                <w:i/>
                <w:iCs/>
                <w:color w:val="000000"/>
                <w:sz w:val="18"/>
                <w:szCs w:val="18"/>
                <w:lang w:val="en-GB" w:eastAsia="ar-SA"/>
              </w:rPr>
              <w:t xml:space="preserve"> </w:t>
            </w:r>
            <w:r w:rsidRPr="00030EC4">
              <w:rPr>
                <w:rFonts w:ascii="Times New Roman" w:eastAsia="Times New Roman" w:hAnsi="Times New Roman" w:cs="Calibri"/>
                <w:i/>
                <w:iCs/>
                <w:color w:val="000000"/>
                <w:sz w:val="18"/>
                <w:szCs w:val="18"/>
                <w:lang w:eastAsia="ar-SA"/>
              </w:rPr>
              <w:t>грузополучателя</w:t>
            </w:r>
            <w:r w:rsidRPr="00030EC4">
              <w:rPr>
                <w:rFonts w:ascii="Times New Roman" w:eastAsia="Times New Roman" w:hAnsi="Times New Roman" w:cs="Calibri"/>
                <w:i/>
                <w:iCs/>
                <w:color w:val="000000"/>
                <w:sz w:val="18"/>
                <w:szCs w:val="18"/>
                <w:lang w:val="en-GB" w:eastAsia="ar-SA"/>
              </w:rPr>
              <w:t xml:space="preserve">: </w:t>
            </w:r>
          </w:p>
        </w:tc>
        <w:tc>
          <w:tcPr>
            <w:tcW w:w="4819" w:type="dxa"/>
            <w:vMerge/>
          </w:tcPr>
          <w:p w:rsidR="00030EC4" w:rsidRPr="00030EC4" w:rsidRDefault="00030EC4" w:rsidP="00030EC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18"/>
                <w:szCs w:val="24"/>
                <w:lang w:val="en-GB" w:eastAsia="ar-SA"/>
              </w:rPr>
            </w:pPr>
          </w:p>
        </w:tc>
      </w:tr>
      <w:tr w:rsidR="00E23C64" w:rsidRPr="00030EC4" w:rsidTr="00BF11DC">
        <w:trPr>
          <w:cantSplit/>
          <w:trHeight w:val="667"/>
        </w:trPr>
        <w:tc>
          <w:tcPr>
            <w:tcW w:w="4962" w:type="dxa"/>
            <w:vMerge w:val="restart"/>
            <w:tcBorders>
              <w:bottom w:val="single" w:sz="4" w:space="0" w:color="auto"/>
            </w:tcBorders>
          </w:tcPr>
          <w:p w:rsidR="00E23C64" w:rsidRPr="00030EC4" w:rsidRDefault="00E23C64" w:rsidP="00E23C6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val="et-EE" w:eastAsia="ar-SA"/>
              </w:rPr>
            </w:pPr>
            <w:r w:rsidRPr="00030EC4">
              <w:rPr>
                <w:rFonts w:ascii="Times New Roman" w:eastAsia="Times New Roman" w:hAnsi="Times New Roman" w:cs="Calibri"/>
                <w:color w:val="000000"/>
                <w:spacing w:val="-5"/>
                <w:sz w:val="18"/>
                <w:szCs w:val="18"/>
                <w:lang w:eastAsia="ar-SA"/>
              </w:rPr>
              <w:lastRenderedPageBreak/>
              <w:t xml:space="preserve">1.3. </w:t>
            </w:r>
            <w:r w:rsidRPr="00030EC4">
              <w:rPr>
                <w:rFonts w:ascii="Times New Roman" w:eastAsia="Times New Roman" w:hAnsi="Times New Roman" w:cs="Calibri"/>
                <w:i/>
                <w:color w:val="000000"/>
                <w:spacing w:val="3"/>
                <w:sz w:val="18"/>
                <w:szCs w:val="18"/>
                <w:lang w:eastAsia="ar-SA"/>
              </w:rPr>
              <w:t>Транспорт</w:t>
            </w:r>
            <w:r w:rsidRPr="00030EC4">
              <w:rPr>
                <w:rFonts w:ascii="Times New Roman" w:eastAsia="Times New Roman" w:hAnsi="Times New Roman" w:cs="Calibri"/>
                <w:i/>
                <w:color w:val="000000"/>
                <w:spacing w:val="3"/>
                <w:sz w:val="18"/>
                <w:szCs w:val="18"/>
                <w:lang w:val="et-EE" w:eastAsia="ar-SA"/>
              </w:rPr>
              <w:t>:</w:t>
            </w:r>
          </w:p>
          <w:p w:rsidR="00E23C64" w:rsidRPr="00030EC4" w:rsidRDefault="00E23C64" w:rsidP="00E23C6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pacing w:val="-5"/>
                <w:sz w:val="18"/>
                <w:szCs w:val="18"/>
                <w:lang w:eastAsia="ar-SA"/>
              </w:rPr>
            </w:pPr>
            <w:r w:rsidRPr="00030EC4"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>(№ вагона, автомашины, контейнера, рейса самолета, название судна)</w:t>
            </w:r>
          </w:p>
          <w:p w:rsidR="00E23C64" w:rsidRPr="00030EC4" w:rsidRDefault="00E23C64" w:rsidP="00F9297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pacing w:val="-5"/>
                <w:sz w:val="18"/>
                <w:szCs w:val="18"/>
                <w:lang w:eastAsia="ar-SA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E23C64" w:rsidRPr="00030EC4" w:rsidRDefault="00E23C64" w:rsidP="00030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</w:pPr>
            <w:r w:rsidRPr="00030EC4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1.</w:t>
            </w:r>
            <w:r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6</w:t>
            </w:r>
            <w:r w:rsidRPr="00030EC4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.</w:t>
            </w:r>
            <w:r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 </w:t>
            </w:r>
            <w:r w:rsidRPr="00030EC4"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>Страна происхождения товара</w:t>
            </w:r>
            <w:r w:rsidRPr="00030EC4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 xml:space="preserve">: </w:t>
            </w:r>
          </w:p>
          <w:p w:rsidR="00E23C64" w:rsidRPr="00030EC4" w:rsidRDefault="00E23C64" w:rsidP="00030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</w:pPr>
          </w:p>
        </w:tc>
      </w:tr>
      <w:tr w:rsidR="00E23C64" w:rsidRPr="00030EC4" w:rsidTr="00BF11DC">
        <w:trPr>
          <w:cantSplit/>
          <w:trHeight w:val="577"/>
        </w:trPr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E23C64" w:rsidRPr="00030EC4" w:rsidRDefault="00E23C64" w:rsidP="00F9297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pacing w:val="-5"/>
                <w:sz w:val="18"/>
                <w:szCs w:val="18"/>
                <w:lang w:eastAsia="ar-SA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E23C64" w:rsidRPr="00030EC4" w:rsidRDefault="00E23C64" w:rsidP="00030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</w:pPr>
            <w:r w:rsidRPr="00030EC4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et-EE" w:eastAsia="ar-SA"/>
              </w:rPr>
              <w:t>1.</w:t>
            </w:r>
            <w:r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7</w:t>
            </w:r>
            <w:r w:rsidRPr="00030EC4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.</w:t>
            </w:r>
            <w:r w:rsidRPr="00030EC4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et-EE"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i/>
                <w:iCs/>
                <w:color w:val="000000"/>
                <w:sz w:val="18"/>
                <w:szCs w:val="18"/>
                <w:lang w:eastAsia="ar-SA"/>
              </w:rPr>
              <w:t>Страна, выдавшая сертификат</w:t>
            </w:r>
            <w:r w:rsidRPr="00030EC4"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>:</w:t>
            </w:r>
          </w:p>
          <w:p w:rsidR="00E23C64" w:rsidRPr="00030EC4" w:rsidRDefault="00E23C64" w:rsidP="00030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et-EE" w:eastAsia="ar-SA"/>
              </w:rPr>
            </w:pPr>
          </w:p>
        </w:tc>
      </w:tr>
      <w:tr w:rsidR="00E23C64" w:rsidRPr="00030EC4" w:rsidTr="00BF11DC">
        <w:trPr>
          <w:cantSplit/>
          <w:trHeight w:val="603"/>
        </w:trPr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E23C64" w:rsidRPr="00030EC4" w:rsidRDefault="00E23C64" w:rsidP="00030EC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pacing w:val="-5"/>
                <w:sz w:val="18"/>
                <w:szCs w:val="18"/>
                <w:lang w:eastAsia="ar-SA"/>
              </w:rPr>
            </w:pPr>
          </w:p>
        </w:tc>
        <w:tc>
          <w:tcPr>
            <w:tcW w:w="4819" w:type="dxa"/>
            <w:vMerge w:val="restart"/>
            <w:tcBorders>
              <w:bottom w:val="single" w:sz="4" w:space="0" w:color="auto"/>
            </w:tcBorders>
          </w:tcPr>
          <w:p w:rsidR="00E23C64" w:rsidRPr="00030EC4" w:rsidRDefault="00E23C64" w:rsidP="00E23C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et-EE" w:eastAsia="ar-SA"/>
              </w:rPr>
            </w:pPr>
            <w:r w:rsidRPr="00030EC4">
              <w:rPr>
                <w:rFonts w:ascii="Times New Roman" w:eastAsia="Times New Roman" w:hAnsi="Times New Roman" w:cs="Calibri"/>
                <w:color w:val="000000"/>
                <w:spacing w:val="1"/>
                <w:sz w:val="18"/>
                <w:szCs w:val="18"/>
                <w:lang w:eastAsia="ar-SA"/>
              </w:rPr>
              <w:t>1.</w:t>
            </w:r>
            <w:r>
              <w:rPr>
                <w:rFonts w:ascii="Times New Roman" w:eastAsia="Times New Roman" w:hAnsi="Times New Roman" w:cs="Calibri"/>
                <w:color w:val="000000"/>
                <w:spacing w:val="1"/>
                <w:sz w:val="18"/>
                <w:szCs w:val="18"/>
                <w:lang w:eastAsia="ar-SA"/>
              </w:rPr>
              <w:t>8</w:t>
            </w:r>
            <w:r w:rsidRPr="00030EC4">
              <w:rPr>
                <w:rFonts w:ascii="Times New Roman" w:eastAsia="Times New Roman" w:hAnsi="Times New Roman" w:cs="Calibri"/>
                <w:color w:val="000000"/>
                <w:spacing w:val="1"/>
                <w:sz w:val="18"/>
                <w:szCs w:val="18"/>
                <w:lang w:eastAsia="ar-SA"/>
              </w:rPr>
              <w:t>.</w:t>
            </w:r>
            <w:r>
              <w:rPr>
                <w:rFonts w:ascii="Times New Roman" w:eastAsia="Times New Roman" w:hAnsi="Times New Roman" w:cs="Calibri"/>
                <w:color w:val="000000"/>
                <w:spacing w:val="1"/>
                <w:sz w:val="18"/>
                <w:szCs w:val="18"/>
                <w:lang w:eastAsia="ar-SA"/>
              </w:rPr>
              <w:t> </w:t>
            </w:r>
            <w:r>
              <w:rPr>
                <w:rFonts w:ascii="Times New Roman" w:eastAsia="Times New Roman" w:hAnsi="Times New Roman" w:cs="Calibri"/>
                <w:i/>
                <w:iCs/>
                <w:color w:val="000000"/>
                <w:sz w:val="18"/>
                <w:szCs w:val="18"/>
                <w:lang w:eastAsia="ar-SA"/>
              </w:rPr>
              <w:t>Компетентное ведомство</w:t>
            </w:r>
            <w:r w:rsidRPr="00030EC4"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 xml:space="preserve"> страны-экспортера</w:t>
            </w:r>
            <w:r w:rsidRPr="00030EC4">
              <w:rPr>
                <w:rFonts w:ascii="Times New Roman" w:eastAsia="Times New Roman" w:hAnsi="Times New Roman" w:cs="Calibri"/>
                <w:i/>
                <w:iCs/>
                <w:color w:val="000000"/>
                <w:sz w:val="18"/>
                <w:szCs w:val="18"/>
                <w:lang w:val="et-EE" w:eastAsia="ar-SA"/>
              </w:rPr>
              <w:t>:</w:t>
            </w:r>
          </w:p>
        </w:tc>
      </w:tr>
      <w:tr w:rsidR="00030EC4" w:rsidRPr="00030EC4" w:rsidTr="00030EC4">
        <w:trPr>
          <w:cantSplit/>
          <w:trHeight w:val="207"/>
        </w:trPr>
        <w:tc>
          <w:tcPr>
            <w:tcW w:w="4962" w:type="dxa"/>
            <w:vMerge w:val="restart"/>
          </w:tcPr>
          <w:p w:rsidR="00E23C64" w:rsidRPr="00030EC4" w:rsidRDefault="00030EC4" w:rsidP="00E23C6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pacing w:val="-5"/>
                <w:sz w:val="18"/>
                <w:szCs w:val="18"/>
                <w:lang w:eastAsia="ar-SA"/>
              </w:rPr>
            </w:pPr>
            <w:r w:rsidRPr="00030EC4">
              <w:rPr>
                <w:rFonts w:ascii="Times New Roman" w:eastAsia="Times New Roman" w:hAnsi="Times New Roman" w:cs="Calibri"/>
                <w:color w:val="000000"/>
                <w:spacing w:val="3"/>
                <w:sz w:val="18"/>
                <w:szCs w:val="18"/>
                <w:lang w:eastAsia="ar-SA"/>
              </w:rPr>
              <w:t>1.</w:t>
            </w:r>
            <w:r w:rsidR="00E23C64">
              <w:rPr>
                <w:rFonts w:ascii="Times New Roman" w:eastAsia="Times New Roman" w:hAnsi="Times New Roman" w:cs="Calibri"/>
                <w:color w:val="000000"/>
                <w:spacing w:val="3"/>
                <w:sz w:val="18"/>
                <w:szCs w:val="18"/>
                <w:lang w:eastAsia="ar-SA"/>
              </w:rPr>
              <w:t>4</w:t>
            </w:r>
            <w:r w:rsidRPr="00030EC4">
              <w:rPr>
                <w:rFonts w:ascii="Times New Roman" w:eastAsia="Times New Roman" w:hAnsi="Times New Roman" w:cs="Calibri"/>
                <w:color w:val="000000"/>
                <w:spacing w:val="3"/>
                <w:sz w:val="18"/>
                <w:szCs w:val="18"/>
                <w:lang w:eastAsia="ar-SA"/>
              </w:rPr>
              <w:t xml:space="preserve">. </w:t>
            </w:r>
            <w:r w:rsidR="00E23C64">
              <w:rPr>
                <w:rFonts w:ascii="Times New Roman" w:eastAsia="Times New Roman" w:hAnsi="Times New Roman" w:cs="Calibri"/>
                <w:color w:val="000000"/>
                <w:spacing w:val="3"/>
                <w:sz w:val="18"/>
                <w:szCs w:val="18"/>
                <w:lang w:eastAsia="ar-SA"/>
              </w:rPr>
              <w:t>Страна (ы) транзита:</w:t>
            </w:r>
          </w:p>
          <w:p w:rsidR="00030EC4" w:rsidRPr="00030EC4" w:rsidRDefault="00030EC4" w:rsidP="00030EC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pacing w:val="-5"/>
                <w:sz w:val="18"/>
                <w:szCs w:val="18"/>
                <w:lang w:eastAsia="ar-SA"/>
              </w:rPr>
            </w:pPr>
          </w:p>
        </w:tc>
        <w:tc>
          <w:tcPr>
            <w:tcW w:w="4819" w:type="dxa"/>
            <w:vMerge/>
          </w:tcPr>
          <w:p w:rsidR="00030EC4" w:rsidRPr="00030EC4" w:rsidRDefault="00030EC4" w:rsidP="00030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et-EE" w:eastAsia="ar-SA"/>
              </w:rPr>
            </w:pPr>
          </w:p>
        </w:tc>
      </w:tr>
      <w:tr w:rsidR="00030EC4" w:rsidRPr="00E23C64" w:rsidTr="00030EC4">
        <w:trPr>
          <w:cantSplit/>
          <w:trHeight w:val="543"/>
        </w:trPr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030EC4" w:rsidRPr="00030EC4" w:rsidRDefault="00030EC4" w:rsidP="00030EC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pacing w:val="3"/>
                <w:sz w:val="18"/>
                <w:szCs w:val="18"/>
                <w:lang w:eastAsia="ar-SA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30EC4" w:rsidRPr="00030EC4" w:rsidRDefault="00030EC4" w:rsidP="00E23C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et-EE" w:eastAsia="ar-SA"/>
              </w:rPr>
            </w:pPr>
            <w:r w:rsidRPr="00030EC4">
              <w:rPr>
                <w:rFonts w:ascii="Times New Roman" w:eastAsia="Times New Roman" w:hAnsi="Times New Roman" w:cs="Calibri"/>
                <w:color w:val="000000"/>
                <w:spacing w:val="-4"/>
                <w:sz w:val="18"/>
                <w:szCs w:val="18"/>
                <w:lang w:eastAsia="ar-SA"/>
              </w:rPr>
              <w:t>1.</w:t>
            </w:r>
            <w:r w:rsidR="00E23C64">
              <w:rPr>
                <w:rFonts w:ascii="Times New Roman" w:eastAsia="Times New Roman" w:hAnsi="Times New Roman" w:cs="Calibri"/>
                <w:color w:val="000000"/>
                <w:spacing w:val="-4"/>
                <w:sz w:val="18"/>
                <w:szCs w:val="18"/>
                <w:lang w:eastAsia="ar-SA"/>
              </w:rPr>
              <w:t>9</w:t>
            </w:r>
            <w:r w:rsidRPr="00030EC4">
              <w:rPr>
                <w:rFonts w:ascii="Times New Roman" w:eastAsia="Times New Roman" w:hAnsi="Times New Roman" w:cs="Calibri"/>
                <w:color w:val="000000"/>
                <w:spacing w:val="-4"/>
                <w:sz w:val="18"/>
                <w:szCs w:val="18"/>
                <w:lang w:eastAsia="ar-SA"/>
              </w:rPr>
              <w:t>.</w:t>
            </w:r>
            <w:r>
              <w:rPr>
                <w:rFonts w:ascii="Times New Roman" w:eastAsia="Times New Roman" w:hAnsi="Times New Roman" w:cs="Calibri"/>
                <w:color w:val="000000"/>
                <w:spacing w:val="-4"/>
                <w:sz w:val="18"/>
                <w:szCs w:val="18"/>
                <w:lang w:eastAsia="ar-SA"/>
              </w:rPr>
              <w:t> </w:t>
            </w:r>
            <w:r w:rsidR="00E23C64" w:rsidRPr="00272B95">
              <w:rPr>
                <w:rFonts w:ascii="Times New Roman" w:eastAsia="Times New Roman" w:hAnsi="Times New Roman" w:cs="Calibri"/>
                <w:i/>
                <w:color w:val="000000"/>
                <w:spacing w:val="-4"/>
                <w:sz w:val="18"/>
                <w:szCs w:val="18"/>
                <w:lang w:eastAsia="ar-SA"/>
              </w:rPr>
              <w:t>Учреждение страны-экспортера, выдавшее сертификат</w:t>
            </w:r>
            <w:r w:rsidRPr="00272B95"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>:</w:t>
            </w:r>
          </w:p>
        </w:tc>
      </w:tr>
      <w:tr w:rsidR="00030EC4" w:rsidRPr="00030EC4" w:rsidTr="00F92976">
        <w:trPr>
          <w:cantSplit/>
          <w:trHeight w:val="573"/>
        </w:trPr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030EC4" w:rsidRPr="00030EC4" w:rsidRDefault="00030EC4" w:rsidP="00030EC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pacing w:val="3"/>
                <w:sz w:val="18"/>
                <w:szCs w:val="18"/>
                <w:lang w:eastAsia="ar-SA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30EC4" w:rsidRPr="00030EC4" w:rsidRDefault="00030EC4" w:rsidP="00030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iCs/>
                <w:color w:val="000000"/>
                <w:spacing w:val="4"/>
                <w:sz w:val="18"/>
                <w:szCs w:val="18"/>
                <w:lang w:eastAsia="ar-SA"/>
              </w:rPr>
            </w:pPr>
            <w:r w:rsidRPr="00030EC4">
              <w:rPr>
                <w:rFonts w:ascii="Times New Roman" w:eastAsia="Times New Roman" w:hAnsi="Times New Roman" w:cs="Calibri"/>
                <w:color w:val="000000"/>
                <w:spacing w:val="4"/>
                <w:sz w:val="18"/>
                <w:szCs w:val="18"/>
                <w:lang w:eastAsia="ar-SA"/>
              </w:rPr>
              <w:t>1.1</w:t>
            </w:r>
            <w:r w:rsidR="00E23C64">
              <w:rPr>
                <w:rFonts w:ascii="Times New Roman" w:eastAsia="Times New Roman" w:hAnsi="Times New Roman" w:cs="Calibri"/>
                <w:color w:val="000000"/>
                <w:spacing w:val="4"/>
                <w:sz w:val="18"/>
                <w:szCs w:val="18"/>
                <w:lang w:eastAsia="ar-SA"/>
              </w:rPr>
              <w:t>0</w:t>
            </w:r>
            <w:r w:rsidRPr="00030EC4">
              <w:rPr>
                <w:rFonts w:ascii="Times New Roman" w:eastAsia="Times New Roman" w:hAnsi="Times New Roman" w:cs="Calibri"/>
                <w:color w:val="000000"/>
                <w:spacing w:val="4"/>
                <w:sz w:val="18"/>
                <w:szCs w:val="18"/>
                <w:lang w:eastAsia="ar-SA"/>
              </w:rPr>
              <w:t>.</w:t>
            </w:r>
            <w:r>
              <w:rPr>
                <w:rFonts w:ascii="Times New Roman" w:eastAsia="Times New Roman" w:hAnsi="Times New Roman" w:cs="Calibri"/>
                <w:color w:val="000000"/>
                <w:spacing w:val="4"/>
                <w:sz w:val="18"/>
                <w:szCs w:val="18"/>
                <w:lang w:eastAsia="ar-SA"/>
              </w:rPr>
              <w:t> </w:t>
            </w:r>
            <w:r w:rsidRPr="00030EC4">
              <w:rPr>
                <w:rFonts w:ascii="Times New Roman" w:eastAsia="Times New Roman" w:hAnsi="Times New Roman" w:cs="Calibri"/>
                <w:i/>
                <w:color w:val="000000"/>
                <w:spacing w:val="4"/>
                <w:sz w:val="18"/>
                <w:szCs w:val="18"/>
                <w:lang w:eastAsia="ar-SA"/>
              </w:rPr>
              <w:t>Пункт пропуска товаров через таможенную границу</w:t>
            </w:r>
            <w:r w:rsidRPr="00030EC4">
              <w:rPr>
                <w:rFonts w:ascii="Times New Roman" w:eastAsia="Times New Roman" w:hAnsi="Times New Roman" w:cs="Calibri"/>
                <w:i/>
                <w:iCs/>
                <w:color w:val="000000"/>
                <w:spacing w:val="4"/>
                <w:sz w:val="18"/>
                <w:szCs w:val="18"/>
                <w:lang w:val="et-EE" w:eastAsia="ar-SA"/>
              </w:rPr>
              <w:t>:</w:t>
            </w:r>
          </w:p>
          <w:p w:rsidR="00030EC4" w:rsidRPr="00030EC4" w:rsidRDefault="00030EC4" w:rsidP="00030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val="et-EE" w:eastAsia="ar-SA"/>
              </w:rPr>
            </w:pPr>
          </w:p>
        </w:tc>
      </w:tr>
      <w:tr w:rsidR="00F92976" w:rsidRPr="00030EC4" w:rsidTr="00B35AB0">
        <w:trPr>
          <w:cantSplit/>
          <w:trHeight w:val="443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F92976" w:rsidRDefault="00F92976" w:rsidP="00B35AB0">
            <w:pPr>
              <w:suppressAutoHyphens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30EC4">
              <w:rPr>
                <w:rFonts w:ascii="Times New Roman" w:eastAsia="Times New Roman" w:hAnsi="Times New Roman" w:cs="Calibri"/>
                <w:b/>
                <w:color w:val="000000"/>
                <w:spacing w:val="1"/>
                <w:sz w:val="24"/>
                <w:szCs w:val="24"/>
                <w:lang w:eastAsia="ar-SA"/>
              </w:rPr>
              <w:t xml:space="preserve">2. </w:t>
            </w:r>
            <w:r w:rsidRPr="00030EC4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ar-SA"/>
              </w:rPr>
              <w:t>И</w:t>
            </w:r>
            <w:r w:rsidR="00E23C64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ar-SA"/>
              </w:rPr>
              <w:t>дентификация товара</w:t>
            </w:r>
          </w:p>
          <w:p w:rsidR="00A853C0" w:rsidRDefault="00A853C0" w:rsidP="00B35AB0">
            <w:pPr>
              <w:suppressAutoHyphens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E23C64" w:rsidRPr="00E23C64" w:rsidRDefault="00E23C64" w:rsidP="00E23C6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2.1</w:t>
            </w: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</w:t>
            </w:r>
            <w:r w:rsidRPr="00E23C6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Наименование товара</w:t>
            </w:r>
            <w:r w:rsidRPr="00E23C64">
              <w:rPr>
                <w:rFonts w:ascii="Times New Roman" w:eastAsia="Times New Roman" w:hAnsi="Times New Roman" w:cs="Times New Roman"/>
                <w:i/>
                <w:sz w:val="18"/>
                <w:szCs w:val="24"/>
                <w:lang w:val="et-EE" w:eastAsia="ru-RU"/>
              </w:rPr>
              <w:t>:</w:t>
            </w: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 </w:t>
            </w: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_______________________________________________________________________</w:t>
            </w:r>
          </w:p>
          <w:p w:rsidR="00E23C64" w:rsidRPr="00E23C64" w:rsidRDefault="00E23C64" w:rsidP="00E23C6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2.2</w:t>
            </w: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</w:t>
            </w:r>
            <w:r w:rsidRPr="00E23C64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24"/>
                <w:lang w:eastAsia="ru-RU"/>
              </w:rPr>
              <w:t>Дата выработки товара</w:t>
            </w:r>
            <w:r w:rsidRPr="00E23C6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:</w:t>
            </w: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___________________</w:t>
            </w:r>
            <w:r w:rsidR="00A853C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_</w:t>
            </w: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__________________________________________________</w:t>
            </w:r>
          </w:p>
          <w:p w:rsidR="00E23C64" w:rsidRPr="00E23C64" w:rsidRDefault="00E23C64" w:rsidP="00E23C6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2.3</w:t>
            </w: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 </w:t>
            </w:r>
            <w:r w:rsidRPr="00E23C64">
              <w:rPr>
                <w:rFonts w:ascii="Times New Roman" w:eastAsia="Times New Roman" w:hAnsi="Times New Roman" w:cs="Times New Roman"/>
                <w:i/>
                <w:sz w:val="18"/>
                <w:szCs w:val="24"/>
                <w:lang w:val="et-EE" w:eastAsia="ru-RU"/>
              </w:rPr>
              <w:t>Упаковка</w:t>
            </w: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: </w:t>
            </w: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___________________________________________________________________________________</w:t>
            </w:r>
          </w:p>
          <w:p w:rsidR="00E23C64" w:rsidRPr="00E23C64" w:rsidRDefault="00E23C64" w:rsidP="00E23C64">
            <w:pPr>
              <w:tabs>
                <w:tab w:val="left" w:pos="992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2.4</w:t>
            </w: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</w:t>
            </w:r>
            <w:r w:rsidRPr="00E23C64">
              <w:rPr>
                <w:rFonts w:ascii="Times New Roman" w:eastAsia="Times New Roman" w:hAnsi="Times New Roman" w:cs="Times New Roman"/>
                <w:i/>
                <w:sz w:val="18"/>
                <w:szCs w:val="24"/>
                <w:lang w:val="et-EE" w:eastAsia="ru-RU"/>
              </w:rPr>
              <w:t>Количество мест:</w:t>
            </w: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 </w:t>
            </w: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____________________________________________________________________________</w:t>
            </w:r>
          </w:p>
          <w:p w:rsidR="00E23C64" w:rsidRPr="00E23C64" w:rsidRDefault="00E23C64" w:rsidP="00E23C64">
            <w:pPr>
              <w:tabs>
                <w:tab w:val="left" w:pos="992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2.5</w:t>
            </w: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 </w:t>
            </w:r>
            <w:r w:rsidRPr="00E23C64">
              <w:rPr>
                <w:rFonts w:ascii="Times New Roman" w:eastAsia="Times New Roman" w:hAnsi="Times New Roman" w:cs="Times New Roman"/>
                <w:i/>
                <w:sz w:val="18"/>
                <w:szCs w:val="24"/>
                <w:lang w:val="et-EE" w:eastAsia="ru-RU"/>
              </w:rPr>
              <w:t xml:space="preserve">Вес нетто </w:t>
            </w:r>
            <w:r w:rsidRPr="00E23C64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24"/>
                <w:lang w:val="et-EE" w:eastAsia="ru-RU"/>
              </w:rPr>
              <w:t>(кг</w:t>
            </w:r>
            <w:r w:rsidRPr="00E23C64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24"/>
                <w:lang w:eastAsia="ru-RU"/>
              </w:rPr>
              <w:t>)</w:t>
            </w: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: </w:t>
            </w: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______________________________________________________________________________</w:t>
            </w:r>
          </w:p>
          <w:p w:rsidR="00E23C64" w:rsidRPr="00E23C64" w:rsidRDefault="00E23C64" w:rsidP="00E23C64">
            <w:pPr>
              <w:tabs>
                <w:tab w:val="left" w:pos="992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23C64"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val="et-EE" w:eastAsia="ru-RU"/>
              </w:rPr>
              <w:t>2.6</w:t>
            </w:r>
            <w:r w:rsidRPr="00E23C64"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eastAsia="ru-RU"/>
              </w:rPr>
              <w:t xml:space="preserve">. </w:t>
            </w:r>
            <w:r w:rsidRPr="00E23C64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24"/>
                <w:lang w:eastAsia="ru-RU"/>
              </w:rPr>
              <w:t>Маркировка</w:t>
            </w:r>
            <w:r w:rsidRPr="00E23C64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24"/>
                <w:lang w:val="et-EE" w:eastAsia="ru-RU"/>
              </w:rPr>
              <w:t>:</w:t>
            </w: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 </w:t>
            </w: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__________________________________________________________________________________</w:t>
            </w:r>
          </w:p>
          <w:p w:rsidR="00E23C64" w:rsidRDefault="00E23C64" w:rsidP="00A853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2.</w:t>
            </w:r>
            <w:r w:rsidR="00A853C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</w:t>
            </w:r>
            <w:r w:rsidRPr="00E23C64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24"/>
                <w:lang w:eastAsia="ru-RU"/>
              </w:rPr>
              <w:t>Условия хранения и перевозки</w:t>
            </w:r>
            <w:r w:rsidRPr="00E23C64">
              <w:rPr>
                <w:rFonts w:ascii="Times New Roman" w:eastAsia="Times New Roman" w:hAnsi="Times New Roman" w:cs="Times New Roman"/>
                <w:spacing w:val="-1"/>
                <w:sz w:val="18"/>
                <w:szCs w:val="24"/>
                <w:lang w:val="et-EE" w:eastAsia="ru-RU"/>
              </w:rPr>
              <w:t>:</w:t>
            </w: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 </w:t>
            </w:r>
            <w:r w:rsidRPr="00E23C6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________________________________________________________________</w:t>
            </w:r>
          </w:p>
          <w:p w:rsidR="00E23C64" w:rsidRPr="00030EC4" w:rsidRDefault="00E23C64" w:rsidP="00B35AB0">
            <w:pPr>
              <w:suppressAutoHyphens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Calibri"/>
                <w:color w:val="000000"/>
                <w:spacing w:val="4"/>
                <w:sz w:val="24"/>
                <w:szCs w:val="24"/>
                <w:lang w:eastAsia="ar-SA"/>
              </w:rPr>
            </w:pPr>
          </w:p>
        </w:tc>
      </w:tr>
      <w:tr w:rsidR="00030EC4" w:rsidRPr="00030EC4" w:rsidTr="00030EC4">
        <w:trPr>
          <w:cantSplit/>
          <w:trHeight w:val="1986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EC4" w:rsidRPr="00030EC4" w:rsidRDefault="00030EC4" w:rsidP="00030EC4">
            <w:pPr>
              <w:suppressAutoHyphens/>
              <w:spacing w:after="0" w:line="240" w:lineRule="auto"/>
              <w:ind w:right="72" w:firstLine="72"/>
              <w:jc w:val="both"/>
              <w:rPr>
                <w:rFonts w:ascii="Times New Roman" w:eastAsia="Times New Roman" w:hAnsi="Times New Roman" w:cs="Calibri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030EC4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  <w:t>3</w:t>
            </w:r>
            <w:r w:rsidRPr="00030EC4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val="et-EE" w:eastAsia="ar-SA"/>
              </w:rPr>
              <w:t xml:space="preserve">. </w:t>
            </w:r>
            <w:r w:rsidR="00A853C0">
              <w:rPr>
                <w:rFonts w:ascii="Times New Roman" w:eastAsia="Times New Roman" w:hAnsi="Times New Roman" w:cs="Calibri"/>
                <w:b/>
                <w:color w:val="000000"/>
                <w:spacing w:val="2"/>
                <w:sz w:val="24"/>
                <w:szCs w:val="24"/>
                <w:lang w:eastAsia="ar-SA"/>
              </w:rPr>
              <w:t>Происхождение товара</w:t>
            </w:r>
          </w:p>
          <w:p w:rsidR="00030EC4" w:rsidRPr="00030EC4" w:rsidRDefault="00030EC4" w:rsidP="00030EC4">
            <w:pPr>
              <w:suppressAutoHyphens/>
              <w:spacing w:after="0" w:line="240" w:lineRule="auto"/>
              <w:ind w:right="72" w:firstLine="355"/>
              <w:jc w:val="both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val="et-EE" w:eastAsia="ar-SA"/>
              </w:rPr>
            </w:pPr>
          </w:p>
          <w:p w:rsidR="00A853C0" w:rsidRPr="00A853C0" w:rsidRDefault="00A853C0" w:rsidP="00A853C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</w:pPr>
            <w:r w:rsidRPr="00A853C0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3.1</w:t>
            </w:r>
            <w:r w:rsidRPr="00A853C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Pr="00A853C0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 </w:t>
            </w:r>
            <w:r w:rsidRPr="00A853C0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24"/>
                <w:lang w:eastAsia="ru-RU"/>
              </w:rPr>
              <w:t>Название, регистрационный номер и адрес предприятия</w:t>
            </w:r>
            <w:r w:rsidRPr="00A853C0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 xml:space="preserve">: </w:t>
            </w:r>
          </w:p>
          <w:p w:rsidR="00A853C0" w:rsidRPr="00A853C0" w:rsidRDefault="00A853C0" w:rsidP="00A853C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A853C0" w:rsidRPr="00A853C0" w:rsidRDefault="00A853C0" w:rsidP="00A853C0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A853C0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3.2</w:t>
            </w:r>
            <w:r w:rsidRPr="00A853C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Pr="00A853C0">
              <w:rPr>
                <w:rFonts w:ascii="Times New Roman" w:eastAsia="Times New Roman" w:hAnsi="Times New Roman" w:cs="Times New Roman"/>
                <w:i/>
                <w:sz w:val="18"/>
                <w:szCs w:val="24"/>
                <w:lang w:val="et-EE" w:eastAsia="ru-RU"/>
              </w:rPr>
              <w:t xml:space="preserve"> </w:t>
            </w:r>
            <w:r w:rsidRPr="00A853C0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Административно-территориальная единица:</w:t>
            </w:r>
          </w:p>
          <w:p w:rsidR="00030EC4" w:rsidRPr="00030EC4" w:rsidRDefault="00030EC4" w:rsidP="00FC2C63">
            <w:pPr>
              <w:suppressAutoHyphens/>
              <w:spacing w:after="0" w:line="240" w:lineRule="auto"/>
              <w:ind w:right="72" w:firstLine="355"/>
              <w:jc w:val="both"/>
              <w:rPr>
                <w:rFonts w:ascii="Times New Roman" w:eastAsia="Times New Roman" w:hAnsi="Times New Roman" w:cs="Calibri"/>
                <w:b/>
                <w:color w:val="000000"/>
                <w:spacing w:val="1"/>
                <w:sz w:val="18"/>
                <w:szCs w:val="18"/>
                <w:lang w:eastAsia="ar-SA"/>
              </w:rPr>
            </w:pPr>
          </w:p>
        </w:tc>
      </w:tr>
      <w:tr w:rsidR="00A853C0" w:rsidRPr="00030EC4" w:rsidTr="00030EC4">
        <w:trPr>
          <w:cantSplit/>
          <w:trHeight w:val="1986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53C0" w:rsidRPr="00030EC4" w:rsidRDefault="00A853C0" w:rsidP="00A853C0">
            <w:pPr>
              <w:suppressAutoHyphens/>
              <w:spacing w:after="0" w:line="240" w:lineRule="auto"/>
              <w:ind w:right="72" w:firstLine="72"/>
              <w:jc w:val="both"/>
              <w:rPr>
                <w:rFonts w:ascii="Times New Roman" w:eastAsia="Times New Roman" w:hAnsi="Times New Roman" w:cs="Calibri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  <w:t>4</w:t>
            </w:r>
            <w:r w:rsidRPr="00030EC4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val="et-EE" w:eastAsia="ar-SA"/>
              </w:rPr>
              <w:t xml:space="preserve">. </w:t>
            </w:r>
            <w:r>
              <w:rPr>
                <w:rFonts w:ascii="Times New Roman" w:eastAsia="Times New Roman" w:hAnsi="Times New Roman" w:cs="Calibri"/>
                <w:b/>
                <w:color w:val="000000"/>
                <w:spacing w:val="2"/>
                <w:sz w:val="24"/>
                <w:szCs w:val="24"/>
                <w:lang w:eastAsia="ar-SA"/>
              </w:rPr>
              <w:t>Свидетельство о пригодности сырья</w:t>
            </w:r>
          </w:p>
          <w:p w:rsidR="00A853C0" w:rsidRDefault="00A853C0" w:rsidP="00A853C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 xml:space="preserve">      </w:t>
            </w:r>
            <w:r w:rsidRPr="00A853C0"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>Я, нижеподписавшийся государственный/официальный ветеринарный врач,</w:t>
            </w:r>
            <w:r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A853C0"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>настоящим удостоверяю следующее:</w:t>
            </w:r>
          </w:p>
          <w:p w:rsidR="008470ED" w:rsidRPr="008470ED" w:rsidRDefault="00A853C0" w:rsidP="008470ED">
            <w:pPr>
              <w:spacing w:after="0" w:line="240" w:lineRule="auto"/>
              <w:ind w:firstLine="214"/>
              <w:jc w:val="both"/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</w:pPr>
            <w:r w:rsidRPr="00CD2D51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4.1.</w:t>
            </w:r>
            <w:r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> </w:t>
            </w:r>
            <w:r w:rsidR="008470ED" w:rsidRPr="008470ED"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 xml:space="preserve">Экспортируемые на таможенную территорию Евразийского экономического союза удобрения животного происхождения или удобрения, содержащие компоненты животного происхождения, </w:t>
            </w:r>
            <w:proofErr w:type="gramStart"/>
            <w:r w:rsidR="008470ED" w:rsidRPr="008470ED"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>произвед</w:t>
            </w:r>
            <w:r w:rsidR="008470ED"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>е</w:t>
            </w:r>
            <w:r w:rsidR="008470ED" w:rsidRPr="008470ED"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>ны на предприятиях и предназначены</w:t>
            </w:r>
            <w:proofErr w:type="gramEnd"/>
            <w:r w:rsidR="008470ED" w:rsidRPr="008470ED"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 xml:space="preserve"> для применения в сельскохозяйственном производстве, садоводстве, цветоводстве, лесном, городском хозяйствах и на приусадебных участках.</w:t>
            </w:r>
          </w:p>
          <w:p w:rsidR="008470ED" w:rsidRPr="008470ED" w:rsidRDefault="008470ED" w:rsidP="008470ED">
            <w:pPr>
              <w:spacing w:after="0" w:line="240" w:lineRule="auto"/>
              <w:ind w:firstLine="214"/>
              <w:jc w:val="both"/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</w:pPr>
            <w:proofErr w:type="gramStart"/>
            <w:r w:rsidRPr="008470ED"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>Удобрения животного происхождения или удобрения, содержащие компоненты животного происхождения, получены от сельскохозяйственных животных (крупный рогатый скот, овцы</w:t>
            </w:r>
            <w:r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>,</w:t>
            </w:r>
            <w:r w:rsidRPr="008470ED"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 xml:space="preserve"> козы, свиньи, птица, лошади, кролики) </w:t>
            </w:r>
            <w:r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>содержащи</w:t>
            </w:r>
            <w:r w:rsidR="002811D1"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>х</w:t>
            </w:r>
            <w:r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 xml:space="preserve">ся в стадах, </w:t>
            </w:r>
            <w:r w:rsidRPr="008470ED"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 xml:space="preserve">не затронутых </w:t>
            </w:r>
            <w:r w:rsidR="004364FC"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>мероприятиями</w:t>
            </w:r>
            <w:bookmarkStart w:id="0" w:name="_GoBack"/>
            <w:bookmarkEnd w:id="0"/>
            <w:r w:rsidRPr="008470ED"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 xml:space="preserve"> по ликвидации болезней животных, в том числе губкообразной энцефалопатии крупного рогатого скота и скрепи овец, и не принадлежат к животным групп риска вышеназванных болезней согласно соответствующим рекомендациям Кодекса здоровья наземных животных МЭБ. </w:t>
            </w:r>
            <w:proofErr w:type="gramEnd"/>
          </w:p>
          <w:p w:rsidR="00A853C0" w:rsidRPr="00030EC4" w:rsidRDefault="008470ED" w:rsidP="008470ED">
            <w:pPr>
              <w:spacing w:after="0" w:line="240" w:lineRule="auto"/>
              <w:ind w:firstLine="214"/>
              <w:jc w:val="both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</w:pPr>
            <w:r w:rsidRPr="008470ED"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  <w:t>Удобрения животного происхождения или удобрения, содержащие компоненты животного происхождения, не получены от животных, используемых в научных экспериментах.</w:t>
            </w:r>
          </w:p>
        </w:tc>
      </w:tr>
      <w:tr w:rsidR="00030EC4" w:rsidRPr="00030EC4" w:rsidTr="00961FD2">
        <w:trPr>
          <w:trHeight w:val="1250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D7106C" w:rsidRPr="00D7106C" w:rsidRDefault="000476FD" w:rsidP="00D7106C">
            <w:pPr>
              <w:widowControl w:val="0"/>
              <w:suppressAutoHyphens/>
              <w:spacing w:after="0" w:line="240" w:lineRule="auto"/>
              <w:ind w:right="72" w:firstLine="355"/>
              <w:jc w:val="both"/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</w:pPr>
            <w:r w:rsidRPr="00CD2D51">
              <w:rPr>
                <w:rFonts w:ascii="Times New Roman" w:eastAsia="Times New Roman" w:hAnsi="Times New Roman" w:cs="Calibri"/>
                <w:snapToGrid w:val="0"/>
                <w:color w:val="000000"/>
                <w:sz w:val="18"/>
                <w:szCs w:val="18"/>
                <w:lang w:eastAsia="ar-SA"/>
              </w:rPr>
              <w:t>4</w:t>
            </w:r>
            <w:r w:rsidR="00030EC4" w:rsidRPr="00CD2D51">
              <w:rPr>
                <w:rFonts w:ascii="Times New Roman" w:eastAsia="Times New Roman" w:hAnsi="Times New Roman" w:cs="Calibri"/>
                <w:snapToGrid w:val="0"/>
                <w:color w:val="000000"/>
                <w:sz w:val="18"/>
                <w:szCs w:val="18"/>
                <w:lang w:eastAsia="ar-SA"/>
              </w:rPr>
              <w:t>.2.</w:t>
            </w:r>
            <w:r w:rsidR="00030EC4" w:rsidRPr="00CD2D51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 </w:t>
            </w:r>
            <w:r w:rsidR="00272B95" w:rsidRPr="00030EC4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 </w:t>
            </w:r>
            <w:r w:rsidR="00D7106C" w:rsidRPr="00D7106C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Сырье животного происхождения, предназначенное для производства удобрений животного происхождения или удобрений, содержащих компоненты животного происхождения</w:t>
            </w:r>
            <w:r w:rsidR="00D7106C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,</w:t>
            </w:r>
            <w:r w:rsidR="00D7106C" w:rsidRPr="00D7106C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 получено от животных, происходящих из стран, административных территорий и (или) хозяйств, свободных от заразных болезней животных:</w:t>
            </w:r>
          </w:p>
          <w:p w:rsidR="00D7106C" w:rsidRPr="00D7106C" w:rsidRDefault="00D7106C" w:rsidP="00D7106C">
            <w:pPr>
              <w:widowControl w:val="0"/>
              <w:suppressAutoHyphens/>
              <w:spacing w:after="0" w:line="240" w:lineRule="auto"/>
              <w:ind w:right="72" w:firstLine="355"/>
              <w:jc w:val="both"/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</w:pPr>
            <w:r w:rsidRPr="00D7106C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- губкообразная энцефалопатия крупного рогатого скота – страны, зоны или </w:t>
            </w:r>
            <w:proofErr w:type="spellStart"/>
            <w:r w:rsidRPr="00D7106C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компартмента</w:t>
            </w:r>
            <w:proofErr w:type="spellEnd"/>
            <w:r w:rsidRPr="00D7106C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 с учетом статуса классификации риска по губкообразной энцефалопатии крупного рогатого скота при соблюдении условий, указанных в актуальной версии Кодекса здоровья наземных животных МЭБ;</w:t>
            </w:r>
          </w:p>
          <w:p w:rsidR="00D7106C" w:rsidRPr="00D7106C" w:rsidRDefault="00D7106C" w:rsidP="00D7106C">
            <w:pPr>
              <w:widowControl w:val="0"/>
              <w:suppressAutoHyphens/>
              <w:spacing w:after="0" w:line="240" w:lineRule="auto"/>
              <w:ind w:right="72" w:firstLine="355"/>
              <w:jc w:val="both"/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</w:pPr>
            <w:r w:rsidRPr="00D7106C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- скрепи овец – страны, зоны или </w:t>
            </w:r>
            <w:proofErr w:type="spellStart"/>
            <w:r w:rsidRPr="00D7106C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компартмента</w:t>
            </w:r>
            <w:proofErr w:type="spellEnd"/>
            <w:r w:rsidRPr="00D7106C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 в соответствии с рекомендациями Кодекса МЭБ;</w:t>
            </w:r>
          </w:p>
          <w:p w:rsidR="00D7106C" w:rsidRPr="00D7106C" w:rsidRDefault="00D7106C" w:rsidP="00D7106C">
            <w:pPr>
              <w:widowControl w:val="0"/>
              <w:suppressAutoHyphens/>
              <w:spacing w:after="0" w:line="240" w:lineRule="auto"/>
              <w:ind w:right="72" w:firstLine="355"/>
              <w:jc w:val="both"/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</w:pPr>
            <w:r w:rsidRPr="00D7106C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- сибирск</w:t>
            </w:r>
            <w:r w:rsidR="002811D1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ая</w:t>
            </w:r>
            <w:r w:rsidRPr="00D7106C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 язв</w:t>
            </w:r>
            <w:r w:rsidR="002811D1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а</w:t>
            </w:r>
            <w:r w:rsidRPr="00D7106C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 - в течение последних 20 дней на территории хозяйства.</w:t>
            </w:r>
          </w:p>
          <w:p w:rsidR="00030EC4" w:rsidRPr="00030EC4" w:rsidRDefault="00D7106C" w:rsidP="002811D1">
            <w:pPr>
              <w:widowControl w:val="0"/>
              <w:suppressAutoHyphens/>
              <w:spacing w:after="0" w:line="240" w:lineRule="auto"/>
              <w:ind w:right="72" w:firstLine="355"/>
              <w:jc w:val="both"/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</w:pPr>
            <w:r w:rsidRPr="00D7106C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Сырье животного происхождения, полученное от животных и используемое для изготовления удобрений животного происхождения или удобрений, содержащих компоненты животного происхождения, подвергнуто </w:t>
            </w:r>
            <w:r w:rsidR="002811D1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тепловой обработке, гарантирующей уничтожение возбудителей заразных болезней животных</w:t>
            </w:r>
            <w:r w:rsidRPr="00D7106C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.</w:t>
            </w:r>
          </w:p>
        </w:tc>
      </w:tr>
      <w:tr w:rsidR="00030EC4" w:rsidRPr="00030EC4" w:rsidTr="00030EC4">
        <w:trPr>
          <w:cantSplit/>
          <w:trHeight w:val="56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C4" w:rsidRPr="00030EC4" w:rsidRDefault="00CD2D51" w:rsidP="004E466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outlineLvl w:val="1"/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en-GB"/>
              </w:rPr>
            </w:pPr>
            <w:r w:rsidRPr="00CD2D51">
              <w:rPr>
                <w:rFonts w:ascii="Times New Roman" w:eastAsia="Times New Roman" w:hAnsi="Times New Roman" w:cs="Calibri"/>
                <w:snapToGrid w:val="0"/>
                <w:color w:val="000000"/>
                <w:sz w:val="18"/>
                <w:szCs w:val="18"/>
                <w:lang w:eastAsia="ar-SA"/>
              </w:rPr>
              <w:t>4</w:t>
            </w:r>
            <w:r w:rsidR="00030EC4" w:rsidRPr="00CD2D51">
              <w:rPr>
                <w:rFonts w:ascii="Times New Roman" w:eastAsia="Times New Roman" w:hAnsi="Times New Roman" w:cs="Calibri"/>
                <w:snapToGrid w:val="0"/>
                <w:color w:val="000000"/>
                <w:sz w:val="18"/>
                <w:szCs w:val="18"/>
                <w:lang w:eastAsia="ar-SA"/>
              </w:rPr>
              <w:t>.3.</w:t>
            </w:r>
            <w:r w:rsidR="00030EC4" w:rsidRPr="00CD2D51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 </w:t>
            </w:r>
            <w:r w:rsidR="00D7106C" w:rsidRPr="00D7106C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Для производства удобрений животного происхождения или удобрений, содержащих компоненты животного происхождения, не используется сырье, содержащее материалы специфического риска, содержимое желудков и кишечника, полученных при убое крупного и мелкого рогатого скота, за исключением веществ, рекомендованных Кодексом МЭБ.</w:t>
            </w:r>
          </w:p>
        </w:tc>
      </w:tr>
      <w:tr w:rsidR="00D14258" w:rsidRPr="00030EC4" w:rsidTr="00030EC4">
        <w:trPr>
          <w:cantSplit/>
          <w:trHeight w:val="56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58" w:rsidRPr="00CD2D51" w:rsidRDefault="00D14258" w:rsidP="004E466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outlineLvl w:val="1"/>
              <w:rPr>
                <w:rFonts w:ascii="Times New Roman" w:eastAsia="Times New Roman" w:hAnsi="Times New Roman" w:cs="Calibri"/>
                <w:snapToGrid w:val="0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napToGrid w:val="0"/>
                <w:color w:val="000000"/>
                <w:sz w:val="18"/>
                <w:szCs w:val="18"/>
                <w:lang w:eastAsia="ar-SA"/>
              </w:rPr>
              <w:lastRenderedPageBreak/>
              <w:t>4.4. </w:t>
            </w:r>
            <w:r w:rsidRPr="00D14258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Удобрения животного происхождения или удобрения, содержащие компоненты животного происхождения, не содержат патогенной микрофлоры, в том числе </w:t>
            </w:r>
            <w:proofErr w:type="spellStart"/>
            <w:r w:rsidRPr="00D14258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энтеробактерий</w:t>
            </w:r>
            <w:proofErr w:type="spellEnd"/>
            <w:r w:rsidRPr="00D14258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 (сальмонелл, протея, патогенных серовариантов </w:t>
            </w:r>
            <w:proofErr w:type="spellStart"/>
            <w:r w:rsidRPr="00D14258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эшерихий</w:t>
            </w:r>
            <w:proofErr w:type="spellEnd"/>
            <w:r w:rsidRPr="00D14258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), энтерококков, стафилококков, </w:t>
            </w:r>
            <w:proofErr w:type="spellStart"/>
            <w:r w:rsidRPr="00D14258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клостридий</w:t>
            </w:r>
            <w:proofErr w:type="spellEnd"/>
            <w:r w:rsidRPr="00D14258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, бацилл</w:t>
            </w:r>
            <w:r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энтеровирусов</w:t>
            </w:r>
            <w:proofErr w:type="spellEnd"/>
            <w:r w:rsidRPr="00D14258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 и не содержат жизнеспособных яиц и личинок гельминтов, в том числе нематод (</w:t>
            </w:r>
            <w:proofErr w:type="spellStart"/>
            <w:r w:rsidRPr="00D14258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аскаридат</w:t>
            </w:r>
            <w:proofErr w:type="spellEnd"/>
            <w:r w:rsidRPr="00D14258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14258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трихоцефалов</w:t>
            </w:r>
            <w:proofErr w:type="spellEnd"/>
            <w:r w:rsidRPr="00D14258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14258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стронгилят</w:t>
            </w:r>
            <w:proofErr w:type="spellEnd"/>
            <w:r w:rsidRPr="00D14258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14258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стронгилоидов</w:t>
            </w:r>
            <w:proofErr w:type="spellEnd"/>
            <w:r w:rsidRPr="00D14258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), трематод, цестод и цист кишечных патогенных простейших.</w:t>
            </w:r>
          </w:p>
        </w:tc>
      </w:tr>
      <w:tr w:rsidR="00030EC4" w:rsidRPr="00030EC4" w:rsidTr="00B7480E">
        <w:trPr>
          <w:cantSplit/>
          <w:trHeight w:val="44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7D" w:rsidRPr="00030EC4" w:rsidRDefault="00CD2D51" w:rsidP="000C2C6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outlineLvl w:val="1"/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napToGrid w:val="0"/>
                <w:color w:val="000000"/>
                <w:sz w:val="18"/>
                <w:szCs w:val="18"/>
                <w:lang w:eastAsia="ar-SA"/>
              </w:rPr>
              <w:t>4</w:t>
            </w:r>
            <w:r w:rsidR="00030EC4" w:rsidRPr="00030EC4">
              <w:rPr>
                <w:rFonts w:ascii="Times New Roman" w:eastAsia="Times New Roman" w:hAnsi="Times New Roman" w:cs="Calibri"/>
                <w:snapToGrid w:val="0"/>
                <w:color w:val="000000"/>
                <w:sz w:val="18"/>
                <w:szCs w:val="18"/>
                <w:lang w:eastAsia="ar-SA"/>
              </w:rPr>
              <w:t>.</w:t>
            </w:r>
            <w:r w:rsidR="000C2C6D">
              <w:rPr>
                <w:rFonts w:ascii="Times New Roman" w:eastAsia="Times New Roman" w:hAnsi="Times New Roman" w:cs="Calibri"/>
                <w:snapToGrid w:val="0"/>
                <w:color w:val="000000"/>
                <w:sz w:val="18"/>
                <w:szCs w:val="18"/>
                <w:lang w:eastAsia="ar-SA"/>
              </w:rPr>
              <w:t>5</w:t>
            </w:r>
            <w:r w:rsidR="00030EC4" w:rsidRPr="00030EC4">
              <w:rPr>
                <w:rFonts w:ascii="Times New Roman" w:eastAsia="Times New Roman" w:hAnsi="Times New Roman" w:cs="Calibri"/>
                <w:snapToGrid w:val="0"/>
                <w:color w:val="000000"/>
                <w:sz w:val="18"/>
                <w:szCs w:val="18"/>
                <w:lang w:eastAsia="ar-SA"/>
              </w:rPr>
              <w:t>. </w:t>
            </w:r>
            <w:r w:rsidR="000C2C6D" w:rsidRPr="000C2C6D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Удобрения животного происхождения или удобрения, содержащие компоненты животного происхождения </w:t>
            </w:r>
            <w:proofErr w:type="spellStart"/>
            <w:r w:rsidR="000C2C6D" w:rsidRPr="000C2C6D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несодержат</w:t>
            </w:r>
            <w:proofErr w:type="spellEnd"/>
            <w:r w:rsidR="000C2C6D" w:rsidRPr="000C2C6D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 токсичных элементов, пестицидов и радионуклидов выше установленных норм.</w:t>
            </w:r>
            <w:r w:rsidR="007C549C" w:rsidRPr="007C549C">
              <w:rPr>
                <w:rFonts w:ascii="Times New Roman" w:eastAsia="Times New Roman" w:hAnsi="Times New Roman" w:cs="Calibri"/>
                <w:snapToGrid w:val="0"/>
                <w:color w:val="000000"/>
                <w:sz w:val="18"/>
                <w:szCs w:val="18"/>
                <w:lang w:eastAsia="ar-SA"/>
              </w:rPr>
              <w:t xml:space="preserve"> </w:t>
            </w:r>
            <w:r w:rsidR="00D7106C">
              <w:rPr>
                <w:rFonts w:ascii="Times New Roman" w:eastAsia="Times New Roman" w:hAnsi="Times New Roman" w:cs="Calibri"/>
                <w:snapToGrid w:val="0"/>
                <w:color w:val="000000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30EC4" w:rsidRPr="00030EC4" w:rsidTr="000C2C6D">
        <w:trPr>
          <w:cantSplit/>
          <w:trHeight w:val="405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EC4" w:rsidRPr="00030EC4" w:rsidRDefault="007C549C" w:rsidP="00517742">
            <w:pPr>
              <w:suppressAutoHyphens/>
              <w:spacing w:after="0" w:line="240" w:lineRule="auto"/>
              <w:ind w:right="72" w:firstLine="355"/>
              <w:jc w:val="both"/>
              <w:rPr>
                <w:rFonts w:ascii="Times New Roman" w:eastAsia="Times New Roman" w:hAnsi="Times New Roman" w:cs="Calibri"/>
                <w:snapToGrid w:val="0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4</w:t>
            </w:r>
            <w:r w:rsidR="00030EC4" w:rsidRPr="00030EC4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.</w:t>
            </w:r>
            <w:r w:rsidR="000C2C6D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6</w:t>
            </w:r>
            <w:r w:rsidR="00030EC4" w:rsidRPr="00030EC4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. </w:t>
            </w:r>
            <w:proofErr w:type="gramStart"/>
            <w:r w:rsidR="000C2C6D" w:rsidRPr="000C2C6D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Упаковка, используемая для транспортировки удобрений одноразовая и соответствует</w:t>
            </w:r>
            <w:proofErr w:type="gramEnd"/>
            <w:r w:rsidR="000C2C6D" w:rsidRPr="000C2C6D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 требованиям </w:t>
            </w:r>
            <w:r w:rsidR="00517742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страны-экспортера</w:t>
            </w:r>
            <w:r w:rsidR="000C2C6D" w:rsidRPr="000C2C6D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.</w:t>
            </w:r>
          </w:p>
        </w:tc>
      </w:tr>
      <w:tr w:rsidR="000C2C6D" w:rsidRPr="00030EC4" w:rsidTr="00FC2C63">
        <w:trPr>
          <w:cantSplit/>
          <w:trHeight w:val="405"/>
        </w:trPr>
        <w:tc>
          <w:tcPr>
            <w:tcW w:w="9781" w:type="dxa"/>
            <w:gridSpan w:val="2"/>
            <w:tcBorders>
              <w:top w:val="single" w:sz="4" w:space="0" w:color="auto"/>
            </w:tcBorders>
          </w:tcPr>
          <w:p w:rsidR="000C2C6D" w:rsidRDefault="000C2C6D" w:rsidP="00A06B27">
            <w:pPr>
              <w:suppressAutoHyphens/>
              <w:spacing w:after="0" w:line="240" w:lineRule="auto"/>
              <w:ind w:right="72" w:firstLine="355"/>
              <w:jc w:val="both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4</w:t>
            </w:r>
            <w:r w:rsidRPr="00030EC4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.</w:t>
            </w:r>
            <w:r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7</w:t>
            </w:r>
            <w:r w:rsidRPr="00030EC4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. </w:t>
            </w:r>
            <w:r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Маркировка содержит</w:t>
            </w:r>
            <w:r w:rsidRPr="00B7480E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 надпись на русском языке </w:t>
            </w:r>
            <w:r w:rsidRPr="00D02FD0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«Запрещено использовать для потребления в пищу человеком»</w:t>
            </w:r>
            <w:r w:rsidR="00517742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 или</w:t>
            </w:r>
            <w:r w:rsidRPr="00D02FD0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 «Запрещено использовать для кормления животных»</w:t>
            </w:r>
            <w:r w:rsidR="00517742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 или</w:t>
            </w:r>
            <w:r w:rsidRPr="00D02FD0"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 xml:space="preserve"> «Запрещено использовать в приготовлении кормов и кормовых добавок для животных»</w:t>
            </w:r>
            <w:r>
              <w:rPr>
                <w:rFonts w:ascii="Times New Roman" w:eastAsia="Times New Roman" w:hAnsi="Times New Roman" w:cs="Calibri"/>
                <w:i/>
                <w:snapToGrid w:val="0"/>
                <w:color w:val="000000"/>
                <w:sz w:val="18"/>
                <w:szCs w:val="18"/>
                <w:lang w:eastAsia="ar-SA"/>
              </w:rPr>
              <w:t>.</w:t>
            </w:r>
          </w:p>
        </w:tc>
      </w:tr>
    </w:tbl>
    <w:p w:rsidR="009220B5" w:rsidRPr="009220B5" w:rsidRDefault="009220B5" w:rsidP="009220B5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9220B5" w:rsidRPr="009220B5" w:rsidTr="00E105B8">
        <w:trPr>
          <w:trHeight w:val="284"/>
        </w:trPr>
        <w:tc>
          <w:tcPr>
            <w:tcW w:w="10207" w:type="dxa"/>
          </w:tcPr>
          <w:p w:rsidR="009220B5" w:rsidRPr="009220B5" w:rsidRDefault="009220B5" w:rsidP="009220B5">
            <w:pPr>
              <w:tabs>
                <w:tab w:val="left" w:pos="4140"/>
                <w:tab w:val="left" w:pos="8460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Место _______________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ab/>
              <w:t xml:space="preserve">                 Дата</w:t>
            </w:r>
            <w:r w:rsidRPr="009220B5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 xml:space="preserve"> _______________                       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Печать</w:t>
            </w: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</w:pP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Подпись государственного/официального ветеринарного врача  ____________________________________</w:t>
            </w: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Ф.</w:t>
            </w:r>
            <w:r w:rsidR="00FC2C63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И.</w:t>
            </w:r>
            <w:r w:rsidR="00FC2C63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О.</w:t>
            </w:r>
            <w:proofErr w:type="gramEnd"/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 xml:space="preserve"> и должность__________________________________________________________________________</w:t>
            </w: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before="40" w:after="40" w:line="240" w:lineRule="auto"/>
              <w:ind w:firstLine="176"/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</w:pPr>
          </w:p>
        </w:tc>
      </w:tr>
    </w:tbl>
    <w:tbl>
      <w:tblPr>
        <w:tblStyle w:val="1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8505"/>
      </w:tblGrid>
      <w:tr w:rsidR="009220B5" w:rsidRPr="009220B5" w:rsidTr="00D65F12">
        <w:tc>
          <w:tcPr>
            <w:tcW w:w="1277" w:type="dxa"/>
          </w:tcPr>
          <w:p w:rsidR="009220B5" w:rsidRPr="009220B5" w:rsidRDefault="009220B5" w:rsidP="00922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Примечания:</w:t>
            </w:r>
          </w:p>
        </w:tc>
        <w:tc>
          <w:tcPr>
            <w:tcW w:w="8505" w:type="dxa"/>
          </w:tcPr>
          <w:p w:rsidR="009220B5" w:rsidRPr="009220B5" w:rsidRDefault="009220B5" w:rsidP="00D65F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 Подпись и печать должны отличаться цветом от бланка.</w:t>
            </w:r>
          </w:p>
          <w:p w:rsidR="009220B5" w:rsidRPr="009220B5" w:rsidRDefault="009220B5" w:rsidP="009220B5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ar-SA"/>
              </w:rPr>
              <w:t xml:space="preserve">2. Ветеринарный сертификат </w:t>
            </w:r>
            <w:r w:rsidRPr="009220B5">
              <w:rPr>
                <w:rFonts w:ascii="Times New Roman" w:eastAsia="Times New Roman" w:hAnsi="Times New Roman" w:cs="Times New Roman"/>
                <w:sz w:val="18"/>
                <w:szCs w:val="28"/>
                <w:lang w:eastAsia="ar-SA"/>
              </w:rPr>
              <w:t xml:space="preserve">оформляется на русском языке, а также на языке страны-экспортера </w:t>
            </w:r>
            <w:r w:rsidR="00FC2C63">
              <w:rPr>
                <w:rFonts w:ascii="Times New Roman" w:eastAsia="Times New Roman" w:hAnsi="Times New Roman" w:cs="Times New Roman"/>
                <w:sz w:val="18"/>
                <w:szCs w:val="28"/>
                <w:lang w:eastAsia="ar-SA"/>
              </w:rPr>
              <w:br/>
            </w:r>
            <w:r w:rsidRPr="009220B5">
              <w:rPr>
                <w:rFonts w:ascii="Times New Roman" w:eastAsia="Times New Roman" w:hAnsi="Times New Roman" w:cs="Times New Roman"/>
                <w:sz w:val="18"/>
                <w:szCs w:val="28"/>
                <w:lang w:eastAsia="ar-SA"/>
              </w:rPr>
              <w:t>и (или) английском языке</w:t>
            </w:r>
            <w:proofErr w:type="gramStart"/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  <w:r w:rsidRPr="009220B5">
              <w:rPr>
                <w:rFonts w:ascii="Times New Roman" w:eastAsia="Times New Roman" w:hAnsi="Times New Roman" w:cs="Times New Roman"/>
                <w:lang w:eastAsia="ar-SA"/>
              </w:rPr>
              <w:t>».</w:t>
            </w:r>
            <w:proofErr w:type="gramEnd"/>
          </w:p>
        </w:tc>
      </w:tr>
    </w:tbl>
    <w:p w:rsidR="00523DB2" w:rsidRPr="00351134" w:rsidRDefault="00523DB2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30"/>
        </w:rPr>
      </w:pPr>
    </w:p>
    <w:p w:rsidR="007C5181" w:rsidRPr="00351134" w:rsidRDefault="007C5181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30"/>
        </w:rPr>
      </w:pPr>
    </w:p>
    <w:p w:rsidR="00C12062" w:rsidRDefault="00C12062" w:rsidP="00C12062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</w:t>
      </w:r>
    </w:p>
    <w:sectPr w:rsidR="00C12062" w:rsidSect="00C4587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650" w:rsidRDefault="00EF6650" w:rsidP="00C4587B">
      <w:pPr>
        <w:spacing w:after="0" w:line="240" w:lineRule="auto"/>
      </w:pPr>
      <w:r>
        <w:separator/>
      </w:r>
    </w:p>
  </w:endnote>
  <w:endnote w:type="continuationSeparator" w:id="0">
    <w:p w:rsidR="00EF6650" w:rsidRDefault="00EF6650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650" w:rsidRDefault="00EF6650" w:rsidP="00C4587B">
      <w:pPr>
        <w:spacing w:after="0" w:line="240" w:lineRule="auto"/>
      </w:pPr>
      <w:r>
        <w:separator/>
      </w:r>
    </w:p>
  </w:footnote>
  <w:footnote w:type="continuationSeparator" w:id="0">
    <w:p w:rsidR="00EF6650" w:rsidRDefault="00EF6650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348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36465" w:rsidRPr="00C4587B" w:rsidRDefault="00836465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364FC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465" w:rsidRDefault="0083646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0EC4"/>
    <w:rsid w:val="000476FD"/>
    <w:rsid w:val="00085230"/>
    <w:rsid w:val="0009599B"/>
    <w:rsid w:val="000C2C6D"/>
    <w:rsid w:val="001405C9"/>
    <w:rsid w:val="001E1C3A"/>
    <w:rsid w:val="001F461D"/>
    <w:rsid w:val="00216EAD"/>
    <w:rsid w:val="00230E9E"/>
    <w:rsid w:val="00272B95"/>
    <w:rsid w:val="002811D1"/>
    <w:rsid w:val="002902D0"/>
    <w:rsid w:val="00297975"/>
    <w:rsid w:val="002A562E"/>
    <w:rsid w:val="002C0D7D"/>
    <w:rsid w:val="002D35E9"/>
    <w:rsid w:val="002F6FAC"/>
    <w:rsid w:val="0030574F"/>
    <w:rsid w:val="00351134"/>
    <w:rsid w:val="00354748"/>
    <w:rsid w:val="00383E09"/>
    <w:rsid w:val="00407FAD"/>
    <w:rsid w:val="00425CDC"/>
    <w:rsid w:val="00430135"/>
    <w:rsid w:val="004364FC"/>
    <w:rsid w:val="004B312A"/>
    <w:rsid w:val="004C55E0"/>
    <w:rsid w:val="004E466D"/>
    <w:rsid w:val="0051738C"/>
    <w:rsid w:val="00517742"/>
    <w:rsid w:val="00523DB2"/>
    <w:rsid w:val="005407F3"/>
    <w:rsid w:val="00566523"/>
    <w:rsid w:val="00571D52"/>
    <w:rsid w:val="005A14C9"/>
    <w:rsid w:val="00636B8E"/>
    <w:rsid w:val="00646173"/>
    <w:rsid w:val="00652BA4"/>
    <w:rsid w:val="006535A4"/>
    <w:rsid w:val="00713D90"/>
    <w:rsid w:val="00724E54"/>
    <w:rsid w:val="00753711"/>
    <w:rsid w:val="007758E6"/>
    <w:rsid w:val="007941D7"/>
    <w:rsid w:val="00797E7A"/>
    <w:rsid w:val="007C22F1"/>
    <w:rsid w:val="007C5181"/>
    <w:rsid w:val="007C549C"/>
    <w:rsid w:val="007C5641"/>
    <w:rsid w:val="007E7EF2"/>
    <w:rsid w:val="008336F8"/>
    <w:rsid w:val="00836465"/>
    <w:rsid w:val="008470ED"/>
    <w:rsid w:val="008619CF"/>
    <w:rsid w:val="00862132"/>
    <w:rsid w:val="00875BEA"/>
    <w:rsid w:val="008813CB"/>
    <w:rsid w:val="00893878"/>
    <w:rsid w:val="009220B5"/>
    <w:rsid w:val="009475E0"/>
    <w:rsid w:val="009524C2"/>
    <w:rsid w:val="00961FD2"/>
    <w:rsid w:val="00972359"/>
    <w:rsid w:val="00972D95"/>
    <w:rsid w:val="00983ED5"/>
    <w:rsid w:val="009B7697"/>
    <w:rsid w:val="009D1818"/>
    <w:rsid w:val="00A06B27"/>
    <w:rsid w:val="00A16A75"/>
    <w:rsid w:val="00A853C0"/>
    <w:rsid w:val="00A949CD"/>
    <w:rsid w:val="00AB400E"/>
    <w:rsid w:val="00AF0622"/>
    <w:rsid w:val="00B35AB0"/>
    <w:rsid w:val="00B7480E"/>
    <w:rsid w:val="00BA236D"/>
    <w:rsid w:val="00BD21F5"/>
    <w:rsid w:val="00C12062"/>
    <w:rsid w:val="00C12A31"/>
    <w:rsid w:val="00C25D44"/>
    <w:rsid w:val="00C4587B"/>
    <w:rsid w:val="00C67E60"/>
    <w:rsid w:val="00C77518"/>
    <w:rsid w:val="00CD2D51"/>
    <w:rsid w:val="00D14258"/>
    <w:rsid w:val="00D43675"/>
    <w:rsid w:val="00D5067D"/>
    <w:rsid w:val="00D65F12"/>
    <w:rsid w:val="00D7106C"/>
    <w:rsid w:val="00D95D41"/>
    <w:rsid w:val="00DE02A4"/>
    <w:rsid w:val="00DF0C64"/>
    <w:rsid w:val="00E009C2"/>
    <w:rsid w:val="00E01F3E"/>
    <w:rsid w:val="00E216D4"/>
    <w:rsid w:val="00E22CF1"/>
    <w:rsid w:val="00E23C64"/>
    <w:rsid w:val="00E52F50"/>
    <w:rsid w:val="00E5586B"/>
    <w:rsid w:val="00EF6650"/>
    <w:rsid w:val="00F92976"/>
    <w:rsid w:val="00F9748E"/>
    <w:rsid w:val="00FC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s4">
    <w:name w:val="s4"/>
    <w:basedOn w:val="a0"/>
    <w:rsid w:val="00030EC4"/>
  </w:style>
  <w:style w:type="paragraph" w:customStyle="1" w:styleId="p13">
    <w:name w:val="p13"/>
    <w:basedOn w:val="a"/>
    <w:rsid w:val="002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C0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s4">
    <w:name w:val="s4"/>
    <w:basedOn w:val="a0"/>
    <w:rsid w:val="00030EC4"/>
  </w:style>
  <w:style w:type="paragraph" w:customStyle="1" w:styleId="p13">
    <w:name w:val="p13"/>
    <w:basedOn w:val="a"/>
    <w:rsid w:val="002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C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FF01C-D0D3-4136-BE26-E307CC42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33</cp:revision>
  <cp:lastPrinted>2022-06-15T08:45:00Z</cp:lastPrinted>
  <dcterms:created xsi:type="dcterms:W3CDTF">2015-07-02T13:23:00Z</dcterms:created>
  <dcterms:modified xsi:type="dcterms:W3CDTF">2022-06-15T08:45:00Z</dcterms:modified>
</cp:coreProperties>
</file>