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 xml:space="preserve">О </w:t>
      </w:r>
      <w:r w:rsidR="000F25D6">
        <w:rPr>
          <w:bCs/>
          <w:color w:val="000000"/>
          <w:sz w:val="28"/>
          <w:szCs w:val="28"/>
          <w:u w:val="single"/>
        </w:rPr>
        <w:t>специальн</w:t>
      </w:r>
      <w:r w:rsidR="00464DBB">
        <w:rPr>
          <w:bCs/>
          <w:color w:val="000000"/>
          <w:sz w:val="28"/>
          <w:szCs w:val="28"/>
          <w:u w:val="single"/>
        </w:rPr>
        <w:t>ом</w:t>
      </w:r>
      <w:r w:rsidR="000F25D6">
        <w:rPr>
          <w:bCs/>
          <w:color w:val="000000"/>
          <w:sz w:val="28"/>
          <w:szCs w:val="28"/>
          <w:u w:val="single"/>
        </w:rPr>
        <w:t xml:space="preserve"> упрощени</w:t>
      </w:r>
      <w:r w:rsidR="00464DBB">
        <w:rPr>
          <w:bCs/>
          <w:color w:val="000000"/>
          <w:sz w:val="28"/>
          <w:szCs w:val="28"/>
          <w:u w:val="single"/>
        </w:rPr>
        <w:t>и</w:t>
      </w:r>
      <w:r w:rsidR="000F25D6">
        <w:rPr>
          <w:bCs/>
          <w:color w:val="000000"/>
          <w:sz w:val="28"/>
          <w:szCs w:val="28"/>
          <w:u w:val="single"/>
        </w:rPr>
        <w:t>, предоставляем</w:t>
      </w:r>
      <w:r w:rsidR="00464DBB">
        <w:rPr>
          <w:bCs/>
          <w:color w:val="000000"/>
          <w:sz w:val="28"/>
          <w:szCs w:val="28"/>
          <w:u w:val="single"/>
        </w:rPr>
        <w:t>ом</w:t>
      </w:r>
      <w:r w:rsidR="000F25D6">
        <w:rPr>
          <w:bCs/>
          <w:color w:val="000000"/>
          <w:sz w:val="28"/>
          <w:szCs w:val="28"/>
          <w:u w:val="single"/>
        </w:rPr>
        <w:t xml:space="preserve"> уполномоченному экономическому оператору</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A2505C">
              <w:rPr>
                <w:sz w:val="25"/>
                <w:szCs w:val="25"/>
                <w:lang w:val="en-US"/>
              </w:rPr>
              <w:t>2</w:t>
            </w:r>
            <w:r w:rsidR="000C6709">
              <w:rPr>
                <w:sz w:val="25"/>
                <w:szCs w:val="25"/>
              </w:rPr>
              <w:t>1</w:t>
            </w:r>
            <w:r w:rsidRPr="00354D21">
              <w:rPr>
                <w:sz w:val="25"/>
                <w:szCs w:val="25"/>
              </w:rPr>
              <w:t>»</w:t>
            </w:r>
            <w:r w:rsidR="008C7934" w:rsidRPr="00354D21">
              <w:rPr>
                <w:sz w:val="25"/>
                <w:szCs w:val="25"/>
              </w:rPr>
              <w:t xml:space="preserve"> </w:t>
            </w:r>
            <w:r w:rsidR="00C66161">
              <w:rPr>
                <w:sz w:val="25"/>
                <w:szCs w:val="25"/>
              </w:rPr>
              <w:t>ию</w:t>
            </w:r>
            <w:r w:rsidR="00A2505C">
              <w:rPr>
                <w:sz w:val="25"/>
                <w:szCs w:val="25"/>
              </w:rPr>
              <w:t>л</w:t>
            </w:r>
            <w:r w:rsidR="00C66161">
              <w:rPr>
                <w:sz w:val="25"/>
                <w:szCs w:val="25"/>
              </w:rPr>
              <w:t>я</w:t>
            </w:r>
            <w:r w:rsidRPr="00354D21">
              <w:rPr>
                <w:sz w:val="25"/>
                <w:szCs w:val="25"/>
              </w:rPr>
              <w:t xml:space="preserve"> 20</w:t>
            </w:r>
            <w:r w:rsidR="008C7934" w:rsidRPr="00354D21">
              <w:rPr>
                <w:sz w:val="25"/>
                <w:szCs w:val="25"/>
              </w:rPr>
              <w:t>15</w:t>
            </w:r>
            <w:r w:rsidRPr="00354D21">
              <w:rPr>
                <w:sz w:val="25"/>
                <w:szCs w:val="25"/>
              </w:rPr>
              <w:t xml:space="preserve"> г.</w:t>
            </w:r>
          </w:p>
          <w:p w:rsidR="00A2505C" w:rsidRDefault="008C7934" w:rsidP="00A2505C">
            <w:pPr>
              <w:pStyle w:val="a7"/>
              <w:spacing w:line="240" w:lineRule="auto"/>
              <w:ind w:left="-57" w:right="-57"/>
              <w:jc w:val="left"/>
              <w:rPr>
                <w:sz w:val="25"/>
                <w:szCs w:val="25"/>
              </w:rPr>
            </w:pPr>
            <w:r w:rsidRPr="00354D21">
              <w:rPr>
                <w:sz w:val="25"/>
                <w:szCs w:val="25"/>
              </w:rPr>
              <w:t>Окончание: «</w:t>
            </w:r>
            <w:r w:rsidR="00A2505C">
              <w:rPr>
                <w:sz w:val="25"/>
                <w:szCs w:val="25"/>
              </w:rPr>
              <w:t>20</w:t>
            </w:r>
            <w:r w:rsidR="00D3752C" w:rsidRPr="00354D21">
              <w:rPr>
                <w:sz w:val="25"/>
                <w:szCs w:val="25"/>
              </w:rPr>
              <w:t>»</w:t>
            </w:r>
            <w:r w:rsidRPr="00354D21">
              <w:rPr>
                <w:sz w:val="25"/>
                <w:szCs w:val="25"/>
              </w:rPr>
              <w:t xml:space="preserve"> </w:t>
            </w:r>
            <w:r w:rsidR="00A2505C">
              <w:rPr>
                <w:sz w:val="25"/>
                <w:szCs w:val="25"/>
              </w:rPr>
              <w:t xml:space="preserve">августа </w:t>
            </w:r>
          </w:p>
          <w:p w:rsidR="00D3752C" w:rsidRPr="003057F6" w:rsidRDefault="00D3752C" w:rsidP="00A2505C">
            <w:pPr>
              <w:pStyle w:val="a7"/>
              <w:spacing w:line="240" w:lineRule="auto"/>
              <w:ind w:left="-57" w:right="-57"/>
              <w:jc w:val="left"/>
              <w:rPr>
                <w:b/>
                <w:sz w:val="25"/>
                <w:szCs w:val="25"/>
              </w:rPr>
            </w:pPr>
            <w:bookmarkStart w:id="0" w:name="_GoBack"/>
            <w:bookmarkEnd w:id="0"/>
            <w:r w:rsidRPr="003057F6">
              <w:rPr>
                <w:sz w:val="25"/>
                <w:szCs w:val="25"/>
              </w:rPr>
              <w:t>20</w:t>
            </w:r>
            <w:r w:rsidR="008C7934">
              <w:rPr>
                <w:sz w:val="25"/>
                <w:szCs w:val="25"/>
              </w:rPr>
              <w:t>15</w:t>
            </w:r>
            <w:r w:rsidRPr="003057F6">
              <w:rPr>
                <w:sz w:val="25"/>
                <w:szCs w:val="25"/>
              </w:rPr>
              <w:t xml:space="preserve"> 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CF0503">
              <w:rPr>
                <w:sz w:val="25"/>
                <w:szCs w:val="25"/>
                <w:u w:val="single"/>
              </w:rPr>
              <w:t>Спиченок</w:t>
            </w:r>
            <w:r w:rsidR="002357BC" w:rsidRPr="002357BC">
              <w:rPr>
                <w:sz w:val="25"/>
                <w:szCs w:val="25"/>
                <w:u w:val="single"/>
              </w:rPr>
              <w:t xml:space="preserve">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CF0503">
              <w:rPr>
                <w:sz w:val="25"/>
                <w:szCs w:val="25"/>
                <w:u w:val="single"/>
              </w:rPr>
              <w:t>специалист - эксперт</w:t>
            </w:r>
            <w:r w:rsidR="002357BC">
              <w:rPr>
                <w:sz w:val="25"/>
                <w:szCs w:val="25"/>
                <w:u w:val="single"/>
              </w:rPr>
              <w:t xml:space="preserve"> отдела </w:t>
            </w:r>
            <w:r w:rsidR="00CF0503">
              <w:rPr>
                <w:sz w:val="25"/>
                <w:szCs w:val="25"/>
                <w:u w:val="single"/>
              </w:rPr>
              <w:t>таможенных платежей, таможенной стоимости и страны происхождения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CF0503">
              <w:rPr>
                <w:sz w:val="26"/>
                <w:szCs w:val="26"/>
                <w:u w:val="single"/>
              </w:rPr>
              <w:t>62</w:t>
            </w:r>
          </w:p>
          <w:p w:rsidR="00D3752C" w:rsidRPr="003057F6" w:rsidRDefault="00D3752C" w:rsidP="00161590">
            <w:pPr>
              <w:pStyle w:val="a7"/>
              <w:spacing w:line="240" w:lineRule="auto"/>
              <w:ind w:left="170"/>
              <w:rPr>
                <w:b/>
                <w:sz w:val="25"/>
                <w:szCs w:val="25"/>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tc>
      </w:tr>
    </w:tbl>
    <w:p w:rsidR="00F51174" w:rsidRDefault="00F51174" w:rsidP="00D3752C">
      <w:pPr>
        <w:pStyle w:val="a8"/>
        <w:rPr>
          <w:lang w:val="ru-RU"/>
        </w:rPr>
      </w:pPr>
    </w:p>
    <w:p w:rsidR="00F51174" w:rsidRDefault="00F51174"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Pr="00354D21" w:rsidRDefault="00161590"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D90" w:rsidRDefault="001E7D90" w:rsidP="00D3752C">
      <w:pPr>
        <w:spacing w:after="0" w:line="240" w:lineRule="auto"/>
      </w:pPr>
      <w:r>
        <w:separator/>
      </w:r>
    </w:p>
  </w:endnote>
  <w:endnote w:type="continuationSeparator" w:id="0">
    <w:p w:rsidR="001E7D90" w:rsidRDefault="001E7D9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D90" w:rsidRDefault="001E7D90" w:rsidP="00D3752C">
      <w:pPr>
        <w:spacing w:after="0" w:line="240" w:lineRule="auto"/>
      </w:pPr>
      <w:r>
        <w:separator/>
      </w:r>
    </w:p>
  </w:footnote>
  <w:footnote w:type="continuationSeparator" w:id="0">
    <w:p w:rsidR="001E7D90" w:rsidRDefault="001E7D9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2505C">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B3521"/>
    <w:rsid w:val="000C6709"/>
    <w:rsid w:val="000C75B1"/>
    <w:rsid w:val="000F25D6"/>
    <w:rsid w:val="0012769A"/>
    <w:rsid w:val="00161590"/>
    <w:rsid w:val="00192D14"/>
    <w:rsid w:val="001A5E51"/>
    <w:rsid w:val="001E7D90"/>
    <w:rsid w:val="00215EA1"/>
    <w:rsid w:val="002357BC"/>
    <w:rsid w:val="002511B3"/>
    <w:rsid w:val="0025215E"/>
    <w:rsid w:val="00273774"/>
    <w:rsid w:val="002818C2"/>
    <w:rsid w:val="002854A3"/>
    <w:rsid w:val="00306567"/>
    <w:rsid w:val="00354D21"/>
    <w:rsid w:val="00377A65"/>
    <w:rsid w:val="003B6E96"/>
    <w:rsid w:val="00440862"/>
    <w:rsid w:val="00464DBB"/>
    <w:rsid w:val="00497E65"/>
    <w:rsid w:val="004B49BC"/>
    <w:rsid w:val="004C3C07"/>
    <w:rsid w:val="00504DBE"/>
    <w:rsid w:val="00550BBF"/>
    <w:rsid w:val="00570F38"/>
    <w:rsid w:val="005B5AA4"/>
    <w:rsid w:val="005D007E"/>
    <w:rsid w:val="00606527"/>
    <w:rsid w:val="00680A9B"/>
    <w:rsid w:val="00724616"/>
    <w:rsid w:val="0076666A"/>
    <w:rsid w:val="007C5A47"/>
    <w:rsid w:val="007F35C3"/>
    <w:rsid w:val="008343D3"/>
    <w:rsid w:val="00846876"/>
    <w:rsid w:val="0089262C"/>
    <w:rsid w:val="008B4861"/>
    <w:rsid w:val="008C7934"/>
    <w:rsid w:val="009007AB"/>
    <w:rsid w:val="00925C41"/>
    <w:rsid w:val="00A2505C"/>
    <w:rsid w:val="00A30D70"/>
    <w:rsid w:val="00A32C9C"/>
    <w:rsid w:val="00A97BA9"/>
    <w:rsid w:val="00B45AF7"/>
    <w:rsid w:val="00B977C2"/>
    <w:rsid w:val="00B97E53"/>
    <w:rsid w:val="00BE7DB2"/>
    <w:rsid w:val="00C066E6"/>
    <w:rsid w:val="00C36708"/>
    <w:rsid w:val="00C66161"/>
    <w:rsid w:val="00C87E2F"/>
    <w:rsid w:val="00CD10D1"/>
    <w:rsid w:val="00CE36CD"/>
    <w:rsid w:val="00CF0503"/>
    <w:rsid w:val="00CF0F4E"/>
    <w:rsid w:val="00D3752C"/>
    <w:rsid w:val="00D547B2"/>
    <w:rsid w:val="00D67024"/>
    <w:rsid w:val="00DC5F52"/>
    <w:rsid w:val="00E24C1A"/>
    <w:rsid w:val="00E4036E"/>
    <w:rsid w:val="00E61CB5"/>
    <w:rsid w:val="00EB35DF"/>
    <w:rsid w:val="00ED576C"/>
    <w:rsid w:val="00EF4DEB"/>
    <w:rsid w:val="00F51174"/>
    <w:rsid w:val="00F53906"/>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aeunion.org"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2015-07-20T20:00:00+00:00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bobko</DisplayName>
        <AccountId>53</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2015-07-01T08:00:00+00:00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TermInfo xmlns="http://schemas.microsoft.com/office/infopath/2007/PartnerControls">
          <TermName xmlns="http://schemas.microsoft.com/office/infopath/2007/PartnerControls">Таможенное администрирование</TermName>
          <TermId xmlns="http://schemas.microsoft.com/office/infopath/2007/PartnerControls">b23ccaec-f140-42a4-9539-88c571757be5</TermId>
        </TermInfo>
      </Terms>
    </EecNpbDiscussionLineOfActivityTaxHTField0>
    <TaxCatchAll xmlns="9260b414-defe-45cc-88a3-eb5c73238076">
      <Value>178</Value>
      <Value>36</Value>
    </TaxCatchAll>
    <EecNpbRegulatoryImpactAssessmentNameAm xmlns="d70984cf-725d-4790-9b12-19604c34148c" xsi:nil="true"/>
    <EecNpbAdditionalInfoNote xmlns="d70984cf-725d-4790-9b12-19604c34148c" xsi:nil="true"/>
    <EecNpbRegulatoryImpactAssessmentFullTitleKk xmlns="d70984cf-725d-4790-9b12-19604c34148c" xsi:nil="true"/>
    <EecNpbRegulatoryImpactAssessmentFullTitleRu xmlns="d70984cf-725d-4790-9b12-19604c34148c">О специальном упрощении, предоставляемом уполномоченному экономическому оператору</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2015-07-21T06:07:25+00:00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813dc852-6418-4f3b-821e-7de5175dbe9c</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EecNpbDocumentFileOrder xmlns="9260b414-defe-45cc-88a3-eb5c73238076">2015-07-21T10:10:20+00:00</EecNpbDocumentFileOrder>
    <EecNpbUserFriendlyUrlPart xmlns="9260b414-defe-45cc-88a3-eb5c73238076">ria_01072015_sur.docx</EecNpbUserFriendlyUrlPart>
  </documentManagement>
</p:propertie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EC01A-7F79-43D8-9615-11E54E4045CD}"/>
</file>

<file path=customXml/itemProps2.xml><?xml version="1.0" encoding="utf-8"?>
<ds:datastoreItem xmlns:ds="http://schemas.openxmlformats.org/officeDocument/2006/customXml" ds:itemID="{0CB338CA-C437-40F7-9DDD-CB9031CA0A12}"/>
</file>

<file path=customXml/itemProps3.xml><?xml version="1.0" encoding="utf-8"?>
<ds:datastoreItem xmlns:ds="http://schemas.openxmlformats.org/officeDocument/2006/customXml" ds:itemID="{D2D61B6C-69EF-47D4-AB28-98C424727213}"/>
</file>

<file path=customXml/itemProps4.xml><?xml version="1.0" encoding="utf-8"?>
<ds:datastoreItem xmlns:ds="http://schemas.openxmlformats.org/officeDocument/2006/customXml" ds:itemID="{E022B87A-8799-418A-8546-94FC829D8380}"/>
</file>

<file path=docProps/app.xml><?xml version="1.0" encoding="utf-8"?>
<Properties xmlns="http://schemas.openxmlformats.org/officeDocument/2006/extended-properties" xmlns:vt="http://schemas.openxmlformats.org/officeDocument/2006/docPropsVTypes">
  <Template>Normal</Template>
  <TotalTime>7</TotalTime>
  <Pages>4</Pages>
  <Words>1307</Words>
  <Characters>7454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Спиченок Игорь Юрьевич</cp:lastModifiedBy>
  <cp:revision>7</cp:revision>
  <dcterms:created xsi:type="dcterms:W3CDTF">2015-06-09T11:10:00Z</dcterms:created>
  <dcterms:modified xsi:type="dcterms:W3CDTF">2015-07-20T12:11:00Z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178;#Таможенное администрирование|b23ccaec-f140-42a4-9539-88c571757be5</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