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A362AD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«Об утверждении Порядка формирования </w:t>
      </w:r>
      <w:r w:rsid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и ведения единого реестра свидетельств о классификации, выдаваемых при выпуске в обращение маломерных судов»</w:t>
      </w:r>
      <w:r w:rsidR="00FE3291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ED769F">
              <w:rPr>
                <w:sz w:val="25"/>
                <w:szCs w:val="25"/>
                <w:lang w:eastAsia="x-none"/>
              </w:rPr>
              <w:t>30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января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4544F7" w:rsidP="004544F7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>
              <w:rPr>
                <w:sz w:val="25"/>
                <w:szCs w:val="25"/>
                <w:lang w:eastAsia="x-none"/>
              </w:rPr>
              <w:t>Окончание</w:t>
            </w:r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«</w:t>
            </w:r>
            <w:r>
              <w:rPr>
                <w:sz w:val="25"/>
                <w:szCs w:val="25"/>
                <w:lang w:eastAsia="x-none"/>
              </w:rPr>
              <w:t>1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>
              <w:rPr>
                <w:sz w:val="25"/>
                <w:szCs w:val="25"/>
                <w:lang w:eastAsia="x-none"/>
              </w:rPr>
              <w:t>марта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Pr="00E82BF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E82BF4" w:rsidRDefault="009F644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Pr="00E82BF4">
              <w:rPr>
                <w:sz w:val="25"/>
                <w:szCs w:val="25"/>
              </w:rPr>
              <w:t xml:space="preserve"> </w:t>
            </w:r>
            <w:r w:rsidR="00E82BF4" w:rsidRPr="00E82BF4">
              <w:rPr>
                <w:sz w:val="25"/>
                <w:szCs w:val="25"/>
              </w:rPr>
              <w:t>119121, г. Москва, Смоленский бульвар, д. 3/5, стр. 1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362AD" w:rsidRDefault="00A362AD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A362AD" w:rsidRDefault="00A362AD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br w:type="page"/>
      </w: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89534B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4B" w:rsidRDefault="0089534B" w:rsidP="00802ED0">
      <w:pPr>
        <w:spacing w:after="0" w:line="240" w:lineRule="auto"/>
      </w:pPr>
      <w:r>
        <w:separator/>
      </w:r>
    </w:p>
  </w:endnote>
  <w:endnote w:type="continuationSeparator" w:id="0">
    <w:p w:rsidR="0089534B" w:rsidRDefault="0089534B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4B" w:rsidRDefault="0089534B" w:rsidP="00802ED0">
      <w:pPr>
        <w:spacing w:after="0" w:line="240" w:lineRule="auto"/>
      </w:pPr>
      <w:r>
        <w:separator/>
      </w:r>
    </w:p>
  </w:footnote>
  <w:footnote w:type="continuationSeparator" w:id="0">
    <w:p w:rsidR="0089534B" w:rsidRDefault="0089534B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313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28D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3C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44F7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4F7187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534B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2AD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1986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BF4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D769F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61F4-A47E-4184-B300-A96481D1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Зиновьев Вениамин Вадимович</cp:lastModifiedBy>
  <cp:revision>3</cp:revision>
  <cp:lastPrinted>2017-01-26T14:18:00Z</cp:lastPrinted>
  <dcterms:created xsi:type="dcterms:W3CDTF">2017-01-30T07:21:00Z</dcterms:created>
  <dcterms:modified xsi:type="dcterms:W3CDTF">2017-01-30T13:19:00Z</dcterms:modified>
</cp:coreProperties>
</file>