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3C19" w:rsidRDefault="003B3C1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B7334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334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 w:rsidRPr="00B73347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 w:rsidRPr="00B73347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B7334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3B3C19" w:rsidRPr="00B73347" w:rsidRDefault="003B3C19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B73347" w:rsidRDefault="004B21B8" w:rsidP="003B3C19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B73347"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</w:t>
      </w:r>
      <w:r w:rsidR="00CA1AA1" w:rsidRPr="00B73347">
        <w:rPr>
          <w:color w:val="000000" w:themeColor="text1"/>
          <w:sz w:val="30"/>
          <w:szCs w:val="30"/>
        </w:rPr>
        <w:t xml:space="preserve">и </w:t>
      </w:r>
      <w:r w:rsidRPr="00B73347">
        <w:rPr>
          <w:color w:val="000000" w:themeColor="text1"/>
          <w:sz w:val="30"/>
          <w:szCs w:val="30"/>
        </w:rPr>
        <w:t xml:space="preserve">осуществлении инвестиций </w:t>
      </w:r>
      <w:r w:rsidR="003B3C19">
        <w:rPr>
          <w:color w:val="000000" w:themeColor="text1"/>
          <w:sz w:val="30"/>
          <w:szCs w:val="30"/>
        </w:rPr>
        <w:br/>
      </w:r>
      <w:r w:rsidRPr="00B73347">
        <w:rPr>
          <w:color w:val="000000" w:themeColor="text1"/>
          <w:sz w:val="30"/>
          <w:szCs w:val="30"/>
        </w:rPr>
        <w:t>(приложение № 16 к Договору о Евразийском экономическом союзе</w:t>
      </w:r>
      <w:proofErr w:type="gramEnd"/>
      <w:r w:rsidRPr="00B73347">
        <w:rPr>
          <w:color w:val="000000" w:themeColor="text1"/>
          <w:sz w:val="30"/>
          <w:szCs w:val="30"/>
        </w:rPr>
        <w:t xml:space="preserve"> </w:t>
      </w:r>
      <w:r w:rsidR="003B3C19">
        <w:rPr>
          <w:color w:val="000000" w:themeColor="text1"/>
          <w:sz w:val="30"/>
          <w:szCs w:val="30"/>
        </w:rPr>
        <w:br/>
      </w:r>
      <w:r w:rsidRPr="00B73347">
        <w:rPr>
          <w:color w:val="000000" w:themeColor="text1"/>
          <w:sz w:val="30"/>
          <w:szCs w:val="30"/>
        </w:rPr>
        <w:t>от 29 мая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Pr="00B73347">
        <w:rPr>
          <w:color w:val="000000" w:themeColor="text1"/>
          <w:sz w:val="30"/>
          <w:szCs w:val="30"/>
        </w:rPr>
        <w:t>2014 года)</w:t>
      </w:r>
      <w:r w:rsidR="00CA1AA1" w:rsidRPr="00B73347">
        <w:rPr>
          <w:color w:val="000000" w:themeColor="text1"/>
          <w:sz w:val="30"/>
          <w:szCs w:val="30"/>
        </w:rPr>
        <w:t>,</w:t>
      </w:r>
      <w:r w:rsidRPr="00B73347">
        <w:rPr>
          <w:color w:val="000000" w:themeColor="text1"/>
          <w:sz w:val="30"/>
          <w:szCs w:val="30"/>
        </w:rPr>
        <w:t xml:space="preserve"> в</w:t>
      </w:r>
      <w:r w:rsidR="009A20C3" w:rsidRPr="00B73347">
        <w:rPr>
          <w:color w:val="000000" w:themeColor="text1"/>
          <w:sz w:val="30"/>
          <w:szCs w:val="30"/>
        </w:rPr>
        <w:t xml:space="preserve"> целях реализации план</w:t>
      </w:r>
      <w:r w:rsidR="003B3C19">
        <w:rPr>
          <w:color w:val="000000" w:themeColor="text1"/>
          <w:sz w:val="30"/>
          <w:szCs w:val="30"/>
        </w:rPr>
        <w:t xml:space="preserve">ов либерализации, </w:t>
      </w:r>
      <w:r w:rsidR="00FC2A71" w:rsidRPr="00B73347">
        <w:rPr>
          <w:color w:val="000000" w:themeColor="text1"/>
          <w:sz w:val="30"/>
          <w:szCs w:val="30"/>
        </w:rPr>
        <w:t>утвержденны</w:t>
      </w:r>
      <w:r w:rsidR="00D13D66" w:rsidRPr="00B73347">
        <w:rPr>
          <w:color w:val="000000" w:themeColor="text1"/>
          <w:sz w:val="30"/>
          <w:szCs w:val="30"/>
        </w:rPr>
        <w:t>х</w:t>
      </w:r>
      <w:r w:rsidR="00FC2A71" w:rsidRPr="00B73347">
        <w:rPr>
          <w:color w:val="000000" w:themeColor="text1"/>
          <w:sz w:val="30"/>
          <w:szCs w:val="30"/>
        </w:rPr>
        <w:t xml:space="preserve"> </w:t>
      </w:r>
      <w:r w:rsidR="007D0C37" w:rsidRPr="00B73347">
        <w:rPr>
          <w:color w:val="000000" w:themeColor="text1"/>
          <w:sz w:val="30"/>
          <w:szCs w:val="30"/>
        </w:rPr>
        <w:t>Р</w:t>
      </w:r>
      <w:r w:rsidR="00FC2A71" w:rsidRPr="00B73347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B73347">
        <w:rPr>
          <w:color w:val="000000" w:themeColor="text1"/>
          <w:sz w:val="30"/>
          <w:szCs w:val="30"/>
        </w:rPr>
        <w:t xml:space="preserve"> г.</w:t>
      </w:r>
      <w:r w:rsidR="00FC2A71" w:rsidRPr="00B73347">
        <w:rPr>
          <w:color w:val="000000" w:themeColor="text1"/>
          <w:sz w:val="30"/>
          <w:szCs w:val="30"/>
        </w:rPr>
        <w:t xml:space="preserve"> № 23</w:t>
      </w:r>
      <w:r w:rsidR="00765C73" w:rsidRPr="00B73347">
        <w:rPr>
          <w:color w:val="000000" w:themeColor="text1"/>
          <w:sz w:val="30"/>
          <w:szCs w:val="30"/>
        </w:rPr>
        <w:t>,</w:t>
      </w:r>
      <w:r w:rsidR="00CA1AA1" w:rsidRPr="00B73347">
        <w:rPr>
          <w:color w:val="000000" w:themeColor="text1"/>
          <w:sz w:val="30"/>
          <w:szCs w:val="30"/>
        </w:rPr>
        <w:t xml:space="preserve"> </w:t>
      </w:r>
      <w:r w:rsidR="009A20C3" w:rsidRPr="00B73347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="009A20C3" w:rsidRPr="00B73347">
        <w:rPr>
          <w:b/>
          <w:spacing w:val="40"/>
          <w:sz w:val="30"/>
          <w:szCs w:val="30"/>
        </w:rPr>
        <w:t>реши</w:t>
      </w:r>
      <w:r w:rsidR="009A20C3" w:rsidRPr="00B73347">
        <w:rPr>
          <w:b/>
          <w:sz w:val="30"/>
          <w:szCs w:val="30"/>
        </w:rPr>
        <w:t>л:</w:t>
      </w:r>
    </w:p>
    <w:p w:rsidR="003B3C19" w:rsidRDefault="00476E82" w:rsidP="001772A9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B73347">
        <w:rPr>
          <w:sz w:val="30"/>
          <w:szCs w:val="30"/>
        </w:rPr>
        <w:t>1. </w:t>
      </w:r>
      <w:r w:rsidR="009A20C3" w:rsidRPr="00B73347"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 w:rsidRPr="00B73347">
        <w:rPr>
          <w:color w:val="000000" w:themeColor="text1"/>
          <w:sz w:val="30"/>
          <w:szCs w:val="30"/>
        </w:rPr>
        <w:t>В</w:t>
      </w:r>
      <w:r w:rsidR="009A20C3" w:rsidRPr="00B73347"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изменения</w:t>
      </w:r>
      <w:r w:rsidR="003B3C19">
        <w:rPr>
          <w:color w:val="000000" w:themeColor="text1"/>
          <w:sz w:val="30"/>
          <w:szCs w:val="30"/>
        </w:rPr>
        <w:t xml:space="preserve"> согласно приложению.</w:t>
      </w:r>
    </w:p>
    <w:p w:rsidR="00381F25" w:rsidRDefault="00381F25" w:rsidP="001772A9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</w:p>
    <w:p w:rsidR="00381F25" w:rsidRDefault="00381F25" w:rsidP="001772A9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</w:p>
    <w:p w:rsidR="00381F25" w:rsidRDefault="00381F25" w:rsidP="00381F25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2. </w:t>
      </w:r>
      <w:proofErr w:type="gramStart"/>
      <w:r w:rsidRPr="00381F25">
        <w:rPr>
          <w:color w:val="000000" w:themeColor="text1"/>
          <w:sz w:val="30"/>
          <w:szCs w:val="30"/>
        </w:rPr>
        <w:t xml:space="preserve">Коллегии Евразийской экономической комиссии до 1 </w:t>
      </w:r>
      <w:r>
        <w:rPr>
          <w:color w:val="000000" w:themeColor="text1"/>
          <w:sz w:val="30"/>
          <w:szCs w:val="30"/>
        </w:rPr>
        <w:t>июля</w:t>
      </w:r>
      <w:r w:rsidRPr="00381F25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</w:r>
      <w:r w:rsidRPr="00381F25">
        <w:rPr>
          <w:color w:val="000000" w:themeColor="text1"/>
          <w:sz w:val="30"/>
          <w:szCs w:val="30"/>
        </w:rPr>
        <w:t>2021 года утвердить перечень соотнесения разрешений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</w:t>
      </w:r>
      <w:r>
        <w:rPr>
          <w:color w:val="000000" w:themeColor="text1"/>
          <w:sz w:val="30"/>
          <w:szCs w:val="30"/>
        </w:rPr>
        <w:t xml:space="preserve"> совета от 23 декабря 2014 г. № </w:t>
      </w:r>
      <w:r w:rsidRPr="00381F25">
        <w:rPr>
          <w:color w:val="000000" w:themeColor="text1"/>
          <w:sz w:val="30"/>
          <w:szCs w:val="30"/>
        </w:rPr>
        <w:t>110</w:t>
      </w:r>
      <w:proofErr w:type="gramEnd"/>
      <w:r w:rsidRPr="00381F25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</w:r>
      <w:r w:rsidRPr="00381F25">
        <w:rPr>
          <w:color w:val="000000" w:themeColor="text1"/>
          <w:sz w:val="30"/>
          <w:szCs w:val="30"/>
        </w:rPr>
        <w:t>(далее – перечень соотнесения разрешений).</w:t>
      </w:r>
    </w:p>
    <w:p w:rsidR="00381F25" w:rsidRDefault="00381F25" w:rsidP="00381F25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Р</w:t>
      </w:r>
      <w:r w:rsidRPr="00381F25">
        <w:rPr>
          <w:rFonts w:eastAsia="Calibri"/>
          <w:sz w:val="30"/>
          <w:szCs w:val="30"/>
        </w:rPr>
        <w:t>уководствоваться указанным п</w:t>
      </w:r>
      <w:r>
        <w:rPr>
          <w:rFonts w:eastAsia="Calibri"/>
          <w:sz w:val="30"/>
          <w:szCs w:val="30"/>
        </w:rPr>
        <w:t xml:space="preserve">еречнем соотнесения разрешений </w:t>
      </w:r>
      <w:r w:rsidRPr="00381F25">
        <w:rPr>
          <w:rFonts w:eastAsia="Calibri"/>
          <w:sz w:val="30"/>
          <w:szCs w:val="30"/>
        </w:rPr>
        <w:t>при осуществлении в государствах – членах Евразийского экономического союза деятельности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</w:t>
      </w:r>
      <w:r>
        <w:rPr>
          <w:rFonts w:eastAsia="Calibri"/>
          <w:sz w:val="30"/>
          <w:szCs w:val="30"/>
        </w:rPr>
        <w:t xml:space="preserve">льства в рамках поставки услуг </w:t>
      </w:r>
      <w:r w:rsidRPr="00381F25">
        <w:rPr>
          <w:rFonts w:eastAsia="Calibri"/>
          <w:sz w:val="30"/>
          <w:szCs w:val="30"/>
        </w:rPr>
        <w:t>по правилам единого рынка услуг.</w:t>
      </w:r>
      <w:bookmarkStart w:id="0" w:name="_GoBack"/>
      <w:bookmarkEnd w:id="0"/>
    </w:p>
    <w:p w:rsidR="007A7827" w:rsidRDefault="007A7827" w:rsidP="00B73347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E1" w:rsidRDefault="000064E1">
      <w:pPr>
        <w:spacing w:after="0" w:line="240" w:lineRule="auto"/>
      </w:pPr>
      <w:r>
        <w:separator/>
      </w:r>
    </w:p>
  </w:endnote>
  <w:endnote w:type="continuationSeparator" w:id="0">
    <w:p w:rsidR="000064E1" w:rsidRDefault="0000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E1" w:rsidRDefault="000064E1">
      <w:pPr>
        <w:spacing w:after="0" w:line="240" w:lineRule="auto"/>
      </w:pPr>
      <w:r>
        <w:separator/>
      </w:r>
    </w:p>
  </w:footnote>
  <w:footnote w:type="continuationSeparator" w:id="0">
    <w:p w:rsidR="000064E1" w:rsidRDefault="0000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81F2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0064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064E1"/>
    <w:rsid w:val="00024FCB"/>
    <w:rsid w:val="00035E87"/>
    <w:rsid w:val="00037DFC"/>
    <w:rsid w:val="000779E8"/>
    <w:rsid w:val="00091E0A"/>
    <w:rsid w:val="0009273B"/>
    <w:rsid w:val="00092B0C"/>
    <w:rsid w:val="000B5416"/>
    <w:rsid w:val="000F55B1"/>
    <w:rsid w:val="000F7404"/>
    <w:rsid w:val="001748E5"/>
    <w:rsid w:val="001772A9"/>
    <w:rsid w:val="001B08BD"/>
    <w:rsid w:val="00230FA2"/>
    <w:rsid w:val="00265301"/>
    <w:rsid w:val="002873FB"/>
    <w:rsid w:val="002D3693"/>
    <w:rsid w:val="00326032"/>
    <w:rsid w:val="00381F25"/>
    <w:rsid w:val="003875BF"/>
    <w:rsid w:val="003B3C19"/>
    <w:rsid w:val="003C1E9B"/>
    <w:rsid w:val="00447339"/>
    <w:rsid w:val="004517B2"/>
    <w:rsid w:val="00476E82"/>
    <w:rsid w:val="0049102F"/>
    <w:rsid w:val="004B21B8"/>
    <w:rsid w:val="00513865"/>
    <w:rsid w:val="0054608F"/>
    <w:rsid w:val="00560494"/>
    <w:rsid w:val="00574147"/>
    <w:rsid w:val="0057754D"/>
    <w:rsid w:val="00596B34"/>
    <w:rsid w:val="005A1EEB"/>
    <w:rsid w:val="005A261F"/>
    <w:rsid w:val="005A53AD"/>
    <w:rsid w:val="005B6B93"/>
    <w:rsid w:val="005C6FAD"/>
    <w:rsid w:val="00632D2B"/>
    <w:rsid w:val="00634023"/>
    <w:rsid w:val="00652BA4"/>
    <w:rsid w:val="006535A4"/>
    <w:rsid w:val="006C2975"/>
    <w:rsid w:val="006C53A0"/>
    <w:rsid w:val="00705F43"/>
    <w:rsid w:val="00713D90"/>
    <w:rsid w:val="00714826"/>
    <w:rsid w:val="00760D05"/>
    <w:rsid w:val="00762313"/>
    <w:rsid w:val="00763690"/>
    <w:rsid w:val="00765C73"/>
    <w:rsid w:val="00797E7A"/>
    <w:rsid w:val="007A0B5C"/>
    <w:rsid w:val="007A7827"/>
    <w:rsid w:val="007C4C09"/>
    <w:rsid w:val="007D0C37"/>
    <w:rsid w:val="007F3124"/>
    <w:rsid w:val="00817A76"/>
    <w:rsid w:val="00857C12"/>
    <w:rsid w:val="0086099B"/>
    <w:rsid w:val="008711B7"/>
    <w:rsid w:val="008813CB"/>
    <w:rsid w:val="008A14CD"/>
    <w:rsid w:val="008B080F"/>
    <w:rsid w:val="008E55BB"/>
    <w:rsid w:val="00972359"/>
    <w:rsid w:val="009907D6"/>
    <w:rsid w:val="009A20C3"/>
    <w:rsid w:val="009D539A"/>
    <w:rsid w:val="009D5707"/>
    <w:rsid w:val="00A06C54"/>
    <w:rsid w:val="00A61A2C"/>
    <w:rsid w:val="00A97E21"/>
    <w:rsid w:val="00AB400E"/>
    <w:rsid w:val="00AE7403"/>
    <w:rsid w:val="00B21FF4"/>
    <w:rsid w:val="00B73347"/>
    <w:rsid w:val="00B82993"/>
    <w:rsid w:val="00BA239B"/>
    <w:rsid w:val="00BF0FCB"/>
    <w:rsid w:val="00C03AC9"/>
    <w:rsid w:val="00C67E60"/>
    <w:rsid w:val="00CA1AA1"/>
    <w:rsid w:val="00CC78BB"/>
    <w:rsid w:val="00D13D66"/>
    <w:rsid w:val="00D40398"/>
    <w:rsid w:val="00DA6D95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74E3-5DF4-4512-9B36-46DD0D6D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3</cp:revision>
  <cp:lastPrinted>2016-06-30T14:13:00Z</cp:lastPrinted>
  <dcterms:created xsi:type="dcterms:W3CDTF">2020-06-02T11:04:00Z</dcterms:created>
  <dcterms:modified xsi:type="dcterms:W3CDTF">2020-06-02T11:21:00Z</dcterms:modified>
</cp:coreProperties>
</file>