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19"/>
      </w:tblGrid>
      <w:tr w:rsidR="003F0E85" w:rsidRPr="005513A5" w:rsidTr="00512FC6">
        <w:trPr>
          <w:trHeight w:val="28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F0E85" w:rsidRPr="005513A5" w:rsidRDefault="003F0E85" w:rsidP="005B202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3B8" w:rsidRPr="005513A5" w:rsidRDefault="004953B8" w:rsidP="0019444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F0E85" w:rsidRPr="005513A5" w:rsidRDefault="003F0E85" w:rsidP="00645944">
      <w:pPr>
        <w:jc w:val="center"/>
        <w:rPr>
          <w:b/>
          <w:spacing w:val="40"/>
          <w:sz w:val="28"/>
          <w:szCs w:val="28"/>
        </w:rPr>
      </w:pPr>
      <w:r w:rsidRPr="005513A5">
        <w:rPr>
          <w:b/>
          <w:spacing w:val="40"/>
          <w:sz w:val="28"/>
          <w:szCs w:val="28"/>
        </w:rPr>
        <w:t>СПРАВКА</w:t>
      </w:r>
    </w:p>
    <w:p w:rsidR="004036FA" w:rsidRPr="005513A5" w:rsidRDefault="004036FA" w:rsidP="00B961DD">
      <w:pPr>
        <w:jc w:val="center"/>
        <w:rPr>
          <w:b/>
          <w:sz w:val="28"/>
          <w:szCs w:val="28"/>
        </w:rPr>
      </w:pPr>
      <w:r w:rsidRPr="005513A5">
        <w:rPr>
          <w:b/>
          <w:sz w:val="28"/>
          <w:szCs w:val="28"/>
        </w:rPr>
        <w:t xml:space="preserve">по проекту решения Коллегии Евразийской экономической комиссии </w:t>
      </w:r>
      <w:r w:rsidR="006E1C03" w:rsidRPr="005513A5">
        <w:rPr>
          <w:b/>
          <w:sz w:val="28"/>
          <w:szCs w:val="28"/>
        </w:rPr>
        <w:br/>
      </w:r>
      <w:r w:rsidR="009C70AC" w:rsidRPr="005513A5">
        <w:rPr>
          <w:b/>
          <w:sz w:val="28"/>
          <w:szCs w:val="28"/>
        </w:rPr>
        <w:t>«О внесении изменений в Правила реализации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</w:t>
      </w:r>
      <w:r w:rsidR="00CD6347" w:rsidRPr="005513A5">
        <w:rPr>
          <w:b/>
          <w:sz w:val="28"/>
          <w:szCs w:val="28"/>
        </w:rPr>
        <w:t xml:space="preserve"> </w:t>
      </w:r>
      <w:r w:rsidR="009C70AC" w:rsidRPr="005513A5">
        <w:rPr>
          <w:b/>
          <w:sz w:val="28"/>
          <w:szCs w:val="28"/>
        </w:rPr>
        <w:t>торговли, в том числе представляемых при совершении таможенных</w:t>
      </w:r>
      <w:r w:rsidR="00CD6347" w:rsidRPr="005513A5">
        <w:rPr>
          <w:b/>
          <w:sz w:val="28"/>
          <w:szCs w:val="28"/>
        </w:rPr>
        <w:t xml:space="preserve"> </w:t>
      </w:r>
      <w:r w:rsidR="009C70AC" w:rsidRPr="005513A5">
        <w:rPr>
          <w:b/>
          <w:sz w:val="28"/>
          <w:szCs w:val="28"/>
        </w:rPr>
        <w:t>операций для целей подтверждения соблюдения</w:t>
      </w:r>
      <w:r w:rsidR="003A0DFF" w:rsidRPr="005513A5">
        <w:rPr>
          <w:b/>
          <w:sz w:val="28"/>
          <w:szCs w:val="28"/>
        </w:rPr>
        <w:t xml:space="preserve"> </w:t>
      </w:r>
      <w:r w:rsidR="003A0DFF" w:rsidRPr="005513A5">
        <w:rPr>
          <w:b/>
          <w:sz w:val="28"/>
          <w:szCs w:val="28"/>
        </w:rPr>
        <w:br/>
      </w:r>
      <w:r w:rsidR="00CD6347" w:rsidRPr="005513A5">
        <w:rPr>
          <w:b/>
          <w:sz w:val="28"/>
          <w:szCs w:val="28"/>
        </w:rPr>
        <w:t>з</w:t>
      </w:r>
      <w:r w:rsidR="009C70AC" w:rsidRPr="005513A5">
        <w:rPr>
          <w:b/>
          <w:sz w:val="28"/>
          <w:szCs w:val="28"/>
        </w:rPr>
        <w:t>апретов и</w:t>
      </w:r>
      <w:r w:rsidR="00CD6347" w:rsidRPr="005513A5">
        <w:rPr>
          <w:b/>
          <w:sz w:val="28"/>
          <w:szCs w:val="28"/>
        </w:rPr>
        <w:t xml:space="preserve"> </w:t>
      </w:r>
      <w:r w:rsidR="009C70AC" w:rsidRPr="005513A5">
        <w:rPr>
          <w:b/>
          <w:sz w:val="28"/>
          <w:szCs w:val="28"/>
        </w:rPr>
        <w:t>ограничений»</w:t>
      </w:r>
    </w:p>
    <w:p w:rsidR="004036FA" w:rsidRPr="005513A5" w:rsidRDefault="004036FA" w:rsidP="004036FA">
      <w:pPr>
        <w:jc w:val="center"/>
        <w:rPr>
          <w:b/>
          <w:sz w:val="28"/>
          <w:szCs w:val="28"/>
        </w:rPr>
      </w:pPr>
    </w:p>
    <w:p w:rsidR="004059D9" w:rsidRPr="005513A5" w:rsidRDefault="00E1784B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color w:val="000000"/>
          <w:sz w:val="28"/>
          <w:szCs w:val="28"/>
        </w:rPr>
        <w:t xml:space="preserve">Проект решения </w:t>
      </w:r>
      <w:r w:rsidR="009C70AC" w:rsidRPr="005513A5">
        <w:rPr>
          <w:color w:val="000000"/>
          <w:sz w:val="28"/>
          <w:szCs w:val="28"/>
        </w:rPr>
        <w:t xml:space="preserve">Коллегии Евразийской экономической комиссии </w:t>
      </w:r>
      <w:r w:rsidR="004E740A" w:rsidRPr="005513A5">
        <w:rPr>
          <w:color w:val="000000"/>
          <w:sz w:val="28"/>
          <w:szCs w:val="28"/>
        </w:rPr>
        <w:br/>
      </w:r>
      <w:r w:rsidR="009C70AC" w:rsidRPr="005513A5">
        <w:rPr>
          <w:color w:val="000000"/>
          <w:sz w:val="28"/>
          <w:szCs w:val="28"/>
        </w:rPr>
        <w:t xml:space="preserve">«О внесении изменений в Правила реализации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ограничений» (далее </w:t>
      </w:r>
      <w:r w:rsidR="0037699F" w:rsidRPr="005513A5">
        <w:rPr>
          <w:color w:val="000000"/>
          <w:sz w:val="28"/>
          <w:szCs w:val="28"/>
        </w:rPr>
        <w:t xml:space="preserve">соответственно </w:t>
      </w:r>
      <w:r w:rsidR="009C70AC" w:rsidRPr="005513A5">
        <w:rPr>
          <w:color w:val="000000"/>
          <w:sz w:val="28"/>
          <w:szCs w:val="28"/>
        </w:rPr>
        <w:t xml:space="preserve">– </w:t>
      </w:r>
      <w:r w:rsidR="001B614F" w:rsidRPr="005513A5">
        <w:rPr>
          <w:color w:val="000000"/>
          <w:sz w:val="28"/>
          <w:szCs w:val="28"/>
        </w:rPr>
        <w:t>П</w:t>
      </w:r>
      <w:r w:rsidR="009C70AC" w:rsidRPr="005513A5">
        <w:rPr>
          <w:color w:val="000000"/>
          <w:sz w:val="28"/>
          <w:szCs w:val="28"/>
        </w:rPr>
        <w:t>роект решени</w:t>
      </w:r>
      <w:r w:rsidR="001E2935" w:rsidRPr="005513A5">
        <w:rPr>
          <w:color w:val="000000"/>
          <w:sz w:val="28"/>
          <w:szCs w:val="28"/>
        </w:rPr>
        <w:t xml:space="preserve">я, </w:t>
      </w:r>
      <w:r w:rsidR="00322D71" w:rsidRPr="005513A5">
        <w:rPr>
          <w:color w:val="000000"/>
          <w:sz w:val="28"/>
          <w:szCs w:val="28"/>
        </w:rPr>
        <w:t>общий процесс</w:t>
      </w:r>
      <w:r w:rsidR="001E2935" w:rsidRPr="005513A5">
        <w:rPr>
          <w:color w:val="000000"/>
          <w:sz w:val="28"/>
          <w:szCs w:val="28"/>
        </w:rPr>
        <w:t>, государства-члены</w:t>
      </w:r>
      <w:r w:rsidR="009C70AC" w:rsidRPr="005513A5">
        <w:rPr>
          <w:color w:val="000000"/>
          <w:sz w:val="28"/>
          <w:szCs w:val="28"/>
        </w:rPr>
        <w:t xml:space="preserve">) </w:t>
      </w:r>
      <w:r w:rsidRPr="005513A5">
        <w:rPr>
          <w:color w:val="000000"/>
          <w:sz w:val="28"/>
          <w:szCs w:val="28"/>
        </w:rPr>
        <w:t>подготовлен</w:t>
      </w:r>
      <w:r w:rsidR="004036FA" w:rsidRPr="005513A5">
        <w:rPr>
          <w:color w:val="000000"/>
          <w:sz w:val="28"/>
          <w:szCs w:val="28"/>
        </w:rPr>
        <w:t xml:space="preserve"> Департаментом таможенной инфраструктуры</w:t>
      </w:r>
      <w:r w:rsidR="00626A76" w:rsidRPr="005513A5">
        <w:rPr>
          <w:color w:val="000000"/>
          <w:sz w:val="28"/>
          <w:szCs w:val="28"/>
        </w:rPr>
        <w:t xml:space="preserve"> </w:t>
      </w:r>
      <w:r w:rsidR="00054010" w:rsidRPr="005513A5">
        <w:rPr>
          <w:color w:val="000000"/>
          <w:sz w:val="28"/>
          <w:szCs w:val="28"/>
        </w:rPr>
        <w:t xml:space="preserve">Евразийской экономической комиссии </w:t>
      </w:r>
      <w:r w:rsidR="00935437" w:rsidRPr="005513A5">
        <w:rPr>
          <w:color w:val="000000"/>
          <w:sz w:val="28"/>
          <w:szCs w:val="28"/>
        </w:rPr>
        <w:t xml:space="preserve">(далее – Комиссия) </w:t>
      </w:r>
      <w:r w:rsidR="004036FA" w:rsidRPr="005513A5">
        <w:rPr>
          <w:color w:val="000000"/>
          <w:sz w:val="28"/>
          <w:szCs w:val="28"/>
        </w:rPr>
        <w:t>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</w:t>
      </w:r>
      <w:r w:rsidR="004E740A" w:rsidRPr="005513A5">
        <w:rPr>
          <w:color w:val="000000"/>
          <w:sz w:val="28"/>
          <w:szCs w:val="28"/>
        </w:rPr>
        <w:t xml:space="preserve"> </w:t>
      </w:r>
      <w:r w:rsidR="004036FA" w:rsidRPr="005513A5">
        <w:rPr>
          <w:color w:val="000000"/>
          <w:sz w:val="28"/>
          <w:szCs w:val="28"/>
        </w:rPr>
        <w:t>от 29 мая 2014 года)</w:t>
      </w:r>
      <w:r w:rsidR="004059D9" w:rsidRPr="005513A5">
        <w:rPr>
          <w:color w:val="000000"/>
          <w:sz w:val="28"/>
          <w:szCs w:val="28"/>
        </w:rPr>
        <w:t>.</w:t>
      </w:r>
    </w:p>
    <w:p w:rsidR="00F32CC0" w:rsidRPr="005513A5" w:rsidRDefault="00F32CC0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color w:val="000000"/>
          <w:sz w:val="28"/>
          <w:szCs w:val="28"/>
        </w:rPr>
        <w:t xml:space="preserve">Проектом решения </w:t>
      </w:r>
      <w:r w:rsidR="00F422A0" w:rsidRPr="005513A5">
        <w:rPr>
          <w:color w:val="000000"/>
          <w:sz w:val="28"/>
          <w:szCs w:val="28"/>
        </w:rPr>
        <w:t>вносятся</w:t>
      </w:r>
      <w:r w:rsidRPr="005513A5">
        <w:rPr>
          <w:color w:val="000000"/>
          <w:sz w:val="28"/>
          <w:szCs w:val="28"/>
        </w:rPr>
        <w:t xml:space="preserve"> изменения в</w:t>
      </w:r>
      <w:r w:rsidRPr="005513A5">
        <w:rPr>
          <w:sz w:val="28"/>
          <w:szCs w:val="28"/>
        </w:rPr>
        <w:t xml:space="preserve"> </w:t>
      </w:r>
      <w:r w:rsidRPr="005513A5">
        <w:rPr>
          <w:color w:val="000000"/>
          <w:sz w:val="28"/>
          <w:szCs w:val="28"/>
        </w:rPr>
        <w:t xml:space="preserve">пункт 5 Приложения № 2-1 </w:t>
      </w:r>
      <w:r w:rsidR="001E2935" w:rsidRPr="005513A5">
        <w:rPr>
          <w:color w:val="000000"/>
          <w:sz w:val="28"/>
          <w:szCs w:val="28"/>
        </w:rPr>
        <w:t xml:space="preserve">и пункт 5 Приложения № 2-2 </w:t>
      </w:r>
      <w:r w:rsidRPr="005513A5">
        <w:rPr>
          <w:color w:val="000000"/>
          <w:sz w:val="28"/>
          <w:szCs w:val="28"/>
        </w:rPr>
        <w:t>к Правилам реализации общего процесса, утвержденным Решением Коллегии Комиссии от 21 августа 2018 г. № 136 (далее – Правила реализации).</w:t>
      </w:r>
    </w:p>
    <w:p w:rsidR="00687032" w:rsidRPr="005513A5" w:rsidRDefault="00687032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color w:val="000000"/>
          <w:sz w:val="28"/>
          <w:szCs w:val="28"/>
        </w:rPr>
        <w:t>П</w:t>
      </w:r>
      <w:r w:rsidR="00F32CC0" w:rsidRPr="005513A5">
        <w:rPr>
          <w:color w:val="000000"/>
          <w:sz w:val="28"/>
          <w:szCs w:val="28"/>
        </w:rPr>
        <w:t>ункт</w:t>
      </w:r>
      <w:r w:rsidRPr="005513A5">
        <w:rPr>
          <w:color w:val="000000"/>
          <w:sz w:val="28"/>
          <w:szCs w:val="28"/>
        </w:rPr>
        <w:t>ом</w:t>
      </w:r>
      <w:r w:rsidR="00F32CC0" w:rsidRPr="005513A5">
        <w:rPr>
          <w:color w:val="000000"/>
          <w:sz w:val="28"/>
          <w:szCs w:val="28"/>
        </w:rPr>
        <w:t xml:space="preserve"> 5 Приложения № 2-1 к Правилам реализации определено, что в рамках реализации общего процесса в части получения таможенными органами государств-членов сведений о выданных свидетельствах о государственной регистрации продукции</w:t>
      </w:r>
      <w:r w:rsidR="007477D0" w:rsidRPr="005513A5">
        <w:rPr>
          <w:color w:val="000000"/>
          <w:sz w:val="28"/>
          <w:szCs w:val="28"/>
        </w:rPr>
        <w:t>,</w:t>
      </w:r>
      <w:r w:rsidR="00F32CC0" w:rsidRPr="005513A5">
        <w:rPr>
          <w:color w:val="000000"/>
          <w:sz w:val="28"/>
          <w:szCs w:val="28"/>
        </w:rPr>
        <w:t xml:space="preserve"> при определении форматов и структур сведений о выданных свидетельствах о государственной регистрации продукции учитываются форматы и структуры электронных документов и сведений, приведенные в </w:t>
      </w:r>
      <w:r w:rsidR="007477D0" w:rsidRPr="005513A5">
        <w:rPr>
          <w:color w:val="000000"/>
          <w:sz w:val="28"/>
          <w:szCs w:val="28"/>
        </w:rPr>
        <w:t>О</w:t>
      </w:r>
      <w:r w:rsidR="00F32CC0" w:rsidRPr="005513A5">
        <w:rPr>
          <w:color w:val="000000"/>
          <w:sz w:val="28"/>
          <w:szCs w:val="28"/>
        </w:rPr>
        <w:t>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свидетельств о государственной регистрации продукции» в части, касающейся формирования единого реестра</w:t>
      </w:r>
      <w:r w:rsidR="007477D0" w:rsidRPr="005513A5">
        <w:rPr>
          <w:color w:val="000000"/>
          <w:sz w:val="28"/>
          <w:szCs w:val="28"/>
        </w:rPr>
        <w:t xml:space="preserve"> (далее – Описание форматов и структур)</w:t>
      </w:r>
      <w:r w:rsidR="00F32CC0" w:rsidRPr="005513A5">
        <w:rPr>
          <w:color w:val="000000"/>
          <w:sz w:val="28"/>
          <w:szCs w:val="28"/>
        </w:rPr>
        <w:t>.</w:t>
      </w:r>
      <w:r w:rsidRPr="005513A5">
        <w:rPr>
          <w:color w:val="000000"/>
          <w:sz w:val="28"/>
          <w:szCs w:val="28"/>
        </w:rPr>
        <w:t xml:space="preserve"> </w:t>
      </w:r>
    </w:p>
    <w:p w:rsidR="0021712D" w:rsidRPr="005513A5" w:rsidRDefault="00687032" w:rsidP="00DF0FB3">
      <w:pPr>
        <w:spacing w:line="266" w:lineRule="auto"/>
        <w:ind w:firstLine="709"/>
        <w:jc w:val="both"/>
        <w:rPr>
          <w:sz w:val="28"/>
          <w:szCs w:val="28"/>
        </w:rPr>
      </w:pPr>
      <w:r w:rsidRPr="005513A5">
        <w:rPr>
          <w:color w:val="000000"/>
          <w:sz w:val="28"/>
          <w:szCs w:val="28"/>
        </w:rPr>
        <w:t xml:space="preserve">На момент утверждения Правил реализации Описание форматов и структур не было определено. </w:t>
      </w:r>
      <w:r w:rsidR="001B6DCB" w:rsidRPr="005513A5">
        <w:rPr>
          <w:color w:val="000000"/>
          <w:sz w:val="28"/>
          <w:szCs w:val="28"/>
        </w:rPr>
        <w:t xml:space="preserve">Впоследствии </w:t>
      </w:r>
      <w:r w:rsidR="001B6DCB" w:rsidRPr="005513A5">
        <w:rPr>
          <w:sz w:val="28"/>
          <w:szCs w:val="28"/>
        </w:rPr>
        <w:t xml:space="preserve">Решением Коллегии Комиссии </w:t>
      </w:r>
      <w:r w:rsidR="00C17D8B" w:rsidRPr="005513A5">
        <w:rPr>
          <w:sz w:val="28"/>
          <w:szCs w:val="28"/>
        </w:rPr>
        <w:br/>
      </w:r>
      <w:r w:rsidR="001B6DCB" w:rsidRPr="005513A5">
        <w:rPr>
          <w:sz w:val="28"/>
          <w:szCs w:val="28"/>
        </w:rPr>
        <w:lastRenderedPageBreak/>
        <w:t xml:space="preserve">от 15 ноября 2022 г. № 177 (далее – Решение № 177) были утверждены Технологические документы общего процесса «Формирование, ведение и использование единого реестра свидетельств о государственной регистрации продукции», </w:t>
      </w:r>
      <w:r w:rsidR="008341DD" w:rsidRPr="005513A5">
        <w:rPr>
          <w:sz w:val="28"/>
          <w:szCs w:val="28"/>
        </w:rPr>
        <w:t>включая</w:t>
      </w:r>
      <w:r w:rsidR="001B6DCB" w:rsidRPr="005513A5">
        <w:rPr>
          <w:sz w:val="28"/>
          <w:szCs w:val="28"/>
        </w:rPr>
        <w:t xml:space="preserve"> </w:t>
      </w:r>
      <w:r w:rsidRPr="005513A5">
        <w:rPr>
          <w:sz w:val="28"/>
          <w:szCs w:val="28"/>
        </w:rPr>
        <w:t>Описание форматов и структур</w:t>
      </w:r>
      <w:r w:rsidR="0021712D" w:rsidRPr="005513A5">
        <w:rPr>
          <w:sz w:val="28"/>
          <w:szCs w:val="28"/>
        </w:rPr>
        <w:t>.</w:t>
      </w:r>
    </w:p>
    <w:p w:rsidR="00BA501D" w:rsidRPr="005513A5" w:rsidRDefault="00F32CC0" w:rsidP="00DF0FB3">
      <w:pPr>
        <w:spacing w:line="266" w:lineRule="auto"/>
        <w:ind w:firstLine="709"/>
        <w:jc w:val="both"/>
        <w:rPr>
          <w:sz w:val="28"/>
          <w:szCs w:val="28"/>
        </w:rPr>
      </w:pPr>
      <w:r w:rsidRPr="005513A5">
        <w:rPr>
          <w:sz w:val="28"/>
          <w:szCs w:val="28"/>
        </w:rPr>
        <w:t xml:space="preserve">В этой связи, </w:t>
      </w:r>
      <w:r w:rsidR="000E1AD2" w:rsidRPr="005513A5">
        <w:rPr>
          <w:sz w:val="28"/>
          <w:szCs w:val="28"/>
        </w:rPr>
        <w:t>Проект</w:t>
      </w:r>
      <w:r w:rsidRPr="005513A5">
        <w:rPr>
          <w:sz w:val="28"/>
          <w:szCs w:val="28"/>
        </w:rPr>
        <w:t>ом</w:t>
      </w:r>
      <w:r w:rsidR="000E1AD2" w:rsidRPr="005513A5">
        <w:rPr>
          <w:sz w:val="28"/>
          <w:szCs w:val="28"/>
        </w:rPr>
        <w:t xml:space="preserve"> решения </w:t>
      </w:r>
      <w:r w:rsidR="00AF5381" w:rsidRPr="005513A5">
        <w:rPr>
          <w:sz w:val="28"/>
          <w:szCs w:val="28"/>
        </w:rPr>
        <w:t>в</w:t>
      </w:r>
      <w:r w:rsidR="00B03904" w:rsidRPr="005513A5">
        <w:rPr>
          <w:sz w:val="28"/>
          <w:szCs w:val="28"/>
        </w:rPr>
        <w:t xml:space="preserve"> абзац второй пункта 5</w:t>
      </w:r>
      <w:r w:rsidR="000E1AD2" w:rsidRPr="005513A5">
        <w:rPr>
          <w:sz w:val="28"/>
          <w:szCs w:val="28"/>
        </w:rPr>
        <w:t xml:space="preserve"> </w:t>
      </w:r>
      <w:r w:rsidR="0021712D" w:rsidRPr="005513A5">
        <w:rPr>
          <w:sz w:val="28"/>
          <w:szCs w:val="28"/>
        </w:rPr>
        <w:t>Приложени</w:t>
      </w:r>
      <w:r w:rsidR="00B03904" w:rsidRPr="005513A5">
        <w:rPr>
          <w:sz w:val="28"/>
          <w:szCs w:val="28"/>
        </w:rPr>
        <w:t>я</w:t>
      </w:r>
      <w:r w:rsidR="0021712D" w:rsidRPr="005513A5">
        <w:rPr>
          <w:sz w:val="28"/>
          <w:szCs w:val="28"/>
        </w:rPr>
        <w:t xml:space="preserve"> № 2-1 к </w:t>
      </w:r>
      <w:r w:rsidR="00BC594E" w:rsidRPr="005513A5">
        <w:rPr>
          <w:sz w:val="28"/>
          <w:szCs w:val="28"/>
        </w:rPr>
        <w:t>Правила</w:t>
      </w:r>
      <w:r w:rsidR="0021712D" w:rsidRPr="005513A5">
        <w:rPr>
          <w:sz w:val="28"/>
          <w:szCs w:val="28"/>
        </w:rPr>
        <w:t>м</w:t>
      </w:r>
      <w:r w:rsidR="00BC594E" w:rsidRPr="005513A5">
        <w:rPr>
          <w:sz w:val="28"/>
          <w:szCs w:val="28"/>
        </w:rPr>
        <w:t xml:space="preserve"> реализации</w:t>
      </w:r>
      <w:r w:rsidR="00AF5381" w:rsidRPr="005513A5">
        <w:rPr>
          <w:sz w:val="28"/>
          <w:szCs w:val="28"/>
        </w:rPr>
        <w:t xml:space="preserve"> вносится дополнение</w:t>
      </w:r>
      <w:r w:rsidR="00BC594E" w:rsidRPr="005513A5">
        <w:rPr>
          <w:sz w:val="28"/>
          <w:szCs w:val="28"/>
        </w:rPr>
        <w:t xml:space="preserve">, </w:t>
      </w:r>
      <w:r w:rsidR="00BA501D" w:rsidRPr="005513A5">
        <w:rPr>
          <w:sz w:val="28"/>
          <w:szCs w:val="28"/>
        </w:rPr>
        <w:t xml:space="preserve">что </w:t>
      </w:r>
      <w:r w:rsidR="007477D0" w:rsidRPr="005513A5">
        <w:rPr>
          <w:sz w:val="28"/>
          <w:szCs w:val="28"/>
        </w:rPr>
        <w:t>в рамках реализации общего процесса в части получения таможенными органами государств-членов сведений о выданных свидетельствах о государственной регистрации продукции, при определении форматов и структур сведений о выданных свидетельствах о государственной регистрации продукции учитываются форматы и структуры электронных документов и сведений, приведенные в Описании форматов и структур</w:t>
      </w:r>
      <w:r w:rsidR="00BA501D" w:rsidRPr="005513A5">
        <w:rPr>
          <w:sz w:val="28"/>
          <w:szCs w:val="28"/>
        </w:rPr>
        <w:t>, утвержденном Решением № 177.</w:t>
      </w:r>
    </w:p>
    <w:p w:rsidR="001B6DCB" w:rsidRPr="005513A5" w:rsidRDefault="001B6DCB" w:rsidP="00DF0FB3">
      <w:pPr>
        <w:spacing w:line="266" w:lineRule="auto"/>
        <w:ind w:firstLine="709"/>
        <w:jc w:val="both"/>
        <w:rPr>
          <w:sz w:val="28"/>
          <w:szCs w:val="28"/>
        </w:rPr>
      </w:pPr>
      <w:r w:rsidRPr="005513A5">
        <w:rPr>
          <w:sz w:val="28"/>
          <w:szCs w:val="28"/>
        </w:rPr>
        <w:t xml:space="preserve">Также Проектом решения вносятся изменения в пункт 5 Приложения </w:t>
      </w:r>
      <w:r w:rsidR="00283548" w:rsidRPr="005513A5">
        <w:rPr>
          <w:sz w:val="28"/>
          <w:szCs w:val="28"/>
        </w:rPr>
        <w:br/>
      </w:r>
      <w:r w:rsidRPr="005513A5">
        <w:rPr>
          <w:sz w:val="28"/>
          <w:szCs w:val="28"/>
        </w:rPr>
        <w:t>№ 2-2 к Правилам реализации.</w:t>
      </w:r>
    </w:p>
    <w:p w:rsidR="001B6DCB" w:rsidRPr="005513A5" w:rsidRDefault="001B6DCB" w:rsidP="00DF0FB3">
      <w:pPr>
        <w:spacing w:line="266" w:lineRule="auto"/>
        <w:ind w:firstLine="709"/>
        <w:jc w:val="both"/>
        <w:rPr>
          <w:sz w:val="28"/>
          <w:szCs w:val="28"/>
        </w:rPr>
      </w:pPr>
      <w:r w:rsidRPr="005513A5">
        <w:rPr>
          <w:color w:val="000000"/>
          <w:sz w:val="28"/>
          <w:szCs w:val="28"/>
        </w:rPr>
        <w:t>Пунктом 5 Приложения № 2-</w:t>
      </w:r>
      <w:r w:rsidR="00115EE9" w:rsidRPr="005513A5">
        <w:rPr>
          <w:color w:val="000000"/>
          <w:sz w:val="28"/>
          <w:szCs w:val="28"/>
        </w:rPr>
        <w:t>2</w:t>
      </w:r>
      <w:r w:rsidRPr="005513A5">
        <w:rPr>
          <w:color w:val="000000"/>
          <w:sz w:val="28"/>
          <w:szCs w:val="28"/>
        </w:rPr>
        <w:t xml:space="preserve"> к Правилам реализации определено, что</w:t>
      </w:r>
      <w:r w:rsidRPr="005513A5">
        <w:rPr>
          <w:sz w:val="28"/>
          <w:szCs w:val="28"/>
        </w:rPr>
        <w:t xml:space="preserve"> 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из лицензий, необходимых для совершения таможенных операций, в уполномоченный орган другого государства-члена и (или) Евразийскую экономическую комиссию.</w:t>
      </w:r>
    </w:p>
    <w:p w:rsidR="002E12F6" w:rsidRPr="005513A5" w:rsidRDefault="001B6DCB" w:rsidP="00DF0FB3">
      <w:pPr>
        <w:spacing w:line="266" w:lineRule="auto"/>
        <w:ind w:firstLine="709"/>
        <w:jc w:val="both"/>
        <w:rPr>
          <w:sz w:val="28"/>
          <w:szCs w:val="28"/>
          <w:lang w:eastAsia="en-US"/>
        </w:rPr>
      </w:pPr>
      <w:r w:rsidRPr="005513A5">
        <w:rPr>
          <w:color w:val="000000"/>
          <w:sz w:val="28"/>
          <w:szCs w:val="28"/>
        </w:rPr>
        <w:t xml:space="preserve">На момент утверждения Правил реализации </w:t>
      </w:r>
      <w:r w:rsidR="009E562F">
        <w:rPr>
          <w:color w:val="000000"/>
          <w:sz w:val="28"/>
          <w:szCs w:val="28"/>
        </w:rPr>
        <w:t>в соответствии с пунктом 7 приложения к П</w:t>
      </w:r>
      <w:r w:rsidR="009E562F" w:rsidRPr="009E562F">
        <w:rPr>
          <w:color w:val="000000"/>
          <w:sz w:val="28"/>
          <w:szCs w:val="28"/>
        </w:rPr>
        <w:t>ротокол</w:t>
      </w:r>
      <w:r w:rsidR="009E562F">
        <w:rPr>
          <w:color w:val="000000"/>
          <w:sz w:val="28"/>
          <w:szCs w:val="28"/>
        </w:rPr>
        <w:t xml:space="preserve">у </w:t>
      </w:r>
      <w:r w:rsidR="009E562F" w:rsidRPr="009E562F">
        <w:rPr>
          <w:color w:val="000000"/>
          <w:sz w:val="28"/>
          <w:szCs w:val="28"/>
        </w:rPr>
        <w:t>о мерах нетарифного регулирования в отношении третьих стран</w:t>
      </w:r>
      <w:r w:rsidR="009E562F">
        <w:rPr>
          <w:color w:val="000000"/>
          <w:sz w:val="28"/>
          <w:szCs w:val="28"/>
        </w:rPr>
        <w:t xml:space="preserve"> (</w:t>
      </w:r>
      <w:r w:rsidR="00DF0FB3">
        <w:rPr>
          <w:color w:val="000000"/>
          <w:sz w:val="28"/>
          <w:szCs w:val="28"/>
        </w:rPr>
        <w:t>п</w:t>
      </w:r>
      <w:r w:rsidR="009E562F">
        <w:rPr>
          <w:color w:val="000000"/>
          <w:sz w:val="28"/>
          <w:szCs w:val="28"/>
        </w:rPr>
        <w:t xml:space="preserve">риложение № 7 </w:t>
      </w:r>
      <w:r w:rsidR="00DF0FB3" w:rsidRPr="00DF0FB3">
        <w:rPr>
          <w:color w:val="000000"/>
          <w:sz w:val="28"/>
          <w:szCs w:val="28"/>
        </w:rPr>
        <w:t>к Договору о Евразийском экономическом союзе от 29 мая 2014 года</w:t>
      </w:r>
      <w:r w:rsidR="009E562F">
        <w:rPr>
          <w:color w:val="000000"/>
          <w:sz w:val="28"/>
          <w:szCs w:val="28"/>
        </w:rPr>
        <w:t xml:space="preserve">) </w:t>
      </w:r>
      <w:r w:rsidRPr="005513A5">
        <w:rPr>
          <w:color w:val="000000"/>
          <w:sz w:val="28"/>
          <w:szCs w:val="28"/>
        </w:rPr>
        <w:t>предполагалось</w:t>
      </w:r>
      <w:r w:rsidR="00D74E75" w:rsidRPr="005513A5">
        <w:rPr>
          <w:color w:val="000000"/>
          <w:sz w:val="28"/>
          <w:szCs w:val="28"/>
        </w:rPr>
        <w:t xml:space="preserve"> формирование в Комиссии информационного ресурса, содержащего сведения о выданных лицензиях. Формирование указанного информационного ресурса предполагалось в рамках общего процесса</w:t>
      </w:r>
      <w:r w:rsidR="002E12F6" w:rsidRPr="005513A5">
        <w:rPr>
          <w:color w:val="000000"/>
          <w:sz w:val="28"/>
          <w:szCs w:val="28"/>
        </w:rPr>
        <w:t xml:space="preserve"> «Формирование,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товарами», включенного под номером 68 в </w:t>
      </w:r>
      <w:hyperlink r:id="rId8" w:history="1">
        <w:r w:rsidR="002E12F6" w:rsidRPr="005513A5">
          <w:rPr>
            <w:color w:val="000000"/>
            <w:sz w:val="28"/>
            <w:szCs w:val="28"/>
          </w:rPr>
          <w:t>перечень</w:t>
        </w:r>
      </w:hyperlink>
      <w:r w:rsidR="002E12F6" w:rsidRPr="005513A5">
        <w:rPr>
          <w:color w:val="000000"/>
          <w:sz w:val="28"/>
          <w:szCs w:val="28"/>
        </w:rPr>
        <w:t xml:space="preserve"> общих процессов в рамках Евразийского экономического союза, утвержденный Решением </w:t>
      </w:r>
      <w:r w:rsidR="00F82E7D" w:rsidRPr="005513A5">
        <w:rPr>
          <w:color w:val="000000"/>
          <w:sz w:val="28"/>
          <w:szCs w:val="28"/>
        </w:rPr>
        <w:t>К</w:t>
      </w:r>
      <w:r w:rsidR="002E12F6" w:rsidRPr="005513A5">
        <w:rPr>
          <w:color w:val="000000"/>
          <w:sz w:val="28"/>
          <w:szCs w:val="28"/>
        </w:rPr>
        <w:t xml:space="preserve">оллегии Комиссии от </w:t>
      </w:r>
      <w:r w:rsidR="002E12F6" w:rsidRPr="005513A5">
        <w:rPr>
          <w:sz w:val="28"/>
          <w:szCs w:val="28"/>
          <w:lang w:eastAsia="en-US"/>
        </w:rPr>
        <w:t>14</w:t>
      </w:r>
      <w:r w:rsidR="00DF0FB3">
        <w:rPr>
          <w:sz w:val="28"/>
          <w:szCs w:val="28"/>
          <w:lang w:eastAsia="en-US"/>
        </w:rPr>
        <w:t xml:space="preserve"> апреля </w:t>
      </w:r>
      <w:r w:rsidR="002E12F6" w:rsidRPr="005513A5">
        <w:rPr>
          <w:sz w:val="28"/>
          <w:szCs w:val="28"/>
          <w:lang w:eastAsia="en-US"/>
        </w:rPr>
        <w:t xml:space="preserve">2015 г. № 29 </w:t>
      </w:r>
      <w:r w:rsidR="00DF0FB3">
        <w:rPr>
          <w:sz w:val="28"/>
          <w:szCs w:val="28"/>
          <w:lang w:eastAsia="en-US"/>
        </w:rPr>
        <w:br/>
      </w:r>
      <w:bookmarkStart w:id="0" w:name="_GoBack"/>
      <w:bookmarkEnd w:id="0"/>
      <w:r w:rsidR="002E12F6" w:rsidRPr="005513A5">
        <w:rPr>
          <w:sz w:val="28"/>
          <w:szCs w:val="28"/>
          <w:lang w:eastAsia="en-US"/>
        </w:rPr>
        <w:t>(далее – Перечень ОП).</w:t>
      </w:r>
    </w:p>
    <w:p w:rsidR="004D0AA0" w:rsidRPr="005513A5" w:rsidRDefault="002E12F6" w:rsidP="00DF0FB3">
      <w:pPr>
        <w:spacing w:line="266" w:lineRule="auto"/>
        <w:ind w:firstLine="709"/>
        <w:jc w:val="both"/>
        <w:rPr>
          <w:sz w:val="28"/>
          <w:szCs w:val="28"/>
          <w:lang w:eastAsia="en-US"/>
        </w:rPr>
      </w:pPr>
      <w:r w:rsidRPr="005513A5">
        <w:rPr>
          <w:sz w:val="28"/>
          <w:szCs w:val="28"/>
          <w:lang w:eastAsia="en-US"/>
        </w:rPr>
        <w:t xml:space="preserve">Решением Коллегии Комиссии от 13 июля 2022 г. № 102 </w:t>
      </w:r>
      <w:r w:rsidR="008E3C4B" w:rsidRPr="005513A5">
        <w:rPr>
          <w:sz w:val="28"/>
          <w:szCs w:val="28"/>
          <w:lang w:eastAsia="en-US"/>
        </w:rPr>
        <w:br/>
      </w:r>
      <w:r w:rsidR="004D0AA0" w:rsidRPr="005513A5">
        <w:rPr>
          <w:sz w:val="28"/>
          <w:szCs w:val="28"/>
          <w:lang w:eastAsia="en-US"/>
        </w:rPr>
        <w:t xml:space="preserve">(далее – Решение № 102) </w:t>
      </w:r>
      <w:r w:rsidRPr="005513A5">
        <w:rPr>
          <w:sz w:val="28"/>
          <w:szCs w:val="28"/>
          <w:lang w:eastAsia="en-US"/>
        </w:rPr>
        <w:t xml:space="preserve">общий процесс </w:t>
      </w:r>
      <w:r w:rsidRPr="005513A5">
        <w:rPr>
          <w:color w:val="000000"/>
          <w:sz w:val="28"/>
          <w:szCs w:val="28"/>
        </w:rPr>
        <w:t xml:space="preserve">под номером 68 был исключен из Перечня ОП. </w:t>
      </w:r>
      <w:r w:rsidR="004D0AA0" w:rsidRPr="005513A5">
        <w:rPr>
          <w:color w:val="000000"/>
          <w:sz w:val="28"/>
          <w:szCs w:val="28"/>
        </w:rPr>
        <w:t xml:space="preserve">Соответственно, </w:t>
      </w:r>
      <w:r w:rsidR="004D0AA0" w:rsidRPr="005513A5">
        <w:rPr>
          <w:sz w:val="28"/>
          <w:szCs w:val="28"/>
          <w:lang w:eastAsia="en-US"/>
        </w:rPr>
        <w:t xml:space="preserve">в настоящее время формирование в Комиссии информационного ресурса, содержащего сведения о выданных лицензиях, в рамках общих процессов не планируется. </w:t>
      </w:r>
    </w:p>
    <w:p w:rsidR="004D0AA0" w:rsidRPr="005513A5" w:rsidRDefault="004D0AA0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color w:val="000000"/>
          <w:sz w:val="28"/>
          <w:szCs w:val="28"/>
        </w:rPr>
        <w:t xml:space="preserve">Решением № 102 также признано утратившим силу Решение Коллегии </w:t>
      </w:r>
      <w:r w:rsidR="008E3C4B" w:rsidRPr="005513A5">
        <w:rPr>
          <w:color w:val="000000"/>
          <w:sz w:val="28"/>
          <w:szCs w:val="28"/>
        </w:rPr>
        <w:t>Комиссии</w:t>
      </w:r>
      <w:r w:rsidRPr="005513A5">
        <w:rPr>
          <w:color w:val="000000"/>
          <w:sz w:val="28"/>
          <w:szCs w:val="28"/>
        </w:rPr>
        <w:t xml:space="preserve"> от 30 октября 2018 г. № 179</w:t>
      </w:r>
      <w:r w:rsidR="008E3C4B" w:rsidRPr="005513A5">
        <w:rPr>
          <w:color w:val="000000"/>
          <w:sz w:val="28"/>
          <w:szCs w:val="28"/>
        </w:rPr>
        <w:t xml:space="preserve"> </w:t>
      </w:r>
      <w:r w:rsidRPr="005513A5">
        <w:rPr>
          <w:color w:val="000000"/>
          <w:sz w:val="28"/>
          <w:szCs w:val="28"/>
        </w:rPr>
        <w:t xml:space="preserve">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</w:t>
      </w:r>
      <w:r w:rsidRPr="005513A5">
        <w:rPr>
          <w:color w:val="000000"/>
          <w:sz w:val="28"/>
          <w:szCs w:val="28"/>
        </w:rPr>
        <w:lastRenderedPageBreak/>
        <w:t>торговли общего процесса «Формирование,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</w:t>
      </w:r>
      <w:r w:rsidR="008E3C4B" w:rsidRPr="005513A5">
        <w:rPr>
          <w:color w:val="000000"/>
          <w:sz w:val="28"/>
          <w:szCs w:val="28"/>
        </w:rPr>
        <w:t>»</w:t>
      </w:r>
      <w:r w:rsidRPr="005513A5">
        <w:rPr>
          <w:color w:val="000000"/>
          <w:sz w:val="28"/>
          <w:szCs w:val="28"/>
        </w:rPr>
        <w:t xml:space="preserve"> в части, касающейся лицензий и разрешений» (далее – Решение № 179). </w:t>
      </w:r>
    </w:p>
    <w:p w:rsidR="004D0AA0" w:rsidRPr="005513A5" w:rsidRDefault="002E12F6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sz w:val="28"/>
          <w:szCs w:val="28"/>
          <w:lang w:eastAsia="en-US"/>
        </w:rPr>
        <w:t xml:space="preserve">В этой связи, Проектом решения </w:t>
      </w:r>
      <w:r w:rsidR="004D0AA0" w:rsidRPr="005513A5">
        <w:rPr>
          <w:color w:val="000000"/>
          <w:sz w:val="28"/>
          <w:szCs w:val="28"/>
        </w:rPr>
        <w:t>исключаются:</w:t>
      </w:r>
    </w:p>
    <w:p w:rsidR="004D0AA0" w:rsidRPr="005513A5" w:rsidRDefault="004D0AA0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color w:val="000000"/>
          <w:sz w:val="28"/>
          <w:szCs w:val="28"/>
        </w:rPr>
        <w:t>из пункта 2 Приложения № 2-2 к Правилам</w:t>
      </w:r>
      <w:r w:rsidR="00BA2DCD" w:rsidRPr="005513A5">
        <w:rPr>
          <w:color w:val="000000"/>
          <w:sz w:val="28"/>
          <w:szCs w:val="28"/>
        </w:rPr>
        <w:t xml:space="preserve"> реализации </w:t>
      </w:r>
      <w:r w:rsidRPr="005513A5">
        <w:rPr>
          <w:color w:val="000000"/>
          <w:sz w:val="28"/>
          <w:szCs w:val="28"/>
        </w:rPr>
        <w:t>ссылка на Решение № 179;</w:t>
      </w:r>
    </w:p>
    <w:p w:rsidR="002E12F6" w:rsidRPr="005513A5" w:rsidRDefault="008341DD" w:rsidP="00DF0FB3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5513A5">
        <w:rPr>
          <w:sz w:val="28"/>
          <w:szCs w:val="28"/>
          <w:lang w:eastAsia="en-US"/>
        </w:rPr>
        <w:t>из</w:t>
      </w:r>
      <w:r w:rsidR="002E12F6" w:rsidRPr="005513A5">
        <w:rPr>
          <w:sz w:val="28"/>
          <w:szCs w:val="28"/>
          <w:lang w:eastAsia="en-US"/>
        </w:rPr>
        <w:t xml:space="preserve"> п</w:t>
      </w:r>
      <w:r w:rsidR="002E12F6" w:rsidRPr="005513A5">
        <w:rPr>
          <w:color w:val="000000"/>
          <w:sz w:val="28"/>
          <w:szCs w:val="28"/>
        </w:rPr>
        <w:t>ункт</w:t>
      </w:r>
      <w:r w:rsidRPr="005513A5">
        <w:rPr>
          <w:color w:val="000000"/>
          <w:sz w:val="28"/>
          <w:szCs w:val="28"/>
        </w:rPr>
        <w:t>а</w:t>
      </w:r>
      <w:r w:rsidR="002E12F6" w:rsidRPr="005513A5">
        <w:rPr>
          <w:color w:val="000000"/>
          <w:sz w:val="28"/>
          <w:szCs w:val="28"/>
        </w:rPr>
        <w:t xml:space="preserve"> 5</w:t>
      </w:r>
      <w:r w:rsidR="004D0AA0" w:rsidRPr="005513A5">
        <w:rPr>
          <w:color w:val="000000"/>
          <w:sz w:val="28"/>
          <w:szCs w:val="28"/>
        </w:rPr>
        <w:t xml:space="preserve"> Приложения № 2-2 к Правилам</w:t>
      </w:r>
      <w:r w:rsidR="002E12F6" w:rsidRPr="005513A5">
        <w:rPr>
          <w:color w:val="000000"/>
          <w:sz w:val="28"/>
          <w:szCs w:val="28"/>
        </w:rPr>
        <w:t xml:space="preserve"> </w:t>
      </w:r>
      <w:r w:rsidR="00BA2DCD" w:rsidRPr="005513A5">
        <w:rPr>
          <w:color w:val="000000"/>
          <w:sz w:val="28"/>
          <w:szCs w:val="28"/>
        </w:rPr>
        <w:t xml:space="preserve">реализации </w:t>
      </w:r>
      <w:r w:rsidR="005A6A1C" w:rsidRPr="005513A5">
        <w:rPr>
          <w:color w:val="000000"/>
          <w:sz w:val="28"/>
          <w:szCs w:val="28"/>
        </w:rPr>
        <w:t>слова</w:t>
      </w:r>
      <w:r w:rsidR="002E12F6" w:rsidRPr="005513A5">
        <w:rPr>
          <w:color w:val="000000"/>
          <w:sz w:val="28"/>
          <w:szCs w:val="28"/>
        </w:rPr>
        <w:t xml:space="preserve"> </w:t>
      </w:r>
      <w:r w:rsidR="005A6A1C" w:rsidRPr="005513A5">
        <w:rPr>
          <w:color w:val="000000"/>
          <w:sz w:val="28"/>
          <w:szCs w:val="28"/>
        </w:rPr>
        <w:t>«</w:t>
      </w:r>
      <w:r w:rsidR="005A6A1C" w:rsidRPr="005513A5">
        <w:rPr>
          <w:sz w:val="28"/>
          <w:szCs w:val="28"/>
        </w:rPr>
        <w:t>и (или) Евразийскую экономическую комиссию», чем исключается</w:t>
      </w:r>
      <w:r w:rsidR="005A6A1C" w:rsidRPr="005513A5">
        <w:rPr>
          <w:color w:val="000000"/>
          <w:sz w:val="28"/>
          <w:szCs w:val="28"/>
        </w:rPr>
        <w:t xml:space="preserve"> </w:t>
      </w:r>
      <w:r w:rsidR="00115EE9" w:rsidRPr="005513A5">
        <w:rPr>
          <w:color w:val="000000"/>
          <w:sz w:val="28"/>
          <w:szCs w:val="28"/>
        </w:rPr>
        <w:t xml:space="preserve">в рамках общего процесса </w:t>
      </w:r>
      <w:r w:rsidR="00F70FEF" w:rsidRPr="005513A5">
        <w:rPr>
          <w:color w:val="000000"/>
          <w:sz w:val="28"/>
          <w:szCs w:val="28"/>
        </w:rPr>
        <w:t xml:space="preserve">реализация </w:t>
      </w:r>
      <w:r w:rsidRPr="005513A5">
        <w:rPr>
          <w:color w:val="000000"/>
          <w:sz w:val="28"/>
          <w:szCs w:val="28"/>
        </w:rPr>
        <w:t>запрос</w:t>
      </w:r>
      <w:r w:rsidR="00F70FEF" w:rsidRPr="005513A5">
        <w:rPr>
          <w:color w:val="000000"/>
          <w:sz w:val="28"/>
          <w:szCs w:val="28"/>
        </w:rPr>
        <w:t>а</w:t>
      </w:r>
      <w:r w:rsidRPr="005513A5">
        <w:rPr>
          <w:color w:val="000000"/>
          <w:sz w:val="28"/>
          <w:szCs w:val="28"/>
        </w:rPr>
        <w:t xml:space="preserve"> и </w:t>
      </w:r>
      <w:r w:rsidR="005A6A1C" w:rsidRPr="005513A5">
        <w:rPr>
          <w:color w:val="000000"/>
          <w:sz w:val="28"/>
          <w:szCs w:val="28"/>
        </w:rPr>
        <w:t>получени</w:t>
      </w:r>
      <w:r w:rsidR="00F70FEF" w:rsidRPr="005513A5">
        <w:rPr>
          <w:color w:val="000000"/>
          <w:sz w:val="28"/>
          <w:szCs w:val="28"/>
        </w:rPr>
        <w:t>я</w:t>
      </w:r>
      <w:r w:rsidR="005A6A1C" w:rsidRPr="005513A5">
        <w:rPr>
          <w:color w:val="000000"/>
          <w:sz w:val="28"/>
          <w:szCs w:val="28"/>
        </w:rPr>
        <w:t xml:space="preserve"> таможенными органами сведений из лицензий</w:t>
      </w:r>
      <w:r w:rsidRPr="005513A5">
        <w:rPr>
          <w:color w:val="000000"/>
          <w:sz w:val="28"/>
          <w:szCs w:val="28"/>
        </w:rPr>
        <w:t xml:space="preserve"> от Комиссии</w:t>
      </w:r>
      <w:r w:rsidR="005A6A1C" w:rsidRPr="005513A5">
        <w:rPr>
          <w:color w:val="000000"/>
          <w:sz w:val="28"/>
          <w:szCs w:val="28"/>
        </w:rPr>
        <w:t>.</w:t>
      </w:r>
    </w:p>
    <w:p w:rsidR="000859DC" w:rsidRPr="005513A5" w:rsidRDefault="00EC6A7A" w:rsidP="00DF0FB3">
      <w:pPr>
        <w:autoSpaceDE w:val="0"/>
        <w:autoSpaceDN w:val="0"/>
        <w:adjustRightInd w:val="0"/>
        <w:spacing w:line="26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513A5">
        <w:rPr>
          <w:sz w:val="28"/>
          <w:szCs w:val="28"/>
          <w:lang w:eastAsia="en-US"/>
        </w:rPr>
        <w:t>Проект решения рассмотрен</w:t>
      </w:r>
      <w:r w:rsidR="00283548" w:rsidRPr="005513A5">
        <w:rPr>
          <w:sz w:val="28"/>
          <w:szCs w:val="28"/>
          <w:lang w:eastAsia="en-US"/>
        </w:rPr>
        <w:t xml:space="preserve"> и в целом одобрен </w:t>
      </w:r>
      <w:r w:rsidRPr="005513A5">
        <w:rPr>
          <w:sz w:val="28"/>
          <w:szCs w:val="28"/>
          <w:lang w:eastAsia="en-US"/>
        </w:rPr>
        <w:t xml:space="preserve">в ходе совещания </w:t>
      </w:r>
      <w:r w:rsidR="008E3C4B" w:rsidRPr="005513A5">
        <w:rPr>
          <w:sz w:val="28"/>
          <w:szCs w:val="28"/>
          <w:lang w:eastAsia="en-US"/>
        </w:rPr>
        <w:t>29.03.2024 г. с участием представителей таможенных служб</w:t>
      </w:r>
      <w:r w:rsidR="00F70FEF" w:rsidRPr="005513A5">
        <w:rPr>
          <w:sz w:val="28"/>
          <w:szCs w:val="28"/>
          <w:lang w:eastAsia="en-US"/>
        </w:rPr>
        <w:t xml:space="preserve"> </w:t>
      </w:r>
      <w:r w:rsidR="00F70FEF" w:rsidRPr="005513A5">
        <w:rPr>
          <w:sz w:val="28"/>
          <w:szCs w:val="28"/>
          <w:lang w:eastAsia="en-US"/>
        </w:rPr>
        <w:br/>
      </w:r>
      <w:r w:rsidR="008E3C4B" w:rsidRPr="005513A5">
        <w:rPr>
          <w:sz w:val="28"/>
          <w:szCs w:val="28"/>
          <w:lang w:eastAsia="en-US"/>
        </w:rPr>
        <w:t xml:space="preserve">и заинтересованных уполномоченных органов государств-членов </w:t>
      </w:r>
      <w:r w:rsidR="00283548" w:rsidRPr="005513A5">
        <w:rPr>
          <w:sz w:val="28"/>
          <w:szCs w:val="28"/>
          <w:lang w:eastAsia="en-US"/>
        </w:rPr>
        <w:br/>
      </w:r>
      <w:r w:rsidR="008E3C4B" w:rsidRPr="005513A5">
        <w:rPr>
          <w:sz w:val="28"/>
          <w:szCs w:val="28"/>
          <w:lang w:eastAsia="en-US"/>
        </w:rPr>
        <w:t>и департаментов Комиссии.</w:t>
      </w:r>
      <w:r w:rsidR="00D8082C" w:rsidRPr="005513A5">
        <w:rPr>
          <w:rStyle w:val="CharStyle5"/>
          <w:color w:val="000000"/>
          <w:sz w:val="28"/>
          <w:szCs w:val="28"/>
          <w:lang w:val="ru"/>
        </w:rPr>
        <w:t> </w:t>
      </w:r>
      <w:r w:rsidR="00F70FEF" w:rsidRPr="005513A5">
        <w:rPr>
          <w:rStyle w:val="CharStyle5"/>
          <w:color w:val="000000"/>
          <w:sz w:val="28"/>
          <w:szCs w:val="28"/>
          <w:lang w:val="ru"/>
        </w:rPr>
        <w:t xml:space="preserve">В ходе совещания </w:t>
      </w:r>
      <w:r w:rsidR="000859DC" w:rsidRPr="005513A5">
        <w:rPr>
          <w:rStyle w:val="CharStyle5"/>
          <w:color w:val="000000"/>
          <w:sz w:val="28"/>
          <w:szCs w:val="28"/>
          <w:lang w:val="ru"/>
        </w:rPr>
        <w:t xml:space="preserve">Департаментом таможенно-тарифного и нетарифного регулирования Комиссии отмечена необходимость корреляции срока вступления в силу положений проекта решения, исключающих в рамках общего процесса </w:t>
      </w:r>
      <w:r w:rsidR="00F70FEF" w:rsidRPr="005513A5">
        <w:rPr>
          <w:rStyle w:val="CharStyle5"/>
          <w:color w:val="000000"/>
          <w:sz w:val="28"/>
          <w:szCs w:val="28"/>
          <w:lang w:val="ru"/>
        </w:rPr>
        <w:t xml:space="preserve">реализацию </w:t>
      </w:r>
      <w:r w:rsidR="000859DC" w:rsidRPr="005513A5">
        <w:rPr>
          <w:rStyle w:val="CharStyle5"/>
          <w:color w:val="000000"/>
          <w:sz w:val="28"/>
          <w:szCs w:val="28"/>
          <w:lang w:val="ru"/>
        </w:rPr>
        <w:t>запрос</w:t>
      </w:r>
      <w:r w:rsidR="00F70FEF" w:rsidRPr="005513A5">
        <w:rPr>
          <w:rStyle w:val="CharStyle5"/>
          <w:color w:val="000000"/>
          <w:sz w:val="28"/>
          <w:szCs w:val="28"/>
          <w:lang w:val="ru"/>
        </w:rPr>
        <w:t>а и получения</w:t>
      </w:r>
      <w:r w:rsidR="000859DC" w:rsidRPr="005513A5">
        <w:rPr>
          <w:rStyle w:val="CharStyle5"/>
          <w:color w:val="000000"/>
          <w:sz w:val="28"/>
          <w:szCs w:val="28"/>
          <w:lang w:val="ru"/>
        </w:rPr>
        <w:t xml:space="preserve"> таможенными органами сведений из лицензий от Комиссии, со сроком вступления в силу положений </w:t>
      </w:r>
      <w:r w:rsidR="000859DC" w:rsidRPr="005513A5">
        <w:rPr>
          <w:color w:val="000000"/>
          <w:sz w:val="28"/>
          <w:szCs w:val="28"/>
          <w:shd w:val="clear" w:color="auto" w:fill="FFFFFF"/>
        </w:rPr>
        <w:t xml:space="preserve">пункта 7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Совета Комиссии </w:t>
      </w:r>
      <w:r w:rsidR="00F70FEF" w:rsidRPr="005513A5">
        <w:rPr>
          <w:color w:val="000000"/>
          <w:sz w:val="28"/>
          <w:szCs w:val="28"/>
          <w:shd w:val="clear" w:color="auto" w:fill="FFFFFF"/>
        </w:rPr>
        <w:br/>
      </w:r>
      <w:r w:rsidR="000859DC" w:rsidRPr="005513A5">
        <w:rPr>
          <w:color w:val="000000"/>
          <w:sz w:val="28"/>
          <w:szCs w:val="28"/>
          <w:shd w:val="clear" w:color="auto" w:fill="FFFFFF"/>
        </w:rPr>
        <w:t>от 24.11.2023 г. № 125.</w:t>
      </w:r>
    </w:p>
    <w:p w:rsidR="000859DC" w:rsidRPr="005513A5" w:rsidRDefault="000859DC" w:rsidP="00DF0FB3">
      <w:pPr>
        <w:autoSpaceDE w:val="0"/>
        <w:autoSpaceDN w:val="0"/>
        <w:adjustRightInd w:val="0"/>
        <w:spacing w:line="266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5513A5">
        <w:rPr>
          <w:i/>
          <w:sz w:val="28"/>
          <w:szCs w:val="28"/>
        </w:rPr>
        <w:t>Справочно</w:t>
      </w:r>
      <w:proofErr w:type="spellEnd"/>
      <w:r w:rsidRPr="005513A5">
        <w:rPr>
          <w:i/>
          <w:sz w:val="28"/>
          <w:szCs w:val="28"/>
        </w:rPr>
        <w:t xml:space="preserve">: В соответствии с пунктом 7 </w:t>
      </w:r>
      <w:r w:rsidRPr="005513A5">
        <w:rPr>
          <w:rFonts w:eastAsiaTheme="minorHAnsi"/>
          <w:i/>
          <w:sz w:val="28"/>
          <w:szCs w:val="28"/>
          <w:lang w:eastAsia="en-US"/>
        </w:rPr>
        <w:t>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</w:t>
      </w:r>
      <w:r w:rsidRPr="005513A5">
        <w:rPr>
          <w:i/>
          <w:sz w:val="28"/>
          <w:szCs w:val="28"/>
        </w:rPr>
        <w:t xml:space="preserve"> </w:t>
      </w:r>
      <w:r w:rsidRPr="005513A5">
        <w:rPr>
          <w:rFonts w:eastAsiaTheme="minorHAnsi"/>
          <w:i/>
          <w:sz w:val="28"/>
          <w:szCs w:val="28"/>
          <w:lang w:eastAsia="en-US"/>
        </w:rPr>
        <w:t>Решением Совета Комиссии от 24.11.2023 г. № 125, уполномоченные органы осуществляют ведение базы данных выданных лицензий и разрешений и представляют в таможенные органы других государств-членов по запросу сведения о выданных (оформленных) лицензиях и разрешениях.</w:t>
      </w:r>
    </w:p>
    <w:p w:rsidR="003C6AF1" w:rsidRPr="005513A5" w:rsidRDefault="00800913" w:rsidP="00DF0FB3">
      <w:pPr>
        <w:spacing w:line="266" w:lineRule="auto"/>
        <w:ind w:firstLine="851"/>
        <w:jc w:val="both"/>
        <w:rPr>
          <w:rStyle w:val="CharStyle5"/>
          <w:color w:val="000000"/>
          <w:sz w:val="28"/>
          <w:szCs w:val="28"/>
          <w:lang w:val="ru"/>
        </w:rPr>
      </w:pPr>
      <w:r w:rsidRPr="009E562F">
        <w:rPr>
          <w:sz w:val="28"/>
          <w:szCs w:val="28"/>
        </w:rPr>
        <w:t>Данное предложение Департамента таможенно-тарифного и нетарифного регулирования Комиссии планируется дополнительно проработать с Правовым департаментом Комиссии.</w:t>
      </w:r>
    </w:p>
    <w:sectPr w:rsidR="003C6AF1" w:rsidRPr="005513A5" w:rsidSect="00676BA7">
      <w:headerReference w:type="even" r:id="rId9"/>
      <w:headerReference w:type="default" r:id="rId10"/>
      <w:footerReference w:type="default" r:id="rId11"/>
      <w:pgSz w:w="11906" w:h="16838"/>
      <w:pgMar w:top="709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2F" w:rsidRDefault="0083672F" w:rsidP="003F0E85">
      <w:r>
        <w:separator/>
      </w:r>
    </w:p>
  </w:endnote>
  <w:endnote w:type="continuationSeparator" w:id="0">
    <w:p w:rsidR="0083672F" w:rsidRDefault="0083672F" w:rsidP="003F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67" w:rsidRPr="00BC594E" w:rsidRDefault="00835C67" w:rsidP="00835C67">
    <w:pPr>
      <w:pStyle w:val="a6"/>
      <w:rPr>
        <w:sz w:val="20"/>
        <w:szCs w:val="20"/>
      </w:rPr>
    </w:pPr>
    <w:r w:rsidRPr="00BC594E">
      <w:rPr>
        <w:sz w:val="20"/>
        <w:szCs w:val="20"/>
        <w:lang w:val="ru-RU"/>
      </w:rPr>
      <w:t>Довголенок О.Э., т.3226</w:t>
    </w:r>
  </w:p>
  <w:p w:rsidR="00835C67" w:rsidRDefault="00835C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2F" w:rsidRDefault="0083672F" w:rsidP="003F0E85">
      <w:r>
        <w:separator/>
      </w:r>
    </w:p>
  </w:footnote>
  <w:footnote w:type="continuationSeparator" w:id="0">
    <w:p w:rsidR="0083672F" w:rsidRDefault="0083672F" w:rsidP="003F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D7" w:rsidRPr="00E566B5" w:rsidRDefault="00B005BB" w:rsidP="00961B19">
    <w:pPr>
      <w:pStyle w:val="a8"/>
      <w:jc w:val="center"/>
      <w:rPr>
        <w:sz w:val="30"/>
        <w:szCs w:val="30"/>
      </w:rPr>
    </w:pPr>
    <w:r w:rsidRPr="00E566B5">
      <w:rPr>
        <w:sz w:val="30"/>
        <w:szCs w:val="30"/>
      </w:rPr>
      <w:fldChar w:fldCharType="begin"/>
    </w:r>
    <w:r w:rsidR="006D076D" w:rsidRPr="00E566B5">
      <w:rPr>
        <w:sz w:val="30"/>
        <w:szCs w:val="30"/>
      </w:rPr>
      <w:instrText xml:space="preserve"> PAGE   \* MERGEFORMAT </w:instrText>
    </w:r>
    <w:r w:rsidRPr="00E566B5">
      <w:rPr>
        <w:sz w:val="30"/>
        <w:szCs w:val="30"/>
      </w:rPr>
      <w:fldChar w:fldCharType="separate"/>
    </w:r>
    <w:r w:rsidR="00DF0FB3">
      <w:rPr>
        <w:noProof/>
        <w:sz w:val="30"/>
        <w:szCs w:val="30"/>
      </w:rPr>
      <w:t>2</w:t>
    </w:r>
    <w:r w:rsidRPr="00E566B5">
      <w:rPr>
        <w:noProof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D7" w:rsidRPr="00E566B5" w:rsidRDefault="00B005BB" w:rsidP="007443E3">
    <w:pPr>
      <w:pStyle w:val="a8"/>
      <w:jc w:val="center"/>
      <w:rPr>
        <w:sz w:val="30"/>
        <w:szCs w:val="30"/>
      </w:rPr>
    </w:pPr>
    <w:r w:rsidRPr="00E566B5">
      <w:rPr>
        <w:sz w:val="30"/>
        <w:szCs w:val="30"/>
      </w:rPr>
      <w:fldChar w:fldCharType="begin"/>
    </w:r>
    <w:r w:rsidR="006D076D" w:rsidRPr="00E566B5">
      <w:rPr>
        <w:sz w:val="30"/>
        <w:szCs w:val="30"/>
      </w:rPr>
      <w:instrText xml:space="preserve"> PAGE   \* MERGEFORMAT </w:instrText>
    </w:r>
    <w:r w:rsidRPr="00E566B5">
      <w:rPr>
        <w:sz w:val="30"/>
        <w:szCs w:val="30"/>
      </w:rPr>
      <w:fldChar w:fldCharType="separate"/>
    </w:r>
    <w:r w:rsidR="00DF0FB3">
      <w:rPr>
        <w:noProof/>
        <w:sz w:val="30"/>
        <w:szCs w:val="30"/>
      </w:rPr>
      <w:t>3</w:t>
    </w:r>
    <w:r w:rsidRPr="00E566B5">
      <w:rPr>
        <w:noProof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D77"/>
    <w:multiLevelType w:val="hybridMultilevel"/>
    <w:tmpl w:val="AFA4CAB6"/>
    <w:lvl w:ilvl="0" w:tplc="DE52B3E4">
      <w:start w:val="1"/>
      <w:numFmt w:val="decimal"/>
      <w:lvlText w:val="%1)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8261CF"/>
    <w:multiLevelType w:val="hybridMultilevel"/>
    <w:tmpl w:val="F03A7DF6"/>
    <w:lvl w:ilvl="0" w:tplc="F552CEF4">
      <w:start w:val="1"/>
      <w:numFmt w:val="decimal"/>
      <w:lvlText w:val="%1."/>
      <w:lvlJc w:val="left"/>
      <w:pPr>
        <w:ind w:left="10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7306BF4"/>
    <w:multiLevelType w:val="hybridMultilevel"/>
    <w:tmpl w:val="8E7E1C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497967"/>
    <w:multiLevelType w:val="hybridMultilevel"/>
    <w:tmpl w:val="48320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C26C60"/>
    <w:multiLevelType w:val="hybridMultilevel"/>
    <w:tmpl w:val="C00C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F70C15"/>
    <w:multiLevelType w:val="hybridMultilevel"/>
    <w:tmpl w:val="2718489A"/>
    <w:lvl w:ilvl="0" w:tplc="FDF8DBC2">
      <w:start w:val="1"/>
      <w:numFmt w:val="decimal"/>
      <w:lvlText w:val="%1)"/>
      <w:lvlJc w:val="left"/>
      <w:pPr>
        <w:ind w:left="106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811A05"/>
    <w:multiLevelType w:val="hybridMultilevel"/>
    <w:tmpl w:val="FF005A20"/>
    <w:lvl w:ilvl="0" w:tplc="DBAAB40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A730743"/>
    <w:multiLevelType w:val="hybridMultilevel"/>
    <w:tmpl w:val="FC525F34"/>
    <w:lvl w:ilvl="0" w:tplc="66A685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0157BD"/>
    <w:multiLevelType w:val="hybridMultilevel"/>
    <w:tmpl w:val="C298E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A"/>
    <w:rsid w:val="00002699"/>
    <w:rsid w:val="00003C02"/>
    <w:rsid w:val="00004CC6"/>
    <w:rsid w:val="00007238"/>
    <w:rsid w:val="000079DC"/>
    <w:rsid w:val="00010A09"/>
    <w:rsid w:val="00010BAB"/>
    <w:rsid w:val="000132EB"/>
    <w:rsid w:val="00013EB9"/>
    <w:rsid w:val="00014326"/>
    <w:rsid w:val="00014D29"/>
    <w:rsid w:val="00015BF9"/>
    <w:rsid w:val="00016BAF"/>
    <w:rsid w:val="00017ECD"/>
    <w:rsid w:val="0002131E"/>
    <w:rsid w:val="00021AA2"/>
    <w:rsid w:val="0002225F"/>
    <w:rsid w:val="00022751"/>
    <w:rsid w:val="0002292D"/>
    <w:rsid w:val="00022E86"/>
    <w:rsid w:val="00023356"/>
    <w:rsid w:val="00023579"/>
    <w:rsid w:val="000248B9"/>
    <w:rsid w:val="00024A3A"/>
    <w:rsid w:val="00024BBD"/>
    <w:rsid w:val="00024C78"/>
    <w:rsid w:val="000262DC"/>
    <w:rsid w:val="00027895"/>
    <w:rsid w:val="00027B2F"/>
    <w:rsid w:val="00027DDD"/>
    <w:rsid w:val="00032E3A"/>
    <w:rsid w:val="00033745"/>
    <w:rsid w:val="00034EBE"/>
    <w:rsid w:val="000351CF"/>
    <w:rsid w:val="000357CD"/>
    <w:rsid w:val="00035908"/>
    <w:rsid w:val="00036277"/>
    <w:rsid w:val="00036779"/>
    <w:rsid w:val="00037785"/>
    <w:rsid w:val="00040506"/>
    <w:rsid w:val="00041EB3"/>
    <w:rsid w:val="00042BE3"/>
    <w:rsid w:val="000435E5"/>
    <w:rsid w:val="00043BB5"/>
    <w:rsid w:val="00046A3C"/>
    <w:rsid w:val="00046CA7"/>
    <w:rsid w:val="00046F12"/>
    <w:rsid w:val="000476AA"/>
    <w:rsid w:val="00050B09"/>
    <w:rsid w:val="0005282B"/>
    <w:rsid w:val="00053DC6"/>
    <w:rsid w:val="00054010"/>
    <w:rsid w:val="000545AA"/>
    <w:rsid w:val="00055022"/>
    <w:rsid w:val="00055748"/>
    <w:rsid w:val="00055D05"/>
    <w:rsid w:val="0005773F"/>
    <w:rsid w:val="00060396"/>
    <w:rsid w:val="0006188F"/>
    <w:rsid w:val="00061E85"/>
    <w:rsid w:val="00062D07"/>
    <w:rsid w:val="00063AD3"/>
    <w:rsid w:val="000642A8"/>
    <w:rsid w:val="000644F2"/>
    <w:rsid w:val="000645CF"/>
    <w:rsid w:val="000645F2"/>
    <w:rsid w:val="000656AE"/>
    <w:rsid w:val="00066767"/>
    <w:rsid w:val="0007044B"/>
    <w:rsid w:val="000704E3"/>
    <w:rsid w:val="000724FB"/>
    <w:rsid w:val="000734EC"/>
    <w:rsid w:val="00073C9C"/>
    <w:rsid w:val="000745CD"/>
    <w:rsid w:val="00075426"/>
    <w:rsid w:val="000755CD"/>
    <w:rsid w:val="00075923"/>
    <w:rsid w:val="00076821"/>
    <w:rsid w:val="000776CF"/>
    <w:rsid w:val="0008216E"/>
    <w:rsid w:val="0008260A"/>
    <w:rsid w:val="000826E5"/>
    <w:rsid w:val="00083D1E"/>
    <w:rsid w:val="000840B1"/>
    <w:rsid w:val="000859DC"/>
    <w:rsid w:val="000860C6"/>
    <w:rsid w:val="00087A83"/>
    <w:rsid w:val="000902D6"/>
    <w:rsid w:val="000905C5"/>
    <w:rsid w:val="000910D1"/>
    <w:rsid w:val="000929FF"/>
    <w:rsid w:val="00093C70"/>
    <w:rsid w:val="000942D9"/>
    <w:rsid w:val="00094ABD"/>
    <w:rsid w:val="000954B7"/>
    <w:rsid w:val="00097BEE"/>
    <w:rsid w:val="000A0CCC"/>
    <w:rsid w:val="000A2174"/>
    <w:rsid w:val="000A39CA"/>
    <w:rsid w:val="000A5686"/>
    <w:rsid w:val="000A5F1C"/>
    <w:rsid w:val="000A6900"/>
    <w:rsid w:val="000A6AB3"/>
    <w:rsid w:val="000A75CA"/>
    <w:rsid w:val="000B2EFA"/>
    <w:rsid w:val="000B4754"/>
    <w:rsid w:val="000B5157"/>
    <w:rsid w:val="000B727F"/>
    <w:rsid w:val="000B7A04"/>
    <w:rsid w:val="000C0F77"/>
    <w:rsid w:val="000C1110"/>
    <w:rsid w:val="000C1466"/>
    <w:rsid w:val="000C3153"/>
    <w:rsid w:val="000C3660"/>
    <w:rsid w:val="000C36FA"/>
    <w:rsid w:val="000C3888"/>
    <w:rsid w:val="000C3C70"/>
    <w:rsid w:val="000C3F50"/>
    <w:rsid w:val="000C4E1E"/>
    <w:rsid w:val="000C4E60"/>
    <w:rsid w:val="000C577C"/>
    <w:rsid w:val="000C5BF9"/>
    <w:rsid w:val="000C658C"/>
    <w:rsid w:val="000C7A1B"/>
    <w:rsid w:val="000D0397"/>
    <w:rsid w:val="000D1E65"/>
    <w:rsid w:val="000D20D7"/>
    <w:rsid w:val="000D2908"/>
    <w:rsid w:val="000D3CB6"/>
    <w:rsid w:val="000D5BA7"/>
    <w:rsid w:val="000D6055"/>
    <w:rsid w:val="000D7B65"/>
    <w:rsid w:val="000E11DC"/>
    <w:rsid w:val="000E1AD2"/>
    <w:rsid w:val="000E23EB"/>
    <w:rsid w:val="000E311D"/>
    <w:rsid w:val="000E4933"/>
    <w:rsid w:val="000E4E2C"/>
    <w:rsid w:val="000E6521"/>
    <w:rsid w:val="000E786E"/>
    <w:rsid w:val="000E7AE0"/>
    <w:rsid w:val="000E7F04"/>
    <w:rsid w:val="000F00D5"/>
    <w:rsid w:val="000F19B1"/>
    <w:rsid w:val="000F245D"/>
    <w:rsid w:val="000F33E0"/>
    <w:rsid w:val="000F3662"/>
    <w:rsid w:val="000F4B0E"/>
    <w:rsid w:val="000F51D7"/>
    <w:rsid w:val="000F72A1"/>
    <w:rsid w:val="00100757"/>
    <w:rsid w:val="0010135A"/>
    <w:rsid w:val="0010184C"/>
    <w:rsid w:val="001024B8"/>
    <w:rsid w:val="001025CD"/>
    <w:rsid w:val="00103B6A"/>
    <w:rsid w:val="001054AC"/>
    <w:rsid w:val="00105622"/>
    <w:rsid w:val="0010571D"/>
    <w:rsid w:val="00105B25"/>
    <w:rsid w:val="00106B7D"/>
    <w:rsid w:val="00107302"/>
    <w:rsid w:val="00107572"/>
    <w:rsid w:val="00107A81"/>
    <w:rsid w:val="00110FDB"/>
    <w:rsid w:val="00113ADF"/>
    <w:rsid w:val="00115AF3"/>
    <w:rsid w:val="00115EE9"/>
    <w:rsid w:val="00116E14"/>
    <w:rsid w:val="001175B9"/>
    <w:rsid w:val="001219A4"/>
    <w:rsid w:val="00121F41"/>
    <w:rsid w:val="0012324B"/>
    <w:rsid w:val="00123572"/>
    <w:rsid w:val="0012656F"/>
    <w:rsid w:val="00126A55"/>
    <w:rsid w:val="0012752C"/>
    <w:rsid w:val="00131C0A"/>
    <w:rsid w:val="00132840"/>
    <w:rsid w:val="00133379"/>
    <w:rsid w:val="00133663"/>
    <w:rsid w:val="00133926"/>
    <w:rsid w:val="00133F1E"/>
    <w:rsid w:val="001345C4"/>
    <w:rsid w:val="00134C23"/>
    <w:rsid w:val="0013529A"/>
    <w:rsid w:val="00136E3E"/>
    <w:rsid w:val="00137CF1"/>
    <w:rsid w:val="00140412"/>
    <w:rsid w:val="001405F1"/>
    <w:rsid w:val="00141DDD"/>
    <w:rsid w:val="00142439"/>
    <w:rsid w:val="001429E4"/>
    <w:rsid w:val="00145BDA"/>
    <w:rsid w:val="00146A1A"/>
    <w:rsid w:val="00146C4E"/>
    <w:rsid w:val="00146D3C"/>
    <w:rsid w:val="0014741A"/>
    <w:rsid w:val="00147AE1"/>
    <w:rsid w:val="00151246"/>
    <w:rsid w:val="00152430"/>
    <w:rsid w:val="00152830"/>
    <w:rsid w:val="00152B7B"/>
    <w:rsid w:val="00153156"/>
    <w:rsid w:val="001534CE"/>
    <w:rsid w:val="00153D01"/>
    <w:rsid w:val="001567B5"/>
    <w:rsid w:val="00157E20"/>
    <w:rsid w:val="00161FC7"/>
    <w:rsid w:val="00163CDB"/>
    <w:rsid w:val="0016455B"/>
    <w:rsid w:val="00166518"/>
    <w:rsid w:val="0016684B"/>
    <w:rsid w:val="00166E23"/>
    <w:rsid w:val="001670C6"/>
    <w:rsid w:val="00167E01"/>
    <w:rsid w:val="00171F65"/>
    <w:rsid w:val="001720E3"/>
    <w:rsid w:val="00172251"/>
    <w:rsid w:val="0017375F"/>
    <w:rsid w:val="0017727C"/>
    <w:rsid w:val="001776E6"/>
    <w:rsid w:val="00177D84"/>
    <w:rsid w:val="00180758"/>
    <w:rsid w:val="00180BD0"/>
    <w:rsid w:val="00185393"/>
    <w:rsid w:val="00186F98"/>
    <w:rsid w:val="001873B5"/>
    <w:rsid w:val="00192EEF"/>
    <w:rsid w:val="0019444F"/>
    <w:rsid w:val="001951A2"/>
    <w:rsid w:val="001A1084"/>
    <w:rsid w:val="001A11F1"/>
    <w:rsid w:val="001A2728"/>
    <w:rsid w:val="001A3CA0"/>
    <w:rsid w:val="001B142E"/>
    <w:rsid w:val="001B1D5B"/>
    <w:rsid w:val="001B2910"/>
    <w:rsid w:val="001B4C21"/>
    <w:rsid w:val="001B528E"/>
    <w:rsid w:val="001B614F"/>
    <w:rsid w:val="001B6DCB"/>
    <w:rsid w:val="001B6F88"/>
    <w:rsid w:val="001C2395"/>
    <w:rsid w:val="001C2DF8"/>
    <w:rsid w:val="001C49A7"/>
    <w:rsid w:val="001C631C"/>
    <w:rsid w:val="001D0A0A"/>
    <w:rsid w:val="001D0CB7"/>
    <w:rsid w:val="001D10DE"/>
    <w:rsid w:val="001D15B5"/>
    <w:rsid w:val="001D15DD"/>
    <w:rsid w:val="001D29C7"/>
    <w:rsid w:val="001D2FF0"/>
    <w:rsid w:val="001D3017"/>
    <w:rsid w:val="001D4F76"/>
    <w:rsid w:val="001D573B"/>
    <w:rsid w:val="001D5D9D"/>
    <w:rsid w:val="001D5E0B"/>
    <w:rsid w:val="001D618E"/>
    <w:rsid w:val="001D6536"/>
    <w:rsid w:val="001E18AA"/>
    <w:rsid w:val="001E20BC"/>
    <w:rsid w:val="001E2154"/>
    <w:rsid w:val="001E2935"/>
    <w:rsid w:val="001E40E1"/>
    <w:rsid w:val="001E635F"/>
    <w:rsid w:val="001E6E86"/>
    <w:rsid w:val="001E759C"/>
    <w:rsid w:val="001F06D0"/>
    <w:rsid w:val="001F0CE6"/>
    <w:rsid w:val="001F0E1C"/>
    <w:rsid w:val="001F0E35"/>
    <w:rsid w:val="001F1C60"/>
    <w:rsid w:val="001F1EBD"/>
    <w:rsid w:val="001F299C"/>
    <w:rsid w:val="001F3E60"/>
    <w:rsid w:val="001F4994"/>
    <w:rsid w:val="001F603B"/>
    <w:rsid w:val="001F7621"/>
    <w:rsid w:val="001F7C81"/>
    <w:rsid w:val="001F7DF3"/>
    <w:rsid w:val="002001AC"/>
    <w:rsid w:val="00200EB4"/>
    <w:rsid w:val="00201830"/>
    <w:rsid w:val="00202D5D"/>
    <w:rsid w:val="00203711"/>
    <w:rsid w:val="0020446C"/>
    <w:rsid w:val="002110FE"/>
    <w:rsid w:val="002119F7"/>
    <w:rsid w:val="002124B6"/>
    <w:rsid w:val="002124BF"/>
    <w:rsid w:val="00212798"/>
    <w:rsid w:val="00213165"/>
    <w:rsid w:val="00214A96"/>
    <w:rsid w:val="00215533"/>
    <w:rsid w:val="0021593B"/>
    <w:rsid w:val="00216DEA"/>
    <w:rsid w:val="0021708E"/>
    <w:rsid w:val="0021712D"/>
    <w:rsid w:val="00217686"/>
    <w:rsid w:val="00217B88"/>
    <w:rsid w:val="00217E36"/>
    <w:rsid w:val="00220694"/>
    <w:rsid w:val="0022077D"/>
    <w:rsid w:val="00220C8C"/>
    <w:rsid w:val="00221C02"/>
    <w:rsid w:val="00225200"/>
    <w:rsid w:val="00226663"/>
    <w:rsid w:val="00227163"/>
    <w:rsid w:val="002313C2"/>
    <w:rsid w:val="00232BAB"/>
    <w:rsid w:val="00240869"/>
    <w:rsid w:val="0024245E"/>
    <w:rsid w:val="0024302B"/>
    <w:rsid w:val="00244BC7"/>
    <w:rsid w:val="00245D19"/>
    <w:rsid w:val="00250E55"/>
    <w:rsid w:val="00250F82"/>
    <w:rsid w:val="002510A7"/>
    <w:rsid w:val="002514F2"/>
    <w:rsid w:val="00251D74"/>
    <w:rsid w:val="00252704"/>
    <w:rsid w:val="002527D3"/>
    <w:rsid w:val="002559BC"/>
    <w:rsid w:val="00255B11"/>
    <w:rsid w:val="00257C33"/>
    <w:rsid w:val="00263016"/>
    <w:rsid w:val="00266209"/>
    <w:rsid w:val="00270FE9"/>
    <w:rsid w:val="002729CA"/>
    <w:rsid w:val="00276978"/>
    <w:rsid w:val="00276D56"/>
    <w:rsid w:val="00277977"/>
    <w:rsid w:val="00282065"/>
    <w:rsid w:val="00282BBE"/>
    <w:rsid w:val="00283368"/>
    <w:rsid w:val="00283548"/>
    <w:rsid w:val="00284D75"/>
    <w:rsid w:val="002874B0"/>
    <w:rsid w:val="0028757B"/>
    <w:rsid w:val="00287768"/>
    <w:rsid w:val="002878CA"/>
    <w:rsid w:val="00287AF5"/>
    <w:rsid w:val="00287EA4"/>
    <w:rsid w:val="00290648"/>
    <w:rsid w:val="00290851"/>
    <w:rsid w:val="00293374"/>
    <w:rsid w:val="00293516"/>
    <w:rsid w:val="00294188"/>
    <w:rsid w:val="00294A28"/>
    <w:rsid w:val="00295952"/>
    <w:rsid w:val="00297E34"/>
    <w:rsid w:val="002A0093"/>
    <w:rsid w:val="002A09D8"/>
    <w:rsid w:val="002A0E7E"/>
    <w:rsid w:val="002A2795"/>
    <w:rsid w:val="002A2D46"/>
    <w:rsid w:val="002A37F8"/>
    <w:rsid w:val="002A51A0"/>
    <w:rsid w:val="002A6B51"/>
    <w:rsid w:val="002B097C"/>
    <w:rsid w:val="002B1F15"/>
    <w:rsid w:val="002B2D6F"/>
    <w:rsid w:val="002B3F3E"/>
    <w:rsid w:val="002B4CCD"/>
    <w:rsid w:val="002C12B7"/>
    <w:rsid w:val="002C1ADC"/>
    <w:rsid w:val="002C2AEF"/>
    <w:rsid w:val="002C571F"/>
    <w:rsid w:val="002C7242"/>
    <w:rsid w:val="002D0D60"/>
    <w:rsid w:val="002D1578"/>
    <w:rsid w:val="002D1D53"/>
    <w:rsid w:val="002D23F7"/>
    <w:rsid w:val="002D265B"/>
    <w:rsid w:val="002D265F"/>
    <w:rsid w:val="002D2E93"/>
    <w:rsid w:val="002D34D3"/>
    <w:rsid w:val="002D5B09"/>
    <w:rsid w:val="002D5E4E"/>
    <w:rsid w:val="002D79F7"/>
    <w:rsid w:val="002E0AF6"/>
    <w:rsid w:val="002E0C95"/>
    <w:rsid w:val="002E12F6"/>
    <w:rsid w:val="002E1B0E"/>
    <w:rsid w:val="002E1BA4"/>
    <w:rsid w:val="002E2560"/>
    <w:rsid w:val="002E30BC"/>
    <w:rsid w:val="002E338E"/>
    <w:rsid w:val="002E48F9"/>
    <w:rsid w:val="002E4A7D"/>
    <w:rsid w:val="002E55FB"/>
    <w:rsid w:val="002E58C8"/>
    <w:rsid w:val="002E6EE2"/>
    <w:rsid w:val="002F023B"/>
    <w:rsid w:val="002F21F5"/>
    <w:rsid w:val="002F4011"/>
    <w:rsid w:val="002F47B3"/>
    <w:rsid w:val="002F59AC"/>
    <w:rsid w:val="002F5EB6"/>
    <w:rsid w:val="002F76D4"/>
    <w:rsid w:val="002F7C64"/>
    <w:rsid w:val="003003DD"/>
    <w:rsid w:val="00300B1D"/>
    <w:rsid w:val="00301123"/>
    <w:rsid w:val="00301AAF"/>
    <w:rsid w:val="00303B84"/>
    <w:rsid w:val="00304AC4"/>
    <w:rsid w:val="00304F90"/>
    <w:rsid w:val="00305032"/>
    <w:rsid w:val="00305819"/>
    <w:rsid w:val="00306259"/>
    <w:rsid w:val="00306D21"/>
    <w:rsid w:val="00312EAD"/>
    <w:rsid w:val="003151C7"/>
    <w:rsid w:val="0032260F"/>
    <w:rsid w:val="00322BA2"/>
    <w:rsid w:val="00322D71"/>
    <w:rsid w:val="00323921"/>
    <w:rsid w:val="00324194"/>
    <w:rsid w:val="00325FEE"/>
    <w:rsid w:val="00327B99"/>
    <w:rsid w:val="00330174"/>
    <w:rsid w:val="003309C2"/>
    <w:rsid w:val="00331C90"/>
    <w:rsid w:val="00333B33"/>
    <w:rsid w:val="00336704"/>
    <w:rsid w:val="003367A5"/>
    <w:rsid w:val="00336C2D"/>
    <w:rsid w:val="00336E36"/>
    <w:rsid w:val="00340654"/>
    <w:rsid w:val="00342684"/>
    <w:rsid w:val="00342BD2"/>
    <w:rsid w:val="00342FAE"/>
    <w:rsid w:val="0034335E"/>
    <w:rsid w:val="00343CC1"/>
    <w:rsid w:val="003508DE"/>
    <w:rsid w:val="0035287C"/>
    <w:rsid w:val="0035523D"/>
    <w:rsid w:val="00355772"/>
    <w:rsid w:val="003578AB"/>
    <w:rsid w:val="003600EB"/>
    <w:rsid w:val="00361D25"/>
    <w:rsid w:val="00362DE5"/>
    <w:rsid w:val="00363110"/>
    <w:rsid w:val="003634A7"/>
    <w:rsid w:val="00363D5B"/>
    <w:rsid w:val="003642E5"/>
    <w:rsid w:val="00365C8D"/>
    <w:rsid w:val="003665A5"/>
    <w:rsid w:val="00367713"/>
    <w:rsid w:val="003704E4"/>
    <w:rsid w:val="003727CC"/>
    <w:rsid w:val="0037300D"/>
    <w:rsid w:val="003756A1"/>
    <w:rsid w:val="003762C8"/>
    <w:rsid w:val="00376631"/>
    <w:rsid w:val="0037699F"/>
    <w:rsid w:val="00380882"/>
    <w:rsid w:val="00380F3C"/>
    <w:rsid w:val="00380F83"/>
    <w:rsid w:val="00381258"/>
    <w:rsid w:val="003813C8"/>
    <w:rsid w:val="0038231D"/>
    <w:rsid w:val="003828F0"/>
    <w:rsid w:val="00383622"/>
    <w:rsid w:val="003858B6"/>
    <w:rsid w:val="00385FBB"/>
    <w:rsid w:val="00386A93"/>
    <w:rsid w:val="00390997"/>
    <w:rsid w:val="003938A0"/>
    <w:rsid w:val="003944E9"/>
    <w:rsid w:val="00394594"/>
    <w:rsid w:val="00394AEC"/>
    <w:rsid w:val="00394EA9"/>
    <w:rsid w:val="0039752F"/>
    <w:rsid w:val="00397F4B"/>
    <w:rsid w:val="003A040A"/>
    <w:rsid w:val="003A0836"/>
    <w:rsid w:val="003A0DFF"/>
    <w:rsid w:val="003A11AF"/>
    <w:rsid w:val="003A193E"/>
    <w:rsid w:val="003A2114"/>
    <w:rsid w:val="003A2C84"/>
    <w:rsid w:val="003A3BC3"/>
    <w:rsid w:val="003A460F"/>
    <w:rsid w:val="003A49DE"/>
    <w:rsid w:val="003A5E34"/>
    <w:rsid w:val="003A679A"/>
    <w:rsid w:val="003A6A36"/>
    <w:rsid w:val="003A6F05"/>
    <w:rsid w:val="003A711A"/>
    <w:rsid w:val="003A762E"/>
    <w:rsid w:val="003B034C"/>
    <w:rsid w:val="003B1E67"/>
    <w:rsid w:val="003B2F65"/>
    <w:rsid w:val="003B697D"/>
    <w:rsid w:val="003B6C49"/>
    <w:rsid w:val="003B7A18"/>
    <w:rsid w:val="003B7B96"/>
    <w:rsid w:val="003B7CB4"/>
    <w:rsid w:val="003C188F"/>
    <w:rsid w:val="003C1AA9"/>
    <w:rsid w:val="003C1FF8"/>
    <w:rsid w:val="003C27DE"/>
    <w:rsid w:val="003C284D"/>
    <w:rsid w:val="003C29BF"/>
    <w:rsid w:val="003C4E22"/>
    <w:rsid w:val="003C6AF1"/>
    <w:rsid w:val="003C6EC0"/>
    <w:rsid w:val="003C6EC1"/>
    <w:rsid w:val="003C7516"/>
    <w:rsid w:val="003C7C31"/>
    <w:rsid w:val="003D4BE2"/>
    <w:rsid w:val="003D5639"/>
    <w:rsid w:val="003D7AA2"/>
    <w:rsid w:val="003D7D79"/>
    <w:rsid w:val="003E001F"/>
    <w:rsid w:val="003E01AB"/>
    <w:rsid w:val="003E13FD"/>
    <w:rsid w:val="003E1DBC"/>
    <w:rsid w:val="003E3D0C"/>
    <w:rsid w:val="003E50E6"/>
    <w:rsid w:val="003E5FC4"/>
    <w:rsid w:val="003E68C8"/>
    <w:rsid w:val="003E6B4D"/>
    <w:rsid w:val="003E7330"/>
    <w:rsid w:val="003F0199"/>
    <w:rsid w:val="003F0D84"/>
    <w:rsid w:val="003F0E85"/>
    <w:rsid w:val="003F1C6D"/>
    <w:rsid w:val="003F32C7"/>
    <w:rsid w:val="003F5692"/>
    <w:rsid w:val="003F5C73"/>
    <w:rsid w:val="003F5D42"/>
    <w:rsid w:val="003F64DB"/>
    <w:rsid w:val="003F6945"/>
    <w:rsid w:val="003F6A8F"/>
    <w:rsid w:val="003F796A"/>
    <w:rsid w:val="003F7D38"/>
    <w:rsid w:val="0040055D"/>
    <w:rsid w:val="00401216"/>
    <w:rsid w:val="004036FA"/>
    <w:rsid w:val="00403CC5"/>
    <w:rsid w:val="004059D9"/>
    <w:rsid w:val="00406B31"/>
    <w:rsid w:val="00406DFA"/>
    <w:rsid w:val="00407080"/>
    <w:rsid w:val="004077B0"/>
    <w:rsid w:val="0041174F"/>
    <w:rsid w:val="0041184B"/>
    <w:rsid w:val="00411918"/>
    <w:rsid w:val="00412038"/>
    <w:rsid w:val="00412A95"/>
    <w:rsid w:val="0041418B"/>
    <w:rsid w:val="004215D2"/>
    <w:rsid w:val="00424FB8"/>
    <w:rsid w:val="004259E8"/>
    <w:rsid w:val="00427A71"/>
    <w:rsid w:val="00430201"/>
    <w:rsid w:val="004320B7"/>
    <w:rsid w:val="004321C9"/>
    <w:rsid w:val="00432F1B"/>
    <w:rsid w:val="0043552B"/>
    <w:rsid w:val="00435779"/>
    <w:rsid w:val="004357F0"/>
    <w:rsid w:val="004374E3"/>
    <w:rsid w:val="004404D9"/>
    <w:rsid w:val="0044213C"/>
    <w:rsid w:val="00444789"/>
    <w:rsid w:val="00444D4D"/>
    <w:rsid w:val="00446014"/>
    <w:rsid w:val="00447060"/>
    <w:rsid w:val="00450170"/>
    <w:rsid w:val="004504C7"/>
    <w:rsid w:val="00450670"/>
    <w:rsid w:val="00450F21"/>
    <w:rsid w:val="00452EF4"/>
    <w:rsid w:val="0045367A"/>
    <w:rsid w:val="00454128"/>
    <w:rsid w:val="004544FA"/>
    <w:rsid w:val="00455194"/>
    <w:rsid w:val="00455FF2"/>
    <w:rsid w:val="00456718"/>
    <w:rsid w:val="004605B0"/>
    <w:rsid w:val="004605BC"/>
    <w:rsid w:val="004616BA"/>
    <w:rsid w:val="00462618"/>
    <w:rsid w:val="00462BC6"/>
    <w:rsid w:val="0046373F"/>
    <w:rsid w:val="00464B8D"/>
    <w:rsid w:val="00465615"/>
    <w:rsid w:val="00470B35"/>
    <w:rsid w:val="00471CC4"/>
    <w:rsid w:val="00472659"/>
    <w:rsid w:val="00473823"/>
    <w:rsid w:val="0047489B"/>
    <w:rsid w:val="00476626"/>
    <w:rsid w:val="00477350"/>
    <w:rsid w:val="004817C7"/>
    <w:rsid w:val="00482087"/>
    <w:rsid w:val="004824D7"/>
    <w:rsid w:val="004824F4"/>
    <w:rsid w:val="00482561"/>
    <w:rsid w:val="00483CB8"/>
    <w:rsid w:val="00485F74"/>
    <w:rsid w:val="004861CA"/>
    <w:rsid w:val="00486464"/>
    <w:rsid w:val="0049183F"/>
    <w:rsid w:val="004923D0"/>
    <w:rsid w:val="004929A9"/>
    <w:rsid w:val="00492CB7"/>
    <w:rsid w:val="00493B8E"/>
    <w:rsid w:val="004942D7"/>
    <w:rsid w:val="004953B8"/>
    <w:rsid w:val="004957F4"/>
    <w:rsid w:val="00497B81"/>
    <w:rsid w:val="00497D72"/>
    <w:rsid w:val="004A2011"/>
    <w:rsid w:val="004A2765"/>
    <w:rsid w:val="004A2FD4"/>
    <w:rsid w:val="004A41B4"/>
    <w:rsid w:val="004A4E8E"/>
    <w:rsid w:val="004A52DD"/>
    <w:rsid w:val="004A6D46"/>
    <w:rsid w:val="004A77E5"/>
    <w:rsid w:val="004B25E8"/>
    <w:rsid w:val="004B2953"/>
    <w:rsid w:val="004B29B2"/>
    <w:rsid w:val="004B3AEC"/>
    <w:rsid w:val="004B3FE2"/>
    <w:rsid w:val="004B5A43"/>
    <w:rsid w:val="004B5F47"/>
    <w:rsid w:val="004B7A26"/>
    <w:rsid w:val="004C0AFA"/>
    <w:rsid w:val="004C3472"/>
    <w:rsid w:val="004C76F2"/>
    <w:rsid w:val="004C7B7C"/>
    <w:rsid w:val="004D0AA0"/>
    <w:rsid w:val="004D16F3"/>
    <w:rsid w:val="004D20AB"/>
    <w:rsid w:val="004D26F3"/>
    <w:rsid w:val="004D34E2"/>
    <w:rsid w:val="004D67D0"/>
    <w:rsid w:val="004D6BB4"/>
    <w:rsid w:val="004D776E"/>
    <w:rsid w:val="004E0B4F"/>
    <w:rsid w:val="004E207B"/>
    <w:rsid w:val="004E504F"/>
    <w:rsid w:val="004E54DA"/>
    <w:rsid w:val="004E6E2B"/>
    <w:rsid w:val="004E740A"/>
    <w:rsid w:val="004E792C"/>
    <w:rsid w:val="004F06F7"/>
    <w:rsid w:val="004F19B7"/>
    <w:rsid w:val="004F2478"/>
    <w:rsid w:val="004F2CE8"/>
    <w:rsid w:val="004F370E"/>
    <w:rsid w:val="004F3F3F"/>
    <w:rsid w:val="004F53AE"/>
    <w:rsid w:val="004F6850"/>
    <w:rsid w:val="004F7C74"/>
    <w:rsid w:val="005012B7"/>
    <w:rsid w:val="005015F9"/>
    <w:rsid w:val="00502480"/>
    <w:rsid w:val="00502B53"/>
    <w:rsid w:val="00503780"/>
    <w:rsid w:val="00506661"/>
    <w:rsid w:val="00506A03"/>
    <w:rsid w:val="00506B9E"/>
    <w:rsid w:val="00510BFE"/>
    <w:rsid w:val="00510D90"/>
    <w:rsid w:val="00512FC6"/>
    <w:rsid w:val="0051302A"/>
    <w:rsid w:val="00517A0B"/>
    <w:rsid w:val="00517F13"/>
    <w:rsid w:val="00520E6A"/>
    <w:rsid w:val="005216F1"/>
    <w:rsid w:val="00521ACD"/>
    <w:rsid w:val="00522027"/>
    <w:rsid w:val="00525723"/>
    <w:rsid w:val="00525BFB"/>
    <w:rsid w:val="00526933"/>
    <w:rsid w:val="00527BD1"/>
    <w:rsid w:val="00532636"/>
    <w:rsid w:val="005336C4"/>
    <w:rsid w:val="00533B1E"/>
    <w:rsid w:val="00537158"/>
    <w:rsid w:val="0054057E"/>
    <w:rsid w:val="00541505"/>
    <w:rsid w:val="00541E83"/>
    <w:rsid w:val="00542131"/>
    <w:rsid w:val="00542998"/>
    <w:rsid w:val="00542A12"/>
    <w:rsid w:val="00542F16"/>
    <w:rsid w:val="0054452F"/>
    <w:rsid w:val="00546760"/>
    <w:rsid w:val="00546D63"/>
    <w:rsid w:val="0054702D"/>
    <w:rsid w:val="005478CF"/>
    <w:rsid w:val="005502BA"/>
    <w:rsid w:val="005503B8"/>
    <w:rsid w:val="005510DA"/>
    <w:rsid w:val="005513A5"/>
    <w:rsid w:val="00552A05"/>
    <w:rsid w:val="00552C31"/>
    <w:rsid w:val="005544CC"/>
    <w:rsid w:val="005568D4"/>
    <w:rsid w:val="00556D78"/>
    <w:rsid w:val="005574D6"/>
    <w:rsid w:val="00560622"/>
    <w:rsid w:val="005609ED"/>
    <w:rsid w:val="00562B0E"/>
    <w:rsid w:val="00564794"/>
    <w:rsid w:val="00565999"/>
    <w:rsid w:val="00566222"/>
    <w:rsid w:val="005675ED"/>
    <w:rsid w:val="0057058A"/>
    <w:rsid w:val="00571C47"/>
    <w:rsid w:val="00571F16"/>
    <w:rsid w:val="005729BA"/>
    <w:rsid w:val="005735F6"/>
    <w:rsid w:val="00573A68"/>
    <w:rsid w:val="0057457B"/>
    <w:rsid w:val="00574F6E"/>
    <w:rsid w:val="00575022"/>
    <w:rsid w:val="005756B8"/>
    <w:rsid w:val="005757E8"/>
    <w:rsid w:val="005773A6"/>
    <w:rsid w:val="0057789F"/>
    <w:rsid w:val="00580569"/>
    <w:rsid w:val="00580D0E"/>
    <w:rsid w:val="00582F1E"/>
    <w:rsid w:val="00583DA1"/>
    <w:rsid w:val="00583DBF"/>
    <w:rsid w:val="00584942"/>
    <w:rsid w:val="00584CBE"/>
    <w:rsid w:val="005867C4"/>
    <w:rsid w:val="00586D36"/>
    <w:rsid w:val="00587373"/>
    <w:rsid w:val="00590B60"/>
    <w:rsid w:val="00594A18"/>
    <w:rsid w:val="00595C99"/>
    <w:rsid w:val="00595DB6"/>
    <w:rsid w:val="00596866"/>
    <w:rsid w:val="005977D3"/>
    <w:rsid w:val="005A0B64"/>
    <w:rsid w:val="005A294B"/>
    <w:rsid w:val="005A645E"/>
    <w:rsid w:val="005A6A1C"/>
    <w:rsid w:val="005A737D"/>
    <w:rsid w:val="005A7452"/>
    <w:rsid w:val="005A7802"/>
    <w:rsid w:val="005A7830"/>
    <w:rsid w:val="005A7C4D"/>
    <w:rsid w:val="005B0E98"/>
    <w:rsid w:val="005B1D56"/>
    <w:rsid w:val="005B2023"/>
    <w:rsid w:val="005B365A"/>
    <w:rsid w:val="005B37A3"/>
    <w:rsid w:val="005B4759"/>
    <w:rsid w:val="005B520F"/>
    <w:rsid w:val="005B7C28"/>
    <w:rsid w:val="005B7D9E"/>
    <w:rsid w:val="005C0205"/>
    <w:rsid w:val="005C14D2"/>
    <w:rsid w:val="005C2970"/>
    <w:rsid w:val="005C311A"/>
    <w:rsid w:val="005C51BF"/>
    <w:rsid w:val="005C54C3"/>
    <w:rsid w:val="005C75D1"/>
    <w:rsid w:val="005D00F2"/>
    <w:rsid w:val="005D0AA8"/>
    <w:rsid w:val="005D1E9E"/>
    <w:rsid w:val="005D1F01"/>
    <w:rsid w:val="005D2BCD"/>
    <w:rsid w:val="005D2D85"/>
    <w:rsid w:val="005D35BE"/>
    <w:rsid w:val="005D5268"/>
    <w:rsid w:val="005D5B9C"/>
    <w:rsid w:val="005D6607"/>
    <w:rsid w:val="005D6815"/>
    <w:rsid w:val="005D6A9F"/>
    <w:rsid w:val="005D7E41"/>
    <w:rsid w:val="005E002E"/>
    <w:rsid w:val="005E1018"/>
    <w:rsid w:val="005E1338"/>
    <w:rsid w:val="005E18D3"/>
    <w:rsid w:val="005E1B23"/>
    <w:rsid w:val="005E1F4A"/>
    <w:rsid w:val="005E2142"/>
    <w:rsid w:val="005E77B9"/>
    <w:rsid w:val="005F1313"/>
    <w:rsid w:val="005F27B9"/>
    <w:rsid w:val="005F3889"/>
    <w:rsid w:val="005F4E8A"/>
    <w:rsid w:val="005F5DB7"/>
    <w:rsid w:val="005F63D4"/>
    <w:rsid w:val="005F6466"/>
    <w:rsid w:val="005F771A"/>
    <w:rsid w:val="00600C98"/>
    <w:rsid w:val="0060100E"/>
    <w:rsid w:val="00601C89"/>
    <w:rsid w:val="00602819"/>
    <w:rsid w:val="00602E3E"/>
    <w:rsid w:val="0060336C"/>
    <w:rsid w:val="0060348D"/>
    <w:rsid w:val="00604BBB"/>
    <w:rsid w:val="00604F8A"/>
    <w:rsid w:val="00605CB1"/>
    <w:rsid w:val="0060642B"/>
    <w:rsid w:val="006103A2"/>
    <w:rsid w:val="00610C9F"/>
    <w:rsid w:val="006128FD"/>
    <w:rsid w:val="00612947"/>
    <w:rsid w:val="00612C2B"/>
    <w:rsid w:val="0061398A"/>
    <w:rsid w:val="00613F7D"/>
    <w:rsid w:val="00614488"/>
    <w:rsid w:val="00614A79"/>
    <w:rsid w:val="00616E0E"/>
    <w:rsid w:val="00616FF9"/>
    <w:rsid w:val="00620D28"/>
    <w:rsid w:val="0062114E"/>
    <w:rsid w:val="0062180D"/>
    <w:rsid w:val="00622D3F"/>
    <w:rsid w:val="00625E21"/>
    <w:rsid w:val="00625F4C"/>
    <w:rsid w:val="006268FE"/>
    <w:rsid w:val="00626A76"/>
    <w:rsid w:val="00630BFC"/>
    <w:rsid w:val="006318A2"/>
    <w:rsid w:val="00631B04"/>
    <w:rsid w:val="006329FF"/>
    <w:rsid w:val="00634266"/>
    <w:rsid w:val="00634E3B"/>
    <w:rsid w:val="00635B9B"/>
    <w:rsid w:val="00635BFD"/>
    <w:rsid w:val="00635F72"/>
    <w:rsid w:val="00637373"/>
    <w:rsid w:val="006375E6"/>
    <w:rsid w:val="006375F3"/>
    <w:rsid w:val="006407F7"/>
    <w:rsid w:val="006421C0"/>
    <w:rsid w:val="00642CAC"/>
    <w:rsid w:val="00643C77"/>
    <w:rsid w:val="00643C9C"/>
    <w:rsid w:val="00643EE9"/>
    <w:rsid w:val="006449D0"/>
    <w:rsid w:val="00644DF3"/>
    <w:rsid w:val="00645944"/>
    <w:rsid w:val="00646233"/>
    <w:rsid w:val="00646C0A"/>
    <w:rsid w:val="00650A0C"/>
    <w:rsid w:val="00651A04"/>
    <w:rsid w:val="00654B1D"/>
    <w:rsid w:val="006555F8"/>
    <w:rsid w:val="00655A4A"/>
    <w:rsid w:val="00655B1C"/>
    <w:rsid w:val="00655EC3"/>
    <w:rsid w:val="0065669A"/>
    <w:rsid w:val="00656DBB"/>
    <w:rsid w:val="00657FAA"/>
    <w:rsid w:val="00660154"/>
    <w:rsid w:val="0066054F"/>
    <w:rsid w:val="006605C3"/>
    <w:rsid w:val="006608F2"/>
    <w:rsid w:val="00662647"/>
    <w:rsid w:val="006627DE"/>
    <w:rsid w:val="00664E1D"/>
    <w:rsid w:val="0066634B"/>
    <w:rsid w:val="00666EA1"/>
    <w:rsid w:val="0066764B"/>
    <w:rsid w:val="006717DB"/>
    <w:rsid w:val="00671846"/>
    <w:rsid w:val="00671DEC"/>
    <w:rsid w:val="00673929"/>
    <w:rsid w:val="0067432C"/>
    <w:rsid w:val="006750B6"/>
    <w:rsid w:val="00675131"/>
    <w:rsid w:val="00675491"/>
    <w:rsid w:val="00676BA7"/>
    <w:rsid w:val="00676D27"/>
    <w:rsid w:val="00676DE0"/>
    <w:rsid w:val="00677541"/>
    <w:rsid w:val="00677633"/>
    <w:rsid w:val="00677E9B"/>
    <w:rsid w:val="00680022"/>
    <w:rsid w:val="006802A2"/>
    <w:rsid w:val="00683607"/>
    <w:rsid w:val="00683AA9"/>
    <w:rsid w:val="00684381"/>
    <w:rsid w:val="00684F46"/>
    <w:rsid w:val="00685009"/>
    <w:rsid w:val="00687032"/>
    <w:rsid w:val="006876D4"/>
    <w:rsid w:val="006905FA"/>
    <w:rsid w:val="00691260"/>
    <w:rsid w:val="006916FC"/>
    <w:rsid w:val="00692595"/>
    <w:rsid w:val="0069263A"/>
    <w:rsid w:val="006A0D77"/>
    <w:rsid w:val="006A0EC9"/>
    <w:rsid w:val="006A2B8F"/>
    <w:rsid w:val="006A3389"/>
    <w:rsid w:val="006A6AF1"/>
    <w:rsid w:val="006A6E5D"/>
    <w:rsid w:val="006A70BA"/>
    <w:rsid w:val="006B017C"/>
    <w:rsid w:val="006B1F69"/>
    <w:rsid w:val="006B3EC1"/>
    <w:rsid w:val="006B461A"/>
    <w:rsid w:val="006B4E26"/>
    <w:rsid w:val="006B68D9"/>
    <w:rsid w:val="006B70A5"/>
    <w:rsid w:val="006B7170"/>
    <w:rsid w:val="006C20AE"/>
    <w:rsid w:val="006C4A78"/>
    <w:rsid w:val="006C540C"/>
    <w:rsid w:val="006C5543"/>
    <w:rsid w:val="006C5A73"/>
    <w:rsid w:val="006D02DF"/>
    <w:rsid w:val="006D076D"/>
    <w:rsid w:val="006D138A"/>
    <w:rsid w:val="006D3137"/>
    <w:rsid w:val="006D32CC"/>
    <w:rsid w:val="006D3623"/>
    <w:rsid w:val="006D4178"/>
    <w:rsid w:val="006D5867"/>
    <w:rsid w:val="006D6528"/>
    <w:rsid w:val="006D77E7"/>
    <w:rsid w:val="006E06BA"/>
    <w:rsid w:val="006E1C03"/>
    <w:rsid w:val="006E2245"/>
    <w:rsid w:val="006E29E9"/>
    <w:rsid w:val="006E4ED8"/>
    <w:rsid w:val="006E5708"/>
    <w:rsid w:val="006E7A4C"/>
    <w:rsid w:val="006F0D31"/>
    <w:rsid w:val="006F25AB"/>
    <w:rsid w:val="006F48CC"/>
    <w:rsid w:val="006F536F"/>
    <w:rsid w:val="006F5644"/>
    <w:rsid w:val="006F6B48"/>
    <w:rsid w:val="006F6E76"/>
    <w:rsid w:val="00700112"/>
    <w:rsid w:val="007014B1"/>
    <w:rsid w:val="00701BBE"/>
    <w:rsid w:val="00703549"/>
    <w:rsid w:val="00703C1C"/>
    <w:rsid w:val="00703E89"/>
    <w:rsid w:val="00704743"/>
    <w:rsid w:val="00704EA2"/>
    <w:rsid w:val="00707BF2"/>
    <w:rsid w:val="00710EB4"/>
    <w:rsid w:val="00711B3F"/>
    <w:rsid w:val="0071351F"/>
    <w:rsid w:val="0071389D"/>
    <w:rsid w:val="00716224"/>
    <w:rsid w:val="00721BF5"/>
    <w:rsid w:val="007238CB"/>
    <w:rsid w:val="00723B22"/>
    <w:rsid w:val="00725A61"/>
    <w:rsid w:val="007302B8"/>
    <w:rsid w:val="0073044A"/>
    <w:rsid w:val="007310C9"/>
    <w:rsid w:val="00731423"/>
    <w:rsid w:val="00731D5D"/>
    <w:rsid w:val="007326C1"/>
    <w:rsid w:val="007362F3"/>
    <w:rsid w:val="0073756E"/>
    <w:rsid w:val="007409D0"/>
    <w:rsid w:val="00742E84"/>
    <w:rsid w:val="007437C5"/>
    <w:rsid w:val="00743A87"/>
    <w:rsid w:val="007443E3"/>
    <w:rsid w:val="00744968"/>
    <w:rsid w:val="00746AA9"/>
    <w:rsid w:val="0074729A"/>
    <w:rsid w:val="007477D0"/>
    <w:rsid w:val="007503C1"/>
    <w:rsid w:val="00752FCF"/>
    <w:rsid w:val="00753AE7"/>
    <w:rsid w:val="00755133"/>
    <w:rsid w:val="007563B1"/>
    <w:rsid w:val="0075678D"/>
    <w:rsid w:val="00757E42"/>
    <w:rsid w:val="007614AA"/>
    <w:rsid w:val="00763F87"/>
    <w:rsid w:val="007646C9"/>
    <w:rsid w:val="00765069"/>
    <w:rsid w:val="0076599E"/>
    <w:rsid w:val="00765A6F"/>
    <w:rsid w:val="00766221"/>
    <w:rsid w:val="00766271"/>
    <w:rsid w:val="007666AE"/>
    <w:rsid w:val="00767DB6"/>
    <w:rsid w:val="00770264"/>
    <w:rsid w:val="007705E6"/>
    <w:rsid w:val="00770B5F"/>
    <w:rsid w:val="00770D32"/>
    <w:rsid w:val="00771FCA"/>
    <w:rsid w:val="00772CFB"/>
    <w:rsid w:val="00774364"/>
    <w:rsid w:val="00776ACA"/>
    <w:rsid w:val="00781FCC"/>
    <w:rsid w:val="007827CB"/>
    <w:rsid w:val="007843ED"/>
    <w:rsid w:val="00784C47"/>
    <w:rsid w:val="00785AC0"/>
    <w:rsid w:val="00787A83"/>
    <w:rsid w:val="007903DC"/>
    <w:rsid w:val="007907EB"/>
    <w:rsid w:val="007919C9"/>
    <w:rsid w:val="00791C63"/>
    <w:rsid w:val="007922A5"/>
    <w:rsid w:val="00794194"/>
    <w:rsid w:val="00794FA2"/>
    <w:rsid w:val="007974BA"/>
    <w:rsid w:val="00797588"/>
    <w:rsid w:val="007A07D3"/>
    <w:rsid w:val="007A10DA"/>
    <w:rsid w:val="007A25E3"/>
    <w:rsid w:val="007A4DED"/>
    <w:rsid w:val="007A4F3C"/>
    <w:rsid w:val="007A4F69"/>
    <w:rsid w:val="007A5838"/>
    <w:rsid w:val="007A6C5C"/>
    <w:rsid w:val="007A7149"/>
    <w:rsid w:val="007B130C"/>
    <w:rsid w:val="007B2CD6"/>
    <w:rsid w:val="007B4000"/>
    <w:rsid w:val="007B41B4"/>
    <w:rsid w:val="007B7F34"/>
    <w:rsid w:val="007C061A"/>
    <w:rsid w:val="007C0EFC"/>
    <w:rsid w:val="007C25B8"/>
    <w:rsid w:val="007C4D72"/>
    <w:rsid w:val="007C4F78"/>
    <w:rsid w:val="007C5533"/>
    <w:rsid w:val="007C684F"/>
    <w:rsid w:val="007D0741"/>
    <w:rsid w:val="007D438F"/>
    <w:rsid w:val="007D527C"/>
    <w:rsid w:val="007D5377"/>
    <w:rsid w:val="007D56B4"/>
    <w:rsid w:val="007D586C"/>
    <w:rsid w:val="007D5CF5"/>
    <w:rsid w:val="007D5E01"/>
    <w:rsid w:val="007D728B"/>
    <w:rsid w:val="007D74C3"/>
    <w:rsid w:val="007D7C15"/>
    <w:rsid w:val="007E1C4E"/>
    <w:rsid w:val="007E2A31"/>
    <w:rsid w:val="007E2C50"/>
    <w:rsid w:val="007E343B"/>
    <w:rsid w:val="007E48DA"/>
    <w:rsid w:val="007E4ABF"/>
    <w:rsid w:val="007E6B2E"/>
    <w:rsid w:val="007E6BC5"/>
    <w:rsid w:val="007E6EA9"/>
    <w:rsid w:val="007F2E8C"/>
    <w:rsid w:val="007F49AD"/>
    <w:rsid w:val="007F647C"/>
    <w:rsid w:val="007F79F4"/>
    <w:rsid w:val="00800913"/>
    <w:rsid w:val="008010BC"/>
    <w:rsid w:val="00802C0E"/>
    <w:rsid w:val="008047E9"/>
    <w:rsid w:val="00804E92"/>
    <w:rsid w:val="00804F36"/>
    <w:rsid w:val="00805552"/>
    <w:rsid w:val="0080780A"/>
    <w:rsid w:val="008119BC"/>
    <w:rsid w:val="00814ACC"/>
    <w:rsid w:val="00814C33"/>
    <w:rsid w:val="00814F9C"/>
    <w:rsid w:val="00815A36"/>
    <w:rsid w:val="00815E48"/>
    <w:rsid w:val="00816336"/>
    <w:rsid w:val="00816EF2"/>
    <w:rsid w:val="00823A81"/>
    <w:rsid w:val="008246A4"/>
    <w:rsid w:val="00825A48"/>
    <w:rsid w:val="00825AAF"/>
    <w:rsid w:val="00825E7B"/>
    <w:rsid w:val="00827E9D"/>
    <w:rsid w:val="008338D3"/>
    <w:rsid w:val="00833D19"/>
    <w:rsid w:val="008341DD"/>
    <w:rsid w:val="00834859"/>
    <w:rsid w:val="00834E6D"/>
    <w:rsid w:val="008353A7"/>
    <w:rsid w:val="0083541A"/>
    <w:rsid w:val="00835426"/>
    <w:rsid w:val="008357E6"/>
    <w:rsid w:val="00835C67"/>
    <w:rsid w:val="0083672F"/>
    <w:rsid w:val="00836B10"/>
    <w:rsid w:val="00837135"/>
    <w:rsid w:val="00837358"/>
    <w:rsid w:val="00843164"/>
    <w:rsid w:val="00844134"/>
    <w:rsid w:val="00844751"/>
    <w:rsid w:val="00844ACD"/>
    <w:rsid w:val="00847860"/>
    <w:rsid w:val="00850633"/>
    <w:rsid w:val="00850746"/>
    <w:rsid w:val="00851671"/>
    <w:rsid w:val="008520C0"/>
    <w:rsid w:val="008521DD"/>
    <w:rsid w:val="0085246C"/>
    <w:rsid w:val="00852A6A"/>
    <w:rsid w:val="00852AFC"/>
    <w:rsid w:val="008541BA"/>
    <w:rsid w:val="00855318"/>
    <w:rsid w:val="008555DA"/>
    <w:rsid w:val="00855CD5"/>
    <w:rsid w:val="00856FD7"/>
    <w:rsid w:val="008579D7"/>
    <w:rsid w:val="00861441"/>
    <w:rsid w:val="008645F7"/>
    <w:rsid w:val="00865344"/>
    <w:rsid w:val="0086625E"/>
    <w:rsid w:val="00867637"/>
    <w:rsid w:val="008702EE"/>
    <w:rsid w:val="0087351E"/>
    <w:rsid w:val="00873CC1"/>
    <w:rsid w:val="00876098"/>
    <w:rsid w:val="008764E6"/>
    <w:rsid w:val="0087667C"/>
    <w:rsid w:val="008808E2"/>
    <w:rsid w:val="0088098A"/>
    <w:rsid w:val="008825DF"/>
    <w:rsid w:val="00886AF0"/>
    <w:rsid w:val="00886E23"/>
    <w:rsid w:val="00891C7B"/>
    <w:rsid w:val="00893241"/>
    <w:rsid w:val="00893740"/>
    <w:rsid w:val="0089377D"/>
    <w:rsid w:val="00894286"/>
    <w:rsid w:val="008943EF"/>
    <w:rsid w:val="00894D11"/>
    <w:rsid w:val="00894D63"/>
    <w:rsid w:val="008953F7"/>
    <w:rsid w:val="00895B02"/>
    <w:rsid w:val="00897733"/>
    <w:rsid w:val="0089777C"/>
    <w:rsid w:val="008A030C"/>
    <w:rsid w:val="008A081E"/>
    <w:rsid w:val="008A1362"/>
    <w:rsid w:val="008A1483"/>
    <w:rsid w:val="008A5D68"/>
    <w:rsid w:val="008A6702"/>
    <w:rsid w:val="008A7BCB"/>
    <w:rsid w:val="008B1081"/>
    <w:rsid w:val="008B56CD"/>
    <w:rsid w:val="008B5C4F"/>
    <w:rsid w:val="008C0AFA"/>
    <w:rsid w:val="008C0BFB"/>
    <w:rsid w:val="008C211A"/>
    <w:rsid w:val="008C347C"/>
    <w:rsid w:val="008C36F6"/>
    <w:rsid w:val="008C4564"/>
    <w:rsid w:val="008C5628"/>
    <w:rsid w:val="008C6790"/>
    <w:rsid w:val="008D09CC"/>
    <w:rsid w:val="008D5F33"/>
    <w:rsid w:val="008D6200"/>
    <w:rsid w:val="008D6319"/>
    <w:rsid w:val="008D6499"/>
    <w:rsid w:val="008D794E"/>
    <w:rsid w:val="008E07B2"/>
    <w:rsid w:val="008E0BD4"/>
    <w:rsid w:val="008E1F6C"/>
    <w:rsid w:val="008E2152"/>
    <w:rsid w:val="008E3875"/>
    <w:rsid w:val="008E3C4B"/>
    <w:rsid w:val="008E689C"/>
    <w:rsid w:val="008E6D13"/>
    <w:rsid w:val="008E6F09"/>
    <w:rsid w:val="008E7419"/>
    <w:rsid w:val="008E7B0D"/>
    <w:rsid w:val="008E7E2C"/>
    <w:rsid w:val="008F19FF"/>
    <w:rsid w:val="008F32EB"/>
    <w:rsid w:val="008F3ADF"/>
    <w:rsid w:val="008F636E"/>
    <w:rsid w:val="008F6827"/>
    <w:rsid w:val="008F7AAF"/>
    <w:rsid w:val="0090013F"/>
    <w:rsid w:val="0090117B"/>
    <w:rsid w:val="0090119C"/>
    <w:rsid w:val="00902239"/>
    <w:rsid w:val="0090233A"/>
    <w:rsid w:val="009028A6"/>
    <w:rsid w:val="00903325"/>
    <w:rsid w:val="00903E10"/>
    <w:rsid w:val="00905262"/>
    <w:rsid w:val="009109DB"/>
    <w:rsid w:val="00910C44"/>
    <w:rsid w:val="00910CD8"/>
    <w:rsid w:val="0091158B"/>
    <w:rsid w:val="00911761"/>
    <w:rsid w:val="00911E9A"/>
    <w:rsid w:val="0091296B"/>
    <w:rsid w:val="00912C88"/>
    <w:rsid w:val="00914B7D"/>
    <w:rsid w:val="00917109"/>
    <w:rsid w:val="00925871"/>
    <w:rsid w:val="009267AA"/>
    <w:rsid w:val="00927BC9"/>
    <w:rsid w:val="00931ECC"/>
    <w:rsid w:val="00931F36"/>
    <w:rsid w:val="00932221"/>
    <w:rsid w:val="00932C88"/>
    <w:rsid w:val="00933C6F"/>
    <w:rsid w:val="00935437"/>
    <w:rsid w:val="00935CD1"/>
    <w:rsid w:val="00937EE9"/>
    <w:rsid w:val="00940825"/>
    <w:rsid w:val="0094140C"/>
    <w:rsid w:val="00941576"/>
    <w:rsid w:val="0094226F"/>
    <w:rsid w:val="00943368"/>
    <w:rsid w:val="00946764"/>
    <w:rsid w:val="00951B7E"/>
    <w:rsid w:val="00952602"/>
    <w:rsid w:val="00952893"/>
    <w:rsid w:val="009531DE"/>
    <w:rsid w:val="00953436"/>
    <w:rsid w:val="00953C4C"/>
    <w:rsid w:val="009560E2"/>
    <w:rsid w:val="00960428"/>
    <w:rsid w:val="00960CE1"/>
    <w:rsid w:val="00961B19"/>
    <w:rsid w:val="00962725"/>
    <w:rsid w:val="00962EA1"/>
    <w:rsid w:val="00965B44"/>
    <w:rsid w:val="00971D60"/>
    <w:rsid w:val="0097250E"/>
    <w:rsid w:val="00972B87"/>
    <w:rsid w:val="00973002"/>
    <w:rsid w:val="0097393E"/>
    <w:rsid w:val="00973B39"/>
    <w:rsid w:val="009748A4"/>
    <w:rsid w:val="0097716F"/>
    <w:rsid w:val="00977EF1"/>
    <w:rsid w:val="00983051"/>
    <w:rsid w:val="0098325A"/>
    <w:rsid w:val="009832CE"/>
    <w:rsid w:val="00983AE0"/>
    <w:rsid w:val="00984178"/>
    <w:rsid w:val="0098423C"/>
    <w:rsid w:val="00984293"/>
    <w:rsid w:val="00986981"/>
    <w:rsid w:val="0099179F"/>
    <w:rsid w:val="009931D9"/>
    <w:rsid w:val="009936F7"/>
    <w:rsid w:val="00994802"/>
    <w:rsid w:val="00994CE6"/>
    <w:rsid w:val="00995C71"/>
    <w:rsid w:val="009A0264"/>
    <w:rsid w:val="009A2415"/>
    <w:rsid w:val="009A4281"/>
    <w:rsid w:val="009A5B24"/>
    <w:rsid w:val="009A5CBD"/>
    <w:rsid w:val="009A5E37"/>
    <w:rsid w:val="009A63F0"/>
    <w:rsid w:val="009B0E5D"/>
    <w:rsid w:val="009B1552"/>
    <w:rsid w:val="009B29E4"/>
    <w:rsid w:val="009B5799"/>
    <w:rsid w:val="009C12DC"/>
    <w:rsid w:val="009C2212"/>
    <w:rsid w:val="009C2A25"/>
    <w:rsid w:val="009C3A7A"/>
    <w:rsid w:val="009C6605"/>
    <w:rsid w:val="009C682F"/>
    <w:rsid w:val="009C70AC"/>
    <w:rsid w:val="009C7B84"/>
    <w:rsid w:val="009D011C"/>
    <w:rsid w:val="009D0407"/>
    <w:rsid w:val="009D0B71"/>
    <w:rsid w:val="009D1412"/>
    <w:rsid w:val="009D1CDC"/>
    <w:rsid w:val="009D38E5"/>
    <w:rsid w:val="009D5597"/>
    <w:rsid w:val="009D5706"/>
    <w:rsid w:val="009D7413"/>
    <w:rsid w:val="009E2B73"/>
    <w:rsid w:val="009E43BC"/>
    <w:rsid w:val="009E562F"/>
    <w:rsid w:val="009F0354"/>
    <w:rsid w:val="009F0FD7"/>
    <w:rsid w:val="009F13CB"/>
    <w:rsid w:val="009F2513"/>
    <w:rsid w:val="009F4BD4"/>
    <w:rsid w:val="009F5894"/>
    <w:rsid w:val="009F58BF"/>
    <w:rsid w:val="009F5C91"/>
    <w:rsid w:val="009F7EF9"/>
    <w:rsid w:val="00A02189"/>
    <w:rsid w:val="00A037D6"/>
    <w:rsid w:val="00A03EE0"/>
    <w:rsid w:val="00A041F3"/>
    <w:rsid w:val="00A049D7"/>
    <w:rsid w:val="00A04C1A"/>
    <w:rsid w:val="00A05EB9"/>
    <w:rsid w:val="00A104B5"/>
    <w:rsid w:val="00A11691"/>
    <w:rsid w:val="00A14C08"/>
    <w:rsid w:val="00A15A9E"/>
    <w:rsid w:val="00A16CF7"/>
    <w:rsid w:val="00A16FA5"/>
    <w:rsid w:val="00A16FC7"/>
    <w:rsid w:val="00A17774"/>
    <w:rsid w:val="00A17A69"/>
    <w:rsid w:val="00A17F33"/>
    <w:rsid w:val="00A20132"/>
    <w:rsid w:val="00A20917"/>
    <w:rsid w:val="00A22E8F"/>
    <w:rsid w:val="00A23084"/>
    <w:rsid w:val="00A25F5B"/>
    <w:rsid w:val="00A2650A"/>
    <w:rsid w:val="00A26AE9"/>
    <w:rsid w:val="00A3052F"/>
    <w:rsid w:val="00A30861"/>
    <w:rsid w:val="00A30FB7"/>
    <w:rsid w:val="00A32656"/>
    <w:rsid w:val="00A32E9B"/>
    <w:rsid w:val="00A3341E"/>
    <w:rsid w:val="00A35813"/>
    <w:rsid w:val="00A36173"/>
    <w:rsid w:val="00A3680B"/>
    <w:rsid w:val="00A3694E"/>
    <w:rsid w:val="00A404D2"/>
    <w:rsid w:val="00A42DE6"/>
    <w:rsid w:val="00A44FC7"/>
    <w:rsid w:val="00A46066"/>
    <w:rsid w:val="00A4681B"/>
    <w:rsid w:val="00A472C5"/>
    <w:rsid w:val="00A52129"/>
    <w:rsid w:val="00A53AC7"/>
    <w:rsid w:val="00A54600"/>
    <w:rsid w:val="00A557CA"/>
    <w:rsid w:val="00A569B0"/>
    <w:rsid w:val="00A572B9"/>
    <w:rsid w:val="00A577AF"/>
    <w:rsid w:val="00A60A69"/>
    <w:rsid w:val="00A6285C"/>
    <w:rsid w:val="00A63EB2"/>
    <w:rsid w:val="00A65C07"/>
    <w:rsid w:val="00A66EA7"/>
    <w:rsid w:val="00A67469"/>
    <w:rsid w:val="00A71178"/>
    <w:rsid w:val="00A71C80"/>
    <w:rsid w:val="00A71FF3"/>
    <w:rsid w:val="00A725C7"/>
    <w:rsid w:val="00A725F1"/>
    <w:rsid w:val="00A72B10"/>
    <w:rsid w:val="00A745E2"/>
    <w:rsid w:val="00A748EE"/>
    <w:rsid w:val="00A75ADE"/>
    <w:rsid w:val="00A76E29"/>
    <w:rsid w:val="00A807F4"/>
    <w:rsid w:val="00A8196E"/>
    <w:rsid w:val="00A81E5B"/>
    <w:rsid w:val="00A83787"/>
    <w:rsid w:val="00A84599"/>
    <w:rsid w:val="00A8557C"/>
    <w:rsid w:val="00A86EA9"/>
    <w:rsid w:val="00A904EF"/>
    <w:rsid w:val="00A91C3C"/>
    <w:rsid w:val="00A91E19"/>
    <w:rsid w:val="00A931FE"/>
    <w:rsid w:val="00A932EC"/>
    <w:rsid w:val="00A94CE5"/>
    <w:rsid w:val="00A9501D"/>
    <w:rsid w:val="00A95362"/>
    <w:rsid w:val="00A9547F"/>
    <w:rsid w:val="00A956BE"/>
    <w:rsid w:val="00A97317"/>
    <w:rsid w:val="00AA1562"/>
    <w:rsid w:val="00AA1949"/>
    <w:rsid w:val="00AA44D6"/>
    <w:rsid w:val="00AA4EC9"/>
    <w:rsid w:val="00AA51A8"/>
    <w:rsid w:val="00AA5B98"/>
    <w:rsid w:val="00AA7B7F"/>
    <w:rsid w:val="00AB0A1A"/>
    <w:rsid w:val="00AB0DEB"/>
    <w:rsid w:val="00AB0E79"/>
    <w:rsid w:val="00AB1512"/>
    <w:rsid w:val="00AB1D2A"/>
    <w:rsid w:val="00AB2C8C"/>
    <w:rsid w:val="00AB2EAA"/>
    <w:rsid w:val="00AB336B"/>
    <w:rsid w:val="00AB4F07"/>
    <w:rsid w:val="00AB585E"/>
    <w:rsid w:val="00AB651D"/>
    <w:rsid w:val="00AB76DC"/>
    <w:rsid w:val="00AB78D2"/>
    <w:rsid w:val="00AC1787"/>
    <w:rsid w:val="00AC266B"/>
    <w:rsid w:val="00AC2EAF"/>
    <w:rsid w:val="00AC34B7"/>
    <w:rsid w:val="00AC4DA9"/>
    <w:rsid w:val="00AC5442"/>
    <w:rsid w:val="00AC6B7D"/>
    <w:rsid w:val="00AD0E63"/>
    <w:rsid w:val="00AD19A9"/>
    <w:rsid w:val="00AD2821"/>
    <w:rsid w:val="00AD3C99"/>
    <w:rsid w:val="00AD3F00"/>
    <w:rsid w:val="00AD4702"/>
    <w:rsid w:val="00AD4E3F"/>
    <w:rsid w:val="00AD4FD3"/>
    <w:rsid w:val="00AD5BDA"/>
    <w:rsid w:val="00AD631C"/>
    <w:rsid w:val="00AD65DE"/>
    <w:rsid w:val="00AD7178"/>
    <w:rsid w:val="00AD73A6"/>
    <w:rsid w:val="00AD7E6A"/>
    <w:rsid w:val="00AE1501"/>
    <w:rsid w:val="00AE2663"/>
    <w:rsid w:val="00AE3440"/>
    <w:rsid w:val="00AE3998"/>
    <w:rsid w:val="00AE4465"/>
    <w:rsid w:val="00AE579B"/>
    <w:rsid w:val="00AE61DF"/>
    <w:rsid w:val="00AE681C"/>
    <w:rsid w:val="00AE75D5"/>
    <w:rsid w:val="00AE796C"/>
    <w:rsid w:val="00AF0E05"/>
    <w:rsid w:val="00AF108F"/>
    <w:rsid w:val="00AF14BC"/>
    <w:rsid w:val="00AF1691"/>
    <w:rsid w:val="00AF31F5"/>
    <w:rsid w:val="00AF5381"/>
    <w:rsid w:val="00AF5F52"/>
    <w:rsid w:val="00AF6C3D"/>
    <w:rsid w:val="00B005BB"/>
    <w:rsid w:val="00B03904"/>
    <w:rsid w:val="00B05254"/>
    <w:rsid w:val="00B060A2"/>
    <w:rsid w:val="00B1120B"/>
    <w:rsid w:val="00B11809"/>
    <w:rsid w:val="00B1312E"/>
    <w:rsid w:val="00B132F1"/>
    <w:rsid w:val="00B14809"/>
    <w:rsid w:val="00B170AD"/>
    <w:rsid w:val="00B2033A"/>
    <w:rsid w:val="00B20676"/>
    <w:rsid w:val="00B21619"/>
    <w:rsid w:val="00B22414"/>
    <w:rsid w:val="00B2354E"/>
    <w:rsid w:val="00B24739"/>
    <w:rsid w:val="00B3058B"/>
    <w:rsid w:val="00B30D9C"/>
    <w:rsid w:val="00B312B0"/>
    <w:rsid w:val="00B3173B"/>
    <w:rsid w:val="00B33516"/>
    <w:rsid w:val="00B344DF"/>
    <w:rsid w:val="00B369D7"/>
    <w:rsid w:val="00B37B12"/>
    <w:rsid w:val="00B41764"/>
    <w:rsid w:val="00B41CA4"/>
    <w:rsid w:val="00B42B4A"/>
    <w:rsid w:val="00B42BD4"/>
    <w:rsid w:val="00B431B6"/>
    <w:rsid w:val="00B434ED"/>
    <w:rsid w:val="00B4375A"/>
    <w:rsid w:val="00B439EC"/>
    <w:rsid w:val="00B444B1"/>
    <w:rsid w:val="00B4470D"/>
    <w:rsid w:val="00B4496C"/>
    <w:rsid w:val="00B4548C"/>
    <w:rsid w:val="00B46E12"/>
    <w:rsid w:val="00B5042A"/>
    <w:rsid w:val="00B509EB"/>
    <w:rsid w:val="00B5176C"/>
    <w:rsid w:val="00B519FE"/>
    <w:rsid w:val="00B53B64"/>
    <w:rsid w:val="00B54B55"/>
    <w:rsid w:val="00B56E3E"/>
    <w:rsid w:val="00B57A48"/>
    <w:rsid w:val="00B6184E"/>
    <w:rsid w:val="00B62F5B"/>
    <w:rsid w:val="00B63671"/>
    <w:rsid w:val="00B63A91"/>
    <w:rsid w:val="00B65361"/>
    <w:rsid w:val="00B6571D"/>
    <w:rsid w:val="00B710AD"/>
    <w:rsid w:val="00B72F9A"/>
    <w:rsid w:val="00B74AF2"/>
    <w:rsid w:val="00B764E4"/>
    <w:rsid w:val="00B76B02"/>
    <w:rsid w:val="00B76D76"/>
    <w:rsid w:val="00B81429"/>
    <w:rsid w:val="00B81C18"/>
    <w:rsid w:val="00B81C8E"/>
    <w:rsid w:val="00B8339E"/>
    <w:rsid w:val="00B83774"/>
    <w:rsid w:val="00B83B01"/>
    <w:rsid w:val="00B855E9"/>
    <w:rsid w:val="00B86CF4"/>
    <w:rsid w:val="00B90996"/>
    <w:rsid w:val="00B920D2"/>
    <w:rsid w:val="00B929FE"/>
    <w:rsid w:val="00B961DD"/>
    <w:rsid w:val="00B963A6"/>
    <w:rsid w:val="00B965CF"/>
    <w:rsid w:val="00BA0066"/>
    <w:rsid w:val="00BA1D46"/>
    <w:rsid w:val="00BA1F58"/>
    <w:rsid w:val="00BA2DCD"/>
    <w:rsid w:val="00BA3229"/>
    <w:rsid w:val="00BA36AE"/>
    <w:rsid w:val="00BA501D"/>
    <w:rsid w:val="00BA7333"/>
    <w:rsid w:val="00BA75C9"/>
    <w:rsid w:val="00BA773B"/>
    <w:rsid w:val="00BA7E57"/>
    <w:rsid w:val="00BB0B30"/>
    <w:rsid w:val="00BB2CCB"/>
    <w:rsid w:val="00BB6EA5"/>
    <w:rsid w:val="00BC1DFC"/>
    <w:rsid w:val="00BC2ADB"/>
    <w:rsid w:val="00BC31C1"/>
    <w:rsid w:val="00BC3E02"/>
    <w:rsid w:val="00BC53F8"/>
    <w:rsid w:val="00BC594E"/>
    <w:rsid w:val="00BC771D"/>
    <w:rsid w:val="00BC7798"/>
    <w:rsid w:val="00BC7E90"/>
    <w:rsid w:val="00BD0DF2"/>
    <w:rsid w:val="00BD109F"/>
    <w:rsid w:val="00BD11AD"/>
    <w:rsid w:val="00BD2216"/>
    <w:rsid w:val="00BD4A81"/>
    <w:rsid w:val="00BD6203"/>
    <w:rsid w:val="00BD7C63"/>
    <w:rsid w:val="00BD7F18"/>
    <w:rsid w:val="00BE0541"/>
    <w:rsid w:val="00BE1F7A"/>
    <w:rsid w:val="00BE21C7"/>
    <w:rsid w:val="00BE307B"/>
    <w:rsid w:val="00BE32BD"/>
    <w:rsid w:val="00BE3E6F"/>
    <w:rsid w:val="00BE7E95"/>
    <w:rsid w:val="00BF0E64"/>
    <w:rsid w:val="00BF214D"/>
    <w:rsid w:val="00BF242D"/>
    <w:rsid w:val="00BF31CB"/>
    <w:rsid w:val="00BF4110"/>
    <w:rsid w:val="00BF43D7"/>
    <w:rsid w:val="00BF605A"/>
    <w:rsid w:val="00BF60FC"/>
    <w:rsid w:val="00BF6E32"/>
    <w:rsid w:val="00BF71F8"/>
    <w:rsid w:val="00BF740D"/>
    <w:rsid w:val="00BF7595"/>
    <w:rsid w:val="00BF7D36"/>
    <w:rsid w:val="00C01ECB"/>
    <w:rsid w:val="00C02DAC"/>
    <w:rsid w:val="00C03FF8"/>
    <w:rsid w:val="00C04563"/>
    <w:rsid w:val="00C047C3"/>
    <w:rsid w:val="00C06127"/>
    <w:rsid w:val="00C07A04"/>
    <w:rsid w:val="00C1109E"/>
    <w:rsid w:val="00C128FE"/>
    <w:rsid w:val="00C138C3"/>
    <w:rsid w:val="00C13CCA"/>
    <w:rsid w:val="00C149E0"/>
    <w:rsid w:val="00C15764"/>
    <w:rsid w:val="00C158FC"/>
    <w:rsid w:val="00C15F6C"/>
    <w:rsid w:val="00C16F77"/>
    <w:rsid w:val="00C17D8B"/>
    <w:rsid w:val="00C21254"/>
    <w:rsid w:val="00C2380C"/>
    <w:rsid w:val="00C23C86"/>
    <w:rsid w:val="00C2408B"/>
    <w:rsid w:val="00C24098"/>
    <w:rsid w:val="00C247D6"/>
    <w:rsid w:val="00C27C49"/>
    <w:rsid w:val="00C27DBA"/>
    <w:rsid w:val="00C30EE0"/>
    <w:rsid w:val="00C32A3B"/>
    <w:rsid w:val="00C35AA4"/>
    <w:rsid w:val="00C3776B"/>
    <w:rsid w:val="00C4051F"/>
    <w:rsid w:val="00C4061F"/>
    <w:rsid w:val="00C414D9"/>
    <w:rsid w:val="00C43C51"/>
    <w:rsid w:val="00C4415C"/>
    <w:rsid w:val="00C479C8"/>
    <w:rsid w:val="00C5032C"/>
    <w:rsid w:val="00C510A5"/>
    <w:rsid w:val="00C51746"/>
    <w:rsid w:val="00C52B9D"/>
    <w:rsid w:val="00C53127"/>
    <w:rsid w:val="00C53B99"/>
    <w:rsid w:val="00C54BDA"/>
    <w:rsid w:val="00C55DCD"/>
    <w:rsid w:val="00C56B11"/>
    <w:rsid w:val="00C61172"/>
    <w:rsid w:val="00C61BF3"/>
    <w:rsid w:val="00C629EF"/>
    <w:rsid w:val="00C62F56"/>
    <w:rsid w:val="00C63BEF"/>
    <w:rsid w:val="00C64244"/>
    <w:rsid w:val="00C64A77"/>
    <w:rsid w:val="00C652AE"/>
    <w:rsid w:val="00C65727"/>
    <w:rsid w:val="00C659F9"/>
    <w:rsid w:val="00C6649A"/>
    <w:rsid w:val="00C66910"/>
    <w:rsid w:val="00C708C4"/>
    <w:rsid w:val="00C70C2D"/>
    <w:rsid w:val="00C70FEC"/>
    <w:rsid w:val="00C73500"/>
    <w:rsid w:val="00C7416E"/>
    <w:rsid w:val="00C75B72"/>
    <w:rsid w:val="00C76CD3"/>
    <w:rsid w:val="00C771DE"/>
    <w:rsid w:val="00C81EA5"/>
    <w:rsid w:val="00C8296D"/>
    <w:rsid w:val="00C83103"/>
    <w:rsid w:val="00C832EF"/>
    <w:rsid w:val="00C84191"/>
    <w:rsid w:val="00C85E80"/>
    <w:rsid w:val="00C86253"/>
    <w:rsid w:val="00C91340"/>
    <w:rsid w:val="00C93A83"/>
    <w:rsid w:val="00C949BA"/>
    <w:rsid w:val="00C957DB"/>
    <w:rsid w:val="00C957F2"/>
    <w:rsid w:val="00C96001"/>
    <w:rsid w:val="00C96D25"/>
    <w:rsid w:val="00C97C6B"/>
    <w:rsid w:val="00CA0DFA"/>
    <w:rsid w:val="00CA1A8E"/>
    <w:rsid w:val="00CA200D"/>
    <w:rsid w:val="00CA269A"/>
    <w:rsid w:val="00CA294A"/>
    <w:rsid w:val="00CA4B8F"/>
    <w:rsid w:val="00CA6F8B"/>
    <w:rsid w:val="00CA77F8"/>
    <w:rsid w:val="00CB39E2"/>
    <w:rsid w:val="00CB4608"/>
    <w:rsid w:val="00CB46F1"/>
    <w:rsid w:val="00CB61F0"/>
    <w:rsid w:val="00CB7CFE"/>
    <w:rsid w:val="00CC0542"/>
    <w:rsid w:val="00CC1634"/>
    <w:rsid w:val="00CC1D55"/>
    <w:rsid w:val="00CC2BBF"/>
    <w:rsid w:val="00CC5690"/>
    <w:rsid w:val="00CC66E0"/>
    <w:rsid w:val="00CD0484"/>
    <w:rsid w:val="00CD1009"/>
    <w:rsid w:val="00CD1C83"/>
    <w:rsid w:val="00CD5C8D"/>
    <w:rsid w:val="00CD6347"/>
    <w:rsid w:val="00CE0232"/>
    <w:rsid w:val="00CE11CF"/>
    <w:rsid w:val="00CE2845"/>
    <w:rsid w:val="00CE3482"/>
    <w:rsid w:val="00CE46EB"/>
    <w:rsid w:val="00CE4850"/>
    <w:rsid w:val="00CE4F17"/>
    <w:rsid w:val="00CE5D27"/>
    <w:rsid w:val="00CF017C"/>
    <w:rsid w:val="00CF0B72"/>
    <w:rsid w:val="00CF1018"/>
    <w:rsid w:val="00CF3EAE"/>
    <w:rsid w:val="00CF57E9"/>
    <w:rsid w:val="00CF6822"/>
    <w:rsid w:val="00CF7279"/>
    <w:rsid w:val="00D00A9C"/>
    <w:rsid w:val="00D00B89"/>
    <w:rsid w:val="00D01678"/>
    <w:rsid w:val="00D01DDB"/>
    <w:rsid w:val="00D0296C"/>
    <w:rsid w:val="00D033A9"/>
    <w:rsid w:val="00D03A9B"/>
    <w:rsid w:val="00D0464B"/>
    <w:rsid w:val="00D04FD4"/>
    <w:rsid w:val="00D055A5"/>
    <w:rsid w:val="00D06745"/>
    <w:rsid w:val="00D07D49"/>
    <w:rsid w:val="00D11A9F"/>
    <w:rsid w:val="00D14CA5"/>
    <w:rsid w:val="00D16A17"/>
    <w:rsid w:val="00D16AAD"/>
    <w:rsid w:val="00D17034"/>
    <w:rsid w:val="00D17B46"/>
    <w:rsid w:val="00D17E92"/>
    <w:rsid w:val="00D2266B"/>
    <w:rsid w:val="00D22831"/>
    <w:rsid w:val="00D22D12"/>
    <w:rsid w:val="00D25E73"/>
    <w:rsid w:val="00D274C9"/>
    <w:rsid w:val="00D30A48"/>
    <w:rsid w:val="00D314EA"/>
    <w:rsid w:val="00D3372D"/>
    <w:rsid w:val="00D34C3C"/>
    <w:rsid w:val="00D3586E"/>
    <w:rsid w:val="00D35A2F"/>
    <w:rsid w:val="00D3662A"/>
    <w:rsid w:val="00D37866"/>
    <w:rsid w:val="00D37A48"/>
    <w:rsid w:val="00D37B87"/>
    <w:rsid w:val="00D41C6D"/>
    <w:rsid w:val="00D42A5E"/>
    <w:rsid w:val="00D4469F"/>
    <w:rsid w:val="00D447E2"/>
    <w:rsid w:val="00D45988"/>
    <w:rsid w:val="00D46C90"/>
    <w:rsid w:val="00D475B5"/>
    <w:rsid w:val="00D51514"/>
    <w:rsid w:val="00D57157"/>
    <w:rsid w:val="00D57B1A"/>
    <w:rsid w:val="00D57BA9"/>
    <w:rsid w:val="00D623AC"/>
    <w:rsid w:val="00D6579A"/>
    <w:rsid w:val="00D67826"/>
    <w:rsid w:val="00D67D2E"/>
    <w:rsid w:val="00D7183A"/>
    <w:rsid w:val="00D7307B"/>
    <w:rsid w:val="00D74E2C"/>
    <w:rsid w:val="00D74E75"/>
    <w:rsid w:val="00D753A5"/>
    <w:rsid w:val="00D75DB9"/>
    <w:rsid w:val="00D8082C"/>
    <w:rsid w:val="00D80957"/>
    <w:rsid w:val="00D80C5E"/>
    <w:rsid w:val="00D81343"/>
    <w:rsid w:val="00D81D35"/>
    <w:rsid w:val="00D82A70"/>
    <w:rsid w:val="00D82F1C"/>
    <w:rsid w:val="00D850A8"/>
    <w:rsid w:val="00D85550"/>
    <w:rsid w:val="00D85C81"/>
    <w:rsid w:val="00D875EC"/>
    <w:rsid w:val="00D90336"/>
    <w:rsid w:val="00D90D55"/>
    <w:rsid w:val="00D92959"/>
    <w:rsid w:val="00D93501"/>
    <w:rsid w:val="00D93537"/>
    <w:rsid w:val="00D94489"/>
    <w:rsid w:val="00D94D3C"/>
    <w:rsid w:val="00D95160"/>
    <w:rsid w:val="00D954A1"/>
    <w:rsid w:val="00D954F8"/>
    <w:rsid w:val="00D9641B"/>
    <w:rsid w:val="00D968A3"/>
    <w:rsid w:val="00DA274C"/>
    <w:rsid w:val="00DA34BB"/>
    <w:rsid w:val="00DA5477"/>
    <w:rsid w:val="00DA5A15"/>
    <w:rsid w:val="00DB0CB7"/>
    <w:rsid w:val="00DB1170"/>
    <w:rsid w:val="00DB2471"/>
    <w:rsid w:val="00DB3682"/>
    <w:rsid w:val="00DB6830"/>
    <w:rsid w:val="00DB697B"/>
    <w:rsid w:val="00DB74E9"/>
    <w:rsid w:val="00DC0BC3"/>
    <w:rsid w:val="00DC264B"/>
    <w:rsid w:val="00DC2D5C"/>
    <w:rsid w:val="00DC2D91"/>
    <w:rsid w:val="00DC2DAA"/>
    <w:rsid w:val="00DC443A"/>
    <w:rsid w:val="00DC7661"/>
    <w:rsid w:val="00DD06AC"/>
    <w:rsid w:val="00DD0B27"/>
    <w:rsid w:val="00DD1E96"/>
    <w:rsid w:val="00DD2BB5"/>
    <w:rsid w:val="00DD34AA"/>
    <w:rsid w:val="00DD3B20"/>
    <w:rsid w:val="00DD4A08"/>
    <w:rsid w:val="00DD4BF0"/>
    <w:rsid w:val="00DD5CC1"/>
    <w:rsid w:val="00DD62A0"/>
    <w:rsid w:val="00DD6A08"/>
    <w:rsid w:val="00DD7B6D"/>
    <w:rsid w:val="00DE0BF3"/>
    <w:rsid w:val="00DE0F8A"/>
    <w:rsid w:val="00DE529C"/>
    <w:rsid w:val="00DE6440"/>
    <w:rsid w:val="00DE6768"/>
    <w:rsid w:val="00DE77BC"/>
    <w:rsid w:val="00DF0963"/>
    <w:rsid w:val="00DF0FB3"/>
    <w:rsid w:val="00DF6B84"/>
    <w:rsid w:val="00DF6C45"/>
    <w:rsid w:val="00DF71FD"/>
    <w:rsid w:val="00E01EA2"/>
    <w:rsid w:val="00E02E35"/>
    <w:rsid w:val="00E03D40"/>
    <w:rsid w:val="00E04802"/>
    <w:rsid w:val="00E04C28"/>
    <w:rsid w:val="00E06456"/>
    <w:rsid w:val="00E103FC"/>
    <w:rsid w:val="00E10B0D"/>
    <w:rsid w:val="00E10FCD"/>
    <w:rsid w:val="00E11AF3"/>
    <w:rsid w:val="00E11E46"/>
    <w:rsid w:val="00E12891"/>
    <w:rsid w:val="00E134E8"/>
    <w:rsid w:val="00E174AD"/>
    <w:rsid w:val="00E1784B"/>
    <w:rsid w:val="00E2029F"/>
    <w:rsid w:val="00E20EC8"/>
    <w:rsid w:val="00E2177F"/>
    <w:rsid w:val="00E21913"/>
    <w:rsid w:val="00E21A0F"/>
    <w:rsid w:val="00E21B13"/>
    <w:rsid w:val="00E252F8"/>
    <w:rsid w:val="00E27555"/>
    <w:rsid w:val="00E275F1"/>
    <w:rsid w:val="00E27CB4"/>
    <w:rsid w:val="00E3399A"/>
    <w:rsid w:val="00E36017"/>
    <w:rsid w:val="00E36A83"/>
    <w:rsid w:val="00E401BE"/>
    <w:rsid w:val="00E43304"/>
    <w:rsid w:val="00E43BE6"/>
    <w:rsid w:val="00E45FA6"/>
    <w:rsid w:val="00E50497"/>
    <w:rsid w:val="00E50676"/>
    <w:rsid w:val="00E50E77"/>
    <w:rsid w:val="00E528AC"/>
    <w:rsid w:val="00E5309F"/>
    <w:rsid w:val="00E53592"/>
    <w:rsid w:val="00E55057"/>
    <w:rsid w:val="00E553DD"/>
    <w:rsid w:val="00E566B5"/>
    <w:rsid w:val="00E60587"/>
    <w:rsid w:val="00E606B2"/>
    <w:rsid w:val="00E60EA0"/>
    <w:rsid w:val="00E6189D"/>
    <w:rsid w:val="00E63CD6"/>
    <w:rsid w:val="00E64F8E"/>
    <w:rsid w:val="00E6601E"/>
    <w:rsid w:val="00E6631D"/>
    <w:rsid w:val="00E664C1"/>
    <w:rsid w:val="00E67D37"/>
    <w:rsid w:val="00E74018"/>
    <w:rsid w:val="00E7493E"/>
    <w:rsid w:val="00E7574C"/>
    <w:rsid w:val="00E76AEF"/>
    <w:rsid w:val="00E76B30"/>
    <w:rsid w:val="00E801FE"/>
    <w:rsid w:val="00E8069A"/>
    <w:rsid w:val="00E808EC"/>
    <w:rsid w:val="00E80BDC"/>
    <w:rsid w:val="00E8133A"/>
    <w:rsid w:val="00E81B9C"/>
    <w:rsid w:val="00E826E4"/>
    <w:rsid w:val="00E828AB"/>
    <w:rsid w:val="00E82C59"/>
    <w:rsid w:val="00E854ED"/>
    <w:rsid w:val="00E870D4"/>
    <w:rsid w:val="00E90B65"/>
    <w:rsid w:val="00E91082"/>
    <w:rsid w:val="00E91A02"/>
    <w:rsid w:val="00E91EDF"/>
    <w:rsid w:val="00E91F54"/>
    <w:rsid w:val="00E9349D"/>
    <w:rsid w:val="00E943B4"/>
    <w:rsid w:val="00E95E2B"/>
    <w:rsid w:val="00E9627B"/>
    <w:rsid w:val="00E97689"/>
    <w:rsid w:val="00EA1163"/>
    <w:rsid w:val="00EA1866"/>
    <w:rsid w:val="00EA22E9"/>
    <w:rsid w:val="00EA25FB"/>
    <w:rsid w:val="00EA2694"/>
    <w:rsid w:val="00EA3197"/>
    <w:rsid w:val="00EA3F44"/>
    <w:rsid w:val="00EA4D74"/>
    <w:rsid w:val="00EA5E30"/>
    <w:rsid w:val="00EA6229"/>
    <w:rsid w:val="00EA6549"/>
    <w:rsid w:val="00EB17FD"/>
    <w:rsid w:val="00EB1B77"/>
    <w:rsid w:val="00EB2C71"/>
    <w:rsid w:val="00EB381B"/>
    <w:rsid w:val="00EB4026"/>
    <w:rsid w:val="00EB406A"/>
    <w:rsid w:val="00EB5116"/>
    <w:rsid w:val="00EB5648"/>
    <w:rsid w:val="00EB582E"/>
    <w:rsid w:val="00EB72D3"/>
    <w:rsid w:val="00EC19FC"/>
    <w:rsid w:val="00EC34D8"/>
    <w:rsid w:val="00EC51CC"/>
    <w:rsid w:val="00EC5FEC"/>
    <w:rsid w:val="00EC67CE"/>
    <w:rsid w:val="00EC6A7A"/>
    <w:rsid w:val="00EC7E2B"/>
    <w:rsid w:val="00ED18A3"/>
    <w:rsid w:val="00ED1A1B"/>
    <w:rsid w:val="00ED33FE"/>
    <w:rsid w:val="00ED345E"/>
    <w:rsid w:val="00ED400A"/>
    <w:rsid w:val="00ED62BE"/>
    <w:rsid w:val="00ED66BA"/>
    <w:rsid w:val="00EE08D8"/>
    <w:rsid w:val="00EE26D7"/>
    <w:rsid w:val="00EE2E64"/>
    <w:rsid w:val="00EE38F7"/>
    <w:rsid w:val="00EE3B79"/>
    <w:rsid w:val="00EE4569"/>
    <w:rsid w:val="00EE4C93"/>
    <w:rsid w:val="00EE6381"/>
    <w:rsid w:val="00EE713F"/>
    <w:rsid w:val="00EF059B"/>
    <w:rsid w:val="00EF1D87"/>
    <w:rsid w:val="00EF23C9"/>
    <w:rsid w:val="00EF286A"/>
    <w:rsid w:val="00EF2D90"/>
    <w:rsid w:val="00EF2DAD"/>
    <w:rsid w:val="00EF36BD"/>
    <w:rsid w:val="00EF4729"/>
    <w:rsid w:val="00EF72FD"/>
    <w:rsid w:val="00F02002"/>
    <w:rsid w:val="00F028FC"/>
    <w:rsid w:val="00F02D04"/>
    <w:rsid w:val="00F03A70"/>
    <w:rsid w:val="00F03AFB"/>
    <w:rsid w:val="00F06E9A"/>
    <w:rsid w:val="00F10471"/>
    <w:rsid w:val="00F12C08"/>
    <w:rsid w:val="00F12DD2"/>
    <w:rsid w:val="00F12F90"/>
    <w:rsid w:val="00F14FE1"/>
    <w:rsid w:val="00F1618C"/>
    <w:rsid w:val="00F20114"/>
    <w:rsid w:val="00F22BC5"/>
    <w:rsid w:val="00F24466"/>
    <w:rsid w:val="00F25AAD"/>
    <w:rsid w:val="00F25DB1"/>
    <w:rsid w:val="00F269F2"/>
    <w:rsid w:val="00F26B15"/>
    <w:rsid w:val="00F2727F"/>
    <w:rsid w:val="00F3240D"/>
    <w:rsid w:val="00F32CC0"/>
    <w:rsid w:val="00F32E9E"/>
    <w:rsid w:val="00F33059"/>
    <w:rsid w:val="00F37B1F"/>
    <w:rsid w:val="00F41531"/>
    <w:rsid w:val="00F422A0"/>
    <w:rsid w:val="00F454AA"/>
    <w:rsid w:val="00F462DF"/>
    <w:rsid w:val="00F476ED"/>
    <w:rsid w:val="00F47FA9"/>
    <w:rsid w:val="00F50687"/>
    <w:rsid w:val="00F50DAF"/>
    <w:rsid w:val="00F51A97"/>
    <w:rsid w:val="00F528B6"/>
    <w:rsid w:val="00F5484A"/>
    <w:rsid w:val="00F5545E"/>
    <w:rsid w:val="00F560B1"/>
    <w:rsid w:val="00F57016"/>
    <w:rsid w:val="00F60E9C"/>
    <w:rsid w:val="00F62132"/>
    <w:rsid w:val="00F62AAE"/>
    <w:rsid w:val="00F63C10"/>
    <w:rsid w:val="00F64075"/>
    <w:rsid w:val="00F6418F"/>
    <w:rsid w:val="00F64443"/>
    <w:rsid w:val="00F64EE6"/>
    <w:rsid w:val="00F65059"/>
    <w:rsid w:val="00F651DA"/>
    <w:rsid w:val="00F6604F"/>
    <w:rsid w:val="00F66166"/>
    <w:rsid w:val="00F6624C"/>
    <w:rsid w:val="00F66E99"/>
    <w:rsid w:val="00F708BB"/>
    <w:rsid w:val="00F70B8E"/>
    <w:rsid w:val="00F70FEF"/>
    <w:rsid w:val="00F712E0"/>
    <w:rsid w:val="00F7145F"/>
    <w:rsid w:val="00F727C0"/>
    <w:rsid w:val="00F72FB4"/>
    <w:rsid w:val="00F749BC"/>
    <w:rsid w:val="00F75147"/>
    <w:rsid w:val="00F75467"/>
    <w:rsid w:val="00F80342"/>
    <w:rsid w:val="00F80605"/>
    <w:rsid w:val="00F8273D"/>
    <w:rsid w:val="00F82D36"/>
    <w:rsid w:val="00F82E7D"/>
    <w:rsid w:val="00F83F3E"/>
    <w:rsid w:val="00F861D3"/>
    <w:rsid w:val="00F8634A"/>
    <w:rsid w:val="00F90B40"/>
    <w:rsid w:val="00F91571"/>
    <w:rsid w:val="00F93837"/>
    <w:rsid w:val="00F94544"/>
    <w:rsid w:val="00F95A60"/>
    <w:rsid w:val="00F97D4E"/>
    <w:rsid w:val="00FA10D1"/>
    <w:rsid w:val="00FA1E79"/>
    <w:rsid w:val="00FA2773"/>
    <w:rsid w:val="00FA279B"/>
    <w:rsid w:val="00FA6416"/>
    <w:rsid w:val="00FA6C8F"/>
    <w:rsid w:val="00FA6D72"/>
    <w:rsid w:val="00FA6DCB"/>
    <w:rsid w:val="00FA77CE"/>
    <w:rsid w:val="00FA79A2"/>
    <w:rsid w:val="00FB2BD3"/>
    <w:rsid w:val="00FB2C9C"/>
    <w:rsid w:val="00FB2E3D"/>
    <w:rsid w:val="00FB4782"/>
    <w:rsid w:val="00FB49AD"/>
    <w:rsid w:val="00FB4B31"/>
    <w:rsid w:val="00FB6448"/>
    <w:rsid w:val="00FB798E"/>
    <w:rsid w:val="00FB7BDE"/>
    <w:rsid w:val="00FC0736"/>
    <w:rsid w:val="00FC213D"/>
    <w:rsid w:val="00FC315C"/>
    <w:rsid w:val="00FC47F0"/>
    <w:rsid w:val="00FC5154"/>
    <w:rsid w:val="00FC6C04"/>
    <w:rsid w:val="00FC6C5D"/>
    <w:rsid w:val="00FC6DBD"/>
    <w:rsid w:val="00FC74F2"/>
    <w:rsid w:val="00FC7F66"/>
    <w:rsid w:val="00FD07B8"/>
    <w:rsid w:val="00FD0F7C"/>
    <w:rsid w:val="00FD10C7"/>
    <w:rsid w:val="00FD1A7E"/>
    <w:rsid w:val="00FD3113"/>
    <w:rsid w:val="00FE078F"/>
    <w:rsid w:val="00FE40C8"/>
    <w:rsid w:val="00FE46AC"/>
    <w:rsid w:val="00FE4BCC"/>
    <w:rsid w:val="00FE67F2"/>
    <w:rsid w:val="00FE73E9"/>
    <w:rsid w:val="00FE74D0"/>
    <w:rsid w:val="00FF28A2"/>
    <w:rsid w:val="00FF3795"/>
    <w:rsid w:val="00FF481C"/>
    <w:rsid w:val="00FF5610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D3432-9B34-48B4-A318-B075CD6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95C7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684"/>
    <w:pPr>
      <w:keepNext/>
      <w:spacing w:before="240" w:after="60"/>
      <w:outlineLvl w:val="1"/>
    </w:pPr>
    <w:rPr>
      <w:rFonts w:eastAsiaTheme="majorEastAsia" w:cstheme="majorBidi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A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5C7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2684"/>
    <w:rPr>
      <w:rFonts w:ascii="Times New Roman" w:eastAsiaTheme="majorEastAsia" w:hAnsi="Times New Roman" w:cstheme="majorBidi"/>
      <w:b/>
      <w:bCs/>
      <w:iCs/>
      <w:sz w:val="30"/>
      <w:szCs w:val="28"/>
    </w:rPr>
  </w:style>
  <w:style w:type="paragraph" w:styleId="a4">
    <w:name w:val="Title"/>
    <w:basedOn w:val="a"/>
    <w:link w:val="11"/>
    <w:qFormat/>
    <w:rsid w:val="003F0E85"/>
    <w:pPr>
      <w:jc w:val="center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character" w:customStyle="1" w:styleId="a5">
    <w:name w:val="Название Знак"/>
    <w:basedOn w:val="a0"/>
    <w:uiPriority w:val="10"/>
    <w:rsid w:val="003F0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link w:val="a4"/>
    <w:locked/>
    <w:rsid w:val="003F0E85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3F0E85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3F0E85"/>
    <w:rPr>
      <w:rFonts w:ascii="Times New Roman" w:hAnsi="Times New Roman" w:cs="Times New Roman"/>
      <w:sz w:val="28"/>
      <w:szCs w:val="24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F0E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F0E8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D63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31C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C55D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55DC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2245"/>
    <w:pPr>
      <w:ind w:left="720"/>
      <w:contextualSpacing/>
    </w:pPr>
  </w:style>
  <w:style w:type="paragraph" w:customStyle="1" w:styleId="Default">
    <w:name w:val="Default"/>
    <w:rsid w:val="004F0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AC4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7503C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14A79"/>
  </w:style>
  <w:style w:type="paragraph" w:styleId="af1">
    <w:name w:val="footnote text"/>
    <w:basedOn w:val="a"/>
    <w:link w:val="af2"/>
    <w:uiPriority w:val="99"/>
    <w:semiHidden/>
    <w:unhideWhenUsed/>
    <w:rsid w:val="0065669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5669A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5669A"/>
    <w:rPr>
      <w:vertAlign w:val="superscript"/>
    </w:rPr>
  </w:style>
  <w:style w:type="paragraph" w:styleId="af4">
    <w:name w:val="Normal (Web)"/>
    <w:basedOn w:val="a"/>
    <w:uiPriority w:val="99"/>
    <w:unhideWhenUsed/>
    <w:rsid w:val="00AE61DF"/>
    <w:pPr>
      <w:spacing w:before="100" w:beforeAutospacing="1" w:after="100" w:afterAutospacing="1"/>
    </w:pPr>
  </w:style>
  <w:style w:type="character" w:customStyle="1" w:styleId="c1">
    <w:name w:val="c1"/>
    <w:basedOn w:val="a0"/>
    <w:rsid w:val="00AE61DF"/>
  </w:style>
  <w:style w:type="paragraph" w:customStyle="1" w:styleId="Style5">
    <w:name w:val="Style5"/>
    <w:basedOn w:val="a"/>
    <w:uiPriority w:val="99"/>
    <w:rsid w:val="0012752C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244BC7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A5C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CharStyle3">
    <w:name w:val="Char Style 3"/>
    <w:basedOn w:val="a0"/>
    <w:link w:val="Style2"/>
    <w:rsid w:val="00293516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293516"/>
    <w:pPr>
      <w:widowControl w:val="0"/>
      <w:shd w:val="clear" w:color="auto" w:fill="FFFFFF"/>
      <w:spacing w:after="180" w:line="0" w:lineRule="atLeast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CharStyle11">
    <w:name w:val="Char Style 11"/>
    <w:basedOn w:val="a0"/>
    <w:rsid w:val="00612C2B"/>
    <w:rPr>
      <w:sz w:val="29"/>
      <w:szCs w:val="29"/>
      <w:shd w:val="clear" w:color="auto" w:fill="FFFFFF"/>
    </w:rPr>
  </w:style>
  <w:style w:type="character" w:customStyle="1" w:styleId="CharStyle7">
    <w:name w:val="Char Style 7"/>
    <w:basedOn w:val="a0"/>
    <w:link w:val="Style6"/>
    <w:rsid w:val="00C5312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C53127"/>
    <w:pPr>
      <w:widowControl w:val="0"/>
      <w:shd w:val="clear" w:color="auto" w:fill="FFFFFF"/>
      <w:spacing w:line="346" w:lineRule="exact"/>
      <w:jc w:val="center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CharStyle5">
    <w:name w:val="Char Style 5"/>
    <w:basedOn w:val="a0"/>
    <w:link w:val="Style4"/>
    <w:rsid w:val="00D25E7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rsid w:val="00D25E73"/>
    <w:pPr>
      <w:widowControl w:val="0"/>
      <w:shd w:val="clear" w:color="auto" w:fill="FFFFFF"/>
      <w:spacing w:after="180" w:line="317" w:lineRule="exact"/>
    </w:pPr>
    <w:rPr>
      <w:rFonts w:ascii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7F6723214A9C0437C67B1947BF2227CA05FCFFC454919D9D8B60C1D0CE43C9EC78867E4EFC88322F722E0B3688E3A685E070353355689190CE7284CK2CB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FEC5-B4FE-470F-9490-B83B3060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KTS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</dc:creator>
  <cp:lastModifiedBy>Довголёнок Олег Эдуардович</cp:lastModifiedBy>
  <cp:revision>21</cp:revision>
  <cp:lastPrinted>2024-04-09T12:17:00Z</cp:lastPrinted>
  <dcterms:created xsi:type="dcterms:W3CDTF">2024-03-05T07:56:00Z</dcterms:created>
  <dcterms:modified xsi:type="dcterms:W3CDTF">2024-04-09T12:30:00Z</dcterms:modified>
</cp:coreProperties>
</file>