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stylesWithEffects.xml" ContentType="application/vnd.ms-word.stylesWithEffect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glossary/stylesWithEffects.xml" ContentType="application/vnd.ms-word.stylesWithEffect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eastAsia="Times New Roman" w:hAnsi="Times New Roman" w:cs="Times New Roman"/>
          <w:snapToGrid w:val="0"/>
          <w:sz w:val="16"/>
          <w:szCs w:val="16"/>
        </w:rPr>
        <w:id w:val="-1625608865"/>
        <w:lock w:val="contentLocked"/>
        <w:placeholder>
          <w:docPart w:val="DefaultPlaceholder_1082065158"/>
        </w:placeholder>
        <w:group/>
      </w:sdtPr>
      <w:sdtEndPr>
        <w:rPr>
          <w:bCs/>
          <w:snapToGrid/>
          <w:sz w:val="30"/>
          <w:szCs w:val="30"/>
          <w:lang w:eastAsia="ru-RU"/>
        </w:rPr>
      </w:sdtEndPr>
      <w:sdtContent>
        <w:p w:rsidR="008813CB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  <w:r>
            <w:rPr>
              <w:noProof/>
              <w:lang w:eastAsia="ru-RU"/>
            </w:rPr>
            <w:drawing>
              <wp:inline distT="0" distB="0" distL="0" distR="0">
                <wp:extent cx="1097856" cy="704850"/>
                <wp:effectExtent l="0" t="0" r="7620" b="0"/>
                <wp:docPr id="2" name="Рисунок 2" descr="C:\Users\sosedova\Desktop\EAEU_sing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osedova\Desktop\EAEU_sing_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2141" cy="7076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8813CB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</w:p>
        <w:p w:rsidR="008813CB" w:rsidRPr="0049495D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  <w:t>ЕВРАЗИЙСКАЯ ЭКОНОМИЧЕСКАЯ КОМИССИЯ</w:t>
          </w:r>
        </w:p>
        <w:p w:rsidR="008813CB" w:rsidRPr="0049495D" w:rsidRDefault="008813CB" w:rsidP="008813CB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</w:pPr>
          <w:r w:rsidRPr="0049495D"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  <w:t>КОЛЛЕГИЯ</w:t>
          </w:r>
        </w:p>
        <w:p w:rsidR="008813CB" w:rsidRPr="00561B8F" w:rsidRDefault="00EB0E6E" w:rsidP="00E216D4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  <w:r>
            <w:rPr>
              <w:rFonts w:ascii="Times New Roman" w:eastAsia="Times New Roman" w:hAnsi="Times New Roman" w:cs="Times New Roman"/>
              <w:noProof/>
              <w:color w:val="00417E"/>
              <w:sz w:val="28"/>
              <w:szCs w:val="28"/>
              <w:lang w:eastAsia="ru-RU"/>
            </w:rPr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left:0;text-align:left;margin-left:.1pt;margin-top:.15pt;width:467.05pt;height:0;z-index:251659264;visibility:visible;mso-wrap-distance-top:-6e-5mm;mso-wrap-distance-bottom:-6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4w8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LybjDxP&#10;AgAAVQQAAA4AAAAAAAAAAAAAAAAALgIAAGRycy9lMm9Eb2MueG1sUEsBAi0AFAAGAAgAAAAhAJuE&#10;t7vXAAAAAgEAAA8AAAAAAAAAAAAAAAAAqQQAAGRycy9kb3ducmV2LnhtbFBLBQYAAAAABAAEAPMA&#10;AACtBQAAAAA=&#10;" strokecolor="#00417e" strokeweight="2.25pt"/>
            </w:pict>
          </w:r>
        </w:p>
        <w:p w:rsidR="00E216D4" w:rsidRPr="00E216D4" w:rsidRDefault="00E216D4" w:rsidP="00E216D4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p w:rsidR="00E216D4" w:rsidRPr="00E216D4" w:rsidRDefault="00E216D4" w:rsidP="00E216D4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</w:pPr>
          <w:r w:rsidRPr="00E216D4"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РЕШЕНИЕ</w:t>
          </w:r>
        </w:p>
        <w:p w:rsidR="00E216D4" w:rsidRPr="00E216D4" w:rsidRDefault="00E216D4" w:rsidP="00E216D4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tbl>
          <w:tblPr>
            <w:tblW w:w="0" w:type="auto"/>
            <w:tblInd w:w="108" w:type="dxa"/>
            <w:tblLayout w:type="fixed"/>
            <w:tblLook w:val="04A0" w:firstRow="1" w:lastRow="0" w:firstColumn="1" w:lastColumn="0" w:noHBand="0" w:noVBand="1"/>
          </w:tblPr>
          <w:tblGrid>
            <w:gridCol w:w="3544"/>
            <w:gridCol w:w="2126"/>
            <w:gridCol w:w="3793"/>
          </w:tblGrid>
          <w:tr w:rsidR="00E216D4" w:rsidRPr="00E216D4" w:rsidTr="00D30C19">
            <w:tc>
              <w:tcPr>
                <w:tcW w:w="3544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left="-113"/>
                  <w:jc w:val="both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«      »                     20     г.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         № </w:t>
                </w:r>
              </w:p>
            </w:tc>
            <w:tc>
              <w:tcPr>
                <w:tcW w:w="3793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right="1985"/>
                  <w:jc w:val="center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г.</w:t>
                </w:r>
              </w:p>
            </w:tc>
          </w:tr>
        </w:tbl>
      </w:sdtContent>
    </w:sdt>
    <w:p w:rsidR="00EA1328" w:rsidRDefault="00EA1328" w:rsidP="00EA132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EA1328" w:rsidRPr="00E969D9" w:rsidRDefault="00F8705A" w:rsidP="00EA13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F8705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О внесении </w:t>
      </w:r>
      <w:r w:rsidR="002A40E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изменений в Решение Комиссии Таможенного союза</w:t>
      </w:r>
      <w:r w:rsidR="002A40E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br/>
        <w:t>от 28 мая 2010 г. № 299</w:t>
      </w:r>
    </w:p>
    <w:p w:rsidR="00EA1328" w:rsidRDefault="00EA1328" w:rsidP="00EA132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031457" w:rsidRPr="00C0682C" w:rsidRDefault="00031457" w:rsidP="00EA132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EA1328" w:rsidRPr="00A2213F" w:rsidRDefault="00EA1328" w:rsidP="00EA132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A2213F">
        <w:rPr>
          <w:rFonts w:ascii="Times New Roman" w:eastAsia="Times New Roman" w:hAnsi="Times New Roman" w:cs="Times New Roman"/>
          <w:sz w:val="30"/>
          <w:szCs w:val="30"/>
        </w:rPr>
        <w:t>В соответствии с</w:t>
      </w:r>
      <w:r w:rsidR="008275DD">
        <w:rPr>
          <w:rFonts w:ascii="Times New Roman" w:hAnsi="Times New Roman"/>
          <w:sz w:val="30"/>
          <w:szCs w:val="30"/>
        </w:rPr>
        <w:t xml:space="preserve"> </w:t>
      </w:r>
      <w:r w:rsidR="008275DD">
        <w:rPr>
          <w:rFonts w:ascii="Times New Roman" w:eastAsia="Times New Roman" w:hAnsi="Times New Roman" w:cs="Times New Roman"/>
          <w:sz w:val="30"/>
          <w:szCs w:val="30"/>
        </w:rPr>
        <w:t xml:space="preserve">пунктом </w:t>
      </w:r>
      <w:r w:rsidR="006B618C">
        <w:rPr>
          <w:rFonts w:ascii="Times New Roman" w:eastAsia="Times New Roman" w:hAnsi="Times New Roman" w:cs="Times New Roman"/>
          <w:sz w:val="30"/>
          <w:szCs w:val="30"/>
        </w:rPr>
        <w:t>2</w:t>
      </w:r>
      <w:r w:rsidR="008275DD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 xml:space="preserve">Протокола о применении </w:t>
      </w:r>
      <w:r w:rsidR="006B618C">
        <w:rPr>
          <w:rFonts w:ascii="Times New Roman" w:hAnsi="Times New Roman"/>
          <w:sz w:val="30"/>
          <w:szCs w:val="30"/>
        </w:rPr>
        <w:t>санитарных, ветеринарно-санитарных и карантинных фитосанитарных мер</w:t>
      </w:r>
      <w:r>
        <w:rPr>
          <w:rFonts w:ascii="Times New Roman" w:hAnsi="Times New Roman"/>
          <w:sz w:val="30"/>
          <w:szCs w:val="30"/>
        </w:rPr>
        <w:t xml:space="preserve"> (приложение № </w:t>
      </w:r>
      <w:r w:rsidR="006B618C">
        <w:rPr>
          <w:rFonts w:ascii="Times New Roman" w:hAnsi="Times New Roman"/>
          <w:sz w:val="30"/>
          <w:szCs w:val="30"/>
        </w:rPr>
        <w:t xml:space="preserve">12 </w:t>
      </w:r>
      <w:r>
        <w:rPr>
          <w:rFonts w:ascii="Times New Roman" w:hAnsi="Times New Roman"/>
          <w:sz w:val="30"/>
          <w:szCs w:val="30"/>
        </w:rPr>
        <w:t>к Договору о Евразийском экономическом союзе</w:t>
      </w:r>
      <w:r w:rsidR="006B618C">
        <w:rPr>
          <w:rFonts w:ascii="Times New Roman" w:hAnsi="Times New Roman"/>
          <w:sz w:val="30"/>
          <w:szCs w:val="30"/>
        </w:rPr>
        <w:br/>
      </w:r>
      <w:r>
        <w:rPr>
          <w:rFonts w:ascii="Times New Roman" w:hAnsi="Times New Roman"/>
          <w:sz w:val="30"/>
          <w:szCs w:val="30"/>
        </w:rPr>
        <w:t>от 29 мая 2014 года) и</w:t>
      </w:r>
      <w:r w:rsidRPr="00A2213F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6B618C">
        <w:rPr>
          <w:rFonts w:ascii="Times New Roman" w:eastAsia="Times New Roman" w:hAnsi="Times New Roman" w:cs="Times New Roman"/>
          <w:sz w:val="30"/>
          <w:szCs w:val="30"/>
        </w:rPr>
        <w:t>Регламентом работы</w:t>
      </w:r>
      <w:r w:rsidR="00EC358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A2213F">
        <w:rPr>
          <w:rFonts w:ascii="Times New Roman" w:eastAsia="Times New Roman" w:hAnsi="Times New Roman" w:cs="Times New Roman"/>
          <w:sz w:val="30"/>
          <w:szCs w:val="30"/>
        </w:rPr>
        <w:t>Евразийской экономической комиссии</w:t>
      </w:r>
      <w:r w:rsidR="00762DD0">
        <w:rPr>
          <w:rFonts w:ascii="Times New Roman" w:eastAsia="Times New Roman" w:hAnsi="Times New Roman" w:cs="Times New Roman"/>
          <w:sz w:val="30"/>
          <w:szCs w:val="30"/>
        </w:rPr>
        <w:t>, утвержденным Решением Высшего Евразийского экономического совета от 23 декабря 2014 г. № 98, Коллегия Евразийской экономической комиссии</w:t>
      </w:r>
      <w:r w:rsidRPr="00D94E1C"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r w:rsidRPr="00F91394">
        <w:rPr>
          <w:rFonts w:ascii="Times New Roman" w:eastAsia="Times New Roman" w:hAnsi="Times New Roman" w:cs="Times New Roman"/>
          <w:b/>
          <w:spacing w:val="40"/>
          <w:sz w:val="30"/>
          <w:szCs w:val="30"/>
        </w:rPr>
        <w:t>решил</w:t>
      </w:r>
      <w:r w:rsidRPr="00AE1863">
        <w:rPr>
          <w:rFonts w:ascii="Times New Roman" w:eastAsia="Times New Roman" w:hAnsi="Times New Roman" w:cs="Times New Roman"/>
          <w:b/>
          <w:sz w:val="30"/>
          <w:szCs w:val="30"/>
        </w:rPr>
        <w:t>а:</w:t>
      </w:r>
    </w:p>
    <w:p w:rsidR="00F8705A" w:rsidRPr="00F8705A" w:rsidRDefault="00EA1328" w:rsidP="002A40E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2213F">
        <w:rPr>
          <w:rFonts w:ascii="Times New Roman" w:eastAsia="Times New Roman" w:hAnsi="Times New Roman" w:cs="Times New Roman"/>
          <w:sz w:val="30"/>
          <w:szCs w:val="30"/>
          <w:lang w:eastAsia="ru-RU"/>
        </w:rPr>
        <w:t>1. </w:t>
      </w:r>
      <w:r w:rsidR="002A40E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Абзац четвертый пункта 1 Решения </w:t>
      </w:r>
      <w:r w:rsidR="002A40EE" w:rsidRPr="002A40EE">
        <w:rPr>
          <w:rFonts w:ascii="Times New Roman" w:eastAsia="Times New Roman" w:hAnsi="Times New Roman" w:cs="Times New Roman"/>
          <w:sz w:val="30"/>
          <w:szCs w:val="30"/>
          <w:lang w:eastAsia="ru-RU"/>
        </w:rPr>
        <w:t>Комиссии Таможенного союза</w:t>
      </w:r>
      <w:r w:rsidR="002A40E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2A40EE" w:rsidRPr="002A40EE">
        <w:rPr>
          <w:rFonts w:ascii="Times New Roman" w:eastAsia="Times New Roman" w:hAnsi="Times New Roman" w:cs="Times New Roman"/>
          <w:sz w:val="30"/>
          <w:szCs w:val="30"/>
          <w:lang w:eastAsia="ru-RU"/>
        </w:rPr>
        <w:t>от 28 мая 2010 г. № 299</w:t>
      </w:r>
      <w:r w:rsidR="002A40E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«О применении санитарных мер</w:t>
      </w:r>
      <w:r w:rsidR="00FD78D6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="002A40E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таможенном союзе» </w:t>
      </w:r>
      <w:r w:rsidR="0003145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(далее – Решение) </w:t>
      </w:r>
      <w:r w:rsidR="002A40EE">
        <w:rPr>
          <w:rFonts w:ascii="Times New Roman" w:eastAsia="Times New Roman" w:hAnsi="Times New Roman" w:cs="Times New Roman"/>
          <w:sz w:val="30"/>
          <w:szCs w:val="30"/>
          <w:lang w:eastAsia="ru-RU"/>
        </w:rPr>
        <w:t>изложить в новой редакции:</w:t>
      </w:r>
      <w:r w:rsidR="00FD78D6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="002A40E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«- Единую форму свидетельства о государственной регистрации </w:t>
      </w:r>
      <w:r w:rsidR="00031457" w:rsidRPr="00031457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продукции, подтверждающего соответствие единым санитарно-эпидемиологическим и гигиеническим требованиям к продукции (товарам), подлежащей санитарно-эпидемиологическому надзору (контролю)</w:t>
      </w:r>
      <w:r w:rsidR="0003145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(Приложение № 3);».</w:t>
      </w:r>
    </w:p>
    <w:p w:rsidR="00EA1328" w:rsidRPr="00BE4D44" w:rsidRDefault="00EA1328" w:rsidP="00F8705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20F33">
        <w:rPr>
          <w:rFonts w:ascii="Times New Roman" w:eastAsia="Times New Roman" w:hAnsi="Times New Roman" w:cs="Times New Roman"/>
          <w:sz w:val="30"/>
          <w:szCs w:val="30"/>
          <w:lang w:eastAsia="ru-RU"/>
        </w:rPr>
        <w:t>2. </w:t>
      </w:r>
      <w:r w:rsidR="00031457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Приложение № 3 к Решению изложить в новой редакции, согласно приложению</w:t>
      </w:r>
      <w:r w:rsidR="00F8705A" w:rsidRPr="00F8705A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FC5C2F" w:rsidRDefault="00FC5C2F" w:rsidP="00FC5C2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3. </w:t>
      </w:r>
      <w:r w:rsidRPr="00FC5C2F">
        <w:rPr>
          <w:rFonts w:ascii="Times New Roman" w:eastAsia="Times New Roman" w:hAnsi="Times New Roman" w:cs="Times New Roman"/>
          <w:sz w:val="30"/>
          <w:szCs w:val="30"/>
          <w:lang w:eastAsia="ru-RU"/>
        </w:rPr>
        <w:t>До 1 июля 2016 г. допускается оформление свидетельства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FC5C2F">
        <w:rPr>
          <w:rFonts w:ascii="Times New Roman" w:eastAsia="Times New Roman" w:hAnsi="Times New Roman" w:cs="Times New Roman"/>
          <w:sz w:val="30"/>
          <w:szCs w:val="30"/>
          <w:lang w:eastAsia="ru-RU"/>
        </w:rPr>
        <w:t>о государственной регистрации в целях оценки соответствия продукции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FC5C2F">
        <w:rPr>
          <w:rFonts w:ascii="Times New Roman" w:eastAsia="Times New Roman" w:hAnsi="Times New Roman" w:cs="Times New Roman"/>
          <w:sz w:val="30"/>
          <w:szCs w:val="30"/>
          <w:lang w:eastAsia="ru-RU"/>
        </w:rPr>
        <w:t>единым санитарно-эпидемиологическим и гигиеническим требованиям к продукции (товарам), подлежащей санитарно-эпидемиологическому надзору (контролю)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Pr="00FC5C2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 </w:t>
      </w:r>
      <w:r w:rsidRPr="00FC5C2F">
        <w:rPr>
          <w:rFonts w:ascii="Times New Roman" w:eastAsia="Times New Roman" w:hAnsi="Times New Roman" w:cs="Times New Roman"/>
          <w:sz w:val="30"/>
          <w:szCs w:val="30"/>
          <w:lang w:eastAsia="ru-RU"/>
        </w:rPr>
        <w:t>Единой форм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Pr="00FC5C2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документа, подтверждающего безопасность продукции (товаров), в части ее соответствия санитарно-эпидемиологическим и гигиеническим требованиям</w:t>
      </w:r>
      <w:r w:rsidRPr="00FC5C2F">
        <w:rPr>
          <w:rFonts w:ascii="Times New Roman" w:eastAsia="Times New Roman" w:hAnsi="Times New Roman" w:cs="Times New Roman"/>
          <w:sz w:val="30"/>
          <w:szCs w:val="30"/>
          <w:lang w:eastAsia="ru-RU"/>
        </w:rPr>
        <w:t>, утвержденной Решением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FC5C2F">
        <w:rPr>
          <w:rFonts w:ascii="Times New Roman" w:eastAsia="Times New Roman" w:hAnsi="Times New Roman" w:cs="Times New Roman"/>
          <w:sz w:val="30"/>
          <w:szCs w:val="30"/>
          <w:lang w:eastAsia="ru-RU"/>
        </w:rPr>
        <w:t>Комиссии Таможенного союза от 28 мая 2010 г. № 299.</w:t>
      </w:r>
    </w:p>
    <w:p w:rsidR="00FC5C2F" w:rsidRDefault="00FC5C2F" w:rsidP="00FC5C2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4. </w:t>
      </w:r>
      <w:r w:rsidRPr="00FC5C2F">
        <w:rPr>
          <w:rFonts w:ascii="Times New Roman" w:eastAsia="Times New Roman" w:hAnsi="Times New Roman" w:cs="Times New Roman"/>
          <w:sz w:val="30"/>
          <w:szCs w:val="30"/>
          <w:lang w:eastAsia="ru-RU"/>
        </w:rPr>
        <w:t>Свидетельства о государственной регистрации, оформленные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FC5C2F">
        <w:rPr>
          <w:rFonts w:ascii="Times New Roman" w:eastAsia="Times New Roman" w:hAnsi="Times New Roman" w:cs="Times New Roman"/>
          <w:sz w:val="30"/>
          <w:szCs w:val="30"/>
          <w:lang w:eastAsia="ru-RU"/>
        </w:rPr>
        <w:t>в целях оценки соответствия продукции единым санитарно-эпидемиологическим и гигиеническим требованиям к продукции (товарам), подлежащей санитарно-эпидемиологическому надзору (контролю)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FC5C2F">
        <w:rPr>
          <w:rFonts w:ascii="Times New Roman" w:eastAsia="Times New Roman" w:hAnsi="Times New Roman" w:cs="Times New Roman"/>
          <w:sz w:val="30"/>
          <w:szCs w:val="30"/>
          <w:lang w:eastAsia="ru-RU"/>
        </w:rPr>
        <w:t>до дня вступления в силу настоящего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FC5C2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Решения, а также оформленные в соответствии с пунктом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4</w:t>
      </w:r>
      <w:bookmarkStart w:id="0" w:name="_GoBack"/>
      <w:bookmarkEnd w:id="0"/>
      <w:r w:rsidRPr="00FC5C2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настоящего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FC5C2F">
        <w:rPr>
          <w:rFonts w:ascii="Times New Roman" w:eastAsia="Times New Roman" w:hAnsi="Times New Roman" w:cs="Times New Roman"/>
          <w:sz w:val="30"/>
          <w:szCs w:val="30"/>
          <w:lang w:eastAsia="ru-RU"/>
        </w:rPr>
        <w:t>Решения, действительны до окончания срока их действия.</w:t>
      </w:r>
    </w:p>
    <w:p w:rsidR="00EA1328" w:rsidRPr="00A2213F" w:rsidRDefault="00FC5C2F" w:rsidP="00EA132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5</w:t>
      </w:r>
      <w:r w:rsidR="00EA1328" w:rsidRPr="00A2213F">
        <w:rPr>
          <w:rFonts w:ascii="Times New Roman" w:eastAsia="Times New Roman" w:hAnsi="Times New Roman" w:cs="Times New Roman"/>
          <w:sz w:val="30"/>
          <w:szCs w:val="30"/>
          <w:lang w:eastAsia="ru-RU"/>
        </w:rPr>
        <w:t>. </w:t>
      </w:r>
      <w:r w:rsidR="00EA1328" w:rsidRPr="00AB5E20">
        <w:rPr>
          <w:rFonts w:ascii="Times New Roman" w:eastAsia="Times New Roman" w:hAnsi="Times New Roman" w:cs="Times New Roman"/>
          <w:sz w:val="30"/>
          <w:szCs w:val="30"/>
          <w:lang w:eastAsia="ru-RU"/>
        </w:rPr>
        <w:t>Настоящее Решение вступает в силу</w:t>
      </w:r>
      <w:r w:rsidR="00C0169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 истечении</w:t>
      </w:r>
      <w:r w:rsidR="00C0169A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="000B578C">
        <w:rPr>
          <w:rFonts w:ascii="Times New Roman" w:eastAsia="Times New Roman" w:hAnsi="Times New Roman" w:cs="Times New Roman"/>
          <w:sz w:val="30"/>
          <w:szCs w:val="30"/>
          <w:lang w:eastAsia="ru-RU"/>
        </w:rPr>
        <w:t>30 календарных дней с даты его официального опубликования</w:t>
      </w:r>
      <w:r w:rsidR="00EA1328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EA1328" w:rsidRDefault="00EA1328" w:rsidP="00EA132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430135" w:rsidRDefault="00430135" w:rsidP="00E216D4">
      <w:pPr>
        <w:spacing w:after="0" w:line="312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EA1328" w:rsidRPr="00E216D4" w:rsidRDefault="00EA1328" w:rsidP="00E216D4">
      <w:pPr>
        <w:spacing w:after="0" w:line="312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6"/>
        <w:gridCol w:w="4374"/>
      </w:tblGrid>
      <w:sdt>
        <w:sdtPr>
          <w:rPr>
            <w:rFonts w:ascii="Times New Roman" w:eastAsia="Calibri" w:hAnsi="Times New Roman" w:cstheme="minorBidi"/>
            <w:color w:val="000000"/>
            <w:sz w:val="30"/>
            <w:szCs w:val="30"/>
          </w:rPr>
          <w:id w:val="-733696194"/>
          <w:lock w:val="contentLocked"/>
          <w:placeholder>
            <w:docPart w:val="B71B661228EB4748B3C62E06F91D3D62"/>
          </w:placeholder>
          <w:group/>
        </w:sdtPr>
        <w:sdtEndPr/>
        <w:sdtContent>
          <w:tr w:rsidR="00430135" w:rsidRPr="00430135" w:rsidTr="00430135">
            <w:tc>
              <w:tcPr>
                <w:tcW w:w="5196" w:type="dxa"/>
                <w:hideMark/>
              </w:tcPr>
              <w:p w:rsidR="00430135" w:rsidRPr="00430135" w:rsidRDefault="00430135" w:rsidP="00430135">
                <w:pPr>
                  <w:autoSpaceDE w:val="0"/>
                  <w:autoSpaceDN w:val="0"/>
                  <w:adjustRightInd w:val="0"/>
                  <w:jc w:val="center"/>
                  <w:outlineLvl w:val="0"/>
                  <w:rPr>
                    <w:rFonts w:ascii="Times New Roman" w:eastAsia="Calibri" w:hAnsi="Times New Roman"/>
                    <w:color w:val="000000"/>
                    <w:sz w:val="30"/>
                    <w:szCs w:val="30"/>
                    <w:lang w:eastAsia="ru-RU"/>
                  </w:rPr>
                </w:pPr>
                <w:r w:rsidRPr="00430135">
                  <w:rPr>
                    <w:rFonts w:ascii="Times New Roman" w:eastAsia="Calibri" w:hAnsi="Times New Roman"/>
                    <w:color w:val="000000"/>
                    <w:sz w:val="30"/>
                    <w:szCs w:val="30"/>
                    <w:lang w:eastAsia="ru-RU"/>
                  </w:rPr>
                  <w:t>Председатель Коллегии</w:t>
                </w:r>
              </w:p>
              <w:p w:rsidR="00430135" w:rsidRPr="00430135" w:rsidRDefault="00430135" w:rsidP="00430135">
                <w:pPr>
                  <w:autoSpaceDE w:val="0"/>
                  <w:autoSpaceDN w:val="0"/>
                  <w:adjustRightInd w:val="0"/>
                  <w:outlineLvl w:val="0"/>
                  <w:rPr>
                    <w:rFonts w:ascii="Times New Roman" w:eastAsia="Calibri" w:hAnsi="Times New Roman"/>
                    <w:color w:val="000000"/>
                    <w:sz w:val="30"/>
                    <w:szCs w:val="30"/>
                    <w:lang w:eastAsia="ru-RU"/>
                  </w:rPr>
                </w:pPr>
                <w:r w:rsidRPr="00430135">
                  <w:rPr>
                    <w:rFonts w:ascii="Times New Roman" w:eastAsia="Calibri" w:hAnsi="Times New Roman"/>
                    <w:color w:val="000000"/>
                    <w:sz w:val="30"/>
                    <w:szCs w:val="30"/>
                    <w:lang w:eastAsia="ru-RU"/>
                  </w:rPr>
                  <w:t>Евразийской экономической комиссии</w:t>
                </w:r>
              </w:p>
            </w:tc>
            <w:tc>
              <w:tcPr>
                <w:tcW w:w="4374" w:type="dxa"/>
              </w:tcPr>
              <w:p w:rsidR="00430135" w:rsidRPr="00430135" w:rsidRDefault="00430135" w:rsidP="00430135">
                <w:pPr>
                  <w:autoSpaceDE w:val="0"/>
                  <w:autoSpaceDN w:val="0"/>
                  <w:adjustRightInd w:val="0"/>
                  <w:jc w:val="both"/>
                  <w:outlineLvl w:val="0"/>
                  <w:rPr>
                    <w:rFonts w:ascii="Times New Roman" w:eastAsia="Calibri" w:hAnsi="Times New Roman"/>
                    <w:sz w:val="30"/>
                    <w:szCs w:val="30"/>
                    <w:lang w:eastAsia="ru-RU"/>
                  </w:rPr>
                </w:pPr>
              </w:p>
              <w:p w:rsidR="00430135" w:rsidRPr="00430135" w:rsidRDefault="00430135" w:rsidP="00430135">
                <w:pPr>
                  <w:autoSpaceDE w:val="0"/>
                  <w:autoSpaceDN w:val="0"/>
                  <w:adjustRightInd w:val="0"/>
                  <w:jc w:val="right"/>
                  <w:outlineLvl w:val="0"/>
                  <w:rPr>
                    <w:rFonts w:ascii="Times New Roman" w:eastAsia="Calibri" w:hAnsi="Times New Roman"/>
                    <w:sz w:val="30"/>
                    <w:szCs w:val="30"/>
                  </w:rPr>
                </w:pPr>
                <w:r w:rsidRPr="00430135">
                  <w:rPr>
                    <w:rFonts w:ascii="Times New Roman" w:eastAsia="Calibri" w:hAnsi="Times New Roman"/>
                    <w:sz w:val="30"/>
                    <w:szCs w:val="30"/>
                    <w:lang w:eastAsia="ru-RU"/>
                  </w:rPr>
                  <w:t>В. Христенко</w:t>
                </w:r>
              </w:p>
            </w:tc>
          </w:tr>
        </w:sdtContent>
      </w:sdt>
    </w:tbl>
    <w:p w:rsidR="00E216D4" w:rsidRPr="00430135" w:rsidRDefault="00E216D4" w:rsidP="00E216D4">
      <w:pPr>
        <w:rPr>
          <w:rFonts w:ascii="Times New Roman" w:eastAsia="Times New Roman" w:hAnsi="Times New Roman" w:cs="Times New Roman"/>
          <w:bCs/>
          <w:snapToGrid w:val="0"/>
          <w:sz w:val="28"/>
          <w:szCs w:val="28"/>
        </w:rPr>
      </w:pPr>
    </w:p>
    <w:sectPr w:rsidR="00E216D4" w:rsidRPr="00430135" w:rsidSect="00AE1863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0E6E" w:rsidRDefault="00EB0E6E" w:rsidP="00AE1863">
      <w:pPr>
        <w:spacing w:after="0" w:line="240" w:lineRule="auto"/>
      </w:pPr>
      <w:r>
        <w:separator/>
      </w:r>
    </w:p>
  </w:endnote>
  <w:endnote w:type="continuationSeparator" w:id="0">
    <w:p w:rsidR="00EB0E6E" w:rsidRDefault="00EB0E6E" w:rsidP="00AE1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0E6E" w:rsidRDefault="00EB0E6E" w:rsidP="00AE1863">
      <w:pPr>
        <w:spacing w:after="0" w:line="240" w:lineRule="auto"/>
      </w:pPr>
      <w:r>
        <w:separator/>
      </w:r>
    </w:p>
  </w:footnote>
  <w:footnote w:type="continuationSeparator" w:id="0">
    <w:p w:rsidR="00EB0E6E" w:rsidRDefault="00EB0E6E" w:rsidP="00AE18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409398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AE1863" w:rsidRPr="004E03A7" w:rsidRDefault="00F25E20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E03A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AE1863" w:rsidRPr="004E03A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E03A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C5C2F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4E03A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AE1863" w:rsidRDefault="00AE1863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2359"/>
    <w:rsid w:val="00031457"/>
    <w:rsid w:val="000616D9"/>
    <w:rsid w:val="000717B7"/>
    <w:rsid w:val="000B578C"/>
    <w:rsid w:val="00173FCC"/>
    <w:rsid w:val="001E1C3A"/>
    <w:rsid w:val="00214612"/>
    <w:rsid w:val="002324C5"/>
    <w:rsid w:val="002A40EE"/>
    <w:rsid w:val="002C76C2"/>
    <w:rsid w:val="00430135"/>
    <w:rsid w:val="004E03A7"/>
    <w:rsid w:val="005A27F6"/>
    <w:rsid w:val="00605DDA"/>
    <w:rsid w:val="00652BA4"/>
    <w:rsid w:val="006535A4"/>
    <w:rsid w:val="006B618C"/>
    <w:rsid w:val="00713D90"/>
    <w:rsid w:val="00762DD0"/>
    <w:rsid w:val="00797E7A"/>
    <w:rsid w:val="008275DD"/>
    <w:rsid w:val="00864427"/>
    <w:rsid w:val="00880F29"/>
    <w:rsid w:val="008813CB"/>
    <w:rsid w:val="00900ECE"/>
    <w:rsid w:val="00971E18"/>
    <w:rsid w:val="00972359"/>
    <w:rsid w:val="009B1ECB"/>
    <w:rsid w:val="00AB400E"/>
    <w:rsid w:val="00AC0768"/>
    <w:rsid w:val="00AD354B"/>
    <w:rsid w:val="00AE1863"/>
    <w:rsid w:val="00AF179F"/>
    <w:rsid w:val="00B404B0"/>
    <w:rsid w:val="00B97EB5"/>
    <w:rsid w:val="00BA2DDA"/>
    <w:rsid w:val="00BC26F5"/>
    <w:rsid w:val="00BD21F5"/>
    <w:rsid w:val="00BE7DBA"/>
    <w:rsid w:val="00C0169A"/>
    <w:rsid w:val="00C1626B"/>
    <w:rsid w:val="00C339DB"/>
    <w:rsid w:val="00C67E60"/>
    <w:rsid w:val="00CA24D2"/>
    <w:rsid w:val="00D46C1E"/>
    <w:rsid w:val="00E216D4"/>
    <w:rsid w:val="00EA1328"/>
    <w:rsid w:val="00EA4746"/>
    <w:rsid w:val="00EB0E6E"/>
    <w:rsid w:val="00EB1730"/>
    <w:rsid w:val="00EC3581"/>
    <w:rsid w:val="00F25E20"/>
    <w:rsid w:val="00F51D10"/>
    <w:rsid w:val="00F8705A"/>
    <w:rsid w:val="00F91394"/>
    <w:rsid w:val="00FC5C2F"/>
    <w:rsid w:val="00FD7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Прямая со стрелкой 7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unhideWhenUsed/>
    <w:rsid w:val="00AE18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E1863"/>
  </w:style>
  <w:style w:type="paragraph" w:styleId="a9">
    <w:name w:val="footer"/>
    <w:basedOn w:val="a"/>
    <w:link w:val="aa"/>
    <w:uiPriority w:val="99"/>
    <w:unhideWhenUsed/>
    <w:rsid w:val="00AE18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E1863"/>
  </w:style>
  <w:style w:type="paragraph" w:styleId="ab">
    <w:name w:val="List Paragraph"/>
    <w:basedOn w:val="a"/>
    <w:uiPriority w:val="34"/>
    <w:qFormat/>
    <w:rsid w:val="00BC26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unhideWhenUsed/>
    <w:rsid w:val="00AE18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E1863"/>
  </w:style>
  <w:style w:type="paragraph" w:styleId="a9">
    <w:name w:val="footer"/>
    <w:basedOn w:val="a"/>
    <w:link w:val="aa"/>
    <w:uiPriority w:val="99"/>
    <w:unhideWhenUsed/>
    <w:rsid w:val="00AE18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E18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8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A38683-4D1B-4453-B54D-8BFB67FB6DCB}"/>
      </w:docPartPr>
      <w:docPartBody>
        <w:p w:rsidR="00387D53" w:rsidRDefault="003A4D11">
          <w:r w:rsidRPr="008C0AD4">
            <w:rPr>
              <w:rStyle w:val="a3"/>
            </w:rPr>
            <w:t>Место для ввода текста.</w:t>
          </w:r>
        </w:p>
      </w:docPartBody>
    </w:docPart>
    <w:docPart>
      <w:docPartPr>
        <w:name w:val="B71B661228EB4748B3C62E06F91D3D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BC2BB9-C532-45D6-A02B-0E49B64FD37D}"/>
      </w:docPartPr>
      <w:docPartBody>
        <w:p w:rsidR="006E575A" w:rsidRDefault="00387D53" w:rsidP="00387D53">
          <w:pPr>
            <w:pStyle w:val="B71B661228EB4748B3C62E06F91D3D62"/>
          </w:pPr>
          <w:r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A4D11"/>
    <w:rsid w:val="00113943"/>
    <w:rsid w:val="001C2B3F"/>
    <w:rsid w:val="001F449F"/>
    <w:rsid w:val="002364F0"/>
    <w:rsid w:val="002D3835"/>
    <w:rsid w:val="00304E23"/>
    <w:rsid w:val="00387D53"/>
    <w:rsid w:val="003A4D11"/>
    <w:rsid w:val="006E575A"/>
    <w:rsid w:val="008674BF"/>
    <w:rsid w:val="008B0244"/>
    <w:rsid w:val="00CE2BD0"/>
    <w:rsid w:val="00DF4823"/>
    <w:rsid w:val="00DF6AB3"/>
    <w:rsid w:val="00E176A9"/>
    <w:rsid w:val="00FB1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2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E575A"/>
    <w:rPr>
      <w:color w:val="808080"/>
    </w:rPr>
  </w:style>
  <w:style w:type="paragraph" w:customStyle="1" w:styleId="B71B661228EB4748B3C62E06F91D3D62">
    <w:name w:val="B71B661228EB4748B3C62E06F91D3D62"/>
    <w:rsid w:val="00387D53"/>
  </w:style>
  <w:style w:type="paragraph" w:customStyle="1" w:styleId="207226C82AF44788A01819BA6B1D021D">
    <w:name w:val="207226C82AF44788A01819BA6B1D021D"/>
    <w:rsid w:val="006E575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DocumentLibraryFormWithoutChangingContentType</Display>
  <Edit>DocumentLibraryFormWithoutChangingContentType</Edit>
  <New>DocumentLibraryFormWithoutChangingContentType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Вложение для оценки регулирующего воздействия" ma:contentTypeID="0x01010053C5D71F0C914331A437B7E1FA10904D00F53AE437A09F3B4A97CD0CD956B3F7C5" ma:contentTypeVersion="13" ma:contentTypeDescription="Вложение для оценки регулирующего воздействия" ma:contentTypeScope="" ma:versionID="42d790e84714cfd192db250917d5ec96">
  <xsd:schema xmlns:xsd="http://www.w3.org/2001/XMLSchema" xmlns:xs="http://www.w3.org/2001/XMLSchema" xmlns:p="http://schemas.microsoft.com/office/2006/metadata/properties" xmlns:ns1="http://schemas.microsoft.com/sharepoint/v3" xmlns:ns2="d70984cf-725d-4790-9b12-19604c34148c" xmlns:ns3="9260b414-defe-45cc-88a3-eb5c73238076" targetNamespace="http://schemas.microsoft.com/office/2006/metadata/properties" ma:root="true" ma:fieldsID="fa3fbba323686ba4f628449474238f9a" ns1:_="" ns2:_="" ns3:_="">
    <xsd:import namespace="http://schemas.microsoft.com/sharepoint/v3"/>
    <xsd:import namespace="d70984cf-725d-4790-9b12-19604c34148c"/>
    <xsd:import namespace="9260b414-defe-45cc-88a3-eb5c73238076"/>
    <xsd:element name="properties">
      <xsd:complexType>
        <xsd:sequence>
          <xsd:element name="documentManagement">
            <xsd:complexType>
              <xsd:all>
                <xsd:element ref="ns2:EecNpbRegulatoryImpactAssessmentNameRu" minOccurs="0"/>
                <xsd:element ref="ns2:EecNpbRegulatoryImpactAssessmentNameBe" minOccurs="0"/>
                <xsd:element ref="ns2:EecNpbRegulatoryImpactAssessmentNameKk" minOccurs="0"/>
                <xsd:element ref="ns2:EecNpbRegulatoryImpactAssessmentNameEn" minOccurs="0"/>
                <xsd:element ref="ns2:EecNpbRegulatoryImpactAssessmentFullTitleRu" minOccurs="0"/>
                <xsd:element ref="ns2:EecNpbRegulatoryImpactAssessmentFullTitleBe" minOccurs="0"/>
                <xsd:element ref="ns2:EecNpbRegulatoryImpactAssessmentFullTitleKk" minOccurs="0"/>
                <xsd:element ref="ns2:EecNpbRegulatoryImpactAssessmentFullTitleEn" minOccurs="0"/>
                <xsd:element ref="ns2:EecNpbDiscussionDepartmentResponsibleTaxHTField0" minOccurs="0"/>
                <xsd:element ref="ns2:EecNpbDiscussionLineOfActivityTaxHTField0" minOccurs="0"/>
                <xsd:element ref="ns2:EecNpbDateOfStartingDiscussion"/>
                <xsd:element ref="ns2:EecNpbTypeOfRIAAttachment" minOccurs="0"/>
                <xsd:element ref="ns2:EecNpbAdditionalInfoNote" minOccurs="0"/>
                <xsd:element ref="ns2:EecNpbPeriodOfDiscussion"/>
                <xsd:element ref="ns2:EecNpbStatusOfRegulatoryImpactAssessment" minOccurs="0"/>
                <xsd:element ref="ns2:EecNpbPublishedDate" minOccurs="0"/>
                <xsd:element ref="ns2:EecNpbStatusOfPublication" minOccurs="0"/>
                <xsd:element ref="ns1:Author" minOccurs="0"/>
                <xsd:element ref="ns2:EecNpbDateOfAdding" minOccurs="0"/>
                <xsd:element ref="ns2:EecNpbAnnexToRegulatoryImpactAssessment" minOccurs="0"/>
                <xsd:element ref="ns2:EecNpbLinkedDocumentsIds" minOccurs="0"/>
                <xsd:element ref="ns3:TaxCatchAll" minOccurs="0"/>
                <xsd:element ref="ns3:TaxCatchAllLabel" minOccurs="0"/>
                <xsd:element ref="ns2:EecNpbIsMainDocumentFile" minOccurs="0"/>
                <xsd:element ref="ns2:EecNpbDocumentGuid" minOccurs="0"/>
                <xsd:element ref="ns2:EecNpbSendToNSIError" minOccurs="0"/>
                <xsd:element ref="ns2:EecNpbFilesLanguages" minOccurs="0"/>
                <xsd:element ref="ns2:EecNpbLanguage" minOccurs="0"/>
                <xsd:element ref="ns2:EecNpbDocumentCreatedBy" minOccurs="0"/>
                <xsd:element ref="ns2:EecNpbRegulatoryImpactAssessmentFullTitleAm" minOccurs="0"/>
                <xsd:element ref="ns2:EecNpbRegulatoryImpactAssessmentNameAm" minOccurs="0"/>
                <xsd:element ref="ns3:EecNpbDocumentFileOrder" minOccurs="0"/>
                <xsd:element ref="ns3:EecNpbUserFriendlyUrlPar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27" nillable="true" ma:displayName="Кем создано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984cf-725d-4790-9b12-19604c34148c" elementFormDefault="qualified">
    <xsd:import namespace="http://schemas.microsoft.com/office/2006/documentManagement/types"/>
    <xsd:import namespace="http://schemas.microsoft.com/office/infopath/2007/PartnerControls"/>
    <xsd:element name="EecNpbRegulatoryImpactAssessmentNameRu" ma:index="8" nillable="true" ma:displayName="Название" ma:internalName="EecNpbRegulatoryImpactAssessmentNameRu">
      <xsd:simpleType>
        <xsd:restriction base="dms:Text"/>
      </xsd:simpleType>
    </xsd:element>
    <xsd:element name="EecNpbRegulatoryImpactAssessmentNameBe" ma:index="9" nillable="true" ma:displayName="Название" ma:internalName="EecNpbRegulatoryImpactAssessmentNameBe">
      <xsd:simpleType>
        <xsd:restriction base="dms:Text"/>
      </xsd:simpleType>
    </xsd:element>
    <xsd:element name="EecNpbRegulatoryImpactAssessmentNameKk" ma:index="10" nillable="true" ma:displayName="Название" ma:internalName="EecNpbRegulatoryImpactAssessmentNameKk">
      <xsd:simpleType>
        <xsd:restriction base="dms:Text"/>
      </xsd:simpleType>
    </xsd:element>
    <xsd:element name="EecNpbRegulatoryImpactAssessmentNameEn" ma:index="11" nillable="true" ma:displayName="Название" ma:internalName="EecNpbRegulatoryImpactAssessmentNameEn">
      <xsd:simpleType>
        <xsd:restriction base="dms:Text"/>
      </xsd:simpleType>
    </xsd:element>
    <xsd:element name="EecNpbRegulatoryImpactAssessmentFullTitleRu" ma:index="12" nillable="true" ma:displayName="Полное название" ma:internalName="EecNpbRegulatoryImpactAssessmentFullTitleRu">
      <xsd:simpleType>
        <xsd:restriction base="dms:Note"/>
      </xsd:simpleType>
    </xsd:element>
    <xsd:element name="EecNpbRegulatoryImpactAssessmentFullTitleBe" ma:index="13" nillable="true" ma:displayName="Полное название" ma:internalName="EecNpbRegulatoryImpactAssessmentFullTitleBe">
      <xsd:simpleType>
        <xsd:restriction base="dms:Note"/>
      </xsd:simpleType>
    </xsd:element>
    <xsd:element name="EecNpbRegulatoryImpactAssessmentFullTitleKk" ma:index="14" nillable="true" ma:displayName="Полное название" ma:internalName="EecNpbRegulatoryImpactAssessmentFullTitleKk">
      <xsd:simpleType>
        <xsd:restriction base="dms:Note"/>
      </xsd:simpleType>
    </xsd:element>
    <xsd:element name="EecNpbRegulatoryImpactAssessmentFullTitleEn" ma:index="15" nillable="true" ma:displayName="Полное название" ma:internalName="EecNpbRegulatoryImpactAssessmentFullTitleEn">
      <xsd:simpleType>
        <xsd:restriction base="dms:Note"/>
      </xsd:simpleType>
    </xsd:element>
    <xsd:element name="EecNpbDiscussionDepartmentResponsibleTaxHTField0" ma:index="17" nillable="true" ma:taxonomy="true" ma:internalName="EecNpbDiscussionDepartmentResponsibleTaxHTField0" ma:taxonomyFieldName="EecNpbDiscussionDepartmentResponsible" ma:displayName="Ответственный департамент" ma:fieldId="{0b64a267-e920-40d7-b46d-9bd78e87479e}" ma:sspId="5b6f615c-fe10-47c8-b00b-c6609f0db810" ma:termSetId="ea066e87-3d4d-47fe-99a2-f36a7c45621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iscussionLineOfActivityTaxHTField0" ma:index="19" nillable="true" ma:taxonomy="true" ma:internalName="EecNpbDiscussionLineOfActivityTaxHTField0" ma:taxonomyFieldName="EecNpbDiscussionLineOfActivity" ma:displayName="Сфера деятельности" ma:fieldId="{8ceb6fb6-b1a5-464e-ab43-84587a16d8b3}" ma:taxonomyMulti="true" ma:sspId="5b6f615c-fe10-47c8-b00b-c6609f0db810" ma:termSetId="d16f3086-bb7a-4e4a-ab16-0fdd72da47c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ateOfStartingDiscussion" ma:index="20" ma:displayName="Дата начала общественного обсуждения" ma:format="DateOnly" ma:internalName="EecNpbDateOfStartingDiscussion">
      <xsd:simpleType>
        <xsd:restriction base="dms:DateTime"/>
      </xsd:simpleType>
    </xsd:element>
    <xsd:element name="EecNpbTypeOfRIAAttachment" ma:index="21" nillable="true" ma:displayName="EecNpbTypeOfRIAAttachment" ma:default="1" ma:internalName="EecNpbTypeOfRIAAttach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AdditionalInfoNote" ma:index="22" nillable="true" ma:displayName="Дополнительная информация" ma:internalName="EecNpbAdditionalInfoNote">
      <xsd:simpleType>
        <xsd:restriction base="dms:Note"/>
      </xsd:simpleType>
    </xsd:element>
    <xsd:element name="EecNpbPeriodOfDiscussion" ma:index="23" ma:displayName="Срок общественного обсуждения, дней" ma:internalName="EecNpbPeriodOfDiscussion">
      <xsd:simpleType>
        <xsd:restriction base="dms:Unknown"/>
      </xsd:simpleType>
    </xsd:element>
    <xsd:element name="EecNpbStatusOfRegulatoryImpactAssessment" ma:index="24" nillable="true" ma:displayName="Этап разработки" ma:default="0" ma:internalName="EecNpbStatusOfRegulatoryImpactAssess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PublishedDate" ma:index="25" nillable="true" ma:displayName="Дата опубликования" ma:format="DateOnly" ma:internalName="EecNpbPublishedDate">
      <xsd:simpleType>
        <xsd:restriction base="dms:DateTime"/>
      </xsd:simpleType>
    </xsd:element>
    <xsd:element name="EecNpbStatusOfPublication" ma:index="26" nillable="true" ma:displayName="Статус публикации" ma:default="2" ma:internalName="EecNpbStatusOfPublicat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DateOfAdding" ma:index="28" nillable="true" ma:displayName="Дата размещения" ma:internalName="EecNpbDateOfAdding">
      <xsd:simpleType>
        <xsd:restriction base="dms:DateTime"/>
      </xsd:simpleType>
    </xsd:element>
    <xsd:element name="EecNpbAnnexToRegulatoryImpactAssessment" ma:index="29" nillable="true" ma:displayName="Приложение к оценке регулирующего воздействия" ma:internalName="EecNpbAnnexToRegulatoryImpactAssess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ecNpbLinkedDocumentsIds" ma:index="30" nillable="true" ma:displayName="EecNpbLinkedDocumentsIds" ma:internalName="EecNpbLinkedDocumentsIds">
      <xsd:simpleType>
        <xsd:restriction base="dms:Note"/>
      </xsd:simpleType>
    </xsd:element>
    <xsd:element name="EecNpbIsMainDocumentFile" ma:index="33" nillable="true" ma:displayName="EecNpbIsMainDocumentFile" ma:default="0" ma:internalName="EecNpbIsMainDocumentFile">
      <xsd:simpleType>
        <xsd:restriction base="dms:Boolean"/>
      </xsd:simpleType>
    </xsd:element>
    <xsd:element name="EecNpbDocumentGuid" ma:index="34" nillable="true" ma:displayName="EecNpbDocumentGuid" ma:internalName="EecNpbDocumentGuid" ma:readOnly="false">
      <xsd:simpleType>
        <xsd:restriction base="dms:Text"/>
      </xsd:simpleType>
    </xsd:element>
    <xsd:element name="EecNpbSendToNSIError" ma:index="35" nillable="true" ma:displayName="Ошибка при отправке в НСИ" ma:internalName="EecNpbSendToNSIError">
      <xsd:simpleType>
        <xsd:restriction base="dms:Boolean"/>
      </xsd:simpleType>
    </xsd:element>
    <xsd:element name="EecNpbFilesLanguages" ma:index="36" nillable="true" ma:displayName="Языки вложений" ma:internalName="EecNpbFilesLanguages">
      <xsd:simpleType>
        <xsd:restriction base="dms:Text"/>
      </xsd:simpleType>
    </xsd:element>
    <xsd:element name="EecNpbLanguage" ma:index="37" nillable="true" ma:displayName="Язык" ma:internalName="EecNpbLanguage">
      <xsd:simpleType>
        <xsd:restriction base="dms:Number"/>
      </xsd:simpleType>
    </xsd:element>
    <xsd:element name="EecNpbDocumentCreatedBy" ma:index="38" nillable="true" ma:displayName="Кем создано" ma:internalName="EecNpbDocument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ecNpbRegulatoryImpactAssessmentFullTitleAm" ma:index="39" nillable="true" ma:displayName="Полное название" ma:internalName="EecNpbRegulatoryImpactAssessmentFullTitleAm">
      <xsd:simpleType>
        <xsd:restriction base="dms:Note"/>
      </xsd:simpleType>
    </xsd:element>
    <xsd:element name="EecNpbRegulatoryImpactAssessmentNameAm" ma:index="40" nillable="true" ma:displayName="Название" ma:internalName="EecNpbRegulatoryImpactAssessmentNameAm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0b414-defe-45cc-88a3-eb5c73238076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963ae6b9-66ac-4ca7-9df5-f175231a9d55}" ma:internalName="TaxCatchAll" ma:showField="CatchAllData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2" nillable="true" ma:displayName="Taxonomy Catch All Column1" ma:hidden="true" ma:list="{963ae6b9-66ac-4ca7-9df5-f175231a9d55}" ma:internalName="TaxCatchAllLabel" ma:readOnly="true" ma:showField="CatchAllDataLabel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ecNpbDocumentFileOrder" ma:index="41" nillable="true" ma:displayName="EecNpbDocumentFileOrder" ma:format="DateTime" ma:internalName="EecNpbDocumentFileOrder">
      <xsd:simpleType>
        <xsd:restriction base="dms:DateTime"/>
      </xsd:simpleType>
    </xsd:element>
    <xsd:element name="EecNpbUserFriendlyUrlPart" ma:index="42" nillable="true" ma:displayName="EecNpbUserFriendlyUrlPart" ma:internalName="EecNpbUserFriendlyUrlPar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SubRegulatoryImpactItemAdding</Name>
    <Synchronization>Synchronous</Synchronization>
    <Type>1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SubRegulatoryImpactItemAdded</Name>
    <Synchronization>Synchronous</Synchronization>
    <Type>10001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SubRegulatoryImpactItemUpdating</Name>
    <Synchronization>Synchronous</Synchronization>
    <Type>2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SubRegulatoryImpactItemDeleting</Name>
    <Synchronization>Synchronous</Synchronization>
    <Type>3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/>
    <Synchronization>Synchronous</Synchronization>
    <Type>10002</Type>
    <SequenceNumber>10000</SequenceNumber>
    <Url/>
    <Assembly>Portal.EEC.NPB.WSP.SP1, Version=1.0.0.0, Culture=neutral, PublicKeyToken=9cf72293d75357fc</Assembly>
    <Class>Portal.EEC.NPB.WSP.SP1.Receivers.RiaFileUserFriendlyUrlPartReceiver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ecNpbDateOfStartingDiscussion xmlns="d70984cf-725d-4790-9b12-19604c34148c">2015-06-04T20:00:00+00:00</EecNpbDateOfStartingDiscussion>
    <EecNpbRegulatoryImpactAssessmentNameRu xmlns="d70984cf-725d-4790-9b12-19604c34148c">Проект решения Коллегии ЕЭК</EecNpbRegulatoryImpactAssessmentNameRu>
    <EecNpbRegulatoryImpactAssessmentNameBe xmlns="d70984cf-725d-4790-9b12-19604c34148c" xsi:nil="true"/>
    <EecNpbAnnexToRegulatoryImpactAssessment xmlns="d70984cf-725d-4790-9b12-19604c34148c">
      <Url xsi:nil="true"/>
      <Description xsi:nil="true"/>
    </EecNpbAnnexToRegulatoryImpactAssessment>
    <EecNpbDocumentCreatedBy xmlns="d70984cf-725d-4790-9b12-19604c34148c">
      <UserInfo>
        <DisplayName>kornakov</DisplayName>
        <AccountId>62</AccountId>
        <AccountType/>
      </UserInfo>
    </EecNpbDocumentCreatedBy>
    <EecNpbPeriodOfDiscussion xmlns="d70984cf-725d-4790-9b12-19604c34148c">60</EecNpbPeriodOfDiscussion>
    <EecNpbRegulatoryImpactAssessmentFullTitleBe xmlns="d70984cf-725d-4790-9b12-19604c34148c" xsi:nil="true"/>
    <EecNpbStatusOfRegulatoryImpactAssessment xmlns="d70984cf-725d-4790-9b12-19604c34148c">2</EecNpbStatusOfRegulatoryImpactAssessment>
    <EecNpbPublishedDate xmlns="d70984cf-725d-4790-9b12-19604c34148c">2015-06-03T23:00:00+00:00</EecNpbPublishedDate>
    <EecNpbSendToNSIError xmlns="d70984cf-725d-4790-9b12-19604c34148c" xsi:nil="true"/>
    <EecNpbRegulatoryImpactAssessmentNameEn xmlns="d70984cf-725d-4790-9b12-19604c34148c" xsi:nil="true"/>
    <EecNpbDiscussionLineOfActivity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Санитарные, ветеринарные и фитосанитарные меры</TermName>
          <TermId xmlns="http://schemas.microsoft.com/office/infopath/2007/PartnerControls">300a3727-bc0c-4018-aa96-8404317f9545</TermId>
        </TermInfo>
      </Terms>
    </EecNpbDiscussionLineOfActivityTaxHTField0>
    <TaxCatchAll xmlns="9260b414-defe-45cc-88a3-eb5c73238076">
      <Value>209</Value>
      <Value>42</Value>
    </TaxCatchAll>
    <EecNpbAdditionalInfoNote xmlns="d70984cf-725d-4790-9b12-19604c34148c" xsi:nil="true"/>
    <EecNpbRegulatoryImpactAssessmentFullTitleKk xmlns="d70984cf-725d-4790-9b12-19604c34148c" xsi:nil="true"/>
    <EecNpbRegulatoryImpactAssessmentFullTitleRu xmlns="d70984cf-725d-4790-9b12-19604c34148c">Проект решения Коллегии ЕЭК "О внесении изменений в Решение Комиссии Таможенного союза от 28 мая 2010 г. № 299"</EecNpbRegulatoryImpactAssessmentFullTitleRu>
    <EecNpbRegulatoryImpactAssessmentNameKk xmlns="d70984cf-725d-4790-9b12-19604c34148c" xsi:nil="true"/>
    <EecNpbIsMainDocumentFile xmlns="d70984cf-725d-4790-9b12-19604c34148c">true</EecNpbIsMainDocumentFile>
    <EecNpbFilesLanguages xmlns="d70984cf-725d-4790-9b12-19604c34148c">1049</EecNpbFilesLanguages>
    <EecNpbTypeOfRIAAttachment xmlns="d70984cf-725d-4790-9b12-19604c34148c">0</EecNpbTypeOfRIAAttachment>
    <EecNpbDateOfAdding xmlns="d70984cf-725d-4790-9b12-19604c34148c">2015-06-04T13:03:05+00:00</EecNpbDateOfAdding>
    <EecNpbLinkedDocumentsIds xmlns="d70984cf-725d-4790-9b12-19604c34148c" xsi:nil="true"/>
    <EecNpbLanguage xmlns="d70984cf-725d-4790-9b12-19604c34148c">1049</EecNpbLanguage>
    <EecNpbStatusOfPublication xmlns="d70984cf-725d-4790-9b12-19604c34148c">2</EecNpbStatusOfPublication>
    <EecNpbRegulatoryImpactAssessmentFullTitleEn xmlns="d70984cf-725d-4790-9b12-19604c34148c" xsi:nil="true"/>
    <EecNpbDocumentGuid xmlns="d70984cf-725d-4790-9b12-19604c34148c">faba404e-5c1f-4fe5-8512-65c5e6044b32</EecNpbDocumentGuid>
    <EecNpbDiscussionDepartmentResponsible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Департамент санитарных фитосанитарных и ветеринарных мер</TermName>
          <TermId xmlns="http://schemas.microsoft.com/office/infopath/2007/PartnerControls">ac0efdc5-b52b-4a72-9b7a-a3b8133e6149</TermId>
        </TermInfo>
      </Terms>
    </EecNpbDiscussionDepartmentResponsibleTaxHTField0>
    <Author xmlns="http://schemas.microsoft.com/sharepoint/v3">
      <UserInfo>
        <DisplayName>Системная учетная запись</DisplayName>
        <AccountId>1073741823</AccountId>
        <AccountType/>
      </UserInfo>
    </Author>
    <EecNpbRegulatoryImpactAssessmentFullTitleAm xmlns="d70984cf-725d-4790-9b12-19604c34148c" xsi:nil="true"/>
    <EecNpbRegulatoryImpactAssessmentNameAm xmlns="d70984cf-725d-4790-9b12-19604c34148c" xsi:nil="true"/>
    <EecNpbDocumentFileOrder xmlns="9260b414-defe-45cc-88a3-eb5c73238076">2015-06-04T17:04:22+00:00</EecNpbDocumentFileOrder>
    <EecNpbUserFriendlyUrlPart xmlns="9260b414-defe-45cc-88a3-eb5c73238076">ria_04062015_doc.docx</EecNpbUserFriendlyUrlPart>
  </documentManagement>
</p:properties>
</file>

<file path=customXml/itemProps1.xml><?xml version="1.0" encoding="utf-8"?>
<ds:datastoreItem xmlns:ds="http://schemas.openxmlformats.org/officeDocument/2006/customXml" ds:itemID="{626A8043-99A4-4A1C-8D7B-3F91904ED627}"/>
</file>

<file path=customXml/itemProps2.xml><?xml version="1.0" encoding="utf-8"?>
<ds:datastoreItem xmlns:ds="http://schemas.openxmlformats.org/officeDocument/2006/customXml" ds:itemID="{2A027766-A890-450F-8A06-0A0417D04A98}"/>
</file>

<file path=customXml/itemProps3.xml><?xml version="1.0" encoding="utf-8"?>
<ds:datastoreItem xmlns:ds="http://schemas.openxmlformats.org/officeDocument/2006/customXml" ds:itemID="{B48A802B-F4DC-4421-8139-8CA5FF2ED081}"/>
</file>

<file path=customXml/itemProps4.xml><?xml version="1.0" encoding="utf-8"?>
<ds:datastoreItem xmlns:ds="http://schemas.openxmlformats.org/officeDocument/2006/customXml" ds:itemID="{5C843D19-A64D-43F7-A378-637FB95BA34C}"/>
</file>

<file path=customXml/itemProps5.xml><?xml version="1.0" encoding="utf-8"?>
<ds:datastoreItem xmlns:ds="http://schemas.openxmlformats.org/officeDocument/2006/customXml" ds:itemID="{821A13F9-81C3-4875-85C3-B70F2A3C91A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решения Коллегии</dc:title>
  <dc:creator>Соседова Анастасия Андреевна</dc:creator>
  <cp:lastModifiedBy>Корнаков Дмитрий Владимирович</cp:lastModifiedBy>
  <cp:revision>16</cp:revision>
  <cp:lastPrinted>2014-12-29T13:10:00Z</cp:lastPrinted>
  <dcterms:created xsi:type="dcterms:W3CDTF">2014-12-24T15:57:00Z</dcterms:created>
  <dcterms:modified xsi:type="dcterms:W3CDTF">2015-05-27T14:55:00Z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0x01010053C5D71F0C914331A437B7E1FA10904D00F53AE437A09F3B4A97CD0CD956B3F7C5</vt:lpwstr>
  </property>
  <property fmtid="{D5CDD505-2E9C-101B-9397-08002B2CF9AE}" pid="3" name="EecNpbDiscussionDepartmentResponsible">
    <vt:lpwstr>42;#Департамент санитарных фитосанитарных и ветеринарных мер|ac0efdc5-b52b-4a72-9b7a-a3b8133e6149</vt:lpwstr>
  </property>
  <property fmtid="{D5CDD505-2E9C-101B-9397-08002B2CF9AE}" pid="4" name="EecNpbDiscussionLineOfActivity">
    <vt:lpwstr>209;#Санитарные, ветеринарные и фитосанитарные меры|300a3727-bc0c-4018-aa96-8404317f9545</vt:lpwstr>
  </property>
  <property fmtid="{D5CDD505-2E9C-101B-9397-08002B2CF9AE}" pid="5" name="_docset_NoMedatataSyncRequired">
    <vt:lpwstr>False</vt:lpwstr>
  </property>
  <property fmtid="{D5CDD505-2E9C-101B-9397-08002B2CF9AE}" pid="6" name="EecNpbRiaProcedureType">
    <vt:lpwstr/>
  </property>
  <property fmtid="{D5CDD505-2E9C-101B-9397-08002B2CF9AE}" pid="7" name="h62645664b4544c7b48775e10553f0e3">
    <vt:lpwstr/>
  </property>
  <property fmtid="{D5CDD505-2E9C-101B-9397-08002B2CF9AE}" pid="8" name="EecNpbRiaLineOfCompetence">
    <vt:lpwstr/>
  </property>
  <property fmtid="{D5CDD505-2E9C-101B-9397-08002B2CF9AE}" pid="9" name="k0c0c4a416ce4a7badb9fd2230057b56">
    <vt:lpwstr/>
  </property>
</Properties>
</file>