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9C" w:rsidRPr="0009599B" w:rsidRDefault="0049019C" w:rsidP="0049019C">
      <w:pPr>
        <w:widowControl/>
        <w:suppressAutoHyphens/>
        <w:spacing w:line="360" w:lineRule="auto"/>
        <w:ind w:left="4253"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hAnsi="Times New Roman" w:cs="Calibri"/>
          <w:sz w:val="30"/>
          <w:szCs w:val="30"/>
          <w:lang w:eastAsia="ar-SA"/>
        </w:rPr>
        <w:t>ПРИЛОЖЕНИЕ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</w:t>
      </w:r>
      <w:r w:rsidRPr="00F20B66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ю</w:t>
      </w:r>
      <w:r w:rsidRPr="00F20B6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Коллегии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от                                20</w:t>
      </w:r>
      <w:r>
        <w:rPr>
          <w:rFonts w:ascii="Times New Roman" w:hAnsi="Times New Roman"/>
          <w:sz w:val="30"/>
          <w:szCs w:val="30"/>
        </w:rPr>
        <w:t xml:space="preserve">    </w:t>
      </w:r>
      <w:r w:rsidRPr="00F20B66">
        <w:rPr>
          <w:rFonts w:ascii="Times New Roman" w:hAnsi="Times New Roman"/>
          <w:sz w:val="30"/>
          <w:szCs w:val="30"/>
        </w:rPr>
        <w:t xml:space="preserve"> г. №      </w:t>
      </w:r>
    </w:p>
    <w:p w:rsidR="0049019C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28"/>
          <w:szCs w:val="28"/>
        </w:rPr>
      </w:pPr>
    </w:p>
    <w:p w:rsidR="0049019C" w:rsidRPr="00B72877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28"/>
          <w:szCs w:val="28"/>
        </w:rPr>
      </w:pPr>
    </w:p>
    <w:p w:rsidR="0049019C" w:rsidRPr="00487BA1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30"/>
          <w:szCs w:val="30"/>
        </w:rPr>
      </w:pPr>
      <w:r w:rsidRPr="00224F41">
        <w:rPr>
          <w:rStyle w:val="FontStyle20"/>
          <w:rFonts w:ascii="Times New Roman" w:hAnsi="Times New Roman"/>
          <w:b/>
          <w:spacing w:val="40"/>
          <w:sz w:val="30"/>
          <w:szCs w:val="30"/>
        </w:rPr>
        <w:t>ИЗМЕНЕНИ</w:t>
      </w:r>
      <w:r w:rsidRPr="00A63F34">
        <w:rPr>
          <w:rStyle w:val="FontStyle20"/>
          <w:rFonts w:ascii="Times New Roman" w:hAnsi="Times New Roman"/>
          <w:b/>
          <w:sz w:val="30"/>
          <w:szCs w:val="30"/>
        </w:rPr>
        <w:t>Я</w:t>
      </w:r>
      <w:r w:rsidRPr="004B4F77">
        <w:rPr>
          <w:rStyle w:val="FontStyle20"/>
          <w:rFonts w:ascii="Times New Roman" w:hAnsi="Times New Roman"/>
          <w:b/>
          <w:sz w:val="30"/>
          <w:szCs w:val="30"/>
        </w:rPr>
        <w:t>,</w:t>
      </w:r>
    </w:p>
    <w:p w:rsidR="0049019C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30"/>
          <w:szCs w:val="30"/>
        </w:rPr>
      </w:pPr>
      <w:proofErr w:type="gramStart"/>
      <w:r>
        <w:rPr>
          <w:rFonts w:ascii="Times New Roman" w:eastAsia="Calibri" w:hAnsi="Times New Roman"/>
          <w:b/>
          <w:sz w:val="30"/>
          <w:szCs w:val="30"/>
        </w:rPr>
        <w:t>вносимые</w:t>
      </w:r>
      <w:proofErr w:type="gramEnd"/>
      <w:r>
        <w:rPr>
          <w:rFonts w:ascii="Times New Roman" w:eastAsia="Calibri" w:hAnsi="Times New Roman"/>
          <w:b/>
          <w:sz w:val="30"/>
          <w:szCs w:val="30"/>
        </w:rPr>
        <w:t xml:space="preserve">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 w:rsidR="0049019C" w:rsidRPr="004D38B4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30"/>
        </w:rPr>
      </w:pPr>
    </w:p>
    <w:p w:rsidR="0049019C" w:rsidRPr="004D38B4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30"/>
        </w:rPr>
      </w:pPr>
    </w:p>
    <w:p w:rsidR="00930C9B" w:rsidRDefault="00930C9B" w:rsidP="00930C9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Внести в п</w:t>
      </w:r>
      <w:bookmarkStart w:id="0" w:name="_GoBack"/>
      <w:bookmarkEnd w:id="0"/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риложение № 1 </w:t>
      </w:r>
      <w:r w:rsidRPr="00930C9B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к Единым ветеринарным (ветеринарно-санитарным) требованиям, предъявляемым к товарам, подлежащим ветеринарному контролю (надзору)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, утвержденным Решением Комиссии Таможенного союза от 18 июня 2010 г. № 317 следующие изменения:</w:t>
      </w:r>
    </w:p>
    <w:p w:rsidR="0049019C" w:rsidRDefault="00930C9B" w:rsidP="0049019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а) раздел «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en-US" w:eastAsia="en-US"/>
        </w:rPr>
        <w:t>I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. Меры, применяемые до момента присоединения Республики Казахстан к Всемирной торговой организации» исключить;</w:t>
      </w:r>
    </w:p>
    <w:p w:rsidR="00930C9B" w:rsidRDefault="00930C9B" w:rsidP="0049019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б) </w:t>
      </w:r>
      <w:r w:rsidR="001174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после позиции 89 дополнить позицией следующего содержания: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985"/>
        <w:gridCol w:w="2551"/>
        <w:gridCol w:w="709"/>
        <w:gridCol w:w="2517"/>
      </w:tblGrid>
      <w:tr w:rsidR="00117428" w:rsidRPr="00117428" w:rsidTr="00D3403D">
        <w:tc>
          <w:tcPr>
            <w:tcW w:w="675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1418"/>
              </w:tabs>
              <w:autoSpaceDE/>
              <w:autoSpaceDN/>
              <w:adjustRightInd/>
              <w:spacing w:after="200"/>
              <w:ind w:right="-392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vertAlign w:val="superscript"/>
                <w:lang w:val="ru" w:eastAsia="en-US"/>
              </w:rPr>
            </w:pPr>
            <w:r w:rsidRPr="00117428">
              <w:rPr>
                <w:rFonts w:ascii="Times New Roman" w:hAnsi="Times New Roman"/>
                <w:color w:val="000000"/>
                <w:szCs w:val="30"/>
                <w:shd w:val="clear" w:color="auto" w:fill="FFFFFF"/>
                <w:lang w:val="ru" w:eastAsia="en-US"/>
              </w:rPr>
              <w:t>«</w:t>
            </w:r>
            <w:r>
              <w:rPr>
                <w:rFonts w:ascii="Times New Roman" w:hAnsi="Times New Roman"/>
                <w:color w:val="000000"/>
                <w:szCs w:val="30"/>
                <w:shd w:val="clear" w:color="auto" w:fill="FFFFFF"/>
                <w:lang w:val="ru" w:eastAsia="en-US"/>
              </w:rPr>
              <w:t>89</w:t>
            </w:r>
            <w:r w:rsidRPr="00117428">
              <w:rPr>
                <w:rFonts w:ascii="Times New Roman" w:eastAsia="Calibri" w:hAnsi="Times New Roman"/>
                <w:color w:val="000000"/>
                <w:shd w:val="clear" w:color="auto" w:fill="FFFFFF"/>
                <w:vertAlign w:val="superscript"/>
                <w:lang w:val="ru"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-391"/>
              </w:tabs>
              <w:autoSpaceDE/>
              <w:autoSpaceDN/>
              <w:adjustRightInd/>
              <w:ind w:left="-108"/>
              <w:contextualSpacing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117428">
              <w:rPr>
                <w:rFonts w:ascii="Times New Roman" w:eastAsia="Calibri" w:hAnsi="Times New Roman"/>
                <w:bCs/>
                <w:lang w:eastAsia="en-US"/>
              </w:rPr>
              <w:t xml:space="preserve"> из </w:t>
            </w:r>
            <w:r>
              <w:rPr>
                <w:rFonts w:ascii="Times New Roman" w:eastAsia="Calibri" w:hAnsi="Times New Roman"/>
                <w:bCs/>
                <w:lang w:eastAsia="en-US"/>
              </w:rPr>
              <w:t>2922 41</w:t>
            </w:r>
            <w:r w:rsidR="00E41196">
              <w:rPr>
                <w:rFonts w:ascii="Times New Roman" w:eastAsia="Calibri" w:hAnsi="Times New Roman"/>
                <w:bCs/>
                <w:lang w:eastAsia="en-US"/>
              </w:rPr>
              <w:t> 000 0</w:t>
            </w:r>
          </w:p>
        </w:tc>
        <w:tc>
          <w:tcPr>
            <w:tcW w:w="1985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200"/>
              <w:ind w:firstLine="34"/>
              <w:rPr>
                <w:rFonts w:ascii="Times New Roman" w:eastAsia="Calibri" w:hAnsi="Times New Roman"/>
                <w:bCs/>
                <w:vertAlign w:val="superscript"/>
                <w:lang w:eastAsia="en-US"/>
              </w:rPr>
            </w:pPr>
            <w:r w:rsidRPr="00117428"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  <w:t>лизин и его сложные эфиры; соли этих соединений</w:t>
            </w:r>
            <w:r w:rsidR="00E41196"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  <w:t xml:space="preserve"> (для применения в ветеринарии)</w:t>
            </w:r>
          </w:p>
        </w:tc>
        <w:tc>
          <w:tcPr>
            <w:tcW w:w="2551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993"/>
              </w:tabs>
              <w:autoSpaceDE/>
              <w:autoSpaceDN/>
              <w:adjustRightInd/>
              <w:spacing w:after="200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</w:pPr>
            <w:r w:rsidRPr="00117428"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  <w:t>ветеринарный сертификат</w:t>
            </w:r>
          </w:p>
        </w:tc>
        <w:tc>
          <w:tcPr>
            <w:tcW w:w="709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1168"/>
              </w:tabs>
              <w:autoSpaceDE/>
              <w:autoSpaceDN/>
              <w:adjustRightInd/>
              <w:spacing w:after="200"/>
              <w:ind w:left="-108" w:right="-250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</w:pPr>
            <w:r w:rsidRPr="00117428"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  <w:t>да</w:t>
            </w:r>
          </w:p>
        </w:tc>
        <w:tc>
          <w:tcPr>
            <w:tcW w:w="2517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993"/>
              </w:tabs>
              <w:autoSpaceDE/>
              <w:autoSpaceDN/>
              <w:adjustRightInd/>
              <w:spacing w:after="200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да</w:t>
            </w:r>
            <w:r w:rsidRPr="00117428">
              <w:rPr>
                <w:rFonts w:ascii="Times New Roman" w:hAnsi="Times New Roman"/>
                <w:color w:val="000000"/>
                <w:szCs w:val="30"/>
                <w:shd w:val="clear" w:color="auto" w:fill="FFFFFF"/>
                <w:lang w:eastAsia="en-US"/>
              </w:rPr>
              <w:t>».</w:t>
            </w:r>
          </w:p>
        </w:tc>
      </w:tr>
    </w:tbl>
    <w:p w:rsidR="0049019C" w:rsidRPr="002D76ED" w:rsidRDefault="0049019C" w:rsidP="0049019C">
      <w:pPr>
        <w:widowControl/>
        <w:shd w:val="clear" w:color="auto" w:fill="FFFFFF"/>
        <w:tabs>
          <w:tab w:val="left" w:leader="underscore" w:pos="696"/>
          <w:tab w:val="left" w:leader="underscore" w:pos="3365"/>
          <w:tab w:val="left" w:pos="5285"/>
          <w:tab w:val="left" w:pos="7118"/>
        </w:tabs>
        <w:spacing w:before="389"/>
        <w:jc w:val="center"/>
        <w:rPr>
          <w:rFonts w:ascii="Times New Roman" w:hAnsi="Times New Roman"/>
          <w:sz w:val="30"/>
          <w:szCs w:val="30"/>
        </w:rPr>
      </w:pPr>
      <w:r w:rsidRPr="002D76ED">
        <w:rPr>
          <w:rFonts w:ascii="Times New Roman" w:hAnsi="Times New Roman"/>
          <w:sz w:val="30"/>
          <w:szCs w:val="30"/>
        </w:rPr>
        <w:t>_____________</w:t>
      </w:r>
    </w:p>
    <w:sectPr w:rsidR="0049019C" w:rsidRPr="002D76ED" w:rsidSect="00566D57">
      <w:headerReference w:type="even" r:id="rId7"/>
      <w:headerReference w:type="default" r:id="rId8"/>
      <w:pgSz w:w="11909" w:h="16834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37" w:rsidRDefault="00F85563">
      <w:r>
        <w:separator/>
      </w:r>
    </w:p>
  </w:endnote>
  <w:endnote w:type="continuationSeparator" w:id="0">
    <w:p w:rsidR="00161937" w:rsidRDefault="00F8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37" w:rsidRDefault="00F85563">
      <w:r>
        <w:separator/>
      </w:r>
    </w:p>
  </w:footnote>
  <w:footnote w:type="continuationSeparator" w:id="0">
    <w:p w:rsidR="00161937" w:rsidRDefault="00F85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Default="00790D05" w:rsidP="008762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4A8" w:rsidRDefault="00E411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Pr="002D76ED" w:rsidRDefault="00790D05" w:rsidP="0087622D">
    <w:pPr>
      <w:pStyle w:val="a5"/>
      <w:framePr w:wrap="around" w:vAnchor="text" w:hAnchor="margin" w:xAlign="center" w:y="1"/>
      <w:rPr>
        <w:rStyle w:val="a7"/>
        <w:rFonts w:ascii="Times New Roman" w:hAnsi="Times New Roman"/>
        <w:sz w:val="30"/>
        <w:szCs w:val="30"/>
      </w:rPr>
    </w:pPr>
    <w:r w:rsidRPr="002D76ED">
      <w:rPr>
        <w:rStyle w:val="a7"/>
        <w:rFonts w:ascii="Times New Roman" w:hAnsi="Times New Roman"/>
        <w:sz w:val="30"/>
        <w:szCs w:val="30"/>
      </w:rPr>
      <w:fldChar w:fldCharType="begin"/>
    </w:r>
    <w:r w:rsidRPr="002D76ED">
      <w:rPr>
        <w:rStyle w:val="a7"/>
        <w:rFonts w:ascii="Times New Roman" w:hAnsi="Times New Roman"/>
        <w:sz w:val="30"/>
        <w:szCs w:val="30"/>
      </w:rPr>
      <w:instrText xml:space="preserve">PAGE  </w:instrText>
    </w:r>
    <w:r w:rsidRPr="002D76ED">
      <w:rPr>
        <w:rStyle w:val="a7"/>
        <w:rFonts w:ascii="Times New Roman" w:hAnsi="Times New Roman"/>
        <w:sz w:val="30"/>
        <w:szCs w:val="30"/>
      </w:rPr>
      <w:fldChar w:fldCharType="separate"/>
    </w:r>
    <w:r w:rsidR="00117428">
      <w:rPr>
        <w:rStyle w:val="a7"/>
        <w:rFonts w:ascii="Times New Roman" w:hAnsi="Times New Roman"/>
        <w:noProof/>
        <w:sz w:val="30"/>
        <w:szCs w:val="30"/>
      </w:rPr>
      <w:t>2</w:t>
    </w:r>
    <w:r w:rsidRPr="002D76ED">
      <w:rPr>
        <w:rStyle w:val="a7"/>
        <w:rFonts w:ascii="Times New Roman" w:hAnsi="Times New Roman"/>
        <w:sz w:val="30"/>
        <w:szCs w:val="30"/>
      </w:rPr>
      <w:fldChar w:fldCharType="end"/>
    </w:r>
  </w:p>
  <w:p w:rsidR="008D34A8" w:rsidRDefault="00E41196" w:rsidP="002E3A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9C"/>
    <w:rsid w:val="00117428"/>
    <w:rsid w:val="00161937"/>
    <w:rsid w:val="003A1E80"/>
    <w:rsid w:val="003D35E4"/>
    <w:rsid w:val="00460FB6"/>
    <w:rsid w:val="0049019C"/>
    <w:rsid w:val="00790D05"/>
    <w:rsid w:val="00930C9B"/>
    <w:rsid w:val="009A0A3C"/>
    <w:rsid w:val="009F50ED"/>
    <w:rsid w:val="00D41108"/>
    <w:rsid w:val="00E41196"/>
    <w:rsid w:val="00F8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50E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0E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50ED"/>
    <w:rPr>
      <w:b/>
      <w:bCs/>
    </w:rPr>
  </w:style>
  <w:style w:type="paragraph" w:styleId="a4">
    <w:name w:val="No Spacing"/>
    <w:uiPriority w:val="1"/>
    <w:qFormat/>
    <w:rsid w:val="009F50ED"/>
    <w:pPr>
      <w:spacing w:after="0" w:line="240" w:lineRule="auto"/>
    </w:pPr>
  </w:style>
  <w:style w:type="paragraph" w:customStyle="1" w:styleId="Style2">
    <w:name w:val="Style2"/>
    <w:basedOn w:val="a"/>
    <w:rsid w:val="0049019C"/>
    <w:pPr>
      <w:spacing w:line="464" w:lineRule="exact"/>
      <w:ind w:firstLine="2664"/>
    </w:pPr>
  </w:style>
  <w:style w:type="character" w:customStyle="1" w:styleId="FontStyle20">
    <w:name w:val="Font Style20"/>
    <w:rsid w:val="0049019C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rsid w:val="0049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019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49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50E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0E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50ED"/>
    <w:rPr>
      <w:b/>
      <w:bCs/>
    </w:rPr>
  </w:style>
  <w:style w:type="paragraph" w:styleId="a4">
    <w:name w:val="No Spacing"/>
    <w:uiPriority w:val="1"/>
    <w:qFormat/>
    <w:rsid w:val="009F50ED"/>
    <w:pPr>
      <w:spacing w:after="0" w:line="240" w:lineRule="auto"/>
    </w:pPr>
  </w:style>
  <w:style w:type="paragraph" w:customStyle="1" w:styleId="Style2">
    <w:name w:val="Style2"/>
    <w:basedOn w:val="a"/>
    <w:rsid w:val="0049019C"/>
    <w:pPr>
      <w:spacing w:line="464" w:lineRule="exact"/>
      <w:ind w:firstLine="2664"/>
    </w:pPr>
  </w:style>
  <w:style w:type="character" w:customStyle="1" w:styleId="FontStyle20">
    <w:name w:val="Font Style20"/>
    <w:rsid w:val="0049019C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rsid w:val="0049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019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49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4</cp:revision>
  <cp:lastPrinted>2017-08-02T12:32:00Z</cp:lastPrinted>
  <dcterms:created xsi:type="dcterms:W3CDTF">2018-10-09T15:25:00Z</dcterms:created>
  <dcterms:modified xsi:type="dcterms:W3CDTF">2019-08-19T13:08:00Z</dcterms:modified>
</cp:coreProperties>
</file>