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37A" w:rsidRPr="0048737A" w:rsidRDefault="0048737A" w:rsidP="0048737A">
      <w:pPr>
        <w:spacing w:after="0" w:line="360" w:lineRule="auto"/>
        <w:ind w:left="5387" w:firstLine="3969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48737A">
        <w:rPr>
          <w:rFonts w:ascii="Times New Roman" w:eastAsia="Times New Roman" w:hAnsi="Times New Roman" w:cs="Times New Roman"/>
          <w:sz w:val="30"/>
          <w:szCs w:val="30"/>
        </w:rPr>
        <w:t>УТВЕРЖДЕН</w:t>
      </w:r>
    </w:p>
    <w:p w:rsidR="0048737A" w:rsidRPr="0048737A" w:rsidRDefault="00E40DB7" w:rsidP="0048737A">
      <w:pPr>
        <w:spacing w:after="0" w:line="240" w:lineRule="auto"/>
        <w:ind w:left="5387" w:firstLine="3969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распоряжением</w:t>
      </w:r>
      <w:r w:rsidR="0048737A" w:rsidRPr="0048737A">
        <w:rPr>
          <w:rFonts w:ascii="Times New Roman" w:eastAsia="Times New Roman" w:hAnsi="Times New Roman" w:cs="Times New Roman"/>
          <w:sz w:val="30"/>
          <w:szCs w:val="30"/>
        </w:rPr>
        <w:t xml:space="preserve"> Высшего</w:t>
      </w:r>
    </w:p>
    <w:p w:rsidR="0048737A" w:rsidRPr="0048737A" w:rsidRDefault="0048737A" w:rsidP="0048737A">
      <w:pPr>
        <w:spacing w:after="0" w:line="240" w:lineRule="auto"/>
        <w:ind w:left="5387" w:firstLine="3969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48737A">
        <w:rPr>
          <w:rFonts w:ascii="Times New Roman" w:eastAsia="Times New Roman" w:hAnsi="Times New Roman" w:cs="Times New Roman"/>
          <w:sz w:val="30"/>
          <w:szCs w:val="30"/>
        </w:rPr>
        <w:t>Евразийского экономического совета</w:t>
      </w:r>
    </w:p>
    <w:p w:rsidR="0048737A" w:rsidRPr="0048737A" w:rsidRDefault="0048737A" w:rsidP="0048737A">
      <w:pPr>
        <w:spacing w:after="0" w:line="240" w:lineRule="auto"/>
        <w:ind w:left="5387" w:firstLine="3969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48737A">
        <w:rPr>
          <w:rFonts w:ascii="Times New Roman" w:eastAsia="Times New Roman" w:hAnsi="Times New Roman" w:cs="Times New Roman"/>
          <w:sz w:val="30"/>
          <w:szCs w:val="30"/>
        </w:rPr>
        <w:t xml:space="preserve">от                    20   г. №         </w:t>
      </w:r>
    </w:p>
    <w:p w:rsidR="0048737A" w:rsidRPr="0048737A" w:rsidRDefault="0048737A" w:rsidP="0048737A">
      <w:pPr>
        <w:spacing w:after="0" w:line="240" w:lineRule="auto"/>
        <w:ind w:left="9072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8737A" w:rsidRPr="0048737A" w:rsidRDefault="0048737A" w:rsidP="0048737A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8737A" w:rsidRPr="0048737A" w:rsidRDefault="0048737A" w:rsidP="0048737A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62A1B" w:rsidRPr="00E40DB7" w:rsidRDefault="00562A1B" w:rsidP="00562A1B">
      <w:pPr>
        <w:spacing w:after="0" w:line="240" w:lineRule="auto"/>
        <w:jc w:val="center"/>
        <w:rPr>
          <w:rStyle w:val="CharStyle3"/>
          <w:rFonts w:ascii="Times New Roman" w:eastAsia="Times New Roman" w:hAnsi="Times New Roman" w:cs="Times New Roman"/>
          <w:b/>
          <w:bCs/>
          <w:sz w:val="30"/>
          <w:szCs w:val="30"/>
          <w:lang w:val="ru"/>
        </w:rPr>
      </w:pPr>
      <w:r w:rsidRPr="00E40DB7">
        <w:rPr>
          <w:rFonts w:ascii="Times New Roman" w:hAnsi="Times New Roman"/>
          <w:b/>
          <w:spacing w:val="40"/>
          <w:sz w:val="30"/>
          <w:szCs w:val="30"/>
        </w:rPr>
        <w:t>ПЛАН</w:t>
      </w:r>
      <w:r w:rsidRPr="00E40DB7">
        <w:rPr>
          <w:rFonts w:ascii="Times New Roman" w:hAnsi="Times New Roman"/>
          <w:b/>
          <w:sz w:val="30"/>
          <w:szCs w:val="30"/>
        </w:rPr>
        <w:t xml:space="preserve"> </w:t>
      </w:r>
      <w:r w:rsidRPr="00E40DB7">
        <w:rPr>
          <w:rFonts w:ascii="Times New Roman" w:hAnsi="Times New Roman"/>
          <w:b/>
          <w:sz w:val="30"/>
          <w:szCs w:val="30"/>
        </w:rPr>
        <w:br/>
      </w:r>
      <w:r w:rsidR="00EC27EB" w:rsidRPr="00E40DB7">
        <w:rPr>
          <w:rFonts w:ascii="Times New Roman" w:hAnsi="Times New Roman"/>
          <w:b/>
          <w:sz w:val="30"/>
          <w:szCs w:val="30"/>
        </w:rPr>
        <w:t xml:space="preserve">развития общего рынка газа Евразийского экономического союза </w:t>
      </w:r>
      <w:r w:rsidR="00561AB3" w:rsidRPr="00E40DB7">
        <w:rPr>
          <w:rStyle w:val="CharStyle3"/>
          <w:rFonts w:ascii="Times New Roman" w:eastAsia="Times New Roman" w:hAnsi="Times New Roman" w:cs="Times New Roman"/>
          <w:b/>
          <w:bCs/>
          <w:sz w:val="30"/>
          <w:szCs w:val="30"/>
          <w:lang w:val="ru"/>
        </w:rPr>
        <w:t>до 2030 года</w:t>
      </w:r>
    </w:p>
    <w:p w:rsidR="001A6A3F" w:rsidRPr="00E40DB7" w:rsidRDefault="001A6A3F" w:rsidP="00A1005F">
      <w:pPr>
        <w:spacing w:after="0" w:line="240" w:lineRule="auto"/>
        <w:rPr>
          <w:rStyle w:val="CharStyle3"/>
          <w:rFonts w:ascii="Times New Roman" w:eastAsia="Times New Roman" w:hAnsi="Times New Roman" w:cs="Times New Roman"/>
          <w:bCs/>
          <w:color w:val="7030A0"/>
          <w:sz w:val="28"/>
          <w:szCs w:val="28"/>
        </w:rPr>
      </w:pPr>
    </w:p>
    <w:tbl>
      <w:tblPr>
        <w:tblStyle w:val="a4"/>
        <w:tblW w:w="14654" w:type="dxa"/>
        <w:jc w:val="center"/>
        <w:tblLayout w:type="fixed"/>
        <w:tblLook w:val="04A0" w:firstRow="1" w:lastRow="0" w:firstColumn="1" w:lastColumn="0" w:noHBand="0" w:noVBand="1"/>
      </w:tblPr>
      <w:tblGrid>
        <w:gridCol w:w="6101"/>
        <w:gridCol w:w="2693"/>
        <w:gridCol w:w="2263"/>
        <w:gridCol w:w="3597"/>
      </w:tblGrid>
      <w:tr w:rsidR="0048737A" w:rsidRPr="00F460AB" w:rsidTr="0048737A">
        <w:trPr>
          <w:tblHeader/>
          <w:jc w:val="center"/>
        </w:trPr>
        <w:tc>
          <w:tcPr>
            <w:tcW w:w="6101" w:type="dxa"/>
            <w:tcBorders>
              <w:bottom w:val="single" w:sz="4" w:space="0" w:color="auto"/>
            </w:tcBorders>
          </w:tcPr>
          <w:p w:rsidR="0048737A" w:rsidRPr="00E40DB7" w:rsidRDefault="0048737A" w:rsidP="003B723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40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</w:t>
            </w:r>
          </w:p>
          <w:p w:rsidR="0048737A" w:rsidRPr="00E40DB7" w:rsidRDefault="0048737A" w:rsidP="003B72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48737A" w:rsidRPr="00E40DB7" w:rsidRDefault="0048737A" w:rsidP="003B72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DB7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263" w:type="dxa"/>
            <w:tcBorders>
              <w:bottom w:val="single" w:sz="4" w:space="0" w:color="auto"/>
            </w:tcBorders>
          </w:tcPr>
          <w:p w:rsidR="0048737A" w:rsidRPr="00E40DB7" w:rsidRDefault="0048737A" w:rsidP="003B723C">
            <w:pPr>
              <w:ind w:left="-111" w:right="-10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40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Срок </w:t>
            </w:r>
          </w:p>
          <w:p w:rsidR="0048737A" w:rsidRPr="00E40DB7" w:rsidRDefault="0048737A" w:rsidP="003B72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исполнения</w:t>
            </w:r>
          </w:p>
        </w:tc>
        <w:tc>
          <w:tcPr>
            <w:tcW w:w="3597" w:type="dxa"/>
            <w:tcBorders>
              <w:bottom w:val="single" w:sz="4" w:space="0" w:color="auto"/>
            </w:tcBorders>
          </w:tcPr>
          <w:p w:rsidR="0048737A" w:rsidRPr="00E40DB7" w:rsidRDefault="0048737A" w:rsidP="00EC27E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40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Форма</w:t>
            </w:r>
          </w:p>
          <w:p w:rsidR="0048737A" w:rsidRPr="00E40DB7" w:rsidRDefault="0048737A" w:rsidP="00EC2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реализации</w:t>
            </w:r>
          </w:p>
        </w:tc>
      </w:tr>
      <w:tr w:rsidR="0048737A" w:rsidRPr="0068286A" w:rsidTr="0048737A">
        <w:trPr>
          <w:trHeight w:val="1267"/>
          <w:jc w:val="center"/>
        </w:trPr>
        <w:tc>
          <w:tcPr>
            <w:tcW w:w="6101" w:type="dxa"/>
            <w:tcBorders>
              <w:left w:val="nil"/>
              <w:bottom w:val="nil"/>
              <w:right w:val="nil"/>
            </w:tcBorders>
          </w:tcPr>
          <w:p w:rsidR="0048737A" w:rsidRPr="009E59DC" w:rsidRDefault="0048737A" w:rsidP="00E40DB7">
            <w:pPr>
              <w:widowControl w:val="0"/>
              <w:ind w:left="34" w:right="34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737A">
              <w:rPr>
                <w:rFonts w:ascii="Times New Roman" w:hAnsi="Times New Roman"/>
                <w:sz w:val="24"/>
                <w:szCs w:val="24"/>
              </w:rPr>
              <w:t>1. Проведение анализа развити</w:t>
            </w:r>
            <w:r w:rsidR="00E40DB7">
              <w:rPr>
                <w:rFonts w:ascii="Times New Roman" w:hAnsi="Times New Roman"/>
                <w:sz w:val="24"/>
                <w:szCs w:val="24"/>
              </w:rPr>
              <w:t>я</w:t>
            </w:r>
            <w:r w:rsidRPr="004873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0DB7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E40DB7" w:rsidRPr="004873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государства</w:t>
            </w:r>
            <w:r w:rsidR="00E4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="00E40DB7" w:rsidRPr="004873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член</w:t>
            </w:r>
            <w:r w:rsidR="00E4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</w:t>
            </w:r>
            <w:r w:rsidR="00E40DB7" w:rsidRPr="004873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4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Евразийского экономического с</w:t>
            </w:r>
            <w:r w:rsidR="00E40DB7" w:rsidRPr="004873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оюза (далее – государства-члены)</w:t>
            </w:r>
            <w:r w:rsidR="00E40D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8737A">
              <w:rPr>
                <w:rFonts w:ascii="Times New Roman" w:hAnsi="Times New Roman"/>
                <w:sz w:val="24"/>
                <w:szCs w:val="24"/>
              </w:rPr>
              <w:t>научно-технического потенциала, включая использовани</w:t>
            </w:r>
            <w:r w:rsidR="00E40DB7">
              <w:rPr>
                <w:rFonts w:ascii="Times New Roman" w:hAnsi="Times New Roman"/>
                <w:sz w:val="24"/>
                <w:szCs w:val="24"/>
              </w:rPr>
              <w:t>е</w:t>
            </w:r>
            <w:r w:rsidRPr="0048737A">
              <w:rPr>
                <w:rFonts w:ascii="Times New Roman" w:hAnsi="Times New Roman"/>
                <w:sz w:val="24"/>
                <w:szCs w:val="24"/>
              </w:rPr>
              <w:t xml:space="preserve"> искусственного интеллекта</w:t>
            </w:r>
            <w:r w:rsidR="00E40D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737A">
              <w:rPr>
                <w:rFonts w:ascii="Times New Roman" w:hAnsi="Times New Roman"/>
                <w:sz w:val="24"/>
                <w:szCs w:val="24"/>
              </w:rPr>
              <w:t>в газовой сфере</w:t>
            </w:r>
            <w:r w:rsidR="00A81169">
              <w:rPr>
                <w:rFonts w:ascii="Times New Roman" w:hAnsi="Times New Roman"/>
                <w:sz w:val="24"/>
                <w:szCs w:val="24"/>
              </w:rPr>
              <w:t>,</w:t>
            </w:r>
            <w:r w:rsidR="009E59DC" w:rsidRPr="009E5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59DC">
              <w:rPr>
                <w:rFonts w:ascii="Times New Roman" w:hAnsi="Times New Roman"/>
                <w:sz w:val="24"/>
                <w:szCs w:val="24"/>
              </w:rPr>
              <w:t>и обмен опытом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</w:tcPr>
          <w:p w:rsidR="0048737A" w:rsidRDefault="0048737A" w:rsidP="0048737A">
            <w:pPr>
              <w:tabs>
                <w:tab w:val="left" w:pos="225"/>
                <w:tab w:val="center" w:pos="1238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73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Евразийск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  <w:r w:rsidRPr="004873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экономическ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  <w:r w:rsidRPr="004873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комисси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873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B2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4873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(далее – Комиссия)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48737A" w:rsidRPr="0048737A" w:rsidRDefault="0048737A" w:rsidP="00883CF5">
            <w:pPr>
              <w:tabs>
                <w:tab w:val="left" w:pos="225"/>
                <w:tab w:val="center" w:pos="123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3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государства-члены</w:t>
            </w:r>
          </w:p>
        </w:tc>
        <w:tc>
          <w:tcPr>
            <w:tcW w:w="2263" w:type="dxa"/>
            <w:tcBorders>
              <w:left w:val="nil"/>
              <w:bottom w:val="nil"/>
              <w:right w:val="nil"/>
            </w:tcBorders>
          </w:tcPr>
          <w:p w:rsidR="0048737A" w:rsidRPr="0048737A" w:rsidRDefault="0048737A" w:rsidP="000926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37A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597" w:type="dxa"/>
            <w:tcBorders>
              <w:left w:val="nil"/>
              <w:bottom w:val="nil"/>
              <w:right w:val="nil"/>
            </w:tcBorders>
          </w:tcPr>
          <w:p w:rsidR="0048737A" w:rsidRPr="0048737A" w:rsidRDefault="0048737A" w:rsidP="000926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37A">
              <w:rPr>
                <w:rFonts w:ascii="Times New Roman" w:hAnsi="Times New Roman"/>
                <w:sz w:val="24"/>
                <w:szCs w:val="24"/>
              </w:rPr>
              <w:t>доклад</w:t>
            </w:r>
            <w:r w:rsidRPr="0048737A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48737A">
              <w:rPr>
                <w:rFonts w:ascii="Times New Roman" w:hAnsi="Times New Roman"/>
                <w:sz w:val="24"/>
                <w:szCs w:val="24"/>
              </w:rPr>
              <w:t xml:space="preserve">на заседании </w:t>
            </w:r>
          </w:p>
          <w:p w:rsidR="0048737A" w:rsidRPr="0048737A" w:rsidRDefault="0048737A" w:rsidP="000926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37A">
              <w:rPr>
                <w:rFonts w:ascii="Times New Roman" w:hAnsi="Times New Roman"/>
                <w:sz w:val="24"/>
                <w:szCs w:val="24"/>
              </w:rPr>
              <w:t>Совета Комиссии</w:t>
            </w:r>
          </w:p>
        </w:tc>
      </w:tr>
      <w:tr w:rsidR="0072149B" w:rsidRPr="0068286A" w:rsidTr="0072149B">
        <w:trPr>
          <w:trHeight w:val="74"/>
          <w:jc w:val="center"/>
        </w:trPr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:rsidR="0072149B" w:rsidRPr="0048737A" w:rsidRDefault="0072149B" w:rsidP="006170BC">
            <w:pPr>
              <w:widowControl w:val="0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2149B" w:rsidRPr="0048737A" w:rsidRDefault="0072149B" w:rsidP="000926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72149B" w:rsidRPr="0048737A" w:rsidRDefault="0072149B" w:rsidP="000926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</w:tcPr>
          <w:p w:rsidR="0072149B" w:rsidRPr="0048737A" w:rsidRDefault="0072149B" w:rsidP="000926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37A" w:rsidRPr="0068286A" w:rsidTr="0048737A">
        <w:trPr>
          <w:trHeight w:val="765"/>
          <w:jc w:val="center"/>
        </w:trPr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:rsidR="0048737A" w:rsidRDefault="0048737A" w:rsidP="006170BC">
            <w:pPr>
              <w:widowControl w:val="0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737A">
              <w:rPr>
                <w:rFonts w:ascii="Times New Roman" w:hAnsi="Times New Roman"/>
                <w:sz w:val="24"/>
                <w:szCs w:val="24"/>
              </w:rPr>
              <w:t>2. </w:t>
            </w:r>
            <w:r w:rsidR="00E40DB7">
              <w:rPr>
                <w:rFonts w:ascii="Times New Roman" w:hAnsi="Times New Roman"/>
                <w:sz w:val="24"/>
                <w:szCs w:val="24"/>
              </w:rPr>
              <w:t>Проведение мероприятий, направленных на п</w:t>
            </w:r>
            <w:r w:rsidRPr="0048737A">
              <w:rPr>
                <w:rFonts w:ascii="Times New Roman" w:hAnsi="Times New Roman"/>
                <w:sz w:val="24"/>
                <w:szCs w:val="24"/>
              </w:rPr>
              <w:t xml:space="preserve">озиционирование природного газа на международных площадках в качестве одного из перспективных традиционных видов топлива благодаря экологическим преимуществам, развитости и доступности технологий его использования </w:t>
            </w:r>
          </w:p>
          <w:p w:rsidR="00F91E29" w:rsidRPr="0048737A" w:rsidRDefault="00F91E29" w:rsidP="006170BC">
            <w:pPr>
              <w:widowControl w:val="0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48737A" w:rsidRPr="00F213AD" w:rsidRDefault="0048737A" w:rsidP="00A41CC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213AD">
              <w:rPr>
                <w:rFonts w:ascii="Times New Roman" w:hAnsi="Times New Roman"/>
                <w:sz w:val="24"/>
                <w:szCs w:val="24"/>
              </w:rPr>
              <w:t>государства-члены</w:t>
            </w:r>
          </w:p>
          <w:p w:rsidR="0048737A" w:rsidRPr="00F213AD" w:rsidRDefault="0048737A" w:rsidP="00A17B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48737A" w:rsidRPr="00F213AD" w:rsidRDefault="0048737A" w:rsidP="00A007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3AD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</w:tcPr>
          <w:p w:rsidR="0048737A" w:rsidRPr="0048737A" w:rsidRDefault="0048737A" w:rsidP="000926C3">
            <w:pPr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48737A">
              <w:rPr>
                <w:rFonts w:ascii="Times New Roman" w:hAnsi="Times New Roman"/>
                <w:sz w:val="24"/>
                <w:szCs w:val="24"/>
              </w:rPr>
              <w:t>мероприятия в рамках Евразийского экономического форума и иные мероприятия</w:t>
            </w:r>
          </w:p>
        </w:tc>
      </w:tr>
      <w:tr w:rsidR="0048737A" w:rsidRPr="0068286A" w:rsidTr="0072149B">
        <w:trPr>
          <w:trHeight w:val="1385"/>
          <w:jc w:val="center"/>
        </w:trPr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:rsidR="0048737A" w:rsidRPr="0048737A" w:rsidRDefault="0048737A" w:rsidP="00E40DB7">
            <w:pPr>
              <w:widowControl w:val="0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737A">
              <w:rPr>
                <w:rFonts w:ascii="Times New Roman" w:hAnsi="Times New Roman"/>
                <w:sz w:val="24"/>
                <w:szCs w:val="24"/>
              </w:rPr>
              <w:t xml:space="preserve">3. Обмен опытом по </w:t>
            </w:r>
            <w:r w:rsidR="00E40DB7">
              <w:rPr>
                <w:rFonts w:ascii="Times New Roman" w:hAnsi="Times New Roman"/>
                <w:sz w:val="24"/>
                <w:szCs w:val="24"/>
              </w:rPr>
              <w:t xml:space="preserve">вопросам </w:t>
            </w:r>
            <w:r w:rsidRPr="0048737A">
              <w:rPr>
                <w:rFonts w:ascii="Times New Roman" w:hAnsi="Times New Roman"/>
                <w:sz w:val="24"/>
                <w:szCs w:val="24"/>
              </w:rPr>
              <w:t>развити</w:t>
            </w:r>
            <w:r w:rsidR="00E40DB7">
              <w:rPr>
                <w:rFonts w:ascii="Times New Roman" w:hAnsi="Times New Roman"/>
                <w:sz w:val="24"/>
                <w:szCs w:val="24"/>
              </w:rPr>
              <w:t>я</w:t>
            </w:r>
            <w:r w:rsidRPr="0048737A">
              <w:rPr>
                <w:rFonts w:ascii="Times New Roman" w:hAnsi="Times New Roman"/>
                <w:sz w:val="24"/>
                <w:szCs w:val="24"/>
              </w:rPr>
              <w:t xml:space="preserve"> кадрового потенциала государств-членов в газовой сфере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48737A" w:rsidRPr="0048737A" w:rsidRDefault="0048737A" w:rsidP="000926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37A">
              <w:rPr>
                <w:rFonts w:ascii="Times New Roman" w:hAnsi="Times New Roman"/>
                <w:sz w:val="24"/>
                <w:szCs w:val="24"/>
              </w:rPr>
              <w:t>государства-члены, Комиссия</w:t>
            </w:r>
          </w:p>
          <w:p w:rsidR="0048737A" w:rsidRPr="0048737A" w:rsidRDefault="0048737A" w:rsidP="00653784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48737A" w:rsidRPr="009D50BF" w:rsidRDefault="0048737A" w:rsidP="00A0076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737A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</w:tcPr>
          <w:p w:rsidR="0048737A" w:rsidRPr="0048737A" w:rsidRDefault="0048737A" w:rsidP="000926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37A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  <w:r w:rsidRPr="0048737A">
              <w:rPr>
                <w:rFonts w:ascii="Times New Roman" w:hAnsi="Times New Roman"/>
                <w:sz w:val="24"/>
                <w:szCs w:val="24"/>
              </w:rPr>
              <w:br/>
              <w:t xml:space="preserve">в рамках Евразийского экономического форума </w:t>
            </w:r>
          </w:p>
          <w:p w:rsidR="0048737A" w:rsidRPr="0048737A" w:rsidRDefault="00F213AD" w:rsidP="00F21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иные мероприятия</w:t>
            </w:r>
          </w:p>
        </w:tc>
      </w:tr>
      <w:tr w:rsidR="0072149B" w:rsidRPr="00FE4C1D" w:rsidTr="0072149B">
        <w:trPr>
          <w:trHeight w:val="74"/>
          <w:jc w:val="center"/>
        </w:trPr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:rsidR="0072149B" w:rsidRPr="0048737A" w:rsidRDefault="0072149B" w:rsidP="00D15D3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2149B" w:rsidRPr="0048737A" w:rsidRDefault="0072149B" w:rsidP="000926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72149B" w:rsidRPr="0048737A" w:rsidRDefault="0072149B" w:rsidP="000926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</w:tcPr>
          <w:p w:rsidR="0072149B" w:rsidRPr="0048737A" w:rsidRDefault="0072149B" w:rsidP="004873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37A" w:rsidRPr="00FE4C1D" w:rsidTr="0048737A">
        <w:trPr>
          <w:trHeight w:val="623"/>
          <w:jc w:val="center"/>
        </w:trPr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:rsidR="0048737A" w:rsidRPr="0048737A" w:rsidRDefault="0048737A" w:rsidP="00F213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737A">
              <w:rPr>
                <w:rFonts w:ascii="Times New Roman" w:hAnsi="Times New Roman"/>
                <w:sz w:val="24"/>
                <w:szCs w:val="24"/>
              </w:rPr>
              <w:lastRenderedPageBreak/>
              <w:t>4. Рассмотрение вопросов</w:t>
            </w:r>
            <w:r w:rsidR="00F213AD">
              <w:rPr>
                <w:rFonts w:ascii="Times New Roman" w:hAnsi="Times New Roman"/>
                <w:sz w:val="24"/>
                <w:szCs w:val="24"/>
              </w:rPr>
              <w:t>, касающихся</w:t>
            </w:r>
            <w:r w:rsidRPr="004873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213AD">
              <w:rPr>
                <w:rFonts w:ascii="Times New Roman" w:hAnsi="Times New Roman"/>
                <w:sz w:val="24"/>
                <w:szCs w:val="24"/>
              </w:rPr>
              <w:t xml:space="preserve">возможного </w:t>
            </w:r>
            <w:r w:rsidRPr="0048737A">
              <w:rPr>
                <w:rFonts w:ascii="Times New Roman" w:hAnsi="Times New Roman"/>
                <w:sz w:val="24"/>
                <w:szCs w:val="24"/>
              </w:rPr>
              <w:t>расширени</w:t>
            </w:r>
            <w:r w:rsidR="00F213AD">
              <w:rPr>
                <w:rFonts w:ascii="Times New Roman" w:hAnsi="Times New Roman"/>
                <w:sz w:val="24"/>
                <w:szCs w:val="24"/>
              </w:rPr>
              <w:t>я</w:t>
            </w:r>
            <w:r w:rsidRPr="004873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213AD">
              <w:rPr>
                <w:rFonts w:ascii="Times New Roman" w:hAnsi="Times New Roman"/>
                <w:sz w:val="24"/>
                <w:szCs w:val="24"/>
              </w:rPr>
              <w:t xml:space="preserve">практики </w:t>
            </w:r>
            <w:r w:rsidRPr="0048737A">
              <w:rPr>
                <w:rFonts w:ascii="Times New Roman" w:hAnsi="Times New Roman"/>
                <w:sz w:val="24"/>
                <w:szCs w:val="24"/>
              </w:rPr>
              <w:t>использования газа с учетом потребнос</w:t>
            </w:r>
            <w:bookmarkStart w:id="0" w:name="_GoBack"/>
            <w:bookmarkEnd w:id="0"/>
            <w:r w:rsidRPr="0048737A">
              <w:rPr>
                <w:rFonts w:ascii="Times New Roman" w:hAnsi="Times New Roman"/>
                <w:sz w:val="24"/>
                <w:szCs w:val="24"/>
              </w:rPr>
              <w:t>тей и особенностей функционирования внутренних рынков газа государств-членов, а также особенностей торгово-экономического сотрудничества между государствами-членами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48737A" w:rsidRPr="0048737A" w:rsidRDefault="0048737A" w:rsidP="000926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37A">
              <w:rPr>
                <w:rFonts w:ascii="Times New Roman" w:hAnsi="Times New Roman"/>
                <w:sz w:val="24"/>
                <w:szCs w:val="24"/>
              </w:rPr>
              <w:t>Комиссия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8737A" w:rsidRPr="0048737A" w:rsidRDefault="0048737A" w:rsidP="000926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37A">
              <w:rPr>
                <w:rFonts w:ascii="Times New Roman" w:hAnsi="Times New Roman"/>
                <w:sz w:val="24"/>
                <w:szCs w:val="24"/>
              </w:rPr>
              <w:t>государства-члены</w:t>
            </w:r>
          </w:p>
          <w:p w:rsidR="0048737A" w:rsidRPr="0048737A" w:rsidRDefault="0048737A" w:rsidP="000926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:rsidR="0048737A" w:rsidRPr="0048737A" w:rsidRDefault="0048737A" w:rsidP="000926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37A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:rsidR="0048737A" w:rsidRPr="0048737A" w:rsidRDefault="0048737A" w:rsidP="000926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8737A" w:rsidRPr="0048737A" w:rsidRDefault="0048737A" w:rsidP="000926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</w:tcPr>
          <w:p w:rsidR="0048737A" w:rsidRPr="0048737A" w:rsidRDefault="0048737A" w:rsidP="004873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37A">
              <w:rPr>
                <w:rFonts w:ascii="Times New Roman" w:hAnsi="Times New Roman"/>
                <w:sz w:val="24"/>
                <w:szCs w:val="24"/>
              </w:rPr>
              <w:t xml:space="preserve">доклад на заседании </w:t>
            </w:r>
            <w:r w:rsidR="00FE3E43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Высшего Евразийского экономического союза</w:t>
            </w:r>
          </w:p>
        </w:tc>
      </w:tr>
    </w:tbl>
    <w:p w:rsidR="0048737A" w:rsidRPr="00AA1604" w:rsidRDefault="0048737A" w:rsidP="0048737A">
      <w:pPr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AA1604">
        <w:rPr>
          <w:rFonts w:ascii="Times New Roman" w:hAnsi="Times New Roman" w:cs="Times New Roman"/>
          <w:sz w:val="30"/>
          <w:szCs w:val="30"/>
        </w:rPr>
        <w:t>_____________</w:t>
      </w:r>
    </w:p>
    <w:p w:rsidR="00562A1B" w:rsidRDefault="00562A1B" w:rsidP="00D54D1A"/>
    <w:sectPr w:rsidR="00562A1B" w:rsidSect="0048737A">
      <w:headerReference w:type="default" r:id="rId8"/>
      <w:pgSz w:w="16838" w:h="11906" w:orient="landscape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7C05" w:rsidRDefault="00D47C05" w:rsidP="00562A1B">
      <w:pPr>
        <w:spacing w:after="0" w:line="240" w:lineRule="auto"/>
      </w:pPr>
      <w:r>
        <w:separator/>
      </w:r>
    </w:p>
  </w:endnote>
  <w:endnote w:type="continuationSeparator" w:id="0">
    <w:p w:rsidR="00D47C05" w:rsidRDefault="00D47C05" w:rsidP="00562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7C05" w:rsidRDefault="00D47C05" w:rsidP="00562A1B">
      <w:pPr>
        <w:spacing w:after="0" w:line="240" w:lineRule="auto"/>
      </w:pPr>
      <w:r>
        <w:separator/>
      </w:r>
    </w:p>
  </w:footnote>
  <w:footnote w:type="continuationSeparator" w:id="0">
    <w:p w:rsidR="00D47C05" w:rsidRDefault="00D47C05" w:rsidP="00562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5727523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C9018F" w:rsidRPr="0048737A" w:rsidRDefault="00C9018F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8737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8737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8737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81169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48737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3216E3" w:rsidRPr="00A1005F" w:rsidRDefault="003216E3" w:rsidP="00A1005F">
    <w:pPr>
      <w:spacing w:after="0" w:line="240" w:lineRule="auto"/>
      <w:ind w:hanging="142"/>
      <w:jc w:val="both"/>
      <w:rPr>
        <w:rFonts w:ascii="Times New Roman" w:eastAsia="Calibri" w:hAnsi="Times New Roman" w:cs="Times New Roman"/>
        <w:color w:val="0070C0"/>
        <w:sz w:val="24"/>
        <w:szCs w:val="24"/>
        <w:lang w:val="ky-K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602544"/>
    <w:multiLevelType w:val="hybridMultilevel"/>
    <w:tmpl w:val="303CF072"/>
    <w:lvl w:ilvl="0" w:tplc="08AE5362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A1B"/>
    <w:rsid w:val="0000156E"/>
    <w:rsid w:val="00002478"/>
    <w:rsid w:val="00003255"/>
    <w:rsid w:val="000058B1"/>
    <w:rsid w:val="0000619C"/>
    <w:rsid w:val="00010E2C"/>
    <w:rsid w:val="00011AE3"/>
    <w:rsid w:val="00015E90"/>
    <w:rsid w:val="00017EC8"/>
    <w:rsid w:val="00022884"/>
    <w:rsid w:val="0002297F"/>
    <w:rsid w:val="00027A46"/>
    <w:rsid w:val="00030D58"/>
    <w:rsid w:val="00032DC5"/>
    <w:rsid w:val="00034F4C"/>
    <w:rsid w:val="0003588A"/>
    <w:rsid w:val="00043281"/>
    <w:rsid w:val="00047C14"/>
    <w:rsid w:val="00051010"/>
    <w:rsid w:val="00051ADD"/>
    <w:rsid w:val="0005422A"/>
    <w:rsid w:val="00056CD9"/>
    <w:rsid w:val="000602EE"/>
    <w:rsid w:val="00066820"/>
    <w:rsid w:val="00070BB6"/>
    <w:rsid w:val="00077249"/>
    <w:rsid w:val="0008107F"/>
    <w:rsid w:val="00081272"/>
    <w:rsid w:val="0008409B"/>
    <w:rsid w:val="00084E28"/>
    <w:rsid w:val="00085CE2"/>
    <w:rsid w:val="000866F6"/>
    <w:rsid w:val="000867FA"/>
    <w:rsid w:val="000903DB"/>
    <w:rsid w:val="000909C6"/>
    <w:rsid w:val="000926C3"/>
    <w:rsid w:val="00092E54"/>
    <w:rsid w:val="00097577"/>
    <w:rsid w:val="000A35E6"/>
    <w:rsid w:val="000A4173"/>
    <w:rsid w:val="000A66E7"/>
    <w:rsid w:val="000A67F4"/>
    <w:rsid w:val="000A7046"/>
    <w:rsid w:val="000B0F9F"/>
    <w:rsid w:val="000B3FE0"/>
    <w:rsid w:val="000B6B8A"/>
    <w:rsid w:val="000D0149"/>
    <w:rsid w:val="000D08AF"/>
    <w:rsid w:val="000D193B"/>
    <w:rsid w:val="000E1ED4"/>
    <w:rsid w:val="000F0078"/>
    <w:rsid w:val="000F2345"/>
    <w:rsid w:val="000F2CFB"/>
    <w:rsid w:val="000F49A0"/>
    <w:rsid w:val="001003A7"/>
    <w:rsid w:val="00101BBB"/>
    <w:rsid w:val="00104814"/>
    <w:rsid w:val="0010484D"/>
    <w:rsid w:val="00105F01"/>
    <w:rsid w:val="001114F8"/>
    <w:rsid w:val="00114CDD"/>
    <w:rsid w:val="0011602E"/>
    <w:rsid w:val="001168E2"/>
    <w:rsid w:val="00121373"/>
    <w:rsid w:val="0012217F"/>
    <w:rsid w:val="001259C9"/>
    <w:rsid w:val="0012642A"/>
    <w:rsid w:val="0012732B"/>
    <w:rsid w:val="00136FF1"/>
    <w:rsid w:val="00140D6E"/>
    <w:rsid w:val="00143FDF"/>
    <w:rsid w:val="00144A58"/>
    <w:rsid w:val="0014505D"/>
    <w:rsid w:val="00147262"/>
    <w:rsid w:val="00152668"/>
    <w:rsid w:val="00154CD9"/>
    <w:rsid w:val="00157332"/>
    <w:rsid w:val="00161ADB"/>
    <w:rsid w:val="001664C0"/>
    <w:rsid w:val="00175BB2"/>
    <w:rsid w:val="0018394C"/>
    <w:rsid w:val="00190A0E"/>
    <w:rsid w:val="00197943"/>
    <w:rsid w:val="001A1491"/>
    <w:rsid w:val="001A1C15"/>
    <w:rsid w:val="001A5604"/>
    <w:rsid w:val="001A6400"/>
    <w:rsid w:val="001A6A3F"/>
    <w:rsid w:val="001B0E18"/>
    <w:rsid w:val="001C190B"/>
    <w:rsid w:val="001C244D"/>
    <w:rsid w:val="001C2A33"/>
    <w:rsid w:val="001C3005"/>
    <w:rsid w:val="001C3075"/>
    <w:rsid w:val="001C7117"/>
    <w:rsid w:val="001C7977"/>
    <w:rsid w:val="001D4702"/>
    <w:rsid w:val="001D58F6"/>
    <w:rsid w:val="001E7D85"/>
    <w:rsid w:val="001F7A58"/>
    <w:rsid w:val="00200873"/>
    <w:rsid w:val="00204376"/>
    <w:rsid w:val="002062A0"/>
    <w:rsid w:val="00207101"/>
    <w:rsid w:val="00210D16"/>
    <w:rsid w:val="002127D9"/>
    <w:rsid w:val="00220651"/>
    <w:rsid w:val="00222B2C"/>
    <w:rsid w:val="00225893"/>
    <w:rsid w:val="00225ED2"/>
    <w:rsid w:val="002337A4"/>
    <w:rsid w:val="00242F54"/>
    <w:rsid w:val="00247804"/>
    <w:rsid w:val="0025196A"/>
    <w:rsid w:val="0025563D"/>
    <w:rsid w:val="002615B4"/>
    <w:rsid w:val="002710AE"/>
    <w:rsid w:val="00273C17"/>
    <w:rsid w:val="00274902"/>
    <w:rsid w:val="00275145"/>
    <w:rsid w:val="00281C88"/>
    <w:rsid w:val="00282AB9"/>
    <w:rsid w:val="00283901"/>
    <w:rsid w:val="00285215"/>
    <w:rsid w:val="002862A1"/>
    <w:rsid w:val="00286E8C"/>
    <w:rsid w:val="00287707"/>
    <w:rsid w:val="0029129A"/>
    <w:rsid w:val="00292108"/>
    <w:rsid w:val="002925CF"/>
    <w:rsid w:val="0029377A"/>
    <w:rsid w:val="0029588F"/>
    <w:rsid w:val="00296C9A"/>
    <w:rsid w:val="002A1373"/>
    <w:rsid w:val="002A7E87"/>
    <w:rsid w:val="002B2626"/>
    <w:rsid w:val="002B263F"/>
    <w:rsid w:val="002B3625"/>
    <w:rsid w:val="002B5270"/>
    <w:rsid w:val="002B63DA"/>
    <w:rsid w:val="002C17E7"/>
    <w:rsid w:val="002C4493"/>
    <w:rsid w:val="002C5E7B"/>
    <w:rsid w:val="002D0A44"/>
    <w:rsid w:val="002D176C"/>
    <w:rsid w:val="002D4B1F"/>
    <w:rsid w:val="002E1AF8"/>
    <w:rsid w:val="002F231D"/>
    <w:rsid w:val="002F5025"/>
    <w:rsid w:val="003037D1"/>
    <w:rsid w:val="00306532"/>
    <w:rsid w:val="00315692"/>
    <w:rsid w:val="00315B17"/>
    <w:rsid w:val="003216E3"/>
    <w:rsid w:val="003233E2"/>
    <w:rsid w:val="003263B3"/>
    <w:rsid w:val="00326CDE"/>
    <w:rsid w:val="003313DC"/>
    <w:rsid w:val="0033407B"/>
    <w:rsid w:val="003345F4"/>
    <w:rsid w:val="003414DF"/>
    <w:rsid w:val="0034157F"/>
    <w:rsid w:val="00343DCF"/>
    <w:rsid w:val="00344336"/>
    <w:rsid w:val="00346489"/>
    <w:rsid w:val="0034717C"/>
    <w:rsid w:val="00347D37"/>
    <w:rsid w:val="0035159D"/>
    <w:rsid w:val="00353157"/>
    <w:rsid w:val="003534CA"/>
    <w:rsid w:val="00356BE4"/>
    <w:rsid w:val="00363469"/>
    <w:rsid w:val="00366DA7"/>
    <w:rsid w:val="003676AC"/>
    <w:rsid w:val="00367FC0"/>
    <w:rsid w:val="0037093F"/>
    <w:rsid w:val="0037111E"/>
    <w:rsid w:val="003722AB"/>
    <w:rsid w:val="00374248"/>
    <w:rsid w:val="00376839"/>
    <w:rsid w:val="0037698E"/>
    <w:rsid w:val="00382016"/>
    <w:rsid w:val="00390FF0"/>
    <w:rsid w:val="0039195F"/>
    <w:rsid w:val="00394A5E"/>
    <w:rsid w:val="003950D6"/>
    <w:rsid w:val="003A0481"/>
    <w:rsid w:val="003A35AE"/>
    <w:rsid w:val="003A3EE7"/>
    <w:rsid w:val="003A622A"/>
    <w:rsid w:val="003A7B41"/>
    <w:rsid w:val="003B1203"/>
    <w:rsid w:val="003B3358"/>
    <w:rsid w:val="003B373E"/>
    <w:rsid w:val="003C592A"/>
    <w:rsid w:val="003C5FD8"/>
    <w:rsid w:val="003D3FF8"/>
    <w:rsid w:val="003D54D0"/>
    <w:rsid w:val="003E1F8C"/>
    <w:rsid w:val="003E283B"/>
    <w:rsid w:val="003E328C"/>
    <w:rsid w:val="003E401F"/>
    <w:rsid w:val="003F033D"/>
    <w:rsid w:val="003F0718"/>
    <w:rsid w:val="003F4037"/>
    <w:rsid w:val="003F659E"/>
    <w:rsid w:val="00403A4C"/>
    <w:rsid w:val="004069A9"/>
    <w:rsid w:val="00407AA5"/>
    <w:rsid w:val="00407DB3"/>
    <w:rsid w:val="00413F39"/>
    <w:rsid w:val="00416572"/>
    <w:rsid w:val="004167A7"/>
    <w:rsid w:val="00417977"/>
    <w:rsid w:val="00420A37"/>
    <w:rsid w:val="00421E06"/>
    <w:rsid w:val="00425871"/>
    <w:rsid w:val="00426386"/>
    <w:rsid w:val="004308A0"/>
    <w:rsid w:val="004309BC"/>
    <w:rsid w:val="0043408B"/>
    <w:rsid w:val="00434FE6"/>
    <w:rsid w:val="00436AF2"/>
    <w:rsid w:val="00440B2B"/>
    <w:rsid w:val="00444725"/>
    <w:rsid w:val="00444D98"/>
    <w:rsid w:val="004550C9"/>
    <w:rsid w:val="004554DA"/>
    <w:rsid w:val="00455A52"/>
    <w:rsid w:val="00457307"/>
    <w:rsid w:val="00460DA1"/>
    <w:rsid w:val="00465684"/>
    <w:rsid w:val="0047282E"/>
    <w:rsid w:val="00476969"/>
    <w:rsid w:val="00477987"/>
    <w:rsid w:val="0048144E"/>
    <w:rsid w:val="00481675"/>
    <w:rsid w:val="00482B17"/>
    <w:rsid w:val="00482C48"/>
    <w:rsid w:val="0048737A"/>
    <w:rsid w:val="00493D4B"/>
    <w:rsid w:val="00496198"/>
    <w:rsid w:val="004A1EBD"/>
    <w:rsid w:val="004A2390"/>
    <w:rsid w:val="004A4E87"/>
    <w:rsid w:val="004A7A20"/>
    <w:rsid w:val="004B40BA"/>
    <w:rsid w:val="004D5104"/>
    <w:rsid w:val="004D599F"/>
    <w:rsid w:val="004E688F"/>
    <w:rsid w:val="004E799F"/>
    <w:rsid w:val="004F214E"/>
    <w:rsid w:val="004F2EED"/>
    <w:rsid w:val="004F696B"/>
    <w:rsid w:val="004F6DE1"/>
    <w:rsid w:val="00501DAE"/>
    <w:rsid w:val="00502547"/>
    <w:rsid w:val="005163BF"/>
    <w:rsid w:val="0052684F"/>
    <w:rsid w:val="00530862"/>
    <w:rsid w:val="00530ED1"/>
    <w:rsid w:val="00535561"/>
    <w:rsid w:val="00540619"/>
    <w:rsid w:val="00541988"/>
    <w:rsid w:val="00542232"/>
    <w:rsid w:val="00545D3A"/>
    <w:rsid w:val="00561AB3"/>
    <w:rsid w:val="00562A1B"/>
    <w:rsid w:val="00562C75"/>
    <w:rsid w:val="0056708D"/>
    <w:rsid w:val="00567114"/>
    <w:rsid w:val="005674B8"/>
    <w:rsid w:val="00570F2C"/>
    <w:rsid w:val="00574DE3"/>
    <w:rsid w:val="00575700"/>
    <w:rsid w:val="0058068F"/>
    <w:rsid w:val="00581FDB"/>
    <w:rsid w:val="005863A1"/>
    <w:rsid w:val="005874DE"/>
    <w:rsid w:val="00587CB0"/>
    <w:rsid w:val="005927C4"/>
    <w:rsid w:val="00592D2E"/>
    <w:rsid w:val="00595D2D"/>
    <w:rsid w:val="005A6FAD"/>
    <w:rsid w:val="005B111E"/>
    <w:rsid w:val="005C04B8"/>
    <w:rsid w:val="005C4096"/>
    <w:rsid w:val="005C637E"/>
    <w:rsid w:val="005C78D3"/>
    <w:rsid w:val="005D0089"/>
    <w:rsid w:val="005D4BA9"/>
    <w:rsid w:val="005E114C"/>
    <w:rsid w:val="005E1201"/>
    <w:rsid w:val="005E2D04"/>
    <w:rsid w:val="005F11A2"/>
    <w:rsid w:val="005F4872"/>
    <w:rsid w:val="006003AF"/>
    <w:rsid w:val="0060505E"/>
    <w:rsid w:val="006061DF"/>
    <w:rsid w:val="00607EF1"/>
    <w:rsid w:val="00616D6C"/>
    <w:rsid w:val="006170BC"/>
    <w:rsid w:val="00622293"/>
    <w:rsid w:val="00630D27"/>
    <w:rsid w:val="00631A80"/>
    <w:rsid w:val="00633572"/>
    <w:rsid w:val="00634547"/>
    <w:rsid w:val="006350B7"/>
    <w:rsid w:val="00635879"/>
    <w:rsid w:val="00637361"/>
    <w:rsid w:val="00640589"/>
    <w:rsid w:val="006415DD"/>
    <w:rsid w:val="00641736"/>
    <w:rsid w:val="006504A2"/>
    <w:rsid w:val="0065293F"/>
    <w:rsid w:val="00653784"/>
    <w:rsid w:val="0065380E"/>
    <w:rsid w:val="0065398C"/>
    <w:rsid w:val="00661E49"/>
    <w:rsid w:val="00670D68"/>
    <w:rsid w:val="006732FA"/>
    <w:rsid w:val="00674A74"/>
    <w:rsid w:val="00677562"/>
    <w:rsid w:val="0068286A"/>
    <w:rsid w:val="00683BAA"/>
    <w:rsid w:val="006859B9"/>
    <w:rsid w:val="006871B2"/>
    <w:rsid w:val="00693070"/>
    <w:rsid w:val="00695694"/>
    <w:rsid w:val="0069619F"/>
    <w:rsid w:val="006A35ED"/>
    <w:rsid w:val="006A416A"/>
    <w:rsid w:val="006B06EC"/>
    <w:rsid w:val="006B12C6"/>
    <w:rsid w:val="006B1EE7"/>
    <w:rsid w:val="006B7CB2"/>
    <w:rsid w:val="006C5200"/>
    <w:rsid w:val="006C57E9"/>
    <w:rsid w:val="006C6C3B"/>
    <w:rsid w:val="006D5017"/>
    <w:rsid w:val="006F0F79"/>
    <w:rsid w:val="006F569B"/>
    <w:rsid w:val="006F61FB"/>
    <w:rsid w:val="006F661F"/>
    <w:rsid w:val="006F6786"/>
    <w:rsid w:val="00704416"/>
    <w:rsid w:val="00705882"/>
    <w:rsid w:val="00710B59"/>
    <w:rsid w:val="0071373A"/>
    <w:rsid w:val="00715E65"/>
    <w:rsid w:val="0072149B"/>
    <w:rsid w:val="00721638"/>
    <w:rsid w:val="00722C27"/>
    <w:rsid w:val="007236BB"/>
    <w:rsid w:val="00725C2F"/>
    <w:rsid w:val="0073281F"/>
    <w:rsid w:val="00734786"/>
    <w:rsid w:val="007405AF"/>
    <w:rsid w:val="00741B75"/>
    <w:rsid w:val="00745A2B"/>
    <w:rsid w:val="00745DB2"/>
    <w:rsid w:val="00747D8E"/>
    <w:rsid w:val="00750626"/>
    <w:rsid w:val="00752BD1"/>
    <w:rsid w:val="007631EB"/>
    <w:rsid w:val="00764AA7"/>
    <w:rsid w:val="0076511C"/>
    <w:rsid w:val="00765EC5"/>
    <w:rsid w:val="00777290"/>
    <w:rsid w:val="007849C6"/>
    <w:rsid w:val="00784AD4"/>
    <w:rsid w:val="007862B0"/>
    <w:rsid w:val="00786C4D"/>
    <w:rsid w:val="00786EAA"/>
    <w:rsid w:val="00787FC5"/>
    <w:rsid w:val="007A0781"/>
    <w:rsid w:val="007A69B4"/>
    <w:rsid w:val="007A7019"/>
    <w:rsid w:val="007C2147"/>
    <w:rsid w:val="007C2390"/>
    <w:rsid w:val="007C44F6"/>
    <w:rsid w:val="007C528B"/>
    <w:rsid w:val="007D0600"/>
    <w:rsid w:val="007D0D7E"/>
    <w:rsid w:val="007D42AD"/>
    <w:rsid w:val="007D49AB"/>
    <w:rsid w:val="007D655D"/>
    <w:rsid w:val="007D6BAC"/>
    <w:rsid w:val="007E3495"/>
    <w:rsid w:val="007E5F0C"/>
    <w:rsid w:val="007E6315"/>
    <w:rsid w:val="007F0507"/>
    <w:rsid w:val="007F2FD0"/>
    <w:rsid w:val="007F5A7F"/>
    <w:rsid w:val="00800848"/>
    <w:rsid w:val="00803DAF"/>
    <w:rsid w:val="0080631B"/>
    <w:rsid w:val="008072EE"/>
    <w:rsid w:val="00810F65"/>
    <w:rsid w:val="0081233C"/>
    <w:rsid w:val="00812972"/>
    <w:rsid w:val="00820715"/>
    <w:rsid w:val="00826269"/>
    <w:rsid w:val="008262E3"/>
    <w:rsid w:val="008268A0"/>
    <w:rsid w:val="00830A67"/>
    <w:rsid w:val="008311A7"/>
    <w:rsid w:val="008341B0"/>
    <w:rsid w:val="008411B3"/>
    <w:rsid w:val="00842ED8"/>
    <w:rsid w:val="00846848"/>
    <w:rsid w:val="00850AF8"/>
    <w:rsid w:val="00861A1B"/>
    <w:rsid w:val="008636CC"/>
    <w:rsid w:val="008663A7"/>
    <w:rsid w:val="00871D51"/>
    <w:rsid w:val="008771C7"/>
    <w:rsid w:val="008814CD"/>
    <w:rsid w:val="00882534"/>
    <w:rsid w:val="0088350F"/>
    <w:rsid w:val="00883CF5"/>
    <w:rsid w:val="008902E2"/>
    <w:rsid w:val="008909CA"/>
    <w:rsid w:val="00895B54"/>
    <w:rsid w:val="008A2904"/>
    <w:rsid w:val="008A613E"/>
    <w:rsid w:val="008B0AB3"/>
    <w:rsid w:val="008B1C76"/>
    <w:rsid w:val="008B1FD1"/>
    <w:rsid w:val="008B3463"/>
    <w:rsid w:val="008B3538"/>
    <w:rsid w:val="008D0319"/>
    <w:rsid w:val="008D0490"/>
    <w:rsid w:val="008D392F"/>
    <w:rsid w:val="008D5745"/>
    <w:rsid w:val="008D7EB9"/>
    <w:rsid w:val="008E1272"/>
    <w:rsid w:val="008E3724"/>
    <w:rsid w:val="008E41F0"/>
    <w:rsid w:val="008F2738"/>
    <w:rsid w:val="008F3FA6"/>
    <w:rsid w:val="008F4B2F"/>
    <w:rsid w:val="008F526F"/>
    <w:rsid w:val="00901A39"/>
    <w:rsid w:val="00902E84"/>
    <w:rsid w:val="00903848"/>
    <w:rsid w:val="0092170F"/>
    <w:rsid w:val="0093490F"/>
    <w:rsid w:val="00942001"/>
    <w:rsid w:val="009525B4"/>
    <w:rsid w:val="00953B25"/>
    <w:rsid w:val="00953EED"/>
    <w:rsid w:val="009613AC"/>
    <w:rsid w:val="00981A89"/>
    <w:rsid w:val="00984865"/>
    <w:rsid w:val="009849B0"/>
    <w:rsid w:val="0098664E"/>
    <w:rsid w:val="00987FC1"/>
    <w:rsid w:val="009B0912"/>
    <w:rsid w:val="009B106F"/>
    <w:rsid w:val="009B2CE0"/>
    <w:rsid w:val="009B4151"/>
    <w:rsid w:val="009B6453"/>
    <w:rsid w:val="009B6DBD"/>
    <w:rsid w:val="009C0FE7"/>
    <w:rsid w:val="009C171C"/>
    <w:rsid w:val="009D055D"/>
    <w:rsid w:val="009D1FD0"/>
    <w:rsid w:val="009D37AB"/>
    <w:rsid w:val="009D50BF"/>
    <w:rsid w:val="009D7042"/>
    <w:rsid w:val="009E162F"/>
    <w:rsid w:val="009E16F7"/>
    <w:rsid w:val="009E4029"/>
    <w:rsid w:val="009E59DC"/>
    <w:rsid w:val="009F0885"/>
    <w:rsid w:val="009F3995"/>
    <w:rsid w:val="009F6D20"/>
    <w:rsid w:val="00A0076A"/>
    <w:rsid w:val="00A04A77"/>
    <w:rsid w:val="00A04D6F"/>
    <w:rsid w:val="00A1005F"/>
    <w:rsid w:val="00A108A5"/>
    <w:rsid w:val="00A12073"/>
    <w:rsid w:val="00A12967"/>
    <w:rsid w:val="00A17B70"/>
    <w:rsid w:val="00A25868"/>
    <w:rsid w:val="00A27A6C"/>
    <w:rsid w:val="00A3285A"/>
    <w:rsid w:val="00A337EA"/>
    <w:rsid w:val="00A3712C"/>
    <w:rsid w:val="00A37AB8"/>
    <w:rsid w:val="00A41CC3"/>
    <w:rsid w:val="00A4228A"/>
    <w:rsid w:val="00A504D1"/>
    <w:rsid w:val="00A5110C"/>
    <w:rsid w:val="00A64213"/>
    <w:rsid w:val="00A656F3"/>
    <w:rsid w:val="00A672B5"/>
    <w:rsid w:val="00A677F5"/>
    <w:rsid w:val="00A731C6"/>
    <w:rsid w:val="00A81169"/>
    <w:rsid w:val="00A82A0A"/>
    <w:rsid w:val="00A84CA9"/>
    <w:rsid w:val="00A92D01"/>
    <w:rsid w:val="00A931D3"/>
    <w:rsid w:val="00A965F4"/>
    <w:rsid w:val="00A972E0"/>
    <w:rsid w:val="00A978B1"/>
    <w:rsid w:val="00AA02F7"/>
    <w:rsid w:val="00AA1604"/>
    <w:rsid w:val="00AA1A27"/>
    <w:rsid w:val="00AA4F9F"/>
    <w:rsid w:val="00AB0C32"/>
    <w:rsid w:val="00AB0E76"/>
    <w:rsid w:val="00AC3CC3"/>
    <w:rsid w:val="00AC6FA2"/>
    <w:rsid w:val="00AD2281"/>
    <w:rsid w:val="00AD549F"/>
    <w:rsid w:val="00AE3C60"/>
    <w:rsid w:val="00AE5731"/>
    <w:rsid w:val="00AF1BC2"/>
    <w:rsid w:val="00AF5B30"/>
    <w:rsid w:val="00B018E6"/>
    <w:rsid w:val="00B0582B"/>
    <w:rsid w:val="00B05E87"/>
    <w:rsid w:val="00B101AE"/>
    <w:rsid w:val="00B128B6"/>
    <w:rsid w:val="00B1532F"/>
    <w:rsid w:val="00B2031C"/>
    <w:rsid w:val="00B213E3"/>
    <w:rsid w:val="00B25631"/>
    <w:rsid w:val="00B264F4"/>
    <w:rsid w:val="00B377DC"/>
    <w:rsid w:val="00B45A6F"/>
    <w:rsid w:val="00B47A6F"/>
    <w:rsid w:val="00B5079F"/>
    <w:rsid w:val="00B5252E"/>
    <w:rsid w:val="00B5294A"/>
    <w:rsid w:val="00B5691E"/>
    <w:rsid w:val="00B63CA8"/>
    <w:rsid w:val="00B67A69"/>
    <w:rsid w:val="00B7091A"/>
    <w:rsid w:val="00B710DB"/>
    <w:rsid w:val="00B71BAC"/>
    <w:rsid w:val="00B7227A"/>
    <w:rsid w:val="00B72DE0"/>
    <w:rsid w:val="00B73AD0"/>
    <w:rsid w:val="00B80933"/>
    <w:rsid w:val="00B855D3"/>
    <w:rsid w:val="00B86C88"/>
    <w:rsid w:val="00B86EC7"/>
    <w:rsid w:val="00B90FDF"/>
    <w:rsid w:val="00B939A7"/>
    <w:rsid w:val="00B954A3"/>
    <w:rsid w:val="00BA241D"/>
    <w:rsid w:val="00BA3145"/>
    <w:rsid w:val="00BA7937"/>
    <w:rsid w:val="00BB619F"/>
    <w:rsid w:val="00BC0F10"/>
    <w:rsid w:val="00BC6F5C"/>
    <w:rsid w:val="00BE4675"/>
    <w:rsid w:val="00BF0665"/>
    <w:rsid w:val="00BF1730"/>
    <w:rsid w:val="00BF24F7"/>
    <w:rsid w:val="00BF2C59"/>
    <w:rsid w:val="00BF34E0"/>
    <w:rsid w:val="00BF7470"/>
    <w:rsid w:val="00BF794B"/>
    <w:rsid w:val="00C01135"/>
    <w:rsid w:val="00C11A68"/>
    <w:rsid w:val="00C12BB3"/>
    <w:rsid w:val="00C13E7E"/>
    <w:rsid w:val="00C15458"/>
    <w:rsid w:val="00C16BA5"/>
    <w:rsid w:val="00C204B7"/>
    <w:rsid w:val="00C2058F"/>
    <w:rsid w:val="00C22226"/>
    <w:rsid w:val="00C25597"/>
    <w:rsid w:val="00C255BF"/>
    <w:rsid w:val="00C3458C"/>
    <w:rsid w:val="00C34A46"/>
    <w:rsid w:val="00C40EB1"/>
    <w:rsid w:val="00C41321"/>
    <w:rsid w:val="00C417C8"/>
    <w:rsid w:val="00C4279D"/>
    <w:rsid w:val="00C43936"/>
    <w:rsid w:val="00C45082"/>
    <w:rsid w:val="00C54753"/>
    <w:rsid w:val="00C55F7E"/>
    <w:rsid w:val="00C563A8"/>
    <w:rsid w:val="00C70734"/>
    <w:rsid w:val="00C70B02"/>
    <w:rsid w:val="00C7217E"/>
    <w:rsid w:val="00C742D9"/>
    <w:rsid w:val="00C77992"/>
    <w:rsid w:val="00C828BE"/>
    <w:rsid w:val="00C84688"/>
    <w:rsid w:val="00C9018F"/>
    <w:rsid w:val="00C90693"/>
    <w:rsid w:val="00C9082D"/>
    <w:rsid w:val="00C96F0A"/>
    <w:rsid w:val="00CA08B1"/>
    <w:rsid w:val="00CA0B34"/>
    <w:rsid w:val="00CA7799"/>
    <w:rsid w:val="00CB0429"/>
    <w:rsid w:val="00CB1587"/>
    <w:rsid w:val="00CB15A0"/>
    <w:rsid w:val="00CB1F8B"/>
    <w:rsid w:val="00CB38FA"/>
    <w:rsid w:val="00CB3D03"/>
    <w:rsid w:val="00CC088B"/>
    <w:rsid w:val="00CC1349"/>
    <w:rsid w:val="00CD71E5"/>
    <w:rsid w:val="00CE4DB9"/>
    <w:rsid w:val="00CE5DEE"/>
    <w:rsid w:val="00CF138E"/>
    <w:rsid w:val="00CF36D6"/>
    <w:rsid w:val="00CF79C2"/>
    <w:rsid w:val="00D14CB6"/>
    <w:rsid w:val="00D15D3F"/>
    <w:rsid w:val="00D211A2"/>
    <w:rsid w:val="00D21E1D"/>
    <w:rsid w:val="00D242B9"/>
    <w:rsid w:val="00D33EF8"/>
    <w:rsid w:val="00D34232"/>
    <w:rsid w:val="00D46EB0"/>
    <w:rsid w:val="00D47B68"/>
    <w:rsid w:val="00D47C05"/>
    <w:rsid w:val="00D5119F"/>
    <w:rsid w:val="00D52B15"/>
    <w:rsid w:val="00D54D1A"/>
    <w:rsid w:val="00D57117"/>
    <w:rsid w:val="00D70777"/>
    <w:rsid w:val="00D77CF7"/>
    <w:rsid w:val="00D96417"/>
    <w:rsid w:val="00D97730"/>
    <w:rsid w:val="00DA031A"/>
    <w:rsid w:val="00DB064E"/>
    <w:rsid w:val="00DB2810"/>
    <w:rsid w:val="00DB2B40"/>
    <w:rsid w:val="00DB3B69"/>
    <w:rsid w:val="00DB514D"/>
    <w:rsid w:val="00DB7747"/>
    <w:rsid w:val="00DC2917"/>
    <w:rsid w:val="00DC64E0"/>
    <w:rsid w:val="00DC6A21"/>
    <w:rsid w:val="00DC74FD"/>
    <w:rsid w:val="00DC78D1"/>
    <w:rsid w:val="00DD1E1E"/>
    <w:rsid w:val="00DD47E4"/>
    <w:rsid w:val="00DD65BD"/>
    <w:rsid w:val="00DE117D"/>
    <w:rsid w:val="00DE11F8"/>
    <w:rsid w:val="00DE35AC"/>
    <w:rsid w:val="00DE3917"/>
    <w:rsid w:val="00DE4A90"/>
    <w:rsid w:val="00DE7755"/>
    <w:rsid w:val="00DF0432"/>
    <w:rsid w:val="00DF0D99"/>
    <w:rsid w:val="00DF504D"/>
    <w:rsid w:val="00DF563B"/>
    <w:rsid w:val="00DF5F5F"/>
    <w:rsid w:val="00E05755"/>
    <w:rsid w:val="00E06F8F"/>
    <w:rsid w:val="00E11E7B"/>
    <w:rsid w:val="00E148D8"/>
    <w:rsid w:val="00E15FF9"/>
    <w:rsid w:val="00E210A0"/>
    <w:rsid w:val="00E2171A"/>
    <w:rsid w:val="00E24E3D"/>
    <w:rsid w:val="00E276F2"/>
    <w:rsid w:val="00E277FF"/>
    <w:rsid w:val="00E33D6A"/>
    <w:rsid w:val="00E33E50"/>
    <w:rsid w:val="00E406C3"/>
    <w:rsid w:val="00E40DB7"/>
    <w:rsid w:val="00E430E4"/>
    <w:rsid w:val="00E44F2F"/>
    <w:rsid w:val="00E513C9"/>
    <w:rsid w:val="00E514CC"/>
    <w:rsid w:val="00E54738"/>
    <w:rsid w:val="00E60281"/>
    <w:rsid w:val="00E60F63"/>
    <w:rsid w:val="00E635C8"/>
    <w:rsid w:val="00E65190"/>
    <w:rsid w:val="00E77CEF"/>
    <w:rsid w:val="00E80EF6"/>
    <w:rsid w:val="00E835AD"/>
    <w:rsid w:val="00E845E0"/>
    <w:rsid w:val="00E85C83"/>
    <w:rsid w:val="00E870D1"/>
    <w:rsid w:val="00E90E7B"/>
    <w:rsid w:val="00E932A9"/>
    <w:rsid w:val="00E95486"/>
    <w:rsid w:val="00E96333"/>
    <w:rsid w:val="00E972C2"/>
    <w:rsid w:val="00EA07E5"/>
    <w:rsid w:val="00EA701E"/>
    <w:rsid w:val="00EB2ADE"/>
    <w:rsid w:val="00EB3D10"/>
    <w:rsid w:val="00EB4820"/>
    <w:rsid w:val="00EC27EB"/>
    <w:rsid w:val="00EC412F"/>
    <w:rsid w:val="00EE346C"/>
    <w:rsid w:val="00EE3472"/>
    <w:rsid w:val="00EE433E"/>
    <w:rsid w:val="00EF045A"/>
    <w:rsid w:val="00F00F64"/>
    <w:rsid w:val="00F0226F"/>
    <w:rsid w:val="00F02F0C"/>
    <w:rsid w:val="00F0404D"/>
    <w:rsid w:val="00F051B0"/>
    <w:rsid w:val="00F05640"/>
    <w:rsid w:val="00F100A9"/>
    <w:rsid w:val="00F11671"/>
    <w:rsid w:val="00F1661B"/>
    <w:rsid w:val="00F17593"/>
    <w:rsid w:val="00F213AD"/>
    <w:rsid w:val="00F21753"/>
    <w:rsid w:val="00F21B0B"/>
    <w:rsid w:val="00F24AD2"/>
    <w:rsid w:val="00F40158"/>
    <w:rsid w:val="00F459CE"/>
    <w:rsid w:val="00F460AB"/>
    <w:rsid w:val="00F52A7E"/>
    <w:rsid w:val="00F576CF"/>
    <w:rsid w:val="00F67BAC"/>
    <w:rsid w:val="00F71D5F"/>
    <w:rsid w:val="00F74A6D"/>
    <w:rsid w:val="00F819CB"/>
    <w:rsid w:val="00F81E79"/>
    <w:rsid w:val="00F835F6"/>
    <w:rsid w:val="00F91E29"/>
    <w:rsid w:val="00F9236B"/>
    <w:rsid w:val="00F94E15"/>
    <w:rsid w:val="00F9592C"/>
    <w:rsid w:val="00FA0EE5"/>
    <w:rsid w:val="00FA2749"/>
    <w:rsid w:val="00FA3931"/>
    <w:rsid w:val="00FB02CE"/>
    <w:rsid w:val="00FB208C"/>
    <w:rsid w:val="00FC1CF3"/>
    <w:rsid w:val="00FC23CE"/>
    <w:rsid w:val="00FC2507"/>
    <w:rsid w:val="00FC542F"/>
    <w:rsid w:val="00FD34C0"/>
    <w:rsid w:val="00FD38BB"/>
    <w:rsid w:val="00FD6C4D"/>
    <w:rsid w:val="00FE22FC"/>
    <w:rsid w:val="00FE3E43"/>
    <w:rsid w:val="00FE3EAE"/>
    <w:rsid w:val="00FE46F8"/>
    <w:rsid w:val="00FE4C1D"/>
    <w:rsid w:val="00FE7897"/>
    <w:rsid w:val="00FE7CE3"/>
    <w:rsid w:val="00FF066A"/>
    <w:rsid w:val="00FF1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B337CF5-1F54-45A0-A0F4-23755FEE1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tyle3">
    <w:name w:val="Char Style 3"/>
    <w:basedOn w:val="a0"/>
    <w:link w:val="Style2"/>
    <w:rsid w:val="00562A1B"/>
    <w:rPr>
      <w:sz w:val="23"/>
      <w:szCs w:val="23"/>
      <w:shd w:val="clear" w:color="auto" w:fill="FFFFFF"/>
    </w:rPr>
  </w:style>
  <w:style w:type="paragraph" w:customStyle="1" w:styleId="Style2">
    <w:name w:val="Style 2"/>
    <w:basedOn w:val="a"/>
    <w:link w:val="CharStyle3"/>
    <w:rsid w:val="00562A1B"/>
    <w:pPr>
      <w:widowControl w:val="0"/>
      <w:shd w:val="clear" w:color="auto" w:fill="FFFFFF"/>
      <w:spacing w:after="360" w:line="0" w:lineRule="atLeast"/>
    </w:pPr>
    <w:rPr>
      <w:sz w:val="23"/>
      <w:szCs w:val="23"/>
    </w:rPr>
  </w:style>
  <w:style w:type="paragraph" w:styleId="a3">
    <w:name w:val="List Paragraph"/>
    <w:basedOn w:val="a"/>
    <w:uiPriority w:val="34"/>
    <w:qFormat/>
    <w:rsid w:val="00562A1B"/>
    <w:pPr>
      <w:ind w:left="720"/>
      <w:contextualSpacing/>
    </w:pPr>
  </w:style>
  <w:style w:type="table" w:styleId="a4">
    <w:name w:val="Table Grid"/>
    <w:basedOn w:val="a1"/>
    <w:uiPriority w:val="39"/>
    <w:rsid w:val="00562A1B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562A1B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62A1B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562A1B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EC27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C27EB"/>
  </w:style>
  <w:style w:type="paragraph" w:styleId="aa">
    <w:name w:val="footer"/>
    <w:basedOn w:val="a"/>
    <w:link w:val="ab"/>
    <w:uiPriority w:val="99"/>
    <w:unhideWhenUsed/>
    <w:rsid w:val="00EC27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C27EB"/>
  </w:style>
  <w:style w:type="table" w:styleId="ac">
    <w:name w:val="Grid Table Light"/>
    <w:basedOn w:val="a1"/>
    <w:uiPriority w:val="40"/>
    <w:rsid w:val="004554D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347D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47D3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547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1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3E06A9-990B-4671-8D9A-3F39D560F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1361</TotalTime>
  <Pages>2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Ирина Николаевна</dc:creator>
  <cp:keywords/>
  <dc:description/>
  <cp:lastModifiedBy>Малец Александр Александрович</cp:lastModifiedBy>
  <cp:revision>25</cp:revision>
  <cp:lastPrinted>2026-07-22T09:17:00Z</cp:lastPrinted>
  <dcterms:created xsi:type="dcterms:W3CDTF">2026-04-14T07:23:00Z</dcterms:created>
  <dcterms:modified xsi:type="dcterms:W3CDTF">2026-07-22T13:50:00Z</dcterms:modified>
</cp:coreProperties>
</file>