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C1" w:rsidRPr="00CF433B" w:rsidRDefault="000B57C1" w:rsidP="000B57C1">
      <w:pPr>
        <w:spacing w:after="120" w:line="240" w:lineRule="auto"/>
        <w:ind w:left="4395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F433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ПРИЛОЖЕНИЕ № </w:t>
      </w:r>
      <w:r w:rsidR="00B30511" w:rsidRPr="00CF433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</w:t>
      </w:r>
    </w:p>
    <w:p w:rsidR="000B57C1" w:rsidRPr="00CF433B" w:rsidRDefault="000B57C1" w:rsidP="000B57C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F433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 Правилам реализации</w:t>
      </w:r>
      <w:r w:rsidRPr="00CF433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 xml:space="preserve">общего процесса </w:t>
      </w:r>
      <w:r w:rsidRPr="00CF433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«</w:t>
      </w:r>
      <w:r w:rsidRPr="00CF433B">
        <w:rPr>
          <w:rFonts w:ascii="Times New Roman" w:eastAsia="Times New Roman" w:hAnsi="Times New Roman" w:cs="Times New Roman"/>
          <w:noProof/>
          <w:color w:val="000000" w:themeColor="text1"/>
          <w:sz w:val="30"/>
          <w:szCs w:val="30"/>
          <w:lang w:eastAsia="ru-RU"/>
        </w:rPr>
        <w:t>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</w:t>
      </w:r>
      <w:r w:rsidRPr="00CF433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</w:p>
    <w:p w:rsidR="005C77BA" w:rsidRPr="00CF433B" w:rsidRDefault="005C77BA" w:rsidP="000B57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40"/>
          <w:sz w:val="30"/>
          <w:szCs w:val="30"/>
        </w:rPr>
      </w:pPr>
    </w:p>
    <w:p w:rsidR="005C77BA" w:rsidRPr="00CF433B" w:rsidRDefault="005C77BA" w:rsidP="000B57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40"/>
          <w:sz w:val="30"/>
          <w:szCs w:val="30"/>
        </w:rPr>
      </w:pPr>
    </w:p>
    <w:p w:rsidR="000B57C1" w:rsidRPr="00CF433B" w:rsidRDefault="000B57C1" w:rsidP="000B57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40"/>
          <w:sz w:val="30"/>
          <w:szCs w:val="30"/>
        </w:rPr>
      </w:pPr>
      <w:r w:rsidRPr="00CF433B">
        <w:rPr>
          <w:rFonts w:ascii="Times New Roman" w:eastAsia="Times New Roman" w:hAnsi="Times New Roman" w:cs="Times New Roman"/>
          <w:b/>
          <w:bCs/>
          <w:color w:val="000000" w:themeColor="text1"/>
          <w:spacing w:val="40"/>
          <w:sz w:val="30"/>
          <w:szCs w:val="30"/>
        </w:rPr>
        <w:t>ПЕРЕЧЕНЬ</w:t>
      </w:r>
    </w:p>
    <w:p w:rsidR="00236BFA" w:rsidRDefault="00236BFA" w:rsidP="00236BFA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статусов таможенной процедуры таможенного транзита и сертификата обеспечения исполнения обязанности по уплате таможенных пошлин, налогов, применяемых в процессе информационного взаимодействия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30"/>
          <w:szCs w:val="30"/>
          <w:lang w:eastAsia="ru-RU"/>
        </w:rPr>
        <w:t xml:space="preserve"> в рамках реализации общего процесса</w:t>
      </w:r>
    </w:p>
    <w:p w:rsidR="007452EC" w:rsidRPr="00CF433B" w:rsidRDefault="007452EC" w:rsidP="000B57C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 w:themeColor="text1"/>
          <w:sz w:val="30"/>
          <w:szCs w:val="30"/>
          <w:lang w:eastAsia="ru-RU"/>
        </w:rPr>
      </w:pPr>
      <w:bookmarkStart w:id="0" w:name="_GoBack"/>
      <w:bookmarkEnd w:id="0"/>
    </w:p>
    <w:p w:rsidR="005C77BA" w:rsidRPr="00CF433B" w:rsidRDefault="005C77BA" w:rsidP="000B57C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 w:themeColor="text1"/>
          <w:sz w:val="30"/>
          <w:szCs w:val="3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4360"/>
      </w:tblGrid>
      <w:tr w:rsidR="00CF433B" w:rsidRPr="00CF433B" w:rsidTr="000B57C1">
        <w:tc>
          <w:tcPr>
            <w:tcW w:w="1384" w:type="dxa"/>
          </w:tcPr>
          <w:p w:rsidR="00CF433B" w:rsidRDefault="00CF433B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57C1" w:rsidRPr="00CF433B" w:rsidRDefault="000B57C1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0B57C1" w:rsidRPr="00CF433B" w:rsidRDefault="000B57C1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CF433B" w:rsidRDefault="00CF433B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57C1" w:rsidRPr="00CF433B" w:rsidRDefault="000B57C1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Событие </w:t>
            </w:r>
          </w:p>
        </w:tc>
        <w:tc>
          <w:tcPr>
            <w:tcW w:w="4360" w:type="dxa"/>
          </w:tcPr>
          <w:p w:rsidR="00CF433B" w:rsidRDefault="00CF433B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0F7D" w:rsidRDefault="000B57C1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 таможенной процедуры таможенного транзита</w:t>
            </w:r>
            <w:r w:rsidR="001E0F7D" w:rsidRPr="00CF433B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endnoteReference w:id="1"/>
            </w:r>
            <w:r w:rsidR="00B30511"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Статус сертификата обеспечения</w:t>
            </w:r>
            <w:r w:rsidR="00B30511" w:rsidRPr="00CF433B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endnoteReference w:id="2"/>
            </w:r>
          </w:p>
          <w:p w:rsidR="00CF433B" w:rsidRPr="00CF433B" w:rsidRDefault="00CF433B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33B" w:rsidRPr="00CF433B" w:rsidTr="000B57C1">
        <w:tc>
          <w:tcPr>
            <w:tcW w:w="1384" w:type="dxa"/>
          </w:tcPr>
          <w:p w:rsidR="001E0F7D" w:rsidRPr="00CF433B" w:rsidRDefault="001E0F7D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1E0F7D" w:rsidRPr="00CF433B" w:rsidRDefault="001E0F7D" w:rsidP="00347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получено и обработано получателем сообщение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содержащее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выпуске товаров в соответствии с таможенной процедурой таможенного транзита</w:t>
            </w:r>
          </w:p>
        </w:tc>
        <w:tc>
          <w:tcPr>
            <w:tcW w:w="4360" w:type="dxa"/>
          </w:tcPr>
          <w:p w:rsidR="001E0F7D" w:rsidRPr="00CF433B" w:rsidRDefault="001E0F7D" w:rsidP="000B57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открыт</w:t>
            </w:r>
            <w:r w:rsid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</w:tr>
      <w:tr w:rsidR="00CF433B" w:rsidRPr="00CF433B" w:rsidTr="000B57C1">
        <w:tc>
          <w:tcPr>
            <w:tcW w:w="1384" w:type="dxa"/>
          </w:tcPr>
          <w:p w:rsidR="001E0F7D" w:rsidRPr="00CF433B" w:rsidRDefault="001E0F7D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1E0F7D" w:rsidRPr="00CF433B" w:rsidRDefault="001E0F7D" w:rsidP="00347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получено и обработано получателем сообщение </w:t>
            </w:r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содержащее информацию о выпуске товаров в соответствии с таможенной процедурой таможенного транзита 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установлением маршрута перевозки</w:t>
            </w:r>
          </w:p>
        </w:tc>
        <w:tc>
          <w:tcPr>
            <w:tcW w:w="4360" w:type="dxa"/>
          </w:tcPr>
          <w:p w:rsidR="001E0F7D" w:rsidRPr="00CF433B" w:rsidRDefault="001E0F7D" w:rsidP="000B57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открыт, установлен маршрут</w:t>
            </w:r>
            <w:r w:rsidRPr="00CF433B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endnoteReference w:id="3"/>
            </w:r>
          </w:p>
        </w:tc>
      </w:tr>
      <w:tr w:rsidR="00CF433B" w:rsidRPr="00CF433B" w:rsidTr="00CF433B">
        <w:trPr>
          <w:cantSplit/>
        </w:trPr>
        <w:tc>
          <w:tcPr>
            <w:tcW w:w="1384" w:type="dxa"/>
          </w:tcPr>
          <w:p w:rsidR="000B57C1" w:rsidRPr="00CF433B" w:rsidRDefault="000B57C1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27" w:type="dxa"/>
          </w:tcPr>
          <w:p w:rsidR="000B57C1" w:rsidRPr="00CF433B" w:rsidRDefault="000B57C1" w:rsidP="00347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получено и обработано получателем сообщение 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содержащее</w:t>
            </w:r>
            <w:r w:rsidR="00347071"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выпуске товаров в соответствии с таможенной процедурой таможенного транзита</w:t>
            </w:r>
            <w:r w:rsidR="00347071"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установлением места совершения грузовых операций и установлением места совершения грузовых операций</w:t>
            </w:r>
          </w:p>
        </w:tc>
        <w:tc>
          <w:tcPr>
            <w:tcW w:w="4360" w:type="dxa"/>
          </w:tcPr>
          <w:p w:rsidR="000B57C1" w:rsidRPr="00CF433B" w:rsidRDefault="000B57C1" w:rsidP="00F113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Транзит открыт, установлены маршрут и место проведения </w:t>
            </w:r>
            <w:proofErr w:type="gramStart"/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грузовых</w:t>
            </w:r>
            <w:proofErr w:type="gramEnd"/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операций</w:t>
            </w:r>
            <w:r w:rsidR="00F11323"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</w:tr>
      <w:tr w:rsidR="00CF433B" w:rsidRPr="00CF433B" w:rsidTr="000B57C1">
        <w:tc>
          <w:tcPr>
            <w:tcW w:w="1384" w:type="dxa"/>
          </w:tcPr>
          <w:p w:rsidR="000B57C1" w:rsidRPr="00CF433B" w:rsidRDefault="000B57C1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0B57C1" w:rsidRPr="00CF433B" w:rsidRDefault="000B57C1" w:rsidP="00347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получено и обработано получателем сообщение,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содержащее информацию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аннулировании выпуска товаров в соответствии с таможенной процедурой таможенного транзита</w:t>
            </w:r>
          </w:p>
        </w:tc>
        <w:tc>
          <w:tcPr>
            <w:tcW w:w="4360" w:type="dxa"/>
          </w:tcPr>
          <w:p w:rsidR="001E0F7D" w:rsidRPr="00CF433B" w:rsidRDefault="000B57C1" w:rsidP="000B57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аннулирован</w:t>
            </w:r>
            <w:r w:rsidR="001E0F7D" w:rsidRPr="00CF433B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endnoteReference w:id="4"/>
            </w:r>
          </w:p>
        </w:tc>
      </w:tr>
      <w:tr w:rsidR="00CF433B" w:rsidRPr="00CF433B" w:rsidTr="000B57C1">
        <w:tc>
          <w:tcPr>
            <w:tcW w:w="1384" w:type="dxa"/>
          </w:tcPr>
          <w:p w:rsidR="000B57C1" w:rsidRPr="00CF433B" w:rsidRDefault="000B57C1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0B57C1" w:rsidRPr="00CF433B" w:rsidRDefault="000B57C1" w:rsidP="00347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получено и обработано получателем сообщение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содержащее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информацию</w:t>
            </w:r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продлении </w:t>
            </w:r>
            <w:proofErr w:type="gramStart"/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срока завершения действия таможенной процедуры таможенного транзита</w:t>
            </w:r>
            <w:proofErr w:type="gramEnd"/>
          </w:p>
        </w:tc>
        <w:tc>
          <w:tcPr>
            <w:tcW w:w="4360" w:type="dxa"/>
          </w:tcPr>
          <w:p w:rsidR="000B57C1" w:rsidRPr="00CF433B" w:rsidRDefault="000B57C1" w:rsidP="000B57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открыт, срок продлен</w:t>
            </w:r>
          </w:p>
        </w:tc>
      </w:tr>
      <w:tr w:rsidR="00CF433B" w:rsidRPr="00CF433B" w:rsidTr="000B57C1">
        <w:tc>
          <w:tcPr>
            <w:tcW w:w="1384" w:type="dxa"/>
          </w:tcPr>
          <w:p w:rsidR="000B57C1" w:rsidRPr="00CF433B" w:rsidRDefault="000B57C1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</w:tcPr>
          <w:p w:rsidR="00347071" w:rsidRPr="00CF433B" w:rsidRDefault="000B57C1" w:rsidP="00347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получено и обработано получателем сообщение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содержащее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информацию</w:t>
            </w:r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изменении установленного маршрута перевозки товаров</w:t>
            </w:r>
          </w:p>
        </w:tc>
        <w:tc>
          <w:tcPr>
            <w:tcW w:w="4360" w:type="dxa"/>
          </w:tcPr>
          <w:p w:rsidR="000B57C1" w:rsidRPr="00CF433B" w:rsidRDefault="000B57C1" w:rsidP="000B57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открыт, маршрут изменен</w:t>
            </w:r>
          </w:p>
        </w:tc>
      </w:tr>
      <w:tr w:rsidR="00CF433B" w:rsidRPr="00CF433B" w:rsidTr="000B57C1">
        <w:tc>
          <w:tcPr>
            <w:tcW w:w="1384" w:type="dxa"/>
          </w:tcPr>
          <w:p w:rsidR="000B57C1" w:rsidRPr="00CF433B" w:rsidRDefault="000B57C1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</w:tcPr>
          <w:p w:rsidR="00347071" w:rsidRPr="00CF433B" w:rsidRDefault="000B57C1" w:rsidP="00347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получено и обработано получателем сообщение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содержащее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нформацию</w:t>
            </w:r>
            <w:r w:rsidR="00347071" w:rsidRPr="00347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соблюдении установленного маршрута перевозки товаров</w:t>
            </w:r>
          </w:p>
        </w:tc>
        <w:tc>
          <w:tcPr>
            <w:tcW w:w="4360" w:type="dxa"/>
          </w:tcPr>
          <w:p w:rsidR="000B57C1" w:rsidRPr="00CF433B" w:rsidRDefault="000B57C1" w:rsidP="000B57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открыт, проследовал по маршруту (при подтверждении соблюдения маршрута из всех установленных мест)</w:t>
            </w:r>
          </w:p>
          <w:p w:rsidR="000B57C1" w:rsidRPr="00CF433B" w:rsidRDefault="000B57C1" w:rsidP="000B57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:rsidR="000B57C1" w:rsidRPr="00CF433B" w:rsidRDefault="000B57C1" w:rsidP="000B57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proofErr w:type="gramStart"/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открыт, следует по маршруту (в случае установления более одного места маршрута и неполного подтверждения соблюдения маршрута перевозки товаров</w:t>
            </w:r>
            <w:r w:rsidR="009B39DE"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proofErr w:type="gramEnd"/>
          </w:p>
        </w:tc>
      </w:tr>
      <w:tr w:rsidR="00CF433B" w:rsidRPr="00CF433B" w:rsidTr="000B57C1">
        <w:tc>
          <w:tcPr>
            <w:tcW w:w="1384" w:type="dxa"/>
          </w:tcPr>
          <w:p w:rsidR="000B57C1" w:rsidRPr="00CF433B" w:rsidRDefault="000B57C1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</w:tcPr>
          <w:p w:rsidR="000B57C1" w:rsidRPr="00CF433B" w:rsidRDefault="000B57C1" w:rsidP="006B11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получено и обработано получателем сообщение, содержащее 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информацию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совершени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грузовых операций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(или)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замен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транспортного средства</w:t>
            </w:r>
          </w:p>
        </w:tc>
        <w:tc>
          <w:tcPr>
            <w:tcW w:w="4360" w:type="dxa"/>
          </w:tcPr>
          <w:p w:rsidR="000B57C1" w:rsidRPr="00CF433B" w:rsidRDefault="000B57C1" w:rsidP="000B57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Транзит открыт, проведены грузовые операции </w:t>
            </w:r>
          </w:p>
        </w:tc>
      </w:tr>
      <w:tr w:rsidR="00CF433B" w:rsidRPr="00CF433B" w:rsidTr="00CF433B">
        <w:trPr>
          <w:cantSplit/>
        </w:trPr>
        <w:tc>
          <w:tcPr>
            <w:tcW w:w="1384" w:type="dxa"/>
          </w:tcPr>
          <w:p w:rsidR="000B57C1" w:rsidRPr="00CF433B" w:rsidRDefault="000B57C1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27" w:type="dxa"/>
          </w:tcPr>
          <w:p w:rsidR="000B57C1" w:rsidRPr="00CF433B" w:rsidRDefault="000B57C1" w:rsidP="006B11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получено и обработано получателем сообщение, содержащее </w:t>
            </w:r>
            <w:r w:rsidR="006B114D" w:rsidRP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6B114D" w:rsidRP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приостановлении действия таможенной процедуры таможенного транзита в связи с изъятием (арестом) товаров, помещенных под таможенную процедуру таможенного транзита</w:t>
            </w:r>
          </w:p>
        </w:tc>
        <w:tc>
          <w:tcPr>
            <w:tcW w:w="4360" w:type="dxa"/>
          </w:tcPr>
          <w:p w:rsidR="000B57C1" w:rsidRPr="00CF433B" w:rsidRDefault="000B57C1" w:rsidP="000B57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приостановлен</w:t>
            </w:r>
          </w:p>
        </w:tc>
      </w:tr>
      <w:tr w:rsidR="00CF433B" w:rsidRPr="00CF433B" w:rsidTr="000B57C1">
        <w:tc>
          <w:tcPr>
            <w:tcW w:w="1384" w:type="dxa"/>
          </w:tcPr>
          <w:p w:rsidR="007452EC" w:rsidRPr="00CF433B" w:rsidRDefault="007452EC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</w:tcPr>
          <w:p w:rsidR="007452EC" w:rsidRPr="00CF433B" w:rsidRDefault="007452EC" w:rsidP="006B11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получено и обработано получателем сообщение, содержащее 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информацию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114D" w:rsidRP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возобновлении действия таможенной процедуры таможенного транзита после приостановления действия таможенной процедуры таможенного транзита</w:t>
            </w:r>
          </w:p>
        </w:tc>
        <w:tc>
          <w:tcPr>
            <w:tcW w:w="4360" w:type="dxa"/>
          </w:tcPr>
          <w:p w:rsidR="007452EC" w:rsidRPr="00CF433B" w:rsidRDefault="007452EC" w:rsidP="006B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Соответствует статусу таможенной процедуры таможенного транзита, действующему на момент установления  статуса «Транзит приостановлен»</w:t>
            </w:r>
          </w:p>
        </w:tc>
      </w:tr>
      <w:tr w:rsidR="00CF433B" w:rsidRPr="00CF433B" w:rsidTr="00CF433B">
        <w:trPr>
          <w:cantSplit/>
        </w:trPr>
        <w:tc>
          <w:tcPr>
            <w:tcW w:w="1384" w:type="dxa"/>
          </w:tcPr>
          <w:p w:rsidR="007452EC" w:rsidRPr="00CF433B" w:rsidRDefault="007452EC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</w:tcPr>
          <w:p w:rsidR="007452EC" w:rsidRPr="00CF433B" w:rsidRDefault="007452EC" w:rsidP="006B11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получено и обработано получателем сообщение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содержащее </w:t>
            </w:r>
            <w:r w:rsidR="006B114D" w:rsidRP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6B114D" w:rsidRP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завершении действия таможенной процедуры таможенного транзита</w:t>
            </w:r>
            <w:r w:rsidR="00DE2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(включая завершение в связи с изменением места доставки и приостановлением действия таможенной процедуры таможенного транзита)</w:t>
            </w:r>
          </w:p>
        </w:tc>
        <w:tc>
          <w:tcPr>
            <w:tcW w:w="4360" w:type="dxa"/>
          </w:tcPr>
          <w:p w:rsidR="007452EC" w:rsidRPr="00CF433B" w:rsidRDefault="007452EC" w:rsidP="006B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завершен</w:t>
            </w:r>
            <w:proofErr w:type="gramStart"/>
            <w:r w:rsidR="00F11323"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proofErr w:type="gramEnd"/>
          </w:p>
        </w:tc>
      </w:tr>
      <w:tr w:rsidR="00CF433B" w:rsidRPr="00CF433B" w:rsidTr="000B57C1">
        <w:tc>
          <w:tcPr>
            <w:tcW w:w="1384" w:type="dxa"/>
          </w:tcPr>
          <w:p w:rsidR="007452EC" w:rsidRPr="00DE2359" w:rsidRDefault="007452EC" w:rsidP="000B57C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23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</w:tcPr>
          <w:p w:rsidR="007452EC" w:rsidRPr="00DE2359" w:rsidRDefault="007452EC" w:rsidP="00DE23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DE2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DE2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получено и обработано получателем сообщение о завершении действия таможенной процедуры таможенного транзита с указанием признаков нарушений (оговорок)</w:t>
            </w:r>
          </w:p>
        </w:tc>
        <w:tc>
          <w:tcPr>
            <w:tcW w:w="4360" w:type="dxa"/>
          </w:tcPr>
          <w:p w:rsidR="007452EC" w:rsidRPr="00DE2359" w:rsidRDefault="007452EC" w:rsidP="00F11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E2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завершен с нарушениями</w:t>
            </w:r>
            <w:proofErr w:type="gramStart"/>
            <w:r w:rsidR="00F11323" w:rsidRPr="00DE2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proofErr w:type="gramEnd"/>
          </w:p>
        </w:tc>
      </w:tr>
      <w:tr w:rsidR="00CF433B" w:rsidRPr="00CF433B" w:rsidTr="000B57C1">
        <w:tc>
          <w:tcPr>
            <w:tcW w:w="1384" w:type="dxa"/>
          </w:tcPr>
          <w:p w:rsidR="007452EC" w:rsidRPr="00CF433B" w:rsidRDefault="007452EC" w:rsidP="009B39D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3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</w:tcPr>
          <w:p w:rsidR="007452EC" w:rsidRPr="00CF433B" w:rsidRDefault="007452EC" w:rsidP="00077A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6B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получено и обработано получателем сообщение</w:t>
            </w:r>
            <w:r w:rsid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содержащее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7A62" w:rsidRP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</w:t>
            </w:r>
            <w:r w:rsid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077A62" w:rsidRP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прекращении действия таможенной процедуры таможенного транзита</w:t>
            </w:r>
          </w:p>
        </w:tc>
        <w:tc>
          <w:tcPr>
            <w:tcW w:w="4360" w:type="dxa"/>
          </w:tcPr>
          <w:p w:rsidR="007452EC" w:rsidRPr="00CF433B" w:rsidRDefault="007452EC" w:rsidP="007452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прекращен (в случае прекращения транзита по всем перемещаемым товарам)</w:t>
            </w:r>
            <w:r w:rsidR="00F11323"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  <w:p w:rsidR="007452EC" w:rsidRPr="00CF433B" w:rsidRDefault="007452EC" w:rsidP="007452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:rsidR="007452EC" w:rsidRPr="00CF433B" w:rsidRDefault="007452EC" w:rsidP="007452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 прекращен частично (в случае прекращения транзита по части перемещаемых товаров)</w:t>
            </w:r>
            <w:r w:rsidR="00F11323"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</w:tr>
      <w:tr w:rsidR="00CF433B" w:rsidRPr="00CF433B" w:rsidTr="00B30511">
        <w:tc>
          <w:tcPr>
            <w:tcW w:w="1384" w:type="dxa"/>
          </w:tcPr>
          <w:p w:rsidR="00B30511" w:rsidRPr="00CF433B" w:rsidRDefault="00B30511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11323"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B30511" w:rsidRPr="00CF433B" w:rsidRDefault="00B30511" w:rsidP="00077A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получено и обработано получателем сообщение, содержащее </w:t>
            </w:r>
            <w:r w:rsidR="00077A62" w:rsidRP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</w:t>
            </w:r>
            <w:r w:rsid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077A62" w:rsidRP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регистрации сертификата обеспечения (в виде электронного документа, или сведения из него)</w:t>
            </w:r>
          </w:p>
        </w:tc>
        <w:tc>
          <w:tcPr>
            <w:tcW w:w="4360" w:type="dxa"/>
          </w:tcPr>
          <w:p w:rsidR="00B30511" w:rsidRPr="00CF433B" w:rsidRDefault="00B30511" w:rsidP="00077A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зарегистрирован</w:t>
            </w:r>
            <w:r w:rsidRPr="00CF433B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endnoteReference w:id="5"/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F433B" w:rsidRPr="00CF433B" w:rsidTr="00CF433B">
        <w:trPr>
          <w:cantSplit/>
        </w:trPr>
        <w:tc>
          <w:tcPr>
            <w:tcW w:w="1384" w:type="dxa"/>
          </w:tcPr>
          <w:p w:rsidR="00B30511" w:rsidRPr="00CF433B" w:rsidRDefault="00F11323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7" w:type="dxa"/>
          </w:tcPr>
          <w:p w:rsidR="00B30511" w:rsidRPr="00CF433B" w:rsidRDefault="00B30511" w:rsidP="00077A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получено и обработано получателем сообщение, содержащее </w:t>
            </w:r>
            <w:r w:rsid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информацию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аннулировании регистрации сертификата обеспечения</w:t>
            </w:r>
          </w:p>
        </w:tc>
        <w:tc>
          <w:tcPr>
            <w:tcW w:w="4360" w:type="dxa"/>
          </w:tcPr>
          <w:p w:rsidR="00B30511" w:rsidRPr="00CF433B" w:rsidRDefault="00B30511" w:rsidP="006B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аннулирован</w:t>
            </w:r>
            <w:bookmarkStart w:id="1" w:name="_Ref9265145"/>
            <w:r w:rsidRPr="00CF433B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endnoteReference w:id="6"/>
            </w:r>
            <w:bookmarkEnd w:id="1"/>
          </w:p>
        </w:tc>
      </w:tr>
      <w:tr w:rsidR="00CF433B" w:rsidRPr="00CF433B" w:rsidTr="00B30511">
        <w:tc>
          <w:tcPr>
            <w:tcW w:w="1384" w:type="dxa"/>
          </w:tcPr>
          <w:p w:rsidR="00B30511" w:rsidRPr="00CF433B" w:rsidRDefault="00F11323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B30511" w:rsidRPr="00CF433B" w:rsidRDefault="00B30511" w:rsidP="00077A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получено и обработано получателем сообщение</w:t>
            </w:r>
            <w:r w:rsid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содержащее информацию 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принятии сертификата обеспечения</w:t>
            </w:r>
          </w:p>
        </w:tc>
        <w:tc>
          <w:tcPr>
            <w:tcW w:w="4360" w:type="dxa"/>
          </w:tcPr>
          <w:p w:rsidR="00B30511" w:rsidRPr="00CF433B" w:rsidRDefault="00B30511" w:rsidP="006B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принят</w:t>
            </w:r>
          </w:p>
        </w:tc>
      </w:tr>
      <w:tr w:rsidR="00CF433B" w:rsidRPr="00CF433B" w:rsidTr="00B30511">
        <w:tc>
          <w:tcPr>
            <w:tcW w:w="1384" w:type="dxa"/>
          </w:tcPr>
          <w:p w:rsidR="00B30511" w:rsidRPr="00CF433B" w:rsidRDefault="00F11323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B30511" w:rsidRPr="00CF433B" w:rsidRDefault="00B30511" w:rsidP="00077A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отправителем, получено и обработано получателем сообщение об аннулировании принятия сертификата обеспечения </w:t>
            </w:r>
          </w:p>
        </w:tc>
        <w:tc>
          <w:tcPr>
            <w:tcW w:w="4360" w:type="dxa"/>
          </w:tcPr>
          <w:p w:rsidR="00B30511" w:rsidRPr="00CF433B" w:rsidRDefault="00B30511" w:rsidP="006B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зарегистрирован</w:t>
            </w:r>
          </w:p>
        </w:tc>
      </w:tr>
      <w:tr w:rsidR="00CF433B" w:rsidRPr="00CF433B" w:rsidTr="00CF433B">
        <w:trPr>
          <w:cantSplit/>
        </w:trPr>
        <w:tc>
          <w:tcPr>
            <w:tcW w:w="1384" w:type="dxa"/>
          </w:tcPr>
          <w:p w:rsidR="00B30511" w:rsidRPr="00CF433B" w:rsidRDefault="00F11323" w:rsidP="006B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B30511" w:rsidRPr="00CF433B" w:rsidRDefault="00B30511" w:rsidP="00077A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Отправлено </w:t>
            </w:r>
            <w:r w:rsid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инициатором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получено и обработано получателем сообщение</w:t>
            </w:r>
            <w:r w:rsidR="0007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содержащее информацию </w:t>
            </w: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прекращении действия (погашении) сертификата обеспечения</w:t>
            </w:r>
          </w:p>
        </w:tc>
        <w:tc>
          <w:tcPr>
            <w:tcW w:w="4360" w:type="dxa"/>
          </w:tcPr>
          <w:p w:rsidR="00B30511" w:rsidRPr="00CF433B" w:rsidRDefault="00B30511" w:rsidP="006B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погашен</w:t>
            </w:r>
            <w:proofErr w:type="gramStart"/>
            <w:r w:rsidRPr="00CF4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</w:tbl>
    <w:p w:rsidR="00982395" w:rsidRPr="00CF433B" w:rsidRDefault="00982395" w:rsidP="00CF433B">
      <w:pPr>
        <w:jc w:val="both"/>
        <w:rPr>
          <w:color w:val="000000" w:themeColor="text1"/>
        </w:rPr>
      </w:pPr>
    </w:p>
    <w:sectPr w:rsidR="00982395" w:rsidRPr="00CF433B" w:rsidSect="001E0F7D">
      <w:headerReference w:type="default" r:id="rId8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4D" w:rsidRDefault="006B114D" w:rsidP="000B57C1">
      <w:pPr>
        <w:spacing w:after="0" w:line="240" w:lineRule="auto"/>
      </w:pPr>
      <w:r>
        <w:separator/>
      </w:r>
    </w:p>
  </w:endnote>
  <w:endnote w:type="continuationSeparator" w:id="0">
    <w:p w:rsidR="006B114D" w:rsidRDefault="006B114D" w:rsidP="000B57C1">
      <w:pPr>
        <w:spacing w:after="0" w:line="240" w:lineRule="auto"/>
      </w:pPr>
      <w:r>
        <w:continuationSeparator/>
      </w:r>
    </w:p>
  </w:endnote>
  <w:endnote w:id="1">
    <w:p w:rsidR="006B114D" w:rsidRPr="00CF433B" w:rsidRDefault="006B114D">
      <w:pPr>
        <w:pStyle w:val="ab"/>
        <w:rPr>
          <w:rFonts w:ascii="Times New Roman" w:hAnsi="Times New Roman" w:cs="Times New Roman"/>
          <w:color w:val="000000" w:themeColor="text1"/>
        </w:rPr>
      </w:pPr>
      <w:r w:rsidRPr="001E0F7D">
        <w:rPr>
          <w:rStyle w:val="ad"/>
          <w:rFonts w:ascii="Times New Roman" w:hAnsi="Times New Roman" w:cs="Times New Roman"/>
        </w:rPr>
        <w:endnoteRef/>
      </w:r>
      <w:r w:rsidRPr="001E0F7D">
        <w:rPr>
          <w:rFonts w:ascii="Times New Roman" w:hAnsi="Times New Roman" w:cs="Times New Roman"/>
        </w:rPr>
        <w:t xml:space="preserve"> </w:t>
      </w:r>
      <w:r w:rsidRPr="00CF433B">
        <w:rPr>
          <w:rFonts w:ascii="Times New Roman" w:hAnsi="Times New Roman" w:cs="Times New Roman"/>
          <w:color w:val="000000" w:themeColor="text1"/>
        </w:rPr>
        <w:t>Дополнительно к статусам могут использоваться статусы, установленные в национальных информационных системах</w:t>
      </w:r>
    </w:p>
  </w:endnote>
  <w:endnote w:id="2">
    <w:p w:rsidR="006B114D" w:rsidRPr="00CF433B" w:rsidRDefault="006B114D" w:rsidP="00B30511">
      <w:pPr>
        <w:pStyle w:val="ab"/>
        <w:rPr>
          <w:rFonts w:ascii="Times New Roman" w:hAnsi="Times New Roman" w:cs="Times New Roman"/>
          <w:color w:val="000000" w:themeColor="text1"/>
        </w:rPr>
      </w:pPr>
      <w:r w:rsidRPr="00CF433B">
        <w:rPr>
          <w:rStyle w:val="ad"/>
          <w:color w:val="000000" w:themeColor="text1"/>
        </w:rPr>
        <w:endnoteRef/>
      </w:r>
      <w:r w:rsidRPr="00CF433B">
        <w:rPr>
          <w:color w:val="000000" w:themeColor="text1"/>
        </w:rPr>
        <w:t xml:space="preserve"> </w:t>
      </w:r>
      <w:r w:rsidRPr="00CF433B">
        <w:rPr>
          <w:rFonts w:ascii="Times New Roman" w:hAnsi="Times New Roman" w:cs="Times New Roman"/>
          <w:color w:val="000000" w:themeColor="text1"/>
        </w:rPr>
        <w:t xml:space="preserve">Дополнительно к статусам используются статус об истечении действия сертификат обеспечения, применяемый по результатам обработки в национальных информационных системах  </w:t>
      </w:r>
    </w:p>
  </w:endnote>
  <w:endnote w:id="3">
    <w:p w:rsidR="006B114D" w:rsidRPr="00CF433B" w:rsidRDefault="006B114D">
      <w:pPr>
        <w:pStyle w:val="ab"/>
        <w:rPr>
          <w:rFonts w:ascii="Times New Roman" w:hAnsi="Times New Roman" w:cs="Times New Roman"/>
          <w:color w:val="000000" w:themeColor="text1"/>
        </w:rPr>
      </w:pPr>
      <w:r w:rsidRPr="00CF433B">
        <w:rPr>
          <w:rStyle w:val="ad"/>
          <w:rFonts w:ascii="Times New Roman" w:hAnsi="Times New Roman" w:cs="Times New Roman"/>
          <w:color w:val="000000" w:themeColor="text1"/>
        </w:rPr>
        <w:endnoteRef/>
      </w:r>
      <w:r w:rsidRPr="00CF433B">
        <w:rPr>
          <w:rFonts w:ascii="Times New Roman" w:hAnsi="Times New Roman" w:cs="Times New Roman"/>
          <w:color w:val="000000" w:themeColor="text1"/>
        </w:rPr>
        <w:t xml:space="preserve"> Начальный статус таможенной процедуры таможенного транзита</w:t>
      </w:r>
    </w:p>
  </w:endnote>
  <w:endnote w:id="4">
    <w:p w:rsidR="006B114D" w:rsidRPr="00CF433B" w:rsidRDefault="006B114D">
      <w:pPr>
        <w:pStyle w:val="ab"/>
        <w:rPr>
          <w:rFonts w:ascii="Times New Roman" w:hAnsi="Times New Roman" w:cs="Times New Roman"/>
          <w:color w:val="000000" w:themeColor="text1"/>
        </w:rPr>
      </w:pPr>
      <w:r w:rsidRPr="00CF433B">
        <w:rPr>
          <w:rStyle w:val="ad"/>
          <w:rFonts w:ascii="Times New Roman" w:hAnsi="Times New Roman" w:cs="Times New Roman"/>
          <w:color w:val="000000" w:themeColor="text1"/>
        </w:rPr>
        <w:endnoteRef/>
      </w:r>
      <w:r w:rsidRPr="00CF433B">
        <w:rPr>
          <w:rFonts w:ascii="Times New Roman" w:hAnsi="Times New Roman" w:cs="Times New Roman"/>
          <w:color w:val="000000" w:themeColor="text1"/>
        </w:rPr>
        <w:t xml:space="preserve"> Конечный статус таможенной процедуры таможенного транзита</w:t>
      </w:r>
    </w:p>
  </w:endnote>
  <w:endnote w:id="5">
    <w:p w:rsidR="006B114D" w:rsidRPr="00CF433B" w:rsidRDefault="006B114D" w:rsidP="00B30511">
      <w:pPr>
        <w:pStyle w:val="ab"/>
        <w:rPr>
          <w:rFonts w:ascii="Times New Roman" w:hAnsi="Times New Roman" w:cs="Times New Roman"/>
          <w:color w:val="000000" w:themeColor="text1"/>
        </w:rPr>
      </w:pPr>
      <w:r w:rsidRPr="00CF433B">
        <w:rPr>
          <w:rStyle w:val="ad"/>
          <w:rFonts w:ascii="Times New Roman" w:hAnsi="Times New Roman" w:cs="Times New Roman"/>
          <w:color w:val="000000" w:themeColor="text1"/>
        </w:rPr>
        <w:endnoteRef/>
      </w:r>
      <w:r w:rsidRPr="00CF433B">
        <w:rPr>
          <w:rFonts w:ascii="Times New Roman" w:hAnsi="Times New Roman" w:cs="Times New Roman"/>
          <w:color w:val="000000" w:themeColor="text1"/>
        </w:rPr>
        <w:t xml:space="preserve"> Начальный статус документа</w:t>
      </w:r>
    </w:p>
  </w:endnote>
  <w:endnote w:id="6">
    <w:p w:rsidR="006B114D" w:rsidRDefault="006B114D" w:rsidP="00B30511">
      <w:pPr>
        <w:pStyle w:val="ab"/>
        <w:rPr>
          <w:rFonts w:ascii="Times New Roman" w:hAnsi="Times New Roman" w:cs="Times New Roman"/>
          <w:color w:val="000000" w:themeColor="text1"/>
        </w:rPr>
      </w:pPr>
      <w:r w:rsidRPr="00CF433B">
        <w:rPr>
          <w:rStyle w:val="ad"/>
          <w:rFonts w:ascii="Times New Roman" w:hAnsi="Times New Roman" w:cs="Times New Roman"/>
          <w:color w:val="000000" w:themeColor="text1"/>
        </w:rPr>
        <w:endnoteRef/>
      </w:r>
      <w:r w:rsidRPr="00CF433B">
        <w:rPr>
          <w:rFonts w:ascii="Times New Roman" w:hAnsi="Times New Roman" w:cs="Times New Roman"/>
          <w:color w:val="000000" w:themeColor="text1"/>
        </w:rPr>
        <w:t xml:space="preserve"> Конечный статус документа</w:t>
      </w:r>
    </w:p>
    <w:p w:rsidR="006B114D" w:rsidRDefault="006B114D" w:rsidP="00B30511">
      <w:pPr>
        <w:pStyle w:val="ab"/>
        <w:rPr>
          <w:rFonts w:ascii="Times New Roman" w:hAnsi="Times New Roman" w:cs="Times New Roman"/>
          <w:color w:val="000000" w:themeColor="text1"/>
        </w:rPr>
      </w:pPr>
    </w:p>
    <w:p w:rsidR="006B114D" w:rsidRPr="00817037" w:rsidRDefault="006B114D" w:rsidP="009558C2">
      <w:pPr>
        <w:pStyle w:val="ae"/>
        <w:widowControl/>
        <w:ind w:firstLine="0"/>
        <w:jc w:val="center"/>
        <w:rPr>
          <w:sz w:val="30"/>
          <w:szCs w:val="30"/>
        </w:rPr>
      </w:pPr>
      <w:r w:rsidRPr="00817037">
        <w:rPr>
          <w:sz w:val="30"/>
          <w:szCs w:val="30"/>
        </w:rPr>
        <w:t>________________</w:t>
      </w:r>
    </w:p>
    <w:p w:rsidR="006B114D" w:rsidRPr="00CF433B" w:rsidRDefault="006B114D" w:rsidP="00B30511">
      <w:pPr>
        <w:pStyle w:val="ab"/>
        <w:rPr>
          <w:rFonts w:ascii="Times New Roman" w:hAnsi="Times New Roman" w:cs="Times New Roman"/>
          <w:color w:val="000000" w:themeColor="text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4D" w:rsidRDefault="006B114D" w:rsidP="000B57C1">
      <w:pPr>
        <w:spacing w:after="0" w:line="240" w:lineRule="auto"/>
      </w:pPr>
      <w:r>
        <w:separator/>
      </w:r>
    </w:p>
  </w:footnote>
  <w:footnote w:type="continuationSeparator" w:id="0">
    <w:p w:rsidR="006B114D" w:rsidRDefault="006B114D" w:rsidP="000B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169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B114D" w:rsidRPr="001E0F7D" w:rsidRDefault="006B114D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E0F7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E0F7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E0F7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36BFA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1E0F7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C1"/>
    <w:rsid w:val="000331D5"/>
    <w:rsid w:val="00036CC3"/>
    <w:rsid w:val="0003752D"/>
    <w:rsid w:val="000443F6"/>
    <w:rsid w:val="00077A62"/>
    <w:rsid w:val="0009070D"/>
    <w:rsid w:val="0009486F"/>
    <w:rsid w:val="000A6265"/>
    <w:rsid w:val="000B3AA2"/>
    <w:rsid w:val="000B57C1"/>
    <w:rsid w:val="000C2F91"/>
    <w:rsid w:val="000D589F"/>
    <w:rsid w:val="000F77B5"/>
    <w:rsid w:val="001404ED"/>
    <w:rsid w:val="0015535C"/>
    <w:rsid w:val="00166A27"/>
    <w:rsid w:val="00172897"/>
    <w:rsid w:val="001947CC"/>
    <w:rsid w:val="001B1780"/>
    <w:rsid w:val="001C01B3"/>
    <w:rsid w:val="001C1127"/>
    <w:rsid w:val="001C7B5D"/>
    <w:rsid w:val="001D3D99"/>
    <w:rsid w:val="001E0F7D"/>
    <w:rsid w:val="001F0D7E"/>
    <w:rsid w:val="001F19C7"/>
    <w:rsid w:val="001F2CC6"/>
    <w:rsid w:val="001F6F11"/>
    <w:rsid w:val="00207175"/>
    <w:rsid w:val="002345B0"/>
    <w:rsid w:val="00236771"/>
    <w:rsid w:val="00236BFA"/>
    <w:rsid w:val="00236F50"/>
    <w:rsid w:val="002523A0"/>
    <w:rsid w:val="002931C1"/>
    <w:rsid w:val="002942D5"/>
    <w:rsid w:val="002B274E"/>
    <w:rsid w:val="002E2CD4"/>
    <w:rsid w:val="002E5CC0"/>
    <w:rsid w:val="002F1D5E"/>
    <w:rsid w:val="002F4B46"/>
    <w:rsid w:val="002F5EF4"/>
    <w:rsid w:val="00317F6B"/>
    <w:rsid w:val="0033392D"/>
    <w:rsid w:val="00333FDD"/>
    <w:rsid w:val="00347071"/>
    <w:rsid w:val="00352253"/>
    <w:rsid w:val="003522C2"/>
    <w:rsid w:val="0035666C"/>
    <w:rsid w:val="003B6085"/>
    <w:rsid w:val="003C6A15"/>
    <w:rsid w:val="003D3F07"/>
    <w:rsid w:val="003F2484"/>
    <w:rsid w:val="00417F17"/>
    <w:rsid w:val="00437D42"/>
    <w:rsid w:val="004516FF"/>
    <w:rsid w:val="004C4FA5"/>
    <w:rsid w:val="004D4827"/>
    <w:rsid w:val="00520D08"/>
    <w:rsid w:val="005709A4"/>
    <w:rsid w:val="00570EC7"/>
    <w:rsid w:val="00571F3B"/>
    <w:rsid w:val="005A40B2"/>
    <w:rsid w:val="005C0487"/>
    <w:rsid w:val="005C5D54"/>
    <w:rsid w:val="005C77BA"/>
    <w:rsid w:val="005F59C8"/>
    <w:rsid w:val="00610A03"/>
    <w:rsid w:val="00624EB1"/>
    <w:rsid w:val="006349EC"/>
    <w:rsid w:val="00651581"/>
    <w:rsid w:val="0066199D"/>
    <w:rsid w:val="006B114D"/>
    <w:rsid w:val="006B3BE2"/>
    <w:rsid w:val="006B3D62"/>
    <w:rsid w:val="006D47DD"/>
    <w:rsid w:val="006D636F"/>
    <w:rsid w:val="00701D1B"/>
    <w:rsid w:val="0070423C"/>
    <w:rsid w:val="00736FC6"/>
    <w:rsid w:val="007452EC"/>
    <w:rsid w:val="00757820"/>
    <w:rsid w:val="00764FBE"/>
    <w:rsid w:val="0077334F"/>
    <w:rsid w:val="007810F1"/>
    <w:rsid w:val="00785A94"/>
    <w:rsid w:val="007A180E"/>
    <w:rsid w:val="007D7CBF"/>
    <w:rsid w:val="008370F7"/>
    <w:rsid w:val="008448E3"/>
    <w:rsid w:val="008509FD"/>
    <w:rsid w:val="008609AB"/>
    <w:rsid w:val="0087578A"/>
    <w:rsid w:val="008960E5"/>
    <w:rsid w:val="008D2ADB"/>
    <w:rsid w:val="008E5488"/>
    <w:rsid w:val="008E56EE"/>
    <w:rsid w:val="008E6E3C"/>
    <w:rsid w:val="0094599A"/>
    <w:rsid w:val="00950F2A"/>
    <w:rsid w:val="009536FE"/>
    <w:rsid w:val="009558C2"/>
    <w:rsid w:val="009628A4"/>
    <w:rsid w:val="00982395"/>
    <w:rsid w:val="00993368"/>
    <w:rsid w:val="009960B3"/>
    <w:rsid w:val="009B39DE"/>
    <w:rsid w:val="009B7FE6"/>
    <w:rsid w:val="009D66BC"/>
    <w:rsid w:val="009E3D7E"/>
    <w:rsid w:val="00A2282B"/>
    <w:rsid w:val="00A3265F"/>
    <w:rsid w:val="00A357FF"/>
    <w:rsid w:val="00A65554"/>
    <w:rsid w:val="00A719BB"/>
    <w:rsid w:val="00A857AA"/>
    <w:rsid w:val="00A90D72"/>
    <w:rsid w:val="00AB636C"/>
    <w:rsid w:val="00AD0A90"/>
    <w:rsid w:val="00AD735C"/>
    <w:rsid w:val="00AF0421"/>
    <w:rsid w:val="00B079AC"/>
    <w:rsid w:val="00B30511"/>
    <w:rsid w:val="00B57960"/>
    <w:rsid w:val="00BF7FD4"/>
    <w:rsid w:val="00C00F0B"/>
    <w:rsid w:val="00C0442B"/>
    <w:rsid w:val="00C10C57"/>
    <w:rsid w:val="00C2430F"/>
    <w:rsid w:val="00C270B6"/>
    <w:rsid w:val="00C30860"/>
    <w:rsid w:val="00C4037C"/>
    <w:rsid w:val="00C44B32"/>
    <w:rsid w:val="00C67ABB"/>
    <w:rsid w:val="00C91638"/>
    <w:rsid w:val="00C94F93"/>
    <w:rsid w:val="00CB27DA"/>
    <w:rsid w:val="00CB4ACA"/>
    <w:rsid w:val="00CF087A"/>
    <w:rsid w:val="00CF433B"/>
    <w:rsid w:val="00D604E9"/>
    <w:rsid w:val="00D66233"/>
    <w:rsid w:val="00D92B36"/>
    <w:rsid w:val="00DB3F7D"/>
    <w:rsid w:val="00DB5EED"/>
    <w:rsid w:val="00DE2359"/>
    <w:rsid w:val="00DE43C2"/>
    <w:rsid w:val="00E408C0"/>
    <w:rsid w:val="00E61A22"/>
    <w:rsid w:val="00E825C4"/>
    <w:rsid w:val="00E96C35"/>
    <w:rsid w:val="00E976B0"/>
    <w:rsid w:val="00EC1DF3"/>
    <w:rsid w:val="00EC3F41"/>
    <w:rsid w:val="00EC60A2"/>
    <w:rsid w:val="00ED39B9"/>
    <w:rsid w:val="00EE0975"/>
    <w:rsid w:val="00EE7BC2"/>
    <w:rsid w:val="00EF0868"/>
    <w:rsid w:val="00EF1335"/>
    <w:rsid w:val="00EF764B"/>
    <w:rsid w:val="00F0579B"/>
    <w:rsid w:val="00F10108"/>
    <w:rsid w:val="00F11323"/>
    <w:rsid w:val="00F329A7"/>
    <w:rsid w:val="00FA0B8D"/>
    <w:rsid w:val="00FD1BC7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B57C1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0B57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B57C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57C1"/>
  </w:style>
  <w:style w:type="paragraph" w:styleId="a9">
    <w:name w:val="footer"/>
    <w:basedOn w:val="a"/>
    <w:link w:val="aa"/>
    <w:uiPriority w:val="99"/>
    <w:unhideWhenUsed/>
    <w:rsid w:val="000B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57C1"/>
  </w:style>
  <w:style w:type="paragraph" w:styleId="ab">
    <w:name w:val="endnote text"/>
    <w:basedOn w:val="a"/>
    <w:link w:val="ac"/>
    <w:uiPriority w:val="99"/>
    <w:semiHidden/>
    <w:unhideWhenUsed/>
    <w:rsid w:val="007452E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452E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452EC"/>
    <w:rPr>
      <w:vertAlign w:val="superscript"/>
    </w:rPr>
  </w:style>
  <w:style w:type="paragraph" w:customStyle="1" w:styleId="ae">
    <w:name w:val="_Основной с красной строки"/>
    <w:link w:val="af"/>
    <w:qFormat/>
    <w:rsid w:val="009558C2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_Основной с красной строки Знак"/>
    <w:link w:val="ae"/>
    <w:rsid w:val="009558C2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B57C1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0B57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B57C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57C1"/>
  </w:style>
  <w:style w:type="paragraph" w:styleId="a9">
    <w:name w:val="footer"/>
    <w:basedOn w:val="a"/>
    <w:link w:val="aa"/>
    <w:uiPriority w:val="99"/>
    <w:unhideWhenUsed/>
    <w:rsid w:val="000B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57C1"/>
  </w:style>
  <w:style w:type="paragraph" w:styleId="ab">
    <w:name w:val="endnote text"/>
    <w:basedOn w:val="a"/>
    <w:link w:val="ac"/>
    <w:uiPriority w:val="99"/>
    <w:semiHidden/>
    <w:unhideWhenUsed/>
    <w:rsid w:val="007452E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452E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452EC"/>
    <w:rPr>
      <w:vertAlign w:val="superscript"/>
    </w:rPr>
  </w:style>
  <w:style w:type="paragraph" w:customStyle="1" w:styleId="ae">
    <w:name w:val="_Основной с красной строки"/>
    <w:link w:val="af"/>
    <w:qFormat/>
    <w:rsid w:val="009558C2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_Основной с красной строки Знак"/>
    <w:link w:val="ae"/>
    <w:rsid w:val="009558C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FF6401-0671-4D0D-A81D-3773F47C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Теляшова Елена Валерьевна</dc:creator>
  <cp:lastModifiedBy>Теляшова Елена Валерьевна</cp:lastModifiedBy>
  <cp:revision>10</cp:revision>
  <dcterms:created xsi:type="dcterms:W3CDTF">2019-06-14T11:15:00Z</dcterms:created>
  <dcterms:modified xsi:type="dcterms:W3CDTF">2019-07-01T09:58:00Z</dcterms:modified>
</cp:coreProperties>
</file>