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9F687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9007AB" w:rsidRPr="005E7798" w:rsidRDefault="008C7934" w:rsidP="00FB4AC5">
      <w:pPr>
        <w:pStyle w:val="a4"/>
        <w:spacing w:line="240" w:lineRule="auto"/>
        <w:rPr>
          <w:sz w:val="28"/>
          <w:szCs w:val="28"/>
        </w:rPr>
      </w:pPr>
      <w:r>
        <w:rPr>
          <w:sz w:val="28"/>
          <w:szCs w:val="28"/>
        </w:rPr>
        <w:t xml:space="preserve">Наименование проекта решения: </w:t>
      </w:r>
      <w:r w:rsidR="00FD6723" w:rsidRPr="005E7798">
        <w:rPr>
          <w:sz w:val="28"/>
          <w:szCs w:val="28"/>
        </w:rPr>
        <w:t>«</w:t>
      </w:r>
      <w:r w:rsidR="009F6876" w:rsidRPr="009F6876">
        <w:rPr>
          <w:sz w:val="28"/>
          <w:szCs w:val="28"/>
          <w:lang w:val="ru"/>
        </w:rPr>
        <w:t>О внесении изменени</w:t>
      </w:r>
      <w:r w:rsidR="00FB4AC5">
        <w:rPr>
          <w:sz w:val="28"/>
          <w:szCs w:val="28"/>
          <w:lang w:val="ru"/>
        </w:rPr>
        <w:t>я</w:t>
      </w:r>
      <w:r w:rsidR="009F6876" w:rsidRPr="009F6876">
        <w:rPr>
          <w:sz w:val="28"/>
          <w:szCs w:val="28"/>
          <w:lang w:val="ru"/>
        </w:rPr>
        <w:t xml:space="preserve"> в </w:t>
      </w:r>
      <w:r w:rsidR="00FB4AC5" w:rsidRPr="00FB4AC5">
        <w:rPr>
          <w:sz w:val="28"/>
          <w:szCs w:val="28"/>
          <w:lang w:val="ru"/>
        </w:rPr>
        <w:t xml:space="preserve">перечень территорий государств – членов Евразийского экономического союза, </w:t>
      </w:r>
      <w:r w:rsidR="00FB4AC5">
        <w:rPr>
          <w:sz w:val="28"/>
          <w:szCs w:val="28"/>
          <w:lang w:val="ru"/>
        </w:rPr>
        <w:br/>
      </w:r>
      <w:r w:rsidR="00FB4AC5" w:rsidRPr="00FB4AC5">
        <w:rPr>
          <w:sz w:val="28"/>
          <w:szCs w:val="28"/>
          <w:lang w:val="ru"/>
        </w:rPr>
        <w:t xml:space="preserve">на которые из свободных (специальных, особых) экономических зон допускается вывоз товаров, помещенных под таможенную процедуру свободной таможенной зоны, и (или) товаров, изготовленных (полученных) </w:t>
      </w:r>
      <w:r w:rsidR="00FB4AC5">
        <w:rPr>
          <w:sz w:val="28"/>
          <w:szCs w:val="28"/>
          <w:lang w:val="ru"/>
        </w:rPr>
        <w:br/>
      </w:r>
      <w:r w:rsidR="00FB4AC5" w:rsidRPr="00FB4AC5">
        <w:rPr>
          <w:sz w:val="28"/>
          <w:szCs w:val="28"/>
          <w:lang w:val="ru"/>
        </w:rPr>
        <w:t>из товаров, помещенных под таможенную процедуру свободной таможенной зоны, для собственных производственных и технологических нужд</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9F6876">
        <w:rPr>
          <w:lang w:val="ru-RU"/>
        </w:rPr>
        <w:t>Совета</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9F6876">
        <w:rPr>
          <w:lang w:val="ru-RU"/>
        </w:rPr>
        <w:t>Совета</w:t>
      </w:r>
      <w:r w:rsidR="00CF0F4E">
        <w:rPr>
          <w:lang w:val="ru-RU"/>
        </w:rPr>
        <w:t xml:space="preserve">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296BBA" w:rsidRDefault="00D3752C" w:rsidP="00A7377F">
            <w:pPr>
              <w:pStyle w:val="a7"/>
              <w:spacing w:line="240" w:lineRule="auto"/>
              <w:ind w:left="-57" w:right="-57"/>
              <w:jc w:val="left"/>
              <w:rPr>
                <w:sz w:val="28"/>
                <w:szCs w:val="28"/>
              </w:rPr>
            </w:pPr>
            <w:r w:rsidRPr="00296BBA">
              <w:rPr>
                <w:sz w:val="28"/>
                <w:szCs w:val="28"/>
              </w:rPr>
              <w:t>Сроки заполнения опросного листа (проведения публичного обсуждения проекта решения ЕЭК):</w:t>
            </w:r>
          </w:p>
          <w:p w:rsidR="00D3752C" w:rsidRPr="00296BBA" w:rsidRDefault="00D3752C" w:rsidP="00A7377F">
            <w:pPr>
              <w:pStyle w:val="a7"/>
              <w:spacing w:line="240" w:lineRule="auto"/>
              <w:ind w:left="-57" w:right="-57"/>
              <w:jc w:val="left"/>
              <w:rPr>
                <w:sz w:val="28"/>
                <w:szCs w:val="28"/>
              </w:rPr>
            </w:pPr>
          </w:p>
          <w:p w:rsidR="00D3752C" w:rsidRPr="00296BBA" w:rsidRDefault="00D3752C" w:rsidP="00A7377F">
            <w:pPr>
              <w:pStyle w:val="a7"/>
              <w:spacing w:line="240" w:lineRule="auto"/>
              <w:ind w:left="-57" w:right="-57"/>
              <w:jc w:val="left"/>
              <w:rPr>
                <w:sz w:val="28"/>
                <w:szCs w:val="28"/>
              </w:rPr>
            </w:pPr>
            <w:r w:rsidRPr="00296BBA">
              <w:rPr>
                <w:sz w:val="28"/>
                <w:szCs w:val="28"/>
              </w:rPr>
              <w:t>Начало: «</w:t>
            </w:r>
            <w:r w:rsidR="00CB3098">
              <w:rPr>
                <w:sz w:val="28"/>
                <w:szCs w:val="28"/>
              </w:rPr>
              <w:t>2</w:t>
            </w:r>
            <w:r w:rsidR="006B7DD6">
              <w:rPr>
                <w:sz w:val="28"/>
                <w:szCs w:val="28"/>
              </w:rPr>
              <w:t>4</w:t>
            </w:r>
            <w:r w:rsidRPr="00296BBA">
              <w:rPr>
                <w:sz w:val="28"/>
                <w:szCs w:val="28"/>
              </w:rPr>
              <w:t>»</w:t>
            </w:r>
            <w:r w:rsidR="009F6876" w:rsidRPr="00296BBA">
              <w:rPr>
                <w:sz w:val="28"/>
                <w:szCs w:val="28"/>
              </w:rPr>
              <w:t xml:space="preserve"> </w:t>
            </w:r>
            <w:r w:rsidR="00FB4AC5">
              <w:rPr>
                <w:sz w:val="28"/>
                <w:szCs w:val="28"/>
              </w:rPr>
              <w:t>июля</w:t>
            </w:r>
            <w:r w:rsidRPr="00296BBA">
              <w:rPr>
                <w:sz w:val="28"/>
                <w:szCs w:val="28"/>
              </w:rPr>
              <w:t xml:space="preserve"> 20</w:t>
            </w:r>
            <w:r w:rsidR="005E7798" w:rsidRPr="00296BBA">
              <w:rPr>
                <w:sz w:val="28"/>
                <w:szCs w:val="28"/>
              </w:rPr>
              <w:t>2</w:t>
            </w:r>
            <w:r w:rsidR="00FB4AC5">
              <w:rPr>
                <w:sz w:val="28"/>
                <w:szCs w:val="28"/>
              </w:rPr>
              <w:t>6</w:t>
            </w:r>
            <w:r w:rsidRPr="00296BBA">
              <w:rPr>
                <w:sz w:val="28"/>
                <w:szCs w:val="28"/>
              </w:rPr>
              <w:t xml:space="preserve"> г.</w:t>
            </w:r>
          </w:p>
          <w:p w:rsidR="00D3752C" w:rsidRPr="00296BBA" w:rsidRDefault="008C7934" w:rsidP="006B7DD6">
            <w:pPr>
              <w:pStyle w:val="a7"/>
              <w:spacing w:line="240" w:lineRule="auto"/>
              <w:ind w:left="-57" w:right="-57"/>
              <w:jc w:val="left"/>
              <w:rPr>
                <w:b/>
                <w:sz w:val="28"/>
                <w:szCs w:val="28"/>
              </w:rPr>
            </w:pPr>
            <w:r w:rsidRPr="00296BBA">
              <w:rPr>
                <w:sz w:val="28"/>
                <w:szCs w:val="28"/>
              </w:rPr>
              <w:t>Окончание: «</w:t>
            </w:r>
            <w:r w:rsidR="00CD024C">
              <w:rPr>
                <w:sz w:val="28"/>
                <w:szCs w:val="28"/>
              </w:rPr>
              <w:t>2</w:t>
            </w:r>
            <w:r w:rsidR="006B7DD6">
              <w:rPr>
                <w:sz w:val="28"/>
                <w:szCs w:val="28"/>
              </w:rPr>
              <w:t>3</w:t>
            </w:r>
            <w:bookmarkStart w:id="0" w:name="_GoBack"/>
            <w:bookmarkEnd w:id="0"/>
            <w:r w:rsidR="00D3752C" w:rsidRPr="00296BBA">
              <w:rPr>
                <w:sz w:val="28"/>
                <w:szCs w:val="28"/>
              </w:rPr>
              <w:t>»</w:t>
            </w:r>
            <w:r w:rsidR="00370B33" w:rsidRPr="00296BBA">
              <w:rPr>
                <w:sz w:val="28"/>
                <w:szCs w:val="28"/>
              </w:rPr>
              <w:t xml:space="preserve"> </w:t>
            </w:r>
            <w:r w:rsidR="00FB4AC5">
              <w:rPr>
                <w:sz w:val="28"/>
                <w:szCs w:val="28"/>
              </w:rPr>
              <w:t>августа</w:t>
            </w:r>
            <w:r w:rsidR="00106335" w:rsidRPr="00296BBA">
              <w:rPr>
                <w:sz w:val="28"/>
                <w:szCs w:val="28"/>
              </w:rPr>
              <w:t xml:space="preserve"> </w:t>
            </w:r>
            <w:r w:rsidR="00106335" w:rsidRPr="00296BBA">
              <w:rPr>
                <w:sz w:val="28"/>
                <w:szCs w:val="28"/>
              </w:rPr>
              <w:br/>
              <w:t>20</w:t>
            </w:r>
            <w:r w:rsidR="005E7798" w:rsidRPr="00296BBA">
              <w:rPr>
                <w:sz w:val="28"/>
                <w:szCs w:val="28"/>
              </w:rPr>
              <w:t>2</w:t>
            </w:r>
            <w:r w:rsidR="00FB4AC5">
              <w:rPr>
                <w:sz w:val="28"/>
                <w:szCs w:val="28"/>
              </w:rPr>
              <w:t>6</w:t>
            </w:r>
            <w:r w:rsidR="00106335" w:rsidRPr="00296BBA">
              <w:rPr>
                <w:sz w:val="28"/>
                <w:szCs w:val="28"/>
              </w:rPr>
              <w:t xml:space="preserve"> г.</w:t>
            </w:r>
          </w:p>
        </w:tc>
        <w:tc>
          <w:tcPr>
            <w:tcW w:w="6062" w:type="dxa"/>
          </w:tcPr>
          <w:p w:rsidR="00CF0F4E" w:rsidRPr="00296BBA" w:rsidRDefault="00D3752C" w:rsidP="00E61CB5">
            <w:pPr>
              <w:ind w:left="170"/>
              <w:jc w:val="both"/>
              <w:rPr>
                <w:sz w:val="28"/>
                <w:szCs w:val="28"/>
              </w:rPr>
            </w:pPr>
            <w:r w:rsidRPr="00296BBA">
              <w:rPr>
                <w:sz w:val="28"/>
                <w:szCs w:val="28"/>
              </w:rPr>
              <w:t>Способ направления заполненного опросного листа (</w:t>
            </w:r>
            <w:r w:rsidRPr="00296BBA">
              <w:rPr>
                <w:sz w:val="28"/>
                <w:szCs w:val="28"/>
                <w:u w:val="single"/>
              </w:rPr>
              <w:t>с использованием соответствующего сервиса официального сайта Евразийского экономического союза, по электронной почте</w:t>
            </w:r>
            <w:r w:rsidRPr="00296BBA">
              <w:rPr>
                <w:sz w:val="28"/>
                <w:szCs w:val="28"/>
              </w:rPr>
              <w:t>)</w:t>
            </w:r>
            <w:r w:rsidR="00CF0F4E" w:rsidRPr="00296BBA">
              <w:rPr>
                <w:sz w:val="28"/>
                <w:szCs w:val="28"/>
              </w:rPr>
              <w:t>.</w:t>
            </w:r>
          </w:p>
          <w:p w:rsidR="00D3752C" w:rsidRPr="00296BBA" w:rsidRDefault="00D3752C" w:rsidP="00E61CB5">
            <w:pPr>
              <w:ind w:left="170"/>
              <w:jc w:val="both"/>
              <w:rPr>
                <w:sz w:val="28"/>
                <w:szCs w:val="28"/>
              </w:rPr>
            </w:pPr>
            <w:r w:rsidRPr="00296BBA">
              <w:rPr>
                <w:sz w:val="28"/>
                <w:szCs w:val="28"/>
              </w:rPr>
              <w:t>Информация для представления участниками публичного обсуждения своих предложений (сотрудник департамента, ответственн</w:t>
            </w:r>
            <w:r w:rsidR="00CF0F4E" w:rsidRPr="00296BBA">
              <w:rPr>
                <w:sz w:val="28"/>
                <w:szCs w:val="28"/>
              </w:rPr>
              <w:t>ый</w:t>
            </w:r>
            <w:r w:rsidRPr="00296BBA">
              <w:rPr>
                <w:sz w:val="28"/>
                <w:szCs w:val="28"/>
              </w:rPr>
              <w:t xml:space="preserve"> за подготовку проекта решения (далее – департамент-разработчик)):</w:t>
            </w:r>
          </w:p>
          <w:p w:rsidR="00D3752C" w:rsidRPr="00296BBA" w:rsidRDefault="00D3752C" w:rsidP="00A7377F">
            <w:pPr>
              <w:pStyle w:val="a7"/>
              <w:spacing w:line="240" w:lineRule="auto"/>
              <w:ind w:left="170"/>
              <w:rPr>
                <w:sz w:val="28"/>
                <w:szCs w:val="28"/>
                <w:u w:val="single"/>
              </w:rPr>
            </w:pPr>
            <w:r w:rsidRPr="00296BBA">
              <w:rPr>
                <w:sz w:val="28"/>
                <w:szCs w:val="28"/>
              </w:rPr>
              <w:t>Фамилия, имя, отчество</w:t>
            </w:r>
            <w:r w:rsidR="008C7934" w:rsidRPr="00296BBA">
              <w:rPr>
                <w:sz w:val="28"/>
                <w:szCs w:val="28"/>
              </w:rPr>
              <w:t xml:space="preserve">: </w:t>
            </w:r>
            <w:r w:rsidR="008343D3" w:rsidRPr="00296BBA">
              <w:rPr>
                <w:sz w:val="28"/>
                <w:szCs w:val="28"/>
                <w:u w:val="single"/>
              </w:rPr>
              <w:t>Дудина</w:t>
            </w:r>
            <w:r w:rsidR="008C7934" w:rsidRPr="00296BBA">
              <w:rPr>
                <w:sz w:val="28"/>
                <w:szCs w:val="28"/>
                <w:u w:val="single"/>
              </w:rPr>
              <w:t xml:space="preserve"> </w:t>
            </w:r>
            <w:r w:rsidR="008343D3" w:rsidRPr="00296BBA">
              <w:rPr>
                <w:sz w:val="28"/>
                <w:szCs w:val="28"/>
                <w:u w:val="single"/>
              </w:rPr>
              <w:t>Евгения Николаевна</w:t>
            </w:r>
          </w:p>
          <w:p w:rsidR="00D3752C" w:rsidRPr="00296BBA" w:rsidRDefault="00D3752C" w:rsidP="00A7377F">
            <w:pPr>
              <w:pStyle w:val="a7"/>
              <w:spacing w:line="240" w:lineRule="auto"/>
              <w:ind w:left="170"/>
              <w:rPr>
                <w:sz w:val="28"/>
                <w:szCs w:val="28"/>
              </w:rPr>
            </w:pPr>
            <w:r w:rsidRPr="00296BBA">
              <w:rPr>
                <w:sz w:val="28"/>
                <w:szCs w:val="28"/>
              </w:rPr>
              <w:t>Должность</w:t>
            </w:r>
            <w:r w:rsidR="008C7934" w:rsidRPr="00296BBA">
              <w:rPr>
                <w:sz w:val="28"/>
                <w:szCs w:val="28"/>
              </w:rPr>
              <w:t xml:space="preserve">: </w:t>
            </w:r>
            <w:r w:rsidR="008343D3" w:rsidRPr="00296BBA">
              <w:rPr>
                <w:sz w:val="28"/>
                <w:szCs w:val="28"/>
                <w:u w:val="single"/>
              </w:rPr>
              <w:t>советник</w:t>
            </w:r>
            <w:r w:rsidR="008C7934" w:rsidRPr="00296BBA">
              <w:rPr>
                <w:sz w:val="28"/>
                <w:szCs w:val="28"/>
                <w:u w:val="single"/>
              </w:rPr>
              <w:t xml:space="preserve"> отдела таможенных операций и таможенного контроля</w:t>
            </w:r>
            <w:r w:rsidR="002854A3" w:rsidRPr="00296BBA">
              <w:rPr>
                <w:sz w:val="28"/>
                <w:szCs w:val="28"/>
                <w:u w:val="single"/>
              </w:rPr>
              <w:t xml:space="preserve"> Департамента таможенного законодательства и </w:t>
            </w:r>
            <w:r w:rsidR="00F51174" w:rsidRPr="00296BBA">
              <w:rPr>
                <w:sz w:val="28"/>
                <w:szCs w:val="28"/>
                <w:u w:val="single"/>
              </w:rPr>
              <w:t>правоприменительной практики</w:t>
            </w:r>
          </w:p>
          <w:p w:rsidR="008C7934" w:rsidRPr="00296BBA" w:rsidRDefault="00D3752C" w:rsidP="00A7377F">
            <w:pPr>
              <w:pStyle w:val="a7"/>
              <w:spacing w:line="240" w:lineRule="auto"/>
              <w:ind w:left="170"/>
              <w:rPr>
                <w:sz w:val="28"/>
                <w:szCs w:val="28"/>
              </w:rPr>
            </w:pPr>
            <w:r w:rsidRPr="00296BBA">
              <w:rPr>
                <w:sz w:val="28"/>
                <w:szCs w:val="28"/>
              </w:rPr>
              <w:t>Адрес электронной почты</w:t>
            </w:r>
            <w:r w:rsidR="008C7934" w:rsidRPr="00296BBA">
              <w:rPr>
                <w:sz w:val="28"/>
                <w:szCs w:val="28"/>
              </w:rPr>
              <w:t>:</w:t>
            </w:r>
          </w:p>
          <w:p w:rsidR="00D3752C" w:rsidRPr="00296BBA" w:rsidRDefault="008343D3" w:rsidP="00A7377F">
            <w:pPr>
              <w:pStyle w:val="a7"/>
              <w:spacing w:line="240" w:lineRule="auto"/>
              <w:ind w:left="170"/>
              <w:rPr>
                <w:sz w:val="28"/>
                <w:szCs w:val="28"/>
                <w:u w:val="single"/>
              </w:rPr>
            </w:pPr>
            <w:proofErr w:type="spellStart"/>
            <w:r w:rsidRPr="00296BBA">
              <w:rPr>
                <w:sz w:val="28"/>
                <w:szCs w:val="28"/>
                <w:u w:val="single"/>
                <w:lang w:val="en-US"/>
              </w:rPr>
              <w:t>dudina</w:t>
            </w:r>
            <w:proofErr w:type="spellEnd"/>
            <w:r w:rsidR="008C7934" w:rsidRPr="00296BBA">
              <w:rPr>
                <w:sz w:val="28"/>
                <w:szCs w:val="28"/>
                <w:u w:val="single"/>
              </w:rPr>
              <w:t>@eecommission.org</w:t>
            </w:r>
          </w:p>
          <w:p w:rsidR="00D3752C" w:rsidRPr="00296BBA" w:rsidRDefault="00D3752C" w:rsidP="00A7377F">
            <w:pPr>
              <w:pStyle w:val="a7"/>
              <w:spacing w:line="240" w:lineRule="auto"/>
              <w:ind w:left="170"/>
              <w:rPr>
                <w:sz w:val="28"/>
                <w:szCs w:val="28"/>
              </w:rPr>
            </w:pPr>
            <w:proofErr w:type="gramStart"/>
            <w:r w:rsidRPr="00296BBA">
              <w:rPr>
                <w:sz w:val="28"/>
                <w:szCs w:val="28"/>
              </w:rPr>
              <w:t>Телефон</w:t>
            </w:r>
            <w:r w:rsidR="00F51174" w:rsidRPr="00296BBA">
              <w:rPr>
                <w:sz w:val="28"/>
                <w:szCs w:val="28"/>
              </w:rPr>
              <w:t xml:space="preserve">  </w:t>
            </w:r>
            <w:r w:rsidR="00F51174" w:rsidRPr="00296BBA">
              <w:rPr>
                <w:sz w:val="28"/>
                <w:szCs w:val="28"/>
                <w:u w:val="single"/>
              </w:rPr>
              <w:t>+</w:t>
            </w:r>
            <w:proofErr w:type="gramEnd"/>
            <w:r w:rsidR="00F51174" w:rsidRPr="00296BBA">
              <w:rPr>
                <w:sz w:val="28"/>
                <w:szCs w:val="28"/>
                <w:u w:val="single"/>
              </w:rPr>
              <w:t>7</w:t>
            </w:r>
            <w:r w:rsidR="008C7934" w:rsidRPr="00296BBA">
              <w:rPr>
                <w:sz w:val="28"/>
                <w:szCs w:val="28"/>
                <w:u w:val="single"/>
              </w:rPr>
              <w:t xml:space="preserve"> (495) 669-24-00 доб. 31-3</w:t>
            </w:r>
            <w:r w:rsidR="00C87E2F" w:rsidRPr="00296BBA">
              <w:rPr>
                <w:sz w:val="28"/>
                <w:szCs w:val="28"/>
                <w:u w:val="single"/>
              </w:rPr>
              <w:t>4</w:t>
            </w:r>
          </w:p>
          <w:p w:rsidR="00377A65" w:rsidRPr="00296BBA" w:rsidRDefault="00D3752C" w:rsidP="0012769A">
            <w:pPr>
              <w:pStyle w:val="a7"/>
              <w:spacing w:line="240" w:lineRule="auto"/>
              <w:ind w:left="170"/>
              <w:rPr>
                <w:sz w:val="28"/>
                <w:szCs w:val="28"/>
              </w:rPr>
            </w:pPr>
            <w:r w:rsidRPr="00296BBA">
              <w:rPr>
                <w:bCs/>
                <w:kern w:val="32"/>
                <w:sz w:val="28"/>
                <w:szCs w:val="28"/>
              </w:rPr>
              <w:t xml:space="preserve">Ссылка на сервис официального сайта </w:t>
            </w:r>
            <w:r w:rsidR="00F51174" w:rsidRPr="00296BBA">
              <w:rPr>
                <w:bCs/>
                <w:kern w:val="32"/>
                <w:sz w:val="28"/>
                <w:szCs w:val="28"/>
              </w:rPr>
              <w:t xml:space="preserve">  </w:t>
            </w:r>
            <w:hyperlink r:id="rId6" w:history="1">
              <w:r w:rsidR="00F51174" w:rsidRPr="00296BBA">
                <w:rPr>
                  <w:rStyle w:val="ae"/>
                  <w:bCs/>
                  <w:color w:val="auto"/>
                  <w:kern w:val="32"/>
                  <w:sz w:val="28"/>
                  <w:szCs w:val="28"/>
                </w:rPr>
                <w:t>https://</w:t>
              </w:r>
              <w:r w:rsidR="00F51174" w:rsidRPr="00296BBA">
                <w:rPr>
                  <w:rStyle w:val="ae"/>
                  <w:bCs/>
                  <w:color w:val="auto"/>
                  <w:kern w:val="32"/>
                  <w:sz w:val="28"/>
                  <w:szCs w:val="28"/>
                  <w:lang w:val="en-US"/>
                </w:rPr>
                <w:t>www</w:t>
              </w:r>
              <w:r w:rsidR="00F51174" w:rsidRPr="00296BBA">
                <w:rPr>
                  <w:rStyle w:val="ae"/>
                  <w:bCs/>
                  <w:color w:val="auto"/>
                  <w:kern w:val="32"/>
                  <w:sz w:val="28"/>
                  <w:szCs w:val="28"/>
                </w:rPr>
                <w:t>.eaeunion.org</w:t>
              </w:r>
            </w:hyperlink>
          </w:p>
          <w:p w:rsidR="00D3752C" w:rsidRPr="00296BBA" w:rsidRDefault="00D3752C" w:rsidP="009F6876">
            <w:pPr>
              <w:pStyle w:val="a7"/>
              <w:spacing w:line="240" w:lineRule="auto"/>
              <w:ind w:left="170"/>
              <w:rPr>
                <w:b/>
                <w:sz w:val="28"/>
                <w:szCs w:val="28"/>
              </w:rPr>
            </w:pPr>
            <w:r w:rsidRPr="00296BBA">
              <w:rPr>
                <w:bCs/>
                <w:kern w:val="32"/>
                <w:sz w:val="28"/>
                <w:szCs w:val="28"/>
              </w:rPr>
              <w:t>Почтовый адрес (</w:t>
            </w:r>
            <w:r w:rsidRPr="00296BBA">
              <w:rPr>
                <w:bCs/>
                <w:kern w:val="32"/>
                <w:sz w:val="28"/>
                <w:szCs w:val="28"/>
                <w:u w:val="single"/>
              </w:rPr>
              <w:t>адрес электронной почты</w:t>
            </w:r>
            <w:r w:rsidRPr="00296BBA">
              <w:rPr>
                <w:bCs/>
                <w:kern w:val="32"/>
                <w:sz w:val="28"/>
                <w:szCs w:val="28"/>
              </w:rPr>
              <w:t>)</w:t>
            </w:r>
            <w:r w:rsidR="009F6876" w:rsidRPr="00296BBA">
              <w:rPr>
                <w:bCs/>
                <w:kern w:val="32"/>
                <w:sz w:val="28"/>
                <w:szCs w:val="28"/>
              </w:rPr>
              <w:t xml:space="preserve"> </w:t>
            </w:r>
            <w:r w:rsidRPr="00296BBA">
              <w:rPr>
                <w:bCs/>
                <w:kern w:val="32"/>
                <w:sz w:val="28"/>
                <w:szCs w:val="28"/>
              </w:rPr>
              <w:t xml:space="preserve">для направления участниками публичного обсуждения заполненных опросных листов </w:t>
            </w:r>
            <w:proofErr w:type="spellStart"/>
            <w:r w:rsidR="00C87E2F" w:rsidRPr="00296BBA">
              <w:rPr>
                <w:bCs/>
                <w:kern w:val="32"/>
                <w:sz w:val="28"/>
                <w:szCs w:val="28"/>
                <w:u w:val="single"/>
                <w:lang w:val="en-US"/>
              </w:rPr>
              <w:t>dudina</w:t>
            </w:r>
            <w:proofErr w:type="spellEnd"/>
            <w:r w:rsidR="001A5E51" w:rsidRPr="00296BBA">
              <w:rPr>
                <w:bCs/>
                <w:kern w:val="32"/>
                <w:sz w:val="28"/>
                <w:szCs w:val="28"/>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AFF" w:rsidRDefault="00347AFF" w:rsidP="00D3752C">
      <w:pPr>
        <w:spacing w:after="0" w:line="240" w:lineRule="auto"/>
      </w:pPr>
      <w:r>
        <w:separator/>
      </w:r>
    </w:p>
  </w:endnote>
  <w:endnote w:type="continuationSeparator" w:id="0">
    <w:p w:rsidR="00347AFF" w:rsidRDefault="00347AF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AFF" w:rsidRDefault="00347AFF" w:rsidP="00D3752C">
      <w:pPr>
        <w:spacing w:after="0" w:line="240" w:lineRule="auto"/>
      </w:pPr>
      <w:r>
        <w:separator/>
      </w:r>
    </w:p>
  </w:footnote>
  <w:footnote w:type="continuationSeparator" w:id="0">
    <w:p w:rsidR="00347AFF" w:rsidRDefault="00347AF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B7DD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70CEE"/>
    <w:rsid w:val="000754D5"/>
    <w:rsid w:val="000807BC"/>
    <w:rsid w:val="0009259A"/>
    <w:rsid w:val="000E57AB"/>
    <w:rsid w:val="00106335"/>
    <w:rsid w:val="0012769A"/>
    <w:rsid w:val="001608CA"/>
    <w:rsid w:val="0016308E"/>
    <w:rsid w:val="001777DC"/>
    <w:rsid w:val="001843E0"/>
    <w:rsid w:val="001A5E51"/>
    <w:rsid w:val="002511B3"/>
    <w:rsid w:val="00265E31"/>
    <w:rsid w:val="002818C2"/>
    <w:rsid w:val="002854A3"/>
    <w:rsid w:val="00296BBA"/>
    <w:rsid w:val="002A5CD8"/>
    <w:rsid w:val="00313BFF"/>
    <w:rsid w:val="00347AFF"/>
    <w:rsid w:val="00354D21"/>
    <w:rsid w:val="00370B33"/>
    <w:rsid w:val="00377A65"/>
    <w:rsid w:val="004454CC"/>
    <w:rsid w:val="004609CC"/>
    <w:rsid w:val="00497E65"/>
    <w:rsid w:val="004A1D57"/>
    <w:rsid w:val="004B49BC"/>
    <w:rsid w:val="00504DBE"/>
    <w:rsid w:val="005B5AA4"/>
    <w:rsid w:val="005B6B0F"/>
    <w:rsid w:val="005D007E"/>
    <w:rsid w:val="005D53C1"/>
    <w:rsid w:val="005E7798"/>
    <w:rsid w:val="00606527"/>
    <w:rsid w:val="00631608"/>
    <w:rsid w:val="0065201A"/>
    <w:rsid w:val="00661DBB"/>
    <w:rsid w:val="00670375"/>
    <w:rsid w:val="00680A9B"/>
    <w:rsid w:val="006B7DD6"/>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54B6D"/>
    <w:rsid w:val="009578F9"/>
    <w:rsid w:val="0098272F"/>
    <w:rsid w:val="009924A9"/>
    <w:rsid w:val="009F6876"/>
    <w:rsid w:val="00A30D70"/>
    <w:rsid w:val="00A32C9C"/>
    <w:rsid w:val="00A616AE"/>
    <w:rsid w:val="00A72F5D"/>
    <w:rsid w:val="00A86C7F"/>
    <w:rsid w:val="00A944ED"/>
    <w:rsid w:val="00A962A3"/>
    <w:rsid w:val="00AE4A3C"/>
    <w:rsid w:val="00B24C71"/>
    <w:rsid w:val="00B33686"/>
    <w:rsid w:val="00B77715"/>
    <w:rsid w:val="00B9185C"/>
    <w:rsid w:val="00B977C2"/>
    <w:rsid w:val="00B97E53"/>
    <w:rsid w:val="00BD1539"/>
    <w:rsid w:val="00BE7DB2"/>
    <w:rsid w:val="00C0670C"/>
    <w:rsid w:val="00C63368"/>
    <w:rsid w:val="00C87E2F"/>
    <w:rsid w:val="00CB3098"/>
    <w:rsid w:val="00CD024C"/>
    <w:rsid w:val="00CE36CD"/>
    <w:rsid w:val="00CF0F4E"/>
    <w:rsid w:val="00D3752C"/>
    <w:rsid w:val="00D47249"/>
    <w:rsid w:val="00D51EE0"/>
    <w:rsid w:val="00D547B2"/>
    <w:rsid w:val="00D841B8"/>
    <w:rsid w:val="00DA2F93"/>
    <w:rsid w:val="00DB386E"/>
    <w:rsid w:val="00DF466C"/>
    <w:rsid w:val="00E11D4B"/>
    <w:rsid w:val="00E24C1A"/>
    <w:rsid w:val="00E61CB5"/>
    <w:rsid w:val="00E749EB"/>
    <w:rsid w:val="00EB35DF"/>
    <w:rsid w:val="00EC555B"/>
    <w:rsid w:val="00ED576C"/>
    <w:rsid w:val="00F51174"/>
    <w:rsid w:val="00F53906"/>
    <w:rsid w:val="00FA7811"/>
    <w:rsid w:val="00FB4AC5"/>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584F9-3A72-4E26-B079-90E7831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12</cp:revision>
  <cp:lastPrinted>2017-03-03T06:05:00Z</cp:lastPrinted>
  <dcterms:created xsi:type="dcterms:W3CDTF">2021-09-03T16:58:00Z</dcterms:created>
  <dcterms:modified xsi:type="dcterms:W3CDTF">2026-07-24T06:26:00Z</dcterms:modified>
</cp:coreProperties>
</file>