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73" w:rsidRPr="00457AD1" w:rsidRDefault="00ED2673" w:rsidP="00A43A61">
      <w:pPr>
        <w:widowControl w:val="0"/>
        <w:spacing w:after="0" w:line="240" w:lineRule="auto"/>
        <w:ind w:left="142" w:right="347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И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Н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Ф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Р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М</w:t>
      </w:r>
      <w:r w:rsidRPr="00457AD1">
        <w:rPr>
          <w:rFonts w:ascii="Times New Roman" w:eastAsia="Times New Roman" w:hAnsi="Times New Roman" w:cs="Times New Roman"/>
          <w:b/>
          <w:bCs/>
          <w:spacing w:val="-34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А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Ц</w:t>
      </w:r>
      <w:r w:rsidRPr="00457AD1">
        <w:rPr>
          <w:rFonts w:ascii="Times New Roman" w:eastAsia="Times New Roman" w:hAnsi="Times New Roman" w:cs="Times New Roman"/>
          <w:b/>
          <w:bCs/>
          <w:spacing w:val="-38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И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Н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proofErr w:type="spellStart"/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Н</w:t>
      </w:r>
      <w:proofErr w:type="spellEnd"/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pacing w:val="-31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-</w:t>
      </w:r>
      <w:r w:rsidRPr="00457AD1">
        <w:rPr>
          <w:rFonts w:ascii="Times New Roman" w:eastAsia="Times New Roman" w:hAnsi="Times New Roman" w:cs="Times New Roman"/>
          <w:b/>
          <w:bCs/>
          <w:spacing w:val="-33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А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Н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А</w:t>
      </w:r>
      <w:r w:rsidRPr="00457AD1">
        <w:rPr>
          <w:rFonts w:ascii="Times New Roman" w:eastAsia="Times New Roman" w:hAnsi="Times New Roman" w:cs="Times New Roman"/>
          <w:b/>
          <w:bCs/>
          <w:spacing w:val="-38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Л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И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Т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И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Ч</w:t>
      </w:r>
      <w:r w:rsidRPr="00457AD1">
        <w:rPr>
          <w:rFonts w:ascii="Times New Roman" w:eastAsia="Times New Roman" w:hAnsi="Times New Roman" w:cs="Times New Roman"/>
          <w:b/>
          <w:bCs/>
          <w:spacing w:val="-34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Е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С</w:t>
      </w:r>
      <w:r w:rsidRPr="00457AD1">
        <w:rPr>
          <w:rFonts w:ascii="Times New Roman" w:eastAsia="Times New Roman" w:hAnsi="Times New Roman" w:cs="Times New Roman"/>
          <w:b/>
          <w:bCs/>
          <w:spacing w:val="-38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К</w:t>
      </w:r>
      <w:r w:rsidRPr="00457AD1">
        <w:rPr>
          <w:rFonts w:ascii="Times New Roman" w:eastAsia="Times New Roman" w:hAnsi="Times New Roman" w:cs="Times New Roman"/>
          <w:b/>
          <w:bCs/>
          <w:spacing w:val="-34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А</w:t>
      </w:r>
      <w:r w:rsidRPr="00457AD1">
        <w:rPr>
          <w:rFonts w:ascii="Times New Roman" w:eastAsia="Times New Roman" w:hAnsi="Times New Roman" w:cs="Times New Roman"/>
          <w:b/>
          <w:bCs/>
          <w:spacing w:val="-38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Я С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П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Р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А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В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К</w:t>
      </w:r>
      <w:r w:rsidRPr="00457AD1">
        <w:rPr>
          <w:rFonts w:ascii="Times New Roman" w:eastAsia="Times New Roman" w:hAnsi="Times New Roman" w:cs="Times New Roman"/>
          <w:b/>
          <w:bCs/>
          <w:spacing w:val="-34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А о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пос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ле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дст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в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и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я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х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</w:rPr>
        <w:t>в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лияния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пр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е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кта 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ре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ш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е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ния 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Е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вра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зий</w:t>
      </w:r>
      <w:r w:rsidRPr="00457AD1"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</w:rPr>
        <w:t>с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к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й эк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н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ми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чес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к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й 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ко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ми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сс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ии на 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у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с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л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ов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ия ве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де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ния </w:t>
      </w:r>
      <w:r w:rsidR="000D68F1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r w:rsidR="000713FB">
        <w:rPr>
          <w:rFonts w:ascii="Times New Roman" w:eastAsia="Times New Roman" w:hAnsi="Times New Roman" w:cs="Times New Roman"/>
          <w:b/>
          <w:bCs/>
          <w:sz w:val="30"/>
          <w:szCs w:val="30"/>
        </w:rPr>
        <w:t>о</w:t>
      </w:r>
      <w:r w:rsidR="000D68F1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п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р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е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дприним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а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т</w:t>
      </w:r>
      <w:r w:rsidRPr="00457AD1"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</w:rPr>
        <w:t>е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л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ь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с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к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й 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де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я</w:t>
      </w:r>
      <w:r w:rsidRPr="00457AD1">
        <w:rPr>
          <w:rFonts w:ascii="Times New Roman" w:eastAsia="Times New Roman" w:hAnsi="Times New Roman" w:cs="Times New Roman"/>
          <w:b/>
          <w:bCs/>
          <w:spacing w:val="2"/>
          <w:sz w:val="30"/>
          <w:szCs w:val="30"/>
        </w:rPr>
        <w:t>т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е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л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ь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н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с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ти</w:t>
      </w:r>
    </w:p>
    <w:p w:rsidR="00ED2673" w:rsidRPr="00457AD1" w:rsidRDefault="00ED2673" w:rsidP="00ED2673">
      <w:pPr>
        <w:widowControl w:val="0"/>
        <w:spacing w:after="0" w:line="20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ED2673" w:rsidRPr="00E1160D" w:rsidRDefault="00ED2673" w:rsidP="00E1160D">
      <w:pPr>
        <w:widowControl w:val="0"/>
        <w:spacing w:before="24" w:after="0" w:line="240" w:lineRule="auto"/>
        <w:ind w:right="-82"/>
        <w:rPr>
          <w:rFonts w:ascii="Times New Roman" w:eastAsia="Times New Roman" w:hAnsi="Times New Roman" w:cs="Times New Roman"/>
          <w:sz w:val="26"/>
          <w:szCs w:val="26"/>
        </w:rPr>
      </w:pPr>
      <w:r w:rsidRPr="00E1160D">
        <w:rPr>
          <w:rFonts w:ascii="Times New Roman" w:eastAsia="Times New Roman" w:hAnsi="Times New Roman" w:cs="Times New Roman"/>
          <w:spacing w:val="-1"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E1160D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sz w:val="26"/>
          <w:szCs w:val="26"/>
        </w:rPr>
        <w:t>ме</w:t>
      </w:r>
      <w:r w:rsidRPr="00E1160D">
        <w:rPr>
          <w:rFonts w:ascii="Times New Roman" w:eastAsia="Times New Roman" w:hAnsi="Times New Roman" w:cs="Times New Roman"/>
          <w:spacing w:val="-1"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spacing w:val="1"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1160D">
        <w:rPr>
          <w:rFonts w:ascii="Times New Roman" w:eastAsia="Times New Roman" w:hAnsi="Times New Roman" w:cs="Times New Roman"/>
          <w:spacing w:val="-3"/>
          <w:sz w:val="26"/>
          <w:szCs w:val="26"/>
        </w:rPr>
        <w:t>а</w:t>
      </w:r>
      <w:r w:rsidRPr="00E1160D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spacing w:val="-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sz w:val="26"/>
          <w:szCs w:val="26"/>
        </w:rPr>
        <w:t xml:space="preserve">е </w:t>
      </w:r>
      <w:r w:rsidRPr="00E1160D">
        <w:rPr>
          <w:rFonts w:ascii="Times New Roman" w:eastAsia="Times New Roman" w:hAnsi="Times New Roman" w:cs="Times New Roman"/>
          <w:spacing w:val="-2"/>
          <w:sz w:val="26"/>
          <w:szCs w:val="26"/>
        </w:rPr>
        <w:t>п</w:t>
      </w:r>
      <w:r w:rsidRPr="00E1160D">
        <w:rPr>
          <w:rFonts w:ascii="Times New Roman" w:eastAsia="Times New Roman" w:hAnsi="Times New Roman" w:cs="Times New Roman"/>
          <w:spacing w:val="1"/>
          <w:sz w:val="26"/>
          <w:szCs w:val="26"/>
        </w:rPr>
        <w:t>р</w:t>
      </w:r>
      <w:r w:rsidRPr="00E1160D">
        <w:rPr>
          <w:rFonts w:ascii="Times New Roman" w:eastAsia="Times New Roman" w:hAnsi="Times New Roman" w:cs="Times New Roman"/>
          <w:spacing w:val="-1"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spacing w:val="-2"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sz w:val="26"/>
          <w:szCs w:val="26"/>
        </w:rPr>
        <w:t>кта р</w:t>
      </w:r>
      <w:r w:rsidRPr="00E1160D">
        <w:rPr>
          <w:rFonts w:ascii="Times New Roman" w:eastAsia="Times New Roman" w:hAnsi="Times New Roman" w:cs="Times New Roman"/>
          <w:spacing w:val="1"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spacing w:val="-3"/>
          <w:sz w:val="26"/>
          <w:szCs w:val="26"/>
        </w:rPr>
        <w:t>ш</w:t>
      </w:r>
      <w:r w:rsidRPr="00E1160D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spacing w:val="-1"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spacing w:val="-2"/>
          <w:sz w:val="26"/>
          <w:szCs w:val="26"/>
        </w:rPr>
        <w:t>я</w:t>
      </w:r>
      <w:r w:rsidR="00021EE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Коллегии Евразийской экономической комиссии</w:t>
      </w:r>
      <w:r w:rsidRPr="00E1160D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277B2" w:rsidRPr="00E1160D" w:rsidRDefault="00ED2673" w:rsidP="00C239E2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1160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634F69" w:rsidRPr="00E1160D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="00FF05E2">
        <w:rPr>
          <w:rFonts w:ascii="Times New Roman" w:eastAsia="Calibri" w:hAnsi="Times New Roman" w:cs="Times New Roman"/>
          <w:sz w:val="26"/>
          <w:szCs w:val="26"/>
        </w:rPr>
        <w:t>внесении изменени</w:t>
      </w:r>
      <w:r w:rsidR="0079681C">
        <w:rPr>
          <w:rFonts w:ascii="Times New Roman" w:eastAsia="Calibri" w:hAnsi="Times New Roman" w:cs="Times New Roman"/>
          <w:sz w:val="26"/>
          <w:szCs w:val="26"/>
        </w:rPr>
        <w:t>я</w:t>
      </w:r>
      <w:r w:rsidR="00FF05E2">
        <w:rPr>
          <w:rFonts w:ascii="Times New Roman" w:eastAsia="Calibri" w:hAnsi="Times New Roman" w:cs="Times New Roman"/>
          <w:sz w:val="26"/>
          <w:szCs w:val="26"/>
        </w:rPr>
        <w:t xml:space="preserve"> в Решение Коллегии Евразийской экономической комиссии от 24 октября 2023 г. № 151»</w:t>
      </w:r>
      <w:r w:rsidR="00C239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4F6B44" w:rsidRPr="00E1160D" w:rsidRDefault="004F6B44" w:rsidP="00E1160D">
      <w:pPr>
        <w:widowControl w:val="0"/>
        <w:spacing w:before="24" w:after="0" w:line="240" w:lineRule="auto"/>
        <w:ind w:right="-82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282458" w:rsidRPr="00E1160D" w:rsidRDefault="00C239E2" w:rsidP="0098753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1. </w:t>
      </w:r>
      <w:r w:rsidR="00044086" w:rsidRPr="00E1160D">
        <w:rPr>
          <w:rFonts w:ascii="Times New Roman" w:eastAsia="Times New Roman" w:hAnsi="Times New Roman" w:cs="Times New Roman"/>
          <w:b/>
          <w:sz w:val="26"/>
          <w:szCs w:val="26"/>
        </w:rPr>
        <w:t>Пробл</w:t>
      </w:r>
      <w:r w:rsidR="00044086"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е</w:t>
      </w:r>
      <w:r w:rsidR="00044086"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="00044086" w:rsidRPr="00E1160D">
        <w:rPr>
          <w:rFonts w:ascii="Times New Roman" w:eastAsia="Times New Roman" w:hAnsi="Times New Roman" w:cs="Times New Roman"/>
          <w:b/>
          <w:sz w:val="26"/>
          <w:szCs w:val="26"/>
        </w:rPr>
        <w:t>а,</w:t>
      </w:r>
      <w:r w:rsidR="00044086" w:rsidRPr="00E1160D">
        <w:rPr>
          <w:rFonts w:ascii="Times New Roman" w:eastAsia="Times New Roman" w:hAnsi="Times New Roman" w:cs="Times New Roman"/>
          <w:b/>
          <w:spacing w:val="-12"/>
          <w:sz w:val="26"/>
          <w:szCs w:val="26"/>
        </w:rPr>
        <w:t xml:space="preserve"> </w:t>
      </w:r>
      <w:r w:rsidR="00044086" w:rsidRPr="00E1160D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r w:rsidR="00044086" w:rsidRPr="00E1160D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="00044086" w:rsidRPr="00E1160D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="00044086"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е</w:t>
      </w:r>
      <w:r w:rsidR="00044086" w:rsidRPr="00E1160D">
        <w:rPr>
          <w:rFonts w:ascii="Times New Roman" w:eastAsia="Times New Roman" w:hAnsi="Times New Roman" w:cs="Times New Roman"/>
          <w:b/>
          <w:sz w:val="26"/>
          <w:szCs w:val="26"/>
        </w:rPr>
        <w:t>ш</w:t>
      </w:r>
      <w:r w:rsidR="00044086"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="00044086" w:rsidRPr="00E1160D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="00044086"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="00044086" w:rsidRPr="00E1160D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="00044086" w:rsidRPr="00E1160D">
        <w:rPr>
          <w:rFonts w:ascii="Times New Roman" w:eastAsia="Times New Roman" w:hAnsi="Times New Roman" w:cs="Times New Roman"/>
          <w:b/>
          <w:spacing w:val="-10"/>
          <w:sz w:val="26"/>
          <w:szCs w:val="26"/>
        </w:rPr>
        <w:t xml:space="preserve"> </w:t>
      </w:r>
      <w:r w:rsidR="00044086"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="00044086" w:rsidRPr="00E1160D">
        <w:rPr>
          <w:rFonts w:ascii="Times New Roman" w:eastAsia="Times New Roman" w:hAnsi="Times New Roman" w:cs="Times New Roman"/>
          <w:b/>
          <w:sz w:val="26"/>
          <w:szCs w:val="26"/>
        </w:rPr>
        <w:t>от</w:t>
      </w:r>
      <w:r w:rsidR="00044086"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</w:t>
      </w:r>
      <w:r w:rsidR="00044086" w:rsidRPr="00E1160D">
        <w:rPr>
          <w:rFonts w:ascii="Times New Roman" w:eastAsia="Times New Roman" w:hAnsi="Times New Roman" w:cs="Times New Roman"/>
          <w:b/>
          <w:sz w:val="26"/>
          <w:szCs w:val="26"/>
        </w:rPr>
        <w:t>рой</w:t>
      </w:r>
      <w:r w:rsidR="00044086" w:rsidRPr="00E1160D">
        <w:rPr>
          <w:rFonts w:ascii="Times New Roman" w:eastAsia="Times New Roman" w:hAnsi="Times New Roman" w:cs="Times New Roman"/>
          <w:b/>
          <w:spacing w:val="-9"/>
          <w:sz w:val="26"/>
          <w:szCs w:val="26"/>
        </w:rPr>
        <w:t xml:space="preserve"> </w:t>
      </w:r>
      <w:r w:rsidR="00044086"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="00044086" w:rsidRPr="00E1160D">
        <w:rPr>
          <w:rFonts w:ascii="Times New Roman" w:eastAsia="Times New Roman" w:hAnsi="Times New Roman" w:cs="Times New Roman"/>
          <w:b/>
          <w:sz w:val="26"/>
          <w:szCs w:val="26"/>
        </w:rPr>
        <w:t>апра</w:t>
      </w:r>
      <w:r w:rsidR="00044086"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в</w:t>
      </w:r>
      <w:r w:rsidR="00044086" w:rsidRPr="00E1160D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="00044086"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е</w:t>
      </w:r>
      <w:r w:rsidR="00044086" w:rsidRPr="00E1160D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="00044086" w:rsidRPr="00E1160D">
        <w:rPr>
          <w:rFonts w:ascii="Times New Roman" w:eastAsia="Times New Roman" w:hAnsi="Times New Roman" w:cs="Times New Roman"/>
          <w:b/>
          <w:spacing w:val="-11"/>
          <w:sz w:val="26"/>
          <w:szCs w:val="26"/>
        </w:rPr>
        <w:t xml:space="preserve"> </w:t>
      </w:r>
      <w:r w:rsidR="00044086"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п</w:t>
      </w:r>
      <w:r w:rsidR="00044086" w:rsidRPr="00E1160D">
        <w:rPr>
          <w:rFonts w:ascii="Times New Roman" w:eastAsia="Times New Roman" w:hAnsi="Times New Roman" w:cs="Times New Roman"/>
          <w:b/>
          <w:sz w:val="26"/>
          <w:szCs w:val="26"/>
        </w:rPr>
        <w:t>рое</w:t>
      </w:r>
      <w:r w:rsidR="00044086"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="00044086" w:rsidRPr="00E1160D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="00044086" w:rsidRPr="00E1160D">
        <w:rPr>
          <w:rFonts w:ascii="Times New Roman" w:eastAsia="Times New Roman" w:hAnsi="Times New Roman" w:cs="Times New Roman"/>
          <w:b/>
          <w:spacing w:val="-7"/>
          <w:sz w:val="26"/>
          <w:szCs w:val="26"/>
        </w:rPr>
        <w:t xml:space="preserve"> </w:t>
      </w:r>
      <w:r w:rsidR="00044086" w:rsidRPr="00E1160D">
        <w:rPr>
          <w:rFonts w:ascii="Times New Roman" w:eastAsia="Times New Roman" w:hAnsi="Times New Roman" w:cs="Times New Roman"/>
          <w:b/>
          <w:sz w:val="26"/>
          <w:szCs w:val="26"/>
        </w:rPr>
        <w:t>решен</w:t>
      </w:r>
      <w:r w:rsidR="00044086"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="00044086" w:rsidRPr="00E1160D">
        <w:rPr>
          <w:rFonts w:ascii="Times New Roman" w:eastAsia="Times New Roman" w:hAnsi="Times New Roman" w:cs="Times New Roman"/>
          <w:b/>
          <w:sz w:val="26"/>
          <w:szCs w:val="26"/>
        </w:rPr>
        <w:t>я ЕЭК.</w:t>
      </w:r>
    </w:p>
    <w:p w:rsidR="00497EE0" w:rsidRDefault="00497EE0" w:rsidP="00A8420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EE0">
        <w:rPr>
          <w:rFonts w:ascii="Times New Roman" w:hAnsi="Times New Roman" w:cs="Times New Roman"/>
          <w:sz w:val="26"/>
          <w:szCs w:val="26"/>
        </w:rPr>
        <w:t xml:space="preserve">Сертификат обеспечения </w:t>
      </w:r>
      <w:r>
        <w:rPr>
          <w:rFonts w:ascii="Times New Roman" w:hAnsi="Times New Roman" w:cs="Times New Roman"/>
          <w:sz w:val="26"/>
          <w:szCs w:val="26"/>
        </w:rPr>
        <w:t xml:space="preserve">исполнения обязанности по уплате таможенных пошлин, налогов </w:t>
      </w:r>
      <w:r w:rsidR="00A54F95">
        <w:rPr>
          <w:rFonts w:ascii="Times New Roman" w:hAnsi="Times New Roman" w:cs="Times New Roman"/>
          <w:sz w:val="26"/>
          <w:szCs w:val="26"/>
        </w:rPr>
        <w:t xml:space="preserve">(далее – сертификат обеспечения) </w:t>
      </w:r>
      <w:r w:rsidR="0084032E">
        <w:rPr>
          <w:rFonts w:ascii="Times New Roman" w:hAnsi="Times New Roman" w:cs="Times New Roman"/>
          <w:sz w:val="26"/>
          <w:szCs w:val="26"/>
        </w:rPr>
        <w:t xml:space="preserve">– </w:t>
      </w:r>
      <w:r w:rsidRPr="00497EE0">
        <w:rPr>
          <w:rFonts w:ascii="Times New Roman" w:hAnsi="Times New Roman" w:cs="Times New Roman"/>
          <w:sz w:val="26"/>
          <w:szCs w:val="26"/>
        </w:rPr>
        <w:t xml:space="preserve">это унифицированный </w:t>
      </w:r>
      <w:r w:rsidR="0084032E">
        <w:rPr>
          <w:rFonts w:ascii="Times New Roman" w:hAnsi="Times New Roman" w:cs="Times New Roman"/>
          <w:sz w:val="26"/>
          <w:szCs w:val="26"/>
        </w:rPr>
        <w:br/>
      </w:r>
      <w:r w:rsidRPr="00497EE0">
        <w:rPr>
          <w:rFonts w:ascii="Times New Roman" w:hAnsi="Times New Roman" w:cs="Times New Roman"/>
          <w:sz w:val="26"/>
          <w:szCs w:val="26"/>
        </w:rPr>
        <w:t xml:space="preserve">в рамках </w:t>
      </w:r>
      <w:r>
        <w:rPr>
          <w:rFonts w:ascii="Times New Roman" w:hAnsi="Times New Roman" w:cs="Times New Roman"/>
          <w:sz w:val="26"/>
          <w:szCs w:val="26"/>
        </w:rPr>
        <w:t xml:space="preserve">Евразийского экономического союза (далее – </w:t>
      </w:r>
      <w:r w:rsidRPr="00497EE0">
        <w:rPr>
          <w:rFonts w:ascii="Times New Roman" w:hAnsi="Times New Roman" w:cs="Times New Roman"/>
          <w:sz w:val="26"/>
          <w:szCs w:val="26"/>
        </w:rPr>
        <w:t>Союз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497EE0">
        <w:rPr>
          <w:rFonts w:ascii="Times New Roman" w:hAnsi="Times New Roman" w:cs="Times New Roman"/>
          <w:sz w:val="26"/>
          <w:szCs w:val="26"/>
        </w:rPr>
        <w:t xml:space="preserve"> таможенный документ</w:t>
      </w:r>
      <w:r w:rsidR="0084032E">
        <w:rPr>
          <w:rFonts w:ascii="Times New Roman" w:hAnsi="Times New Roman" w:cs="Times New Roman"/>
          <w:sz w:val="26"/>
          <w:szCs w:val="26"/>
        </w:rPr>
        <w:t xml:space="preserve">, который </w:t>
      </w:r>
      <w:r w:rsidRPr="00497EE0">
        <w:rPr>
          <w:rFonts w:ascii="Times New Roman" w:hAnsi="Times New Roman" w:cs="Times New Roman"/>
          <w:sz w:val="26"/>
          <w:szCs w:val="26"/>
        </w:rPr>
        <w:t xml:space="preserve">подтверждает предоставление обеспечения </w:t>
      </w:r>
      <w:r w:rsidR="00A0356B">
        <w:rPr>
          <w:rFonts w:ascii="Times New Roman" w:hAnsi="Times New Roman" w:cs="Times New Roman"/>
          <w:sz w:val="26"/>
          <w:szCs w:val="26"/>
        </w:rPr>
        <w:t xml:space="preserve">исполнения обязанности по уплате таможенных пошлин, налогов </w:t>
      </w:r>
      <w:r w:rsidRPr="00497EE0">
        <w:rPr>
          <w:rFonts w:ascii="Times New Roman" w:hAnsi="Times New Roman" w:cs="Times New Roman"/>
          <w:sz w:val="26"/>
          <w:szCs w:val="26"/>
        </w:rPr>
        <w:t xml:space="preserve">в случае, когда помещение товаров под таможенную процедуру таможенного транзита будет осуществляться таможенным органом одного государства-члена, а обеспечение предоставлено таможенному органу другого государства-члена, в котором находится таможенный орган назначения. </w:t>
      </w:r>
    </w:p>
    <w:p w:rsidR="00A0356B" w:rsidRDefault="00D15EFA" w:rsidP="00141F89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B99">
        <w:rPr>
          <w:rFonts w:ascii="Times New Roman" w:hAnsi="Times New Roman" w:cs="Times New Roman"/>
          <w:sz w:val="26"/>
          <w:szCs w:val="26"/>
        </w:rPr>
        <w:t xml:space="preserve">В соответствии с пунктом 5 статьи 147 Таможенного кодекса Евразийского экономического союза (далее – Кодекс) </w:t>
      </w:r>
      <w:r w:rsidR="000D68F1" w:rsidRPr="00ED7B99">
        <w:rPr>
          <w:rFonts w:ascii="Times New Roman" w:hAnsi="Times New Roman" w:cs="Times New Roman"/>
          <w:sz w:val="26"/>
          <w:szCs w:val="26"/>
        </w:rPr>
        <w:t>вопро</w:t>
      </w:r>
      <w:r w:rsidRPr="00ED7B99">
        <w:rPr>
          <w:rFonts w:ascii="Times New Roman" w:hAnsi="Times New Roman" w:cs="Times New Roman"/>
          <w:sz w:val="26"/>
          <w:szCs w:val="26"/>
        </w:rPr>
        <w:t>сы, связанные с о</w:t>
      </w:r>
      <w:r w:rsidR="000A5456" w:rsidRPr="00ED7B99">
        <w:rPr>
          <w:rFonts w:ascii="Times New Roman" w:hAnsi="Times New Roman" w:cs="Times New Roman"/>
          <w:sz w:val="26"/>
          <w:szCs w:val="26"/>
        </w:rPr>
        <w:t>пределение</w:t>
      </w:r>
      <w:r w:rsidRPr="00ED7B99">
        <w:rPr>
          <w:rFonts w:ascii="Times New Roman" w:hAnsi="Times New Roman" w:cs="Times New Roman"/>
          <w:sz w:val="26"/>
          <w:szCs w:val="26"/>
        </w:rPr>
        <w:t>м</w:t>
      </w:r>
      <w:r w:rsidR="000A5456" w:rsidRPr="00ED7B99">
        <w:rPr>
          <w:rFonts w:ascii="Times New Roman" w:hAnsi="Times New Roman" w:cs="Times New Roman"/>
          <w:sz w:val="26"/>
          <w:szCs w:val="26"/>
        </w:rPr>
        <w:t xml:space="preserve"> формы сертификата обеспечения, порядка его заполнения, в том числе в виде электронного документа, порядка представления и использования сертификата обеспечения</w:t>
      </w:r>
      <w:r w:rsidR="000D68F1" w:rsidRPr="00ED7B99">
        <w:rPr>
          <w:rFonts w:ascii="Times New Roman" w:hAnsi="Times New Roman" w:cs="Times New Roman"/>
          <w:sz w:val="26"/>
          <w:szCs w:val="26"/>
        </w:rPr>
        <w:t>,</w:t>
      </w:r>
      <w:r w:rsidR="000A5456" w:rsidRPr="00ED7B99">
        <w:rPr>
          <w:rFonts w:ascii="Times New Roman" w:hAnsi="Times New Roman" w:cs="Times New Roman"/>
          <w:sz w:val="26"/>
          <w:szCs w:val="26"/>
        </w:rPr>
        <w:t xml:space="preserve"> </w:t>
      </w:r>
      <w:r w:rsidRPr="00ED7B99">
        <w:rPr>
          <w:rFonts w:ascii="Times New Roman" w:hAnsi="Times New Roman" w:cs="Times New Roman"/>
          <w:sz w:val="26"/>
          <w:szCs w:val="26"/>
        </w:rPr>
        <w:t>отнесен</w:t>
      </w:r>
      <w:r w:rsidR="000D68F1" w:rsidRPr="00ED7B99">
        <w:rPr>
          <w:rFonts w:ascii="Times New Roman" w:hAnsi="Times New Roman" w:cs="Times New Roman"/>
          <w:sz w:val="26"/>
          <w:szCs w:val="26"/>
        </w:rPr>
        <w:t>ы</w:t>
      </w:r>
      <w:r w:rsidRPr="00ED7B99">
        <w:rPr>
          <w:rFonts w:ascii="Times New Roman" w:hAnsi="Times New Roman" w:cs="Times New Roman"/>
          <w:sz w:val="26"/>
          <w:szCs w:val="26"/>
        </w:rPr>
        <w:t xml:space="preserve"> </w:t>
      </w:r>
      <w:r w:rsidR="000A5456" w:rsidRPr="00ED7B99">
        <w:rPr>
          <w:rFonts w:ascii="Times New Roman" w:hAnsi="Times New Roman" w:cs="Times New Roman"/>
          <w:sz w:val="26"/>
          <w:szCs w:val="26"/>
        </w:rPr>
        <w:t>к компетенции Евразийской экономической комиссии (далее – Комиссия)</w:t>
      </w:r>
      <w:r w:rsidR="004E431C" w:rsidRPr="00ED7B99">
        <w:rPr>
          <w:rFonts w:ascii="Times New Roman" w:hAnsi="Times New Roman" w:cs="Times New Roman"/>
          <w:sz w:val="26"/>
          <w:szCs w:val="26"/>
        </w:rPr>
        <w:t>.</w:t>
      </w:r>
      <w:r w:rsidR="00A0356B">
        <w:rPr>
          <w:rFonts w:ascii="Times New Roman" w:hAnsi="Times New Roman" w:cs="Times New Roman"/>
          <w:sz w:val="26"/>
          <w:szCs w:val="26"/>
        </w:rPr>
        <w:t xml:space="preserve"> Обмен </w:t>
      </w:r>
      <w:r w:rsidR="00A54F95">
        <w:rPr>
          <w:rFonts w:ascii="Times New Roman" w:hAnsi="Times New Roman" w:cs="Times New Roman"/>
          <w:sz w:val="26"/>
          <w:szCs w:val="26"/>
        </w:rPr>
        <w:t xml:space="preserve">между таможенными органами государств-членов </w:t>
      </w:r>
      <w:r w:rsidR="00A0356B">
        <w:rPr>
          <w:rFonts w:ascii="Times New Roman" w:hAnsi="Times New Roman" w:cs="Times New Roman"/>
          <w:sz w:val="26"/>
          <w:szCs w:val="26"/>
        </w:rPr>
        <w:t>такими сертификатами и информацией об их использовании осуществляется в рамках общего процесса</w:t>
      </w:r>
      <w:r w:rsidR="0084032E">
        <w:rPr>
          <w:rFonts w:ascii="Times New Roman" w:hAnsi="Times New Roman" w:cs="Times New Roman"/>
          <w:sz w:val="26"/>
          <w:szCs w:val="26"/>
        </w:rPr>
        <w:t xml:space="preserve"> (пункт 9 статьи 147 Кодекса)</w:t>
      </w:r>
      <w:r w:rsidR="00A54F95">
        <w:rPr>
          <w:rFonts w:ascii="Times New Roman" w:hAnsi="Times New Roman" w:cs="Times New Roman"/>
          <w:sz w:val="26"/>
          <w:szCs w:val="26"/>
        </w:rPr>
        <w:t>.</w:t>
      </w:r>
    </w:p>
    <w:p w:rsidR="00141F89" w:rsidRDefault="00021EE5" w:rsidP="00141F89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B99">
        <w:rPr>
          <w:rFonts w:ascii="Times New Roman" w:hAnsi="Times New Roman" w:cs="Times New Roman"/>
          <w:sz w:val="26"/>
          <w:szCs w:val="26"/>
        </w:rPr>
        <w:t>Согласно положениям пункта 6 статьи 444 Кодекса до вступления в силу решения Комиссии, принятого в соответствии с пунктом 5 статьи 147 Кодекса, и до начала реализации общего процесса</w:t>
      </w:r>
      <w:r w:rsidR="00A84202" w:rsidRPr="00ED7B99">
        <w:rPr>
          <w:rStyle w:val="af1"/>
          <w:rFonts w:ascii="Times New Roman" w:hAnsi="Times New Roman" w:cs="Times New Roman"/>
          <w:sz w:val="26"/>
          <w:szCs w:val="26"/>
        </w:rPr>
        <w:footnoteReference w:id="1"/>
      </w:r>
      <w:r w:rsidRPr="00ED7B99">
        <w:rPr>
          <w:rFonts w:ascii="Times New Roman" w:hAnsi="Times New Roman" w:cs="Times New Roman"/>
          <w:sz w:val="26"/>
          <w:szCs w:val="26"/>
        </w:rPr>
        <w:t xml:space="preserve"> в рамках Союза, обеспечивающего исполнение пункта 9 статьи 147 Кодекса, применяется Соглашение</w:t>
      </w:r>
      <w:r w:rsidR="00141F89">
        <w:rPr>
          <w:rFonts w:ascii="Times New Roman" w:hAnsi="Times New Roman" w:cs="Times New Roman"/>
          <w:sz w:val="26"/>
          <w:szCs w:val="26"/>
        </w:rPr>
        <w:t xml:space="preserve"> </w:t>
      </w:r>
      <w:r w:rsidR="00141F89" w:rsidRPr="00141F89">
        <w:rPr>
          <w:rFonts w:ascii="Times New Roman" w:hAnsi="Times New Roman" w:cs="Times New Roman"/>
          <w:sz w:val="26"/>
          <w:szCs w:val="26"/>
        </w:rPr>
        <w:t xml:space="preserve">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от 21 мая 2010 года (далее – Соглашение). </w:t>
      </w:r>
    </w:p>
    <w:p w:rsidR="00141F89" w:rsidRDefault="00141F89" w:rsidP="00141F89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1F89">
        <w:rPr>
          <w:rFonts w:ascii="Times New Roman" w:hAnsi="Times New Roman" w:cs="Times New Roman"/>
          <w:sz w:val="26"/>
          <w:szCs w:val="26"/>
        </w:rPr>
        <w:t>Данное Соглашение предусматривает оформление и использование разового сертификата обеспечения уплаты таможенных пошлин, налогов в виде документа на бумажном носителе (далее – «стары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41F89">
        <w:rPr>
          <w:rFonts w:ascii="Times New Roman" w:hAnsi="Times New Roman" w:cs="Times New Roman"/>
          <w:sz w:val="26"/>
          <w:szCs w:val="26"/>
        </w:rPr>
        <w:t>» сертификат обеспечения)</w:t>
      </w:r>
      <w:r w:rsidR="00A54F95">
        <w:rPr>
          <w:rFonts w:ascii="Times New Roman" w:hAnsi="Times New Roman" w:cs="Times New Roman"/>
          <w:sz w:val="26"/>
          <w:szCs w:val="26"/>
        </w:rPr>
        <w:t>, о</w:t>
      </w:r>
      <w:r w:rsidRPr="00141F89">
        <w:rPr>
          <w:rFonts w:ascii="Times New Roman" w:hAnsi="Times New Roman" w:cs="Times New Roman"/>
          <w:sz w:val="26"/>
          <w:szCs w:val="26"/>
        </w:rPr>
        <w:t>бмен сведениями по такому сертификату между таможенными органами государств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141F89">
        <w:rPr>
          <w:rFonts w:ascii="Times New Roman" w:hAnsi="Times New Roman" w:cs="Times New Roman"/>
          <w:sz w:val="26"/>
          <w:szCs w:val="26"/>
        </w:rPr>
        <w:t xml:space="preserve">членов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141F89">
        <w:rPr>
          <w:rFonts w:ascii="Times New Roman" w:hAnsi="Times New Roman" w:cs="Times New Roman"/>
          <w:sz w:val="26"/>
          <w:szCs w:val="26"/>
        </w:rPr>
        <w:t xml:space="preserve">существляется в рамках технологии, утвержденной Объединенной </w:t>
      </w:r>
      <w:r w:rsidR="00A54F95">
        <w:rPr>
          <w:rFonts w:ascii="Times New Roman" w:hAnsi="Times New Roman" w:cs="Times New Roman"/>
          <w:sz w:val="26"/>
          <w:szCs w:val="26"/>
        </w:rPr>
        <w:t>К</w:t>
      </w:r>
      <w:r w:rsidRPr="00141F89">
        <w:rPr>
          <w:rFonts w:ascii="Times New Roman" w:hAnsi="Times New Roman" w:cs="Times New Roman"/>
          <w:sz w:val="26"/>
          <w:szCs w:val="26"/>
        </w:rPr>
        <w:t>оллегией таможенных служб государств –членов Таможенного союза.</w:t>
      </w:r>
    </w:p>
    <w:p w:rsidR="00021EE5" w:rsidRPr="00ED7B99" w:rsidRDefault="00A84202" w:rsidP="00ED7B99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B99">
        <w:rPr>
          <w:rFonts w:ascii="Times New Roman" w:hAnsi="Times New Roman" w:cs="Times New Roman"/>
          <w:sz w:val="26"/>
          <w:szCs w:val="26"/>
        </w:rPr>
        <w:t>Т</w:t>
      </w:r>
      <w:r w:rsidR="00021EE5" w:rsidRPr="00ED7B99">
        <w:rPr>
          <w:rFonts w:ascii="Times New Roman" w:hAnsi="Times New Roman" w:cs="Times New Roman"/>
          <w:sz w:val="26"/>
          <w:szCs w:val="26"/>
        </w:rPr>
        <w:t xml:space="preserve">аким образом, </w:t>
      </w:r>
      <w:r w:rsidR="00ED7B99">
        <w:rPr>
          <w:rFonts w:ascii="Times New Roman" w:hAnsi="Times New Roman" w:cs="Times New Roman"/>
          <w:sz w:val="26"/>
          <w:szCs w:val="26"/>
        </w:rPr>
        <w:t xml:space="preserve">с учетом </w:t>
      </w:r>
      <w:r w:rsidR="000815AE" w:rsidRPr="00ED7B99">
        <w:rPr>
          <w:rFonts w:ascii="Times New Roman" w:hAnsi="Times New Roman" w:cs="Times New Roman"/>
          <w:sz w:val="26"/>
          <w:szCs w:val="26"/>
        </w:rPr>
        <w:t>положени</w:t>
      </w:r>
      <w:r w:rsidR="00ED7B99">
        <w:rPr>
          <w:rFonts w:ascii="Times New Roman" w:hAnsi="Times New Roman" w:cs="Times New Roman"/>
          <w:sz w:val="26"/>
          <w:szCs w:val="26"/>
        </w:rPr>
        <w:t>й</w:t>
      </w:r>
      <w:r w:rsidR="000815AE" w:rsidRPr="00ED7B99">
        <w:rPr>
          <w:rFonts w:ascii="Times New Roman" w:hAnsi="Times New Roman" w:cs="Times New Roman"/>
          <w:sz w:val="26"/>
          <w:szCs w:val="26"/>
        </w:rPr>
        <w:t xml:space="preserve"> Кодекса </w:t>
      </w:r>
      <w:r w:rsidR="00141F89">
        <w:rPr>
          <w:rFonts w:ascii="Times New Roman" w:hAnsi="Times New Roman" w:cs="Times New Roman"/>
          <w:sz w:val="26"/>
          <w:szCs w:val="26"/>
        </w:rPr>
        <w:t xml:space="preserve">Соглашение применяется </w:t>
      </w:r>
      <w:r w:rsidR="00A0356B">
        <w:rPr>
          <w:rFonts w:ascii="Times New Roman" w:hAnsi="Times New Roman" w:cs="Times New Roman"/>
          <w:sz w:val="26"/>
          <w:szCs w:val="26"/>
        </w:rPr>
        <w:t xml:space="preserve">только до </w:t>
      </w:r>
      <w:r w:rsidR="00021EE5" w:rsidRPr="00ED7B99">
        <w:rPr>
          <w:rFonts w:ascii="Times New Roman" w:hAnsi="Times New Roman" w:cs="Times New Roman"/>
          <w:sz w:val="26"/>
          <w:szCs w:val="26"/>
        </w:rPr>
        <w:t>начала реализации общего процесса</w:t>
      </w:r>
      <w:r w:rsidR="00F36CCD">
        <w:rPr>
          <w:rFonts w:ascii="Times New Roman" w:hAnsi="Times New Roman" w:cs="Times New Roman"/>
          <w:sz w:val="26"/>
          <w:szCs w:val="26"/>
        </w:rPr>
        <w:t xml:space="preserve">, </w:t>
      </w:r>
      <w:r w:rsidR="00A0356B">
        <w:rPr>
          <w:rFonts w:ascii="Times New Roman" w:hAnsi="Times New Roman" w:cs="Times New Roman"/>
          <w:sz w:val="26"/>
          <w:szCs w:val="26"/>
        </w:rPr>
        <w:t xml:space="preserve">а после его реализации </w:t>
      </w:r>
      <w:r w:rsidR="00021EE5" w:rsidRPr="00ED7B99">
        <w:rPr>
          <w:rFonts w:ascii="Times New Roman" w:hAnsi="Times New Roman" w:cs="Times New Roman"/>
          <w:sz w:val="26"/>
          <w:szCs w:val="26"/>
        </w:rPr>
        <w:t xml:space="preserve">подлежит </w:t>
      </w:r>
      <w:r w:rsidR="00021EE5" w:rsidRPr="00ED7B99">
        <w:rPr>
          <w:rFonts w:ascii="Times New Roman" w:hAnsi="Times New Roman" w:cs="Times New Roman"/>
          <w:sz w:val="26"/>
          <w:szCs w:val="26"/>
        </w:rPr>
        <w:lastRenderedPageBreak/>
        <w:t>применению Решение Комиссии</w:t>
      </w:r>
      <w:r w:rsidR="00ED7B99">
        <w:rPr>
          <w:rFonts w:ascii="Times New Roman" w:hAnsi="Times New Roman" w:cs="Times New Roman"/>
          <w:sz w:val="26"/>
          <w:szCs w:val="26"/>
        </w:rPr>
        <w:t xml:space="preserve"> Евразийской экономической комиссии от </w:t>
      </w:r>
      <w:r w:rsidR="00A0356B">
        <w:rPr>
          <w:rFonts w:ascii="Times New Roman" w:hAnsi="Times New Roman" w:cs="Times New Roman"/>
          <w:sz w:val="26"/>
          <w:szCs w:val="26"/>
        </w:rPr>
        <w:br/>
      </w:r>
      <w:r w:rsidR="00ED7B99">
        <w:rPr>
          <w:rFonts w:ascii="Times New Roman" w:hAnsi="Times New Roman" w:cs="Times New Roman"/>
          <w:sz w:val="26"/>
          <w:szCs w:val="26"/>
        </w:rPr>
        <w:t>24 октября 2023 г.</w:t>
      </w:r>
      <w:r w:rsidR="00021EE5" w:rsidRPr="00ED7B99">
        <w:rPr>
          <w:rFonts w:ascii="Times New Roman" w:hAnsi="Times New Roman" w:cs="Times New Roman"/>
          <w:sz w:val="26"/>
          <w:szCs w:val="26"/>
        </w:rPr>
        <w:t xml:space="preserve"> № 151</w:t>
      </w:r>
      <w:r w:rsidRPr="00ED7B99">
        <w:rPr>
          <w:rFonts w:ascii="Times New Roman" w:hAnsi="Times New Roman" w:cs="Times New Roman"/>
          <w:sz w:val="26"/>
          <w:szCs w:val="26"/>
        </w:rPr>
        <w:t xml:space="preserve"> «О сертификате обеспечения исполнения обязанности по уплате таможенных пошлин, налогов»</w:t>
      </w:r>
      <w:r w:rsidR="00A0356B">
        <w:rPr>
          <w:rFonts w:ascii="Times New Roman" w:hAnsi="Times New Roman" w:cs="Times New Roman"/>
          <w:sz w:val="26"/>
          <w:szCs w:val="26"/>
        </w:rPr>
        <w:t xml:space="preserve"> (далее – Решение Комиссии № 151)</w:t>
      </w:r>
      <w:r w:rsidR="00A54F95">
        <w:rPr>
          <w:rFonts w:ascii="Times New Roman" w:hAnsi="Times New Roman" w:cs="Times New Roman"/>
          <w:sz w:val="26"/>
          <w:szCs w:val="26"/>
        </w:rPr>
        <w:t xml:space="preserve">, которое напрямую </w:t>
      </w:r>
      <w:r w:rsidR="00333742">
        <w:rPr>
          <w:rFonts w:ascii="Times New Roman" w:hAnsi="Times New Roman" w:cs="Times New Roman"/>
          <w:sz w:val="26"/>
          <w:szCs w:val="26"/>
        </w:rPr>
        <w:t>связано с общ</w:t>
      </w:r>
      <w:r w:rsidR="00A54F95">
        <w:rPr>
          <w:rFonts w:ascii="Times New Roman" w:hAnsi="Times New Roman" w:cs="Times New Roman"/>
          <w:sz w:val="26"/>
          <w:szCs w:val="26"/>
        </w:rPr>
        <w:t>им</w:t>
      </w:r>
      <w:r w:rsidR="00333742">
        <w:rPr>
          <w:rFonts w:ascii="Times New Roman" w:hAnsi="Times New Roman" w:cs="Times New Roman"/>
          <w:sz w:val="26"/>
          <w:szCs w:val="26"/>
        </w:rPr>
        <w:t xml:space="preserve"> процесс</w:t>
      </w:r>
      <w:r w:rsidR="00A54F95">
        <w:rPr>
          <w:rFonts w:ascii="Times New Roman" w:hAnsi="Times New Roman" w:cs="Times New Roman"/>
          <w:sz w:val="26"/>
          <w:szCs w:val="26"/>
        </w:rPr>
        <w:t>ом</w:t>
      </w:r>
      <w:r w:rsidR="006D180F">
        <w:rPr>
          <w:rFonts w:ascii="Times New Roman" w:hAnsi="Times New Roman" w:cs="Times New Roman"/>
          <w:sz w:val="26"/>
          <w:szCs w:val="26"/>
        </w:rPr>
        <w:t>.</w:t>
      </w:r>
      <w:r w:rsidR="00F36C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15AE" w:rsidRPr="00ED7B99" w:rsidRDefault="00021EE5" w:rsidP="00021EE5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B99">
        <w:rPr>
          <w:rFonts w:ascii="Times New Roman" w:hAnsi="Times New Roman" w:cs="Times New Roman"/>
          <w:sz w:val="26"/>
          <w:szCs w:val="26"/>
        </w:rPr>
        <w:t xml:space="preserve">Вместе с тем, учитывая, что в соответствии с Соглашением срок действия </w:t>
      </w:r>
      <w:r w:rsidR="00333742">
        <w:rPr>
          <w:rFonts w:ascii="Times New Roman" w:hAnsi="Times New Roman" w:cs="Times New Roman"/>
          <w:sz w:val="26"/>
          <w:szCs w:val="26"/>
        </w:rPr>
        <w:t xml:space="preserve">«старых» </w:t>
      </w:r>
      <w:r w:rsidRPr="00ED7B99">
        <w:rPr>
          <w:rFonts w:ascii="Times New Roman" w:hAnsi="Times New Roman" w:cs="Times New Roman"/>
          <w:sz w:val="26"/>
          <w:szCs w:val="26"/>
        </w:rPr>
        <w:t xml:space="preserve">сертификатов обеспечения составляет 30 календарных дней с даты их регистрации, </w:t>
      </w:r>
      <w:r w:rsidR="0084032E">
        <w:rPr>
          <w:rFonts w:ascii="Times New Roman" w:hAnsi="Times New Roman" w:cs="Times New Roman"/>
          <w:sz w:val="26"/>
          <w:szCs w:val="26"/>
        </w:rPr>
        <w:t xml:space="preserve">остается неурегулированным </w:t>
      </w:r>
      <w:r w:rsidR="000815AE" w:rsidRPr="00ED7B99">
        <w:rPr>
          <w:rFonts w:ascii="Times New Roman" w:hAnsi="Times New Roman" w:cs="Times New Roman"/>
          <w:sz w:val="26"/>
          <w:szCs w:val="26"/>
        </w:rPr>
        <w:t>вопрос возможности</w:t>
      </w:r>
      <w:r w:rsidR="00F55B9E">
        <w:rPr>
          <w:rFonts w:ascii="Times New Roman" w:hAnsi="Times New Roman" w:cs="Times New Roman"/>
          <w:sz w:val="26"/>
          <w:szCs w:val="26"/>
        </w:rPr>
        <w:t xml:space="preserve"> (</w:t>
      </w:r>
      <w:r w:rsidR="000815AE" w:rsidRPr="00ED7B99">
        <w:rPr>
          <w:rFonts w:ascii="Times New Roman" w:hAnsi="Times New Roman" w:cs="Times New Roman"/>
          <w:sz w:val="26"/>
          <w:szCs w:val="26"/>
        </w:rPr>
        <w:t>невозможности</w:t>
      </w:r>
      <w:r w:rsidR="00F55B9E">
        <w:rPr>
          <w:rFonts w:ascii="Times New Roman" w:hAnsi="Times New Roman" w:cs="Times New Roman"/>
          <w:sz w:val="26"/>
          <w:szCs w:val="26"/>
        </w:rPr>
        <w:t>)</w:t>
      </w:r>
      <w:r w:rsidR="000815AE" w:rsidRPr="00ED7B99">
        <w:rPr>
          <w:rFonts w:ascii="Times New Roman" w:hAnsi="Times New Roman" w:cs="Times New Roman"/>
          <w:sz w:val="26"/>
          <w:szCs w:val="26"/>
        </w:rPr>
        <w:t xml:space="preserve"> использования </w:t>
      </w:r>
      <w:r w:rsidR="00A54F95">
        <w:rPr>
          <w:rFonts w:ascii="Times New Roman" w:hAnsi="Times New Roman" w:cs="Times New Roman"/>
          <w:sz w:val="26"/>
          <w:szCs w:val="26"/>
        </w:rPr>
        <w:t>таких сертификатов</w:t>
      </w:r>
      <w:r w:rsidR="0084032E">
        <w:rPr>
          <w:rFonts w:ascii="Times New Roman" w:hAnsi="Times New Roman" w:cs="Times New Roman"/>
          <w:sz w:val="26"/>
          <w:szCs w:val="26"/>
        </w:rPr>
        <w:t xml:space="preserve"> до окончания срока их действия с даты введения в действие </w:t>
      </w:r>
      <w:r w:rsidR="000815AE" w:rsidRPr="00ED7B99">
        <w:rPr>
          <w:rFonts w:ascii="Times New Roman" w:hAnsi="Times New Roman" w:cs="Times New Roman"/>
          <w:sz w:val="26"/>
          <w:szCs w:val="26"/>
        </w:rPr>
        <w:t>общего процесса</w:t>
      </w:r>
      <w:r w:rsidR="0079681C">
        <w:rPr>
          <w:rFonts w:ascii="Times New Roman" w:hAnsi="Times New Roman" w:cs="Times New Roman"/>
          <w:sz w:val="26"/>
          <w:szCs w:val="26"/>
        </w:rPr>
        <w:t>.</w:t>
      </w:r>
      <w:r w:rsidR="000815AE" w:rsidRPr="00ED7B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15AE" w:rsidRPr="00ED7B99" w:rsidRDefault="000815AE" w:rsidP="00021EE5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B99">
        <w:rPr>
          <w:rFonts w:ascii="Times New Roman" w:hAnsi="Times New Roman" w:cs="Times New Roman"/>
          <w:sz w:val="26"/>
          <w:szCs w:val="26"/>
        </w:rPr>
        <w:t xml:space="preserve">В целях исключения проблемных ситуаций, связанных </w:t>
      </w:r>
      <w:r w:rsidR="00333742">
        <w:rPr>
          <w:rFonts w:ascii="Times New Roman" w:hAnsi="Times New Roman" w:cs="Times New Roman"/>
          <w:sz w:val="26"/>
          <w:szCs w:val="26"/>
        </w:rPr>
        <w:t>с</w:t>
      </w:r>
      <w:r w:rsidR="006D180F">
        <w:rPr>
          <w:rFonts w:ascii="Times New Roman" w:hAnsi="Times New Roman" w:cs="Times New Roman"/>
          <w:sz w:val="26"/>
          <w:szCs w:val="26"/>
        </w:rPr>
        <w:t xml:space="preserve"> </w:t>
      </w:r>
      <w:r w:rsidR="00743299">
        <w:rPr>
          <w:rFonts w:ascii="Times New Roman" w:hAnsi="Times New Roman" w:cs="Times New Roman"/>
          <w:sz w:val="26"/>
          <w:szCs w:val="26"/>
        </w:rPr>
        <w:t xml:space="preserve">отказом таможенных органов отправления </w:t>
      </w:r>
      <w:r w:rsidR="00743299" w:rsidRPr="00743299">
        <w:rPr>
          <w:rFonts w:ascii="Times New Roman" w:hAnsi="Times New Roman" w:cs="Times New Roman"/>
          <w:sz w:val="26"/>
          <w:szCs w:val="26"/>
        </w:rPr>
        <w:t xml:space="preserve">в принятии </w:t>
      </w:r>
      <w:r w:rsidR="00A0356B">
        <w:rPr>
          <w:rFonts w:ascii="Times New Roman" w:hAnsi="Times New Roman" w:cs="Times New Roman"/>
          <w:sz w:val="26"/>
          <w:szCs w:val="26"/>
        </w:rPr>
        <w:t xml:space="preserve">указанных </w:t>
      </w:r>
      <w:r w:rsidR="00743299" w:rsidRPr="00743299">
        <w:rPr>
          <w:rFonts w:ascii="Times New Roman" w:hAnsi="Times New Roman" w:cs="Times New Roman"/>
          <w:sz w:val="26"/>
          <w:szCs w:val="26"/>
        </w:rPr>
        <w:t xml:space="preserve">сертификатов обеспечения </w:t>
      </w:r>
      <w:r w:rsidR="0079681C">
        <w:rPr>
          <w:rFonts w:ascii="Times New Roman" w:hAnsi="Times New Roman" w:cs="Times New Roman"/>
          <w:sz w:val="26"/>
          <w:szCs w:val="26"/>
        </w:rPr>
        <w:t>с н</w:t>
      </w:r>
      <w:r w:rsidR="00743299" w:rsidRPr="00743299">
        <w:rPr>
          <w:rFonts w:ascii="Times New Roman" w:hAnsi="Times New Roman" w:cs="Times New Roman"/>
          <w:sz w:val="26"/>
          <w:szCs w:val="26"/>
        </w:rPr>
        <w:t>ачал</w:t>
      </w:r>
      <w:r w:rsidR="0079681C">
        <w:rPr>
          <w:rFonts w:ascii="Times New Roman" w:hAnsi="Times New Roman" w:cs="Times New Roman"/>
          <w:sz w:val="26"/>
          <w:szCs w:val="26"/>
        </w:rPr>
        <w:t>ом</w:t>
      </w:r>
      <w:r w:rsidR="00743299" w:rsidRPr="00743299">
        <w:rPr>
          <w:rFonts w:ascii="Times New Roman" w:hAnsi="Times New Roman" w:cs="Times New Roman"/>
          <w:sz w:val="26"/>
          <w:szCs w:val="26"/>
        </w:rPr>
        <w:t xml:space="preserve"> реализа</w:t>
      </w:r>
      <w:r w:rsidR="00743299">
        <w:rPr>
          <w:rFonts w:ascii="Times New Roman" w:hAnsi="Times New Roman" w:cs="Times New Roman"/>
          <w:sz w:val="26"/>
          <w:szCs w:val="26"/>
        </w:rPr>
        <w:t>ции общего процесса № 13</w:t>
      </w:r>
      <w:r w:rsidR="0084032E">
        <w:rPr>
          <w:rFonts w:ascii="Times New Roman" w:hAnsi="Times New Roman" w:cs="Times New Roman"/>
          <w:sz w:val="26"/>
          <w:szCs w:val="26"/>
        </w:rPr>
        <w:t xml:space="preserve">, </w:t>
      </w:r>
      <w:r w:rsidR="00A54F95">
        <w:rPr>
          <w:rFonts w:ascii="Times New Roman" w:hAnsi="Times New Roman" w:cs="Times New Roman"/>
          <w:sz w:val="26"/>
          <w:szCs w:val="26"/>
        </w:rPr>
        <w:t xml:space="preserve">что может привести к </w:t>
      </w:r>
      <w:r w:rsidR="00A54F95" w:rsidRPr="00ED7B99">
        <w:rPr>
          <w:rFonts w:ascii="Times New Roman" w:hAnsi="Times New Roman" w:cs="Times New Roman"/>
          <w:sz w:val="26"/>
          <w:szCs w:val="26"/>
        </w:rPr>
        <w:t>снижени</w:t>
      </w:r>
      <w:r w:rsidR="00A54F95">
        <w:rPr>
          <w:rFonts w:ascii="Times New Roman" w:hAnsi="Times New Roman" w:cs="Times New Roman"/>
          <w:sz w:val="26"/>
          <w:szCs w:val="26"/>
        </w:rPr>
        <w:t xml:space="preserve">ю </w:t>
      </w:r>
      <w:r w:rsidR="00A54F95" w:rsidRPr="00ED7B99">
        <w:rPr>
          <w:rFonts w:ascii="Times New Roman" w:hAnsi="Times New Roman" w:cs="Times New Roman"/>
          <w:sz w:val="26"/>
          <w:szCs w:val="26"/>
        </w:rPr>
        <w:t>пропускной способности в автомобильных пунктах пропуска</w:t>
      </w:r>
      <w:r w:rsidR="00A54F95">
        <w:rPr>
          <w:rFonts w:ascii="Times New Roman" w:hAnsi="Times New Roman" w:cs="Times New Roman"/>
          <w:sz w:val="26"/>
          <w:szCs w:val="26"/>
        </w:rPr>
        <w:t>,</w:t>
      </w:r>
      <w:r w:rsidR="00A54F95" w:rsidRPr="00ED7B99">
        <w:rPr>
          <w:rFonts w:ascii="Times New Roman" w:hAnsi="Times New Roman" w:cs="Times New Roman"/>
          <w:sz w:val="26"/>
          <w:szCs w:val="26"/>
        </w:rPr>
        <w:t xml:space="preserve"> </w:t>
      </w:r>
      <w:r w:rsidR="00A54F95">
        <w:rPr>
          <w:rFonts w:ascii="Times New Roman" w:hAnsi="Times New Roman" w:cs="Times New Roman"/>
          <w:sz w:val="26"/>
          <w:szCs w:val="26"/>
        </w:rPr>
        <w:t>возникновению судебных разбирательств,</w:t>
      </w:r>
      <w:r w:rsidR="00743299">
        <w:rPr>
          <w:rFonts w:ascii="Times New Roman" w:hAnsi="Times New Roman" w:cs="Times New Roman"/>
          <w:sz w:val="26"/>
          <w:szCs w:val="26"/>
        </w:rPr>
        <w:t xml:space="preserve"> </w:t>
      </w:r>
      <w:r w:rsidRPr="00ED7B99">
        <w:rPr>
          <w:rFonts w:ascii="Times New Roman" w:hAnsi="Times New Roman" w:cs="Times New Roman"/>
          <w:sz w:val="26"/>
          <w:szCs w:val="26"/>
        </w:rPr>
        <w:t xml:space="preserve">проектом решения </w:t>
      </w:r>
      <w:r w:rsidR="006A4316">
        <w:rPr>
          <w:rFonts w:ascii="Times New Roman" w:hAnsi="Times New Roman" w:cs="Times New Roman"/>
          <w:sz w:val="26"/>
          <w:szCs w:val="26"/>
        </w:rPr>
        <w:t xml:space="preserve">предлагается механизм, который позволит </w:t>
      </w:r>
      <w:r w:rsidRPr="00ED7B99">
        <w:rPr>
          <w:rFonts w:ascii="Times New Roman" w:hAnsi="Times New Roman" w:cs="Times New Roman"/>
          <w:sz w:val="26"/>
          <w:szCs w:val="26"/>
        </w:rPr>
        <w:t>использова</w:t>
      </w:r>
      <w:r w:rsidR="006A4316">
        <w:rPr>
          <w:rFonts w:ascii="Times New Roman" w:hAnsi="Times New Roman" w:cs="Times New Roman"/>
          <w:sz w:val="26"/>
          <w:szCs w:val="26"/>
        </w:rPr>
        <w:t>ть</w:t>
      </w:r>
      <w:r w:rsidRPr="00ED7B99">
        <w:rPr>
          <w:rFonts w:ascii="Times New Roman" w:hAnsi="Times New Roman" w:cs="Times New Roman"/>
          <w:sz w:val="26"/>
          <w:szCs w:val="26"/>
        </w:rPr>
        <w:t xml:space="preserve"> «стары</w:t>
      </w:r>
      <w:r w:rsidR="006A4316">
        <w:rPr>
          <w:rFonts w:ascii="Times New Roman" w:hAnsi="Times New Roman" w:cs="Times New Roman"/>
          <w:sz w:val="26"/>
          <w:szCs w:val="26"/>
        </w:rPr>
        <w:t>е</w:t>
      </w:r>
      <w:r w:rsidRPr="00ED7B99">
        <w:rPr>
          <w:rFonts w:ascii="Times New Roman" w:hAnsi="Times New Roman" w:cs="Times New Roman"/>
          <w:sz w:val="26"/>
          <w:szCs w:val="26"/>
        </w:rPr>
        <w:t>» сертификат</w:t>
      </w:r>
      <w:r w:rsidR="006A4316">
        <w:rPr>
          <w:rFonts w:ascii="Times New Roman" w:hAnsi="Times New Roman" w:cs="Times New Roman"/>
          <w:sz w:val="26"/>
          <w:szCs w:val="26"/>
        </w:rPr>
        <w:t>ы</w:t>
      </w:r>
      <w:r w:rsidRPr="00ED7B99">
        <w:rPr>
          <w:rFonts w:ascii="Times New Roman" w:hAnsi="Times New Roman" w:cs="Times New Roman"/>
          <w:sz w:val="26"/>
          <w:szCs w:val="26"/>
        </w:rPr>
        <w:t xml:space="preserve"> обеспечения</w:t>
      </w:r>
      <w:r w:rsidR="006A4316">
        <w:rPr>
          <w:rFonts w:ascii="Times New Roman" w:hAnsi="Times New Roman" w:cs="Times New Roman"/>
          <w:sz w:val="26"/>
          <w:szCs w:val="26"/>
        </w:rPr>
        <w:t xml:space="preserve"> </w:t>
      </w:r>
      <w:r w:rsidR="00F55B9E" w:rsidRPr="00F55B9E">
        <w:rPr>
          <w:rFonts w:ascii="Times New Roman" w:hAnsi="Times New Roman" w:cs="Times New Roman"/>
          <w:sz w:val="26"/>
          <w:szCs w:val="26"/>
        </w:rPr>
        <w:t xml:space="preserve">при таможенном транзите </w:t>
      </w:r>
      <w:r w:rsidR="00F55B9E">
        <w:rPr>
          <w:rFonts w:ascii="Times New Roman" w:hAnsi="Times New Roman" w:cs="Times New Roman"/>
          <w:sz w:val="26"/>
          <w:szCs w:val="26"/>
        </w:rPr>
        <w:t>после введения в действие общего процесса.</w:t>
      </w:r>
    </w:p>
    <w:p w:rsidR="008A65EF" w:rsidRPr="00ED7B99" w:rsidRDefault="008A65EF" w:rsidP="00660F2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246" w:rsidRDefault="00C239E2" w:rsidP="00BB0C2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2. </w:t>
      </w:r>
      <w:r w:rsidR="00423077" w:rsidRPr="005D3052">
        <w:rPr>
          <w:rFonts w:ascii="Times New Roman" w:eastAsia="Times New Roman" w:hAnsi="Times New Roman" w:cs="Times New Roman"/>
          <w:b/>
          <w:sz w:val="26"/>
          <w:szCs w:val="26"/>
        </w:rPr>
        <w:t>Цель регулировани</w:t>
      </w:r>
      <w:r w:rsidR="00D32246" w:rsidRPr="005D3052">
        <w:rPr>
          <w:rFonts w:ascii="Times New Roman" w:eastAsia="Times New Roman" w:hAnsi="Times New Roman" w:cs="Times New Roman"/>
          <w:b/>
          <w:sz w:val="26"/>
          <w:szCs w:val="26"/>
        </w:rPr>
        <w:t>я.</w:t>
      </w:r>
      <w:r w:rsidR="00423077" w:rsidRPr="005D305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684504" w:rsidRDefault="002B25AC" w:rsidP="00F36CC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Установление в</w:t>
      </w:r>
      <w:r w:rsidR="00684504">
        <w:rPr>
          <w:rFonts w:ascii="Times New Roman" w:eastAsia="Times New Roman" w:hAnsi="Times New Roman" w:cs="Times New Roman"/>
          <w:sz w:val="26"/>
          <w:szCs w:val="26"/>
          <w:lang w:eastAsia="ru-RU"/>
        </w:rPr>
        <w:t>озможност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6845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использования сертификатов обеспечения, оформленных в соответствии с Соглашением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срок действия которых не истек, </w:t>
      </w:r>
      <w:r w:rsidR="0079681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F332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условиях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реализации (</w:t>
      </w:r>
      <w:r w:rsidR="006D180F">
        <w:rPr>
          <w:rFonts w:ascii="Times New Roman" w:eastAsia="Times New Roman" w:hAnsi="Times New Roman" w:cs="Times New Roman"/>
          <w:sz w:val="26"/>
          <w:szCs w:val="26"/>
          <w:lang w:eastAsia="ru-RU"/>
        </w:rPr>
        <w:t>введения в действие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F332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общего процесса.</w:t>
      </w:r>
    </w:p>
    <w:p w:rsidR="00F36CCD" w:rsidRDefault="00F36CCD" w:rsidP="00E116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position w:val="-1"/>
          <w:sz w:val="26"/>
          <w:szCs w:val="26"/>
        </w:rPr>
      </w:pPr>
    </w:p>
    <w:p w:rsidR="00AB5236" w:rsidRPr="005D3052" w:rsidRDefault="00AB5236" w:rsidP="00E116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position w:val="-1"/>
          <w:sz w:val="26"/>
          <w:szCs w:val="26"/>
        </w:rPr>
      </w:pP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3.</w:t>
      </w:r>
      <w:r w:rsidRPr="005D3052">
        <w:rPr>
          <w:rFonts w:ascii="Times New Roman" w:eastAsia="Times New Roman" w:hAnsi="Times New Roman" w:cs="Times New Roman"/>
          <w:b/>
          <w:spacing w:val="-2"/>
          <w:position w:val="-1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spacing w:val="-1"/>
          <w:position w:val="-1"/>
          <w:sz w:val="26"/>
          <w:szCs w:val="26"/>
        </w:rPr>
        <w:t>Г</w:t>
      </w:r>
      <w:r w:rsidRPr="005D3052">
        <w:rPr>
          <w:rFonts w:ascii="Times New Roman" w:eastAsia="Times New Roman" w:hAnsi="Times New Roman" w:cs="Times New Roman"/>
          <w:b/>
          <w:spacing w:val="5"/>
          <w:position w:val="-1"/>
          <w:sz w:val="26"/>
          <w:szCs w:val="26"/>
        </w:rPr>
        <w:t>р</w:t>
      </w:r>
      <w:r w:rsidRPr="005D3052">
        <w:rPr>
          <w:rFonts w:ascii="Times New Roman" w:eastAsia="Times New Roman" w:hAnsi="Times New Roman" w:cs="Times New Roman"/>
          <w:b/>
          <w:spacing w:val="-5"/>
          <w:position w:val="-1"/>
          <w:sz w:val="26"/>
          <w:szCs w:val="26"/>
        </w:rPr>
        <w:t>у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п</w:t>
      </w:r>
      <w:r w:rsidRPr="005D3052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>п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а</w:t>
      </w:r>
      <w:r w:rsidRPr="005D3052">
        <w:rPr>
          <w:rFonts w:ascii="Times New Roman" w:eastAsia="Times New Roman" w:hAnsi="Times New Roman" w:cs="Times New Roman"/>
          <w:b/>
          <w:spacing w:val="3"/>
          <w:position w:val="-1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л</w:t>
      </w:r>
      <w:r w:rsidRPr="005D3052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>и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ц,</w:t>
      </w:r>
      <w:r w:rsidRPr="005D3052">
        <w:rPr>
          <w:rFonts w:ascii="Times New Roman" w:eastAsia="Times New Roman" w:hAnsi="Times New Roman" w:cs="Times New Roman"/>
          <w:b/>
          <w:spacing w:val="5"/>
          <w:position w:val="-1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на</w:t>
      </w:r>
      <w:r w:rsidRPr="005D3052">
        <w:rPr>
          <w:rFonts w:ascii="Times New Roman" w:eastAsia="Times New Roman" w:hAnsi="Times New Roman" w:cs="Times New Roman"/>
          <w:b/>
          <w:spacing w:val="7"/>
          <w:position w:val="-1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>з</w:t>
      </w:r>
      <w:r w:rsidRPr="005D3052">
        <w:rPr>
          <w:rFonts w:ascii="Times New Roman" w:eastAsia="Times New Roman" w:hAnsi="Times New Roman" w:cs="Times New Roman"/>
          <w:b/>
          <w:spacing w:val="2"/>
          <w:position w:val="-1"/>
          <w:sz w:val="26"/>
          <w:szCs w:val="26"/>
        </w:rPr>
        <w:t>ащ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и</w:t>
      </w:r>
      <w:r w:rsidRPr="005D3052">
        <w:rPr>
          <w:rFonts w:ascii="Times New Roman" w:eastAsia="Times New Roman" w:hAnsi="Times New Roman" w:cs="Times New Roman"/>
          <w:b/>
          <w:spacing w:val="2"/>
          <w:position w:val="-1"/>
          <w:sz w:val="26"/>
          <w:szCs w:val="26"/>
        </w:rPr>
        <w:t>т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у</w:t>
      </w:r>
      <w:r w:rsidRPr="005D3052">
        <w:rPr>
          <w:rFonts w:ascii="Times New Roman" w:eastAsia="Times New Roman" w:hAnsi="Times New Roman" w:cs="Times New Roman"/>
          <w:b/>
          <w:spacing w:val="-1"/>
          <w:position w:val="-1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и</w:t>
      </w:r>
      <w:r w:rsidRPr="005D3052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>н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тер</w:t>
      </w:r>
      <w:r w:rsidRPr="005D3052">
        <w:rPr>
          <w:rFonts w:ascii="Times New Roman" w:eastAsia="Times New Roman" w:hAnsi="Times New Roman" w:cs="Times New Roman"/>
          <w:b/>
          <w:spacing w:val="2"/>
          <w:position w:val="-1"/>
          <w:sz w:val="26"/>
          <w:szCs w:val="26"/>
        </w:rPr>
        <w:t>е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сов</w:t>
      </w:r>
      <w:r w:rsidRPr="005D3052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spacing w:val="-1"/>
          <w:position w:val="-1"/>
          <w:sz w:val="26"/>
          <w:szCs w:val="26"/>
        </w:rPr>
        <w:t>к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от</w:t>
      </w:r>
      <w:r w:rsidRPr="005D3052">
        <w:rPr>
          <w:rFonts w:ascii="Times New Roman" w:eastAsia="Times New Roman" w:hAnsi="Times New Roman" w:cs="Times New Roman"/>
          <w:b/>
          <w:spacing w:val="2"/>
          <w:position w:val="-1"/>
          <w:sz w:val="26"/>
          <w:szCs w:val="26"/>
        </w:rPr>
        <w:t>ор</w:t>
      </w:r>
      <w:r w:rsidRPr="005D3052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>ы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х на</w:t>
      </w:r>
      <w:r w:rsidRPr="005D3052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>п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равлен</w:t>
      </w:r>
      <w:r w:rsidRPr="005D3052">
        <w:rPr>
          <w:rFonts w:ascii="Times New Roman" w:eastAsia="Times New Roman" w:hAnsi="Times New Roman" w:cs="Times New Roman"/>
          <w:b/>
          <w:spacing w:val="-1"/>
          <w:position w:val="-1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п</w:t>
      </w:r>
      <w:r w:rsidRPr="005D3052">
        <w:rPr>
          <w:rFonts w:ascii="Times New Roman" w:eastAsia="Times New Roman" w:hAnsi="Times New Roman" w:cs="Times New Roman"/>
          <w:b/>
          <w:spacing w:val="8"/>
          <w:position w:val="-1"/>
          <w:sz w:val="26"/>
          <w:szCs w:val="26"/>
        </w:rPr>
        <w:t>р</w:t>
      </w:r>
      <w:r w:rsidRPr="005D3052">
        <w:rPr>
          <w:rFonts w:ascii="Times New Roman" w:eastAsia="Times New Roman" w:hAnsi="Times New Roman" w:cs="Times New Roman"/>
          <w:b/>
          <w:spacing w:val="2"/>
          <w:position w:val="-1"/>
          <w:sz w:val="26"/>
          <w:szCs w:val="26"/>
        </w:rPr>
        <w:t>о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е</w:t>
      </w:r>
      <w:r w:rsidRPr="005D3052">
        <w:rPr>
          <w:rFonts w:ascii="Times New Roman" w:eastAsia="Times New Roman" w:hAnsi="Times New Roman" w:cs="Times New Roman"/>
          <w:b/>
          <w:spacing w:val="-1"/>
          <w:position w:val="-1"/>
          <w:sz w:val="26"/>
          <w:szCs w:val="26"/>
        </w:rPr>
        <w:t>к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т</w:t>
      </w:r>
      <w:r w:rsidRPr="005D3052">
        <w:rPr>
          <w:rFonts w:ascii="Times New Roman" w:eastAsia="Times New Roman" w:hAnsi="Times New Roman" w:cs="Times New Roman"/>
          <w:b/>
          <w:spacing w:val="5"/>
          <w:position w:val="-1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решен</w:t>
      </w:r>
      <w:r w:rsidRPr="005D3052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>и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я</w:t>
      </w:r>
      <w:r w:rsidRPr="005D3052">
        <w:rPr>
          <w:rFonts w:ascii="Times New Roman" w:eastAsia="Times New Roman" w:hAnsi="Times New Roman" w:cs="Times New Roman"/>
          <w:b/>
          <w:spacing w:val="2"/>
          <w:position w:val="-1"/>
          <w:sz w:val="26"/>
          <w:szCs w:val="26"/>
        </w:rPr>
        <w:t xml:space="preserve"> Е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ЭК.</w:t>
      </w:r>
    </w:p>
    <w:p w:rsidR="009042CE" w:rsidRPr="000D68F1" w:rsidRDefault="00840154" w:rsidP="00E1160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7A35">
        <w:rPr>
          <w:rFonts w:ascii="Times New Roman" w:eastAsia="Times New Roman" w:hAnsi="Times New Roman" w:cs="Times New Roman"/>
          <w:sz w:val="26"/>
          <w:szCs w:val="26"/>
        </w:rPr>
        <w:t>Субъекты предпринимательской деятельности</w:t>
      </w:r>
      <w:r w:rsidR="002B25AC">
        <w:rPr>
          <w:rFonts w:ascii="Times New Roman" w:eastAsia="Times New Roman" w:hAnsi="Times New Roman" w:cs="Times New Roman"/>
          <w:sz w:val="26"/>
          <w:szCs w:val="26"/>
        </w:rPr>
        <w:t xml:space="preserve"> (в частности, </w:t>
      </w:r>
      <w:r w:rsidR="00D32246" w:rsidRPr="004D7A35">
        <w:rPr>
          <w:rFonts w:ascii="Times New Roman" w:eastAsia="Times New Roman" w:hAnsi="Times New Roman" w:cs="Times New Roman"/>
          <w:sz w:val="26"/>
          <w:szCs w:val="26"/>
        </w:rPr>
        <w:t>декларанты</w:t>
      </w:r>
      <w:r w:rsidR="009042CE" w:rsidRPr="004D7A35">
        <w:rPr>
          <w:rFonts w:ascii="Times New Roman" w:eastAsia="Times New Roman" w:hAnsi="Times New Roman" w:cs="Times New Roman"/>
          <w:sz w:val="26"/>
          <w:szCs w:val="26"/>
        </w:rPr>
        <w:t xml:space="preserve"> таможенной процедуры таможенного транзита</w:t>
      </w:r>
      <w:r w:rsidR="002B25AC">
        <w:rPr>
          <w:rFonts w:ascii="Times New Roman" w:eastAsia="Times New Roman" w:hAnsi="Times New Roman" w:cs="Times New Roman"/>
          <w:sz w:val="26"/>
          <w:szCs w:val="26"/>
        </w:rPr>
        <w:t>),</w:t>
      </w:r>
      <w:r w:rsidR="008E39F6" w:rsidRPr="000D68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042CE" w:rsidRPr="000D68F1">
        <w:rPr>
          <w:rFonts w:ascii="Times New Roman" w:eastAsia="Times New Roman" w:hAnsi="Times New Roman" w:cs="Times New Roman"/>
          <w:sz w:val="26"/>
          <w:szCs w:val="26"/>
        </w:rPr>
        <w:t xml:space="preserve">таможенные органы </w:t>
      </w:r>
      <w:r w:rsidR="008E39F6" w:rsidRPr="000D68F1">
        <w:rPr>
          <w:rFonts w:ascii="Times New Roman" w:eastAsia="Times New Roman" w:hAnsi="Times New Roman" w:cs="Times New Roman"/>
          <w:sz w:val="26"/>
          <w:szCs w:val="26"/>
        </w:rPr>
        <w:t>государств</w:t>
      </w:r>
      <w:r w:rsidR="004D7A35" w:rsidRPr="000D68F1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8E39F6" w:rsidRPr="000D68F1">
        <w:rPr>
          <w:rFonts w:ascii="Times New Roman" w:eastAsia="Times New Roman" w:hAnsi="Times New Roman" w:cs="Times New Roman"/>
          <w:sz w:val="26"/>
          <w:szCs w:val="26"/>
        </w:rPr>
        <w:t xml:space="preserve">членов </w:t>
      </w:r>
      <w:r w:rsidR="004D7A35" w:rsidRPr="000D68F1">
        <w:rPr>
          <w:rFonts w:ascii="Times New Roman" w:eastAsia="Times New Roman" w:hAnsi="Times New Roman" w:cs="Times New Roman"/>
          <w:sz w:val="26"/>
          <w:szCs w:val="26"/>
        </w:rPr>
        <w:t>Союза.</w:t>
      </w:r>
      <w:r w:rsidR="008E39F6" w:rsidRPr="000D68F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92698" w:rsidRPr="000D68F1" w:rsidRDefault="00F92698" w:rsidP="00E1160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position w:val="-1"/>
          <w:sz w:val="26"/>
          <w:szCs w:val="26"/>
        </w:rPr>
      </w:pPr>
    </w:p>
    <w:p w:rsidR="00AB5236" w:rsidRPr="005D3052" w:rsidRDefault="00FB63BB" w:rsidP="00E116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4.</w:t>
      </w:r>
      <w:r w:rsidRPr="005D3052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Адресаты</w:t>
      </w:r>
      <w:r w:rsidR="00282093" w:rsidRPr="005D305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5D3052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5D3052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>г</w:t>
      </w:r>
      <w:r w:rsidRPr="005D3052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Pr="005D3052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и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рован</w:t>
      </w:r>
      <w:r w:rsidRPr="005D3052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 xml:space="preserve">я, в том </w:t>
      </w:r>
      <w:r w:rsidRPr="005D3052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ч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ис</w:t>
      </w:r>
      <w:r w:rsidRPr="005D3052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л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е с</w:t>
      </w:r>
      <w:r w:rsidRPr="005D3052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бъ</w:t>
      </w:r>
      <w:r w:rsidRPr="005D3052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е</w:t>
      </w:r>
      <w:r w:rsidRPr="005D3052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 xml:space="preserve">ты </w:t>
      </w:r>
      <w:r w:rsidRPr="005D3052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п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редпр</w:t>
      </w:r>
      <w:r w:rsidRPr="005D3052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5D3052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5D3052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5D3052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т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ель</w:t>
      </w:r>
      <w:r w:rsidRPr="005D3052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с</w:t>
      </w:r>
      <w:r w:rsidRPr="005D3052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ой де</w:t>
      </w:r>
      <w:r w:rsidRPr="005D3052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я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тельно</w:t>
      </w:r>
      <w:r w:rsidRPr="005D3052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с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ти,</w:t>
      </w:r>
      <w:r w:rsidRPr="005D3052">
        <w:rPr>
          <w:rFonts w:ascii="Times New Roman" w:eastAsia="Times New Roman" w:hAnsi="Times New Roman" w:cs="Times New Roman"/>
          <w:b/>
          <w:spacing w:val="-15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и во</w:t>
      </w:r>
      <w:r w:rsidRPr="005D3052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з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5D3052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йстви</w:t>
      </w:r>
      <w:r w:rsidRPr="005D3052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е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Pr="005D3052">
        <w:rPr>
          <w:rFonts w:ascii="Times New Roman" w:eastAsia="Times New Roman" w:hAnsi="Times New Roman" w:cs="Times New Roman"/>
          <w:b/>
          <w:spacing w:val="-14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</w:t>
      </w:r>
      <w:r w:rsidRPr="005D3052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5D3052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зы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ваемое</w:t>
      </w:r>
      <w:r w:rsidRPr="005D3052">
        <w:rPr>
          <w:rFonts w:ascii="Times New Roman" w:eastAsia="Times New Roman" w:hAnsi="Times New Roman" w:cs="Times New Roman"/>
          <w:b/>
          <w:spacing w:val="-11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r w:rsidRPr="005D3052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их</w:t>
      </w:r>
      <w:r w:rsidRPr="005D3052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ре</w:t>
      </w:r>
      <w:r w:rsidRPr="005D3052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>г</w:t>
      </w:r>
      <w:r w:rsidRPr="005D3052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Pr="005D3052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5D3052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р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ован</w:t>
      </w:r>
      <w:r w:rsidRPr="005D3052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5D3052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м.</w:t>
      </w:r>
    </w:p>
    <w:p w:rsidR="00F36CCD" w:rsidRDefault="00E94EAE" w:rsidP="00F36CC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1DF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A531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убъекты предпринимательской </w:t>
      </w:r>
      <w:bookmarkStart w:id="0" w:name="_GoBack"/>
      <w:bookmarkEnd w:id="0"/>
      <w:r w:rsidRPr="00A531DF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</w:t>
      </w:r>
      <w:r w:rsidRPr="00A531DF">
        <w:rPr>
          <w:rFonts w:ascii="Times New Roman" w:eastAsia="Times New Roman" w:hAnsi="Times New Roman" w:cs="Times New Roman"/>
          <w:sz w:val="26"/>
          <w:szCs w:val="26"/>
        </w:rPr>
        <w:t>, таможенные органы государств</w:t>
      </w:r>
      <w:r w:rsidR="002F662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A531DF">
        <w:rPr>
          <w:rFonts w:ascii="Times New Roman" w:eastAsia="Times New Roman" w:hAnsi="Times New Roman" w:cs="Times New Roman"/>
          <w:sz w:val="26"/>
          <w:szCs w:val="26"/>
        </w:rPr>
        <w:t>членов Союза</w:t>
      </w:r>
      <w:r w:rsidR="00A531D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B25AC" w:rsidRDefault="00AA5A17" w:rsidP="002B25A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48A9">
        <w:rPr>
          <w:rFonts w:ascii="Times New Roman" w:eastAsia="Times New Roman" w:hAnsi="Times New Roman" w:cs="Times New Roman"/>
          <w:sz w:val="26"/>
          <w:szCs w:val="26"/>
        </w:rPr>
        <w:t>Воздействие проекта решения на адресатов регулирования ожидается положительным</w:t>
      </w:r>
      <w:r w:rsidR="00F33243">
        <w:rPr>
          <w:rFonts w:ascii="Times New Roman" w:eastAsia="Times New Roman" w:hAnsi="Times New Roman" w:cs="Times New Roman"/>
          <w:sz w:val="26"/>
          <w:szCs w:val="26"/>
        </w:rPr>
        <w:t xml:space="preserve"> (как с точки зрения правовой определенности данного вопроса, так и соблюдения права участников ВЭД использовать указанные сертификаты до истечения срока их действия)</w:t>
      </w:r>
      <w:r w:rsidR="008F3E9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F3E9C" w:rsidRDefault="008F3E9C" w:rsidP="00E1160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position w:val="-1"/>
          <w:sz w:val="26"/>
          <w:szCs w:val="26"/>
        </w:rPr>
      </w:pPr>
    </w:p>
    <w:p w:rsidR="00B2065A" w:rsidRPr="00E1160D" w:rsidRDefault="00705CF9" w:rsidP="00E1160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position w:val="-1"/>
          <w:sz w:val="26"/>
          <w:szCs w:val="26"/>
        </w:rPr>
      </w:pPr>
      <w:r w:rsidRPr="00E1160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5.</w:t>
      </w:r>
      <w:r w:rsidRPr="00E1160D">
        <w:rPr>
          <w:rFonts w:ascii="Times New Roman" w:eastAsia="Times New Roman" w:hAnsi="Times New Roman" w:cs="Times New Roman"/>
          <w:b/>
          <w:spacing w:val="-2"/>
          <w:position w:val="-1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Содер</w:t>
      </w:r>
      <w:r w:rsidRPr="00E1160D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>ж</w:t>
      </w:r>
      <w:r w:rsidRPr="00E1160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ан</w:t>
      </w:r>
      <w:r w:rsidRPr="00E1160D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е </w:t>
      </w:r>
      <w:r w:rsidRPr="00E1160D">
        <w:rPr>
          <w:rFonts w:ascii="Times New Roman" w:eastAsia="Times New Roman" w:hAnsi="Times New Roman" w:cs="Times New Roman"/>
          <w:b/>
          <w:spacing w:val="-5"/>
          <w:position w:val="-1"/>
          <w:sz w:val="26"/>
          <w:szCs w:val="26"/>
        </w:rPr>
        <w:t>у</w:t>
      </w:r>
      <w:r w:rsidRPr="00E1160D">
        <w:rPr>
          <w:rFonts w:ascii="Times New Roman" w:eastAsia="Times New Roman" w:hAnsi="Times New Roman" w:cs="Times New Roman"/>
          <w:b/>
          <w:spacing w:val="2"/>
          <w:position w:val="-1"/>
          <w:sz w:val="26"/>
          <w:szCs w:val="26"/>
        </w:rPr>
        <w:t>с</w:t>
      </w:r>
      <w:r w:rsidRPr="00E1160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т</w:t>
      </w:r>
      <w:r w:rsidRPr="00E1160D">
        <w:rPr>
          <w:rFonts w:ascii="Times New Roman" w:eastAsia="Times New Roman" w:hAnsi="Times New Roman" w:cs="Times New Roman"/>
          <w:b/>
          <w:spacing w:val="2"/>
          <w:position w:val="-1"/>
          <w:sz w:val="26"/>
          <w:szCs w:val="26"/>
        </w:rPr>
        <w:t>а</w:t>
      </w:r>
      <w:r w:rsidRPr="00E1160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нав</w:t>
      </w:r>
      <w:r w:rsidRPr="00E1160D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ива</w:t>
      </w:r>
      <w:r w:rsidRPr="00E1160D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pacing w:val="-1"/>
          <w:position w:val="-1"/>
          <w:sz w:val="26"/>
          <w:szCs w:val="26"/>
        </w:rPr>
        <w:t>м</w:t>
      </w:r>
      <w:r w:rsidRPr="00E1160D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>ы</w:t>
      </w:r>
      <w:r w:rsidRPr="00E1160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х для адресатов регулирования ограничений (обязательных правил поведения).</w:t>
      </w:r>
    </w:p>
    <w:p w:rsidR="0011440C" w:rsidRDefault="0011440C" w:rsidP="000548A9">
      <w:pPr>
        <w:tabs>
          <w:tab w:val="left" w:pos="3960"/>
          <w:tab w:val="left" w:pos="697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DD43DB" w:rsidRPr="008F3E9C">
        <w:rPr>
          <w:rFonts w:ascii="Times New Roman" w:eastAsia="Times New Roman" w:hAnsi="Times New Roman" w:cs="Times New Roman"/>
          <w:sz w:val="26"/>
          <w:szCs w:val="26"/>
        </w:rPr>
        <w:t>роектом решения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предлагается внести в Решение Комиссии № 151</w:t>
      </w:r>
      <w:r w:rsidRPr="001144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ледующ</w:t>
      </w:r>
      <w:r w:rsidR="0079681C"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изменени</w:t>
      </w:r>
      <w:r w:rsidR="0079681C"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606CE" w:rsidRPr="008F3E9C" w:rsidRDefault="00D44E94" w:rsidP="008F3E9C">
      <w:pPr>
        <w:tabs>
          <w:tab w:val="left" w:pos="3960"/>
          <w:tab w:val="left" w:pos="6975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установить </w:t>
      </w:r>
      <w:r w:rsidR="008F3E9C" w:rsidRPr="008F3E9C">
        <w:rPr>
          <w:rFonts w:ascii="Times New Roman" w:eastAsia="Times New Roman" w:hAnsi="Times New Roman" w:cs="Times New Roman"/>
          <w:sz w:val="26"/>
          <w:szCs w:val="26"/>
        </w:rPr>
        <w:t xml:space="preserve">возможность использования </w:t>
      </w:r>
      <w:r w:rsidR="009606CE" w:rsidRPr="008F3E9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9606CE" w:rsidRPr="008F3E9C">
        <w:rPr>
          <w:rFonts w:ascii="Times New Roman" w:eastAsia="Calibri" w:hAnsi="Times New Roman"/>
          <w:sz w:val="26"/>
          <w:szCs w:val="26"/>
          <w:lang w:eastAsia="ru-RU"/>
        </w:rPr>
        <w:t xml:space="preserve"> течение 30 календарных дней с даты </w:t>
      </w:r>
      <w:r w:rsidR="008F3E9C" w:rsidRPr="008F3E9C">
        <w:rPr>
          <w:rFonts w:ascii="Times New Roman" w:eastAsia="Calibri" w:hAnsi="Times New Roman"/>
          <w:sz w:val="26"/>
          <w:szCs w:val="26"/>
          <w:lang w:eastAsia="ru-RU"/>
        </w:rPr>
        <w:t>начала реализации общего процесса</w:t>
      </w:r>
      <w:r w:rsidR="0011440C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9606CE" w:rsidRPr="008F3E9C">
        <w:rPr>
          <w:rFonts w:ascii="Times New Roman" w:eastAsia="Calibri" w:hAnsi="Times New Roman"/>
          <w:sz w:val="26"/>
          <w:szCs w:val="26"/>
          <w:lang w:eastAsia="ru-RU"/>
        </w:rPr>
        <w:t xml:space="preserve">при помещении товаров под таможенную процедуру таможенного транзита </w:t>
      </w:r>
      <w:r w:rsidR="008F3E9C" w:rsidRPr="008F3E9C">
        <w:rPr>
          <w:rFonts w:ascii="Times New Roman" w:eastAsia="Calibri" w:hAnsi="Times New Roman"/>
          <w:sz w:val="26"/>
          <w:szCs w:val="26"/>
          <w:lang w:eastAsia="ru-RU"/>
        </w:rPr>
        <w:t>«старых» сертификатов обеспечения,</w:t>
      </w:r>
      <w:r w:rsidR="009606CE" w:rsidRPr="008F3E9C">
        <w:rPr>
          <w:rFonts w:ascii="Times New Roman" w:eastAsia="Calibri" w:hAnsi="Times New Roman"/>
          <w:sz w:val="26"/>
          <w:szCs w:val="26"/>
          <w:lang w:eastAsia="ru-RU"/>
        </w:rPr>
        <w:t xml:space="preserve"> оформленных до вступления </w:t>
      </w:r>
      <w:r w:rsidR="008F3E9C" w:rsidRPr="008F3E9C">
        <w:rPr>
          <w:rFonts w:ascii="Times New Roman" w:eastAsia="Calibri" w:hAnsi="Times New Roman"/>
          <w:sz w:val="26"/>
          <w:szCs w:val="26"/>
          <w:lang w:eastAsia="ru-RU"/>
        </w:rPr>
        <w:t>в силу Решения № 151</w:t>
      </w:r>
      <w:r w:rsidR="009606CE" w:rsidRPr="008F3E9C">
        <w:rPr>
          <w:rFonts w:ascii="Times New Roman" w:eastAsia="Calibri" w:hAnsi="Times New Roman"/>
          <w:sz w:val="26"/>
          <w:szCs w:val="26"/>
          <w:lang w:eastAsia="ru-RU"/>
        </w:rPr>
        <w:t xml:space="preserve">, если срок действия таких сертификатов обеспечения не истек, </w:t>
      </w:r>
      <w:r w:rsidR="009606CE" w:rsidRPr="00A443A2">
        <w:rPr>
          <w:rFonts w:ascii="Times New Roman" w:eastAsia="Calibri" w:hAnsi="Times New Roman"/>
          <w:sz w:val="26"/>
          <w:szCs w:val="26"/>
          <w:lang w:eastAsia="ru-RU"/>
        </w:rPr>
        <w:t>при условии</w:t>
      </w:r>
      <w:r w:rsidR="009606CE" w:rsidRPr="008F3E9C">
        <w:rPr>
          <w:rFonts w:ascii="Times New Roman" w:eastAsia="Calibri" w:hAnsi="Times New Roman"/>
          <w:sz w:val="26"/>
          <w:szCs w:val="26"/>
          <w:lang w:eastAsia="ru-RU"/>
        </w:rPr>
        <w:t xml:space="preserve"> указания во втором подразделе графы 52 транзитной декларации сведений о регистрационном номере </w:t>
      </w:r>
      <w:r w:rsidR="001D1FD1">
        <w:rPr>
          <w:rFonts w:ascii="Times New Roman" w:eastAsia="Calibri" w:hAnsi="Times New Roman"/>
          <w:sz w:val="26"/>
          <w:szCs w:val="26"/>
          <w:lang w:eastAsia="ru-RU"/>
        </w:rPr>
        <w:t xml:space="preserve">«старого» </w:t>
      </w:r>
      <w:r w:rsidR="009606CE" w:rsidRPr="008F3E9C">
        <w:rPr>
          <w:rFonts w:ascii="Times New Roman" w:eastAsia="Calibri" w:hAnsi="Times New Roman"/>
          <w:sz w:val="26"/>
          <w:szCs w:val="26"/>
          <w:lang w:eastAsia="ru-RU"/>
        </w:rPr>
        <w:t xml:space="preserve">сертификата </w:t>
      </w:r>
      <w:r w:rsidR="001D1FD1">
        <w:rPr>
          <w:rFonts w:ascii="Times New Roman" w:eastAsia="Calibri" w:hAnsi="Times New Roman"/>
          <w:sz w:val="26"/>
          <w:szCs w:val="26"/>
          <w:lang w:eastAsia="ru-RU"/>
        </w:rPr>
        <w:t xml:space="preserve">обеспечения </w:t>
      </w:r>
      <w:r w:rsidR="009606CE" w:rsidRPr="008F3E9C">
        <w:rPr>
          <w:rFonts w:ascii="Times New Roman" w:eastAsia="Calibri" w:hAnsi="Times New Roman"/>
          <w:sz w:val="26"/>
          <w:szCs w:val="26"/>
          <w:lang w:eastAsia="ru-RU"/>
        </w:rPr>
        <w:t xml:space="preserve">по схеме, определенной </w:t>
      </w:r>
      <w:r w:rsidR="0079681C">
        <w:rPr>
          <w:rFonts w:ascii="Times New Roman" w:eastAsia="Calibri" w:hAnsi="Times New Roman"/>
          <w:sz w:val="26"/>
          <w:szCs w:val="26"/>
          <w:lang w:eastAsia="ru-RU"/>
        </w:rPr>
        <w:t xml:space="preserve">пунктом 19 Порядка заполнения </w:t>
      </w:r>
      <w:r w:rsidR="0079681C">
        <w:rPr>
          <w:rFonts w:ascii="Times New Roman" w:eastAsia="Calibri" w:hAnsi="Times New Roman"/>
          <w:sz w:val="26"/>
          <w:szCs w:val="26"/>
          <w:lang w:eastAsia="ru-RU"/>
        </w:rPr>
        <w:lastRenderedPageBreak/>
        <w:t xml:space="preserve">сертификата обеспечения исполнения обязанности по уплате таможенных пошлин, налогов, утвержденного </w:t>
      </w:r>
      <w:r w:rsidR="009606CE" w:rsidRPr="008F3E9C">
        <w:rPr>
          <w:rFonts w:ascii="Times New Roman" w:eastAsia="Calibri" w:hAnsi="Times New Roman"/>
          <w:sz w:val="26"/>
          <w:szCs w:val="26"/>
          <w:lang w:eastAsia="ru-RU"/>
        </w:rPr>
        <w:t>Решением</w:t>
      </w:r>
      <w:r w:rsidR="008F3E9C" w:rsidRPr="008F3E9C">
        <w:rPr>
          <w:rFonts w:ascii="Times New Roman" w:eastAsia="Calibri" w:hAnsi="Times New Roman"/>
          <w:sz w:val="26"/>
          <w:szCs w:val="26"/>
          <w:lang w:eastAsia="ru-RU"/>
        </w:rPr>
        <w:t xml:space="preserve"> № 151</w:t>
      </w:r>
      <w:r w:rsidR="0079681C">
        <w:rPr>
          <w:rFonts w:ascii="Times New Roman" w:eastAsia="Calibri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Calibri" w:hAnsi="Times New Roman"/>
          <w:sz w:val="26"/>
          <w:szCs w:val="26"/>
          <w:lang w:eastAsia="ru-RU"/>
        </w:rPr>
        <w:t xml:space="preserve">с </w:t>
      </w:r>
      <w:r w:rsidR="009606CE" w:rsidRPr="008F3E9C">
        <w:rPr>
          <w:rFonts w:ascii="Times New Roman" w:eastAsia="Calibri" w:hAnsi="Times New Roman"/>
          <w:sz w:val="26"/>
          <w:szCs w:val="26"/>
          <w:lang w:eastAsia="ru-RU"/>
        </w:rPr>
        <w:t xml:space="preserve">указанием в элементе 3 порядкового 8-значного номера сертификата обеспечения в формате «Р99ХХХХХ», где ХХХХХ – порядковый номер </w:t>
      </w:r>
      <w:r w:rsidR="001D1FD1">
        <w:rPr>
          <w:rFonts w:ascii="Times New Roman" w:eastAsia="Calibri" w:hAnsi="Times New Roman"/>
          <w:sz w:val="26"/>
          <w:szCs w:val="26"/>
          <w:lang w:eastAsia="ru-RU"/>
        </w:rPr>
        <w:t xml:space="preserve">«старого» </w:t>
      </w:r>
      <w:r w:rsidR="009606CE" w:rsidRPr="008F3E9C">
        <w:rPr>
          <w:rFonts w:ascii="Times New Roman" w:eastAsia="Calibri" w:hAnsi="Times New Roman"/>
          <w:sz w:val="26"/>
          <w:szCs w:val="26"/>
          <w:lang w:eastAsia="ru-RU"/>
        </w:rPr>
        <w:t>сертификата обеспечения.</w:t>
      </w:r>
      <w:r w:rsidR="0011440C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</w:p>
    <w:p w:rsidR="00D92A35" w:rsidRPr="00D92A35" w:rsidRDefault="001D1FD1" w:rsidP="00DD43DB">
      <w:pPr>
        <w:tabs>
          <w:tab w:val="left" w:pos="3960"/>
          <w:tab w:val="left" w:pos="697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п</w:t>
      </w:r>
      <w:r w:rsidR="008F3E9C" w:rsidRPr="00D92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ринятие таможенным органом отправления «старых» сертификатов обеспечения </w:t>
      </w:r>
      <w:r w:rsidR="007C34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начала реализации общего процесса </w:t>
      </w:r>
      <w:r w:rsidR="008F3E9C" w:rsidRPr="00D92A3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</w:t>
      </w:r>
      <w:r w:rsidR="007C34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2A35" w:rsidRPr="00D92A3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указании декларантом в транзитной декларации регистрационного номера «старого» сертификата обеспечения по схеме, предусмотренной Решением № 151</w:t>
      </w:r>
      <w:r w:rsidR="007C34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при наличии в информационной системе таможенного органа отправления такого сертификата обеспечения. </w:t>
      </w:r>
    </w:p>
    <w:p w:rsidR="008F3E9C" w:rsidRDefault="008F3E9C" w:rsidP="00DD43DB">
      <w:pPr>
        <w:tabs>
          <w:tab w:val="left" w:pos="3960"/>
          <w:tab w:val="left" w:pos="697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5CF9" w:rsidRDefault="00576EEF" w:rsidP="00E116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6.</w:t>
      </w:r>
      <w:r w:rsidRPr="00D15EF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Механ</w:t>
      </w:r>
      <w:r w:rsidRPr="00D15EFA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из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м ра</w:t>
      </w:r>
      <w:r w:rsidRPr="00D15EFA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з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D15EF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шен</w:t>
      </w:r>
      <w:r w:rsidRPr="00D15EFA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я проб</w:t>
      </w:r>
      <w:r w:rsidRPr="00D15EFA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л</w:t>
      </w:r>
      <w:r w:rsidRPr="00D15EF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D15EFA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ы и до</w:t>
      </w:r>
      <w:r w:rsidRPr="00D15EF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с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ти</w:t>
      </w:r>
      <w:r w:rsidRPr="00D15EFA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ж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ен</w:t>
      </w:r>
      <w:r w:rsidRPr="00D15EFA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я це</w:t>
      </w:r>
      <w:r w:rsidRPr="00D15EFA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л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и ре</w:t>
      </w:r>
      <w:r w:rsidRPr="00D15EFA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>г</w:t>
      </w:r>
      <w:r w:rsidRPr="00D15EFA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D15EF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л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ирова</w:t>
      </w:r>
      <w:r w:rsidRPr="00D15EFA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D15EFA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и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я, пре</w:t>
      </w:r>
      <w:r w:rsidRPr="00D15EFA">
        <w:rPr>
          <w:rFonts w:ascii="Times New Roman" w:eastAsia="Times New Roman" w:hAnsi="Times New Roman" w:cs="Times New Roman"/>
          <w:b/>
          <w:spacing w:val="5"/>
          <w:sz w:val="26"/>
          <w:szCs w:val="26"/>
        </w:rPr>
        <w:t>д</w:t>
      </w:r>
      <w:r w:rsidRPr="00D15EFA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см</w:t>
      </w:r>
      <w:r w:rsidRPr="00D15EFA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о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тренн</w:t>
      </w:r>
      <w:r w:rsidRPr="00D15EF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ы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 xml:space="preserve">й </w:t>
      </w:r>
      <w:r w:rsidRPr="00D15EFA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п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рое</w:t>
      </w:r>
      <w:r w:rsidRPr="00D15EFA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D15EF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т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ом</w:t>
      </w:r>
      <w:r w:rsidRPr="00D15EFA">
        <w:rPr>
          <w:rFonts w:ascii="Times New Roman" w:eastAsia="Times New Roman" w:hAnsi="Times New Roman" w:cs="Times New Roman"/>
          <w:b/>
          <w:spacing w:val="10"/>
          <w:sz w:val="26"/>
          <w:szCs w:val="26"/>
        </w:rPr>
        <w:t xml:space="preserve"> 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решен</w:t>
      </w:r>
      <w:r w:rsidRPr="00D15EFA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я</w:t>
      </w:r>
      <w:r w:rsidRPr="00D15EFA">
        <w:rPr>
          <w:rFonts w:ascii="Times New Roman" w:eastAsia="Times New Roman" w:hAnsi="Times New Roman" w:cs="Times New Roman"/>
          <w:b/>
          <w:spacing w:val="19"/>
          <w:sz w:val="26"/>
          <w:szCs w:val="26"/>
        </w:rPr>
        <w:t xml:space="preserve"> 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ЕЭК</w:t>
      </w:r>
      <w:r w:rsidRPr="00D15EFA">
        <w:rPr>
          <w:rFonts w:ascii="Times New Roman" w:eastAsia="Times New Roman" w:hAnsi="Times New Roman" w:cs="Times New Roman"/>
          <w:b/>
          <w:spacing w:val="16"/>
          <w:sz w:val="26"/>
          <w:szCs w:val="26"/>
        </w:rPr>
        <w:t xml:space="preserve"> 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(оп</w:t>
      </w:r>
      <w:r w:rsidRPr="00D15EFA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сан</w:t>
      </w:r>
      <w:r w:rsidRPr="00D15EFA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D15EFA">
        <w:rPr>
          <w:rFonts w:ascii="Times New Roman" w:eastAsia="Times New Roman" w:hAnsi="Times New Roman" w:cs="Times New Roman"/>
          <w:b/>
          <w:spacing w:val="8"/>
          <w:sz w:val="26"/>
          <w:szCs w:val="26"/>
        </w:rPr>
        <w:t xml:space="preserve"> 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D15EFA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з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аимосвя</w:t>
      </w:r>
      <w:r w:rsidRPr="00D15EFA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з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D15EFA">
        <w:rPr>
          <w:rFonts w:ascii="Times New Roman" w:eastAsia="Times New Roman" w:hAnsi="Times New Roman" w:cs="Times New Roman"/>
          <w:b/>
          <w:spacing w:val="8"/>
          <w:sz w:val="26"/>
          <w:szCs w:val="26"/>
        </w:rPr>
        <w:t xml:space="preserve"> </w:t>
      </w:r>
      <w:r w:rsidRPr="00D15EFA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D15EFA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ж</w:t>
      </w:r>
      <w:r w:rsidRPr="00D15EFA">
        <w:rPr>
          <w:rFonts w:ascii="Times New Roman" w:eastAsia="Times New Roman" w:hAnsi="Times New Roman" w:cs="Times New Roman"/>
          <w:b/>
          <w:spacing w:val="5"/>
          <w:sz w:val="26"/>
          <w:szCs w:val="26"/>
        </w:rPr>
        <w:t>д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у пред</w:t>
      </w:r>
      <w:r w:rsidRPr="00D15EFA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л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>ага</w:t>
      </w:r>
      <w:r w:rsidRPr="00D15EF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D15EFA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D15EFA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ы</w:t>
      </w:r>
      <w:r w:rsidRPr="00D15EFA">
        <w:rPr>
          <w:rFonts w:ascii="Times New Roman" w:eastAsia="Times New Roman" w:hAnsi="Times New Roman" w:cs="Times New Roman"/>
          <w:b/>
          <w:sz w:val="26"/>
          <w:szCs w:val="26"/>
        </w:rPr>
        <w:t xml:space="preserve">м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ре</w:t>
      </w:r>
      <w:r w:rsidRPr="00E1160D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>г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ирова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ием и р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ша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ой пр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блемой).</w:t>
      </w:r>
    </w:p>
    <w:p w:rsidR="00D92A35" w:rsidRPr="00D92A35" w:rsidRDefault="00D92A35" w:rsidP="00D92A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2A35">
        <w:rPr>
          <w:rFonts w:ascii="Times New Roman" w:eastAsia="Times New Roman" w:hAnsi="Times New Roman" w:cs="Times New Roman"/>
          <w:sz w:val="26"/>
          <w:szCs w:val="26"/>
        </w:rPr>
        <w:t>Механизм решения проблемы предусматривает:</w:t>
      </w:r>
    </w:p>
    <w:p w:rsidR="00D92A35" w:rsidRPr="00D92A35" w:rsidRDefault="00D92A35" w:rsidP="00D92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92A35">
        <w:rPr>
          <w:rFonts w:ascii="Times New Roman" w:hAnsi="Times New Roman" w:cs="Times New Roman"/>
          <w:sz w:val="26"/>
          <w:szCs w:val="26"/>
        </w:rPr>
        <w:t xml:space="preserve">1) указание декларантом в транзитной декларации, оформленной </w:t>
      </w:r>
      <w:r w:rsidRPr="00D92A35">
        <w:rPr>
          <w:rFonts w:ascii="Times New Roman" w:hAnsi="Times New Roman" w:cs="Times New Roman"/>
          <w:sz w:val="26"/>
          <w:szCs w:val="26"/>
        </w:rPr>
        <w:br/>
        <w:t xml:space="preserve">в соответствии с требованиями, предусмотренными Решением Коллегии Комиссии от 30 мая 2023 г. № 73, сведений о регистрационном номере «старого» сертификата обеспечения по </w:t>
      </w:r>
      <w:r w:rsidR="001D1FD1">
        <w:rPr>
          <w:rFonts w:ascii="Times New Roman" w:hAnsi="Times New Roman" w:cs="Times New Roman"/>
          <w:sz w:val="26"/>
          <w:szCs w:val="26"/>
        </w:rPr>
        <w:t xml:space="preserve">новой </w:t>
      </w:r>
      <w:r w:rsidRPr="00D92A35">
        <w:rPr>
          <w:rFonts w:ascii="Times New Roman" w:hAnsi="Times New Roman" w:cs="Times New Roman"/>
          <w:sz w:val="26"/>
          <w:szCs w:val="26"/>
        </w:rPr>
        <w:t xml:space="preserve">схеме, определенной Решением </w:t>
      </w:r>
      <w:r>
        <w:rPr>
          <w:rFonts w:ascii="Times New Roman" w:hAnsi="Times New Roman" w:cs="Times New Roman"/>
          <w:sz w:val="26"/>
          <w:szCs w:val="26"/>
        </w:rPr>
        <w:t xml:space="preserve">№ 151 </w:t>
      </w:r>
      <w:r w:rsidRPr="00D92A35">
        <w:rPr>
          <w:rFonts w:ascii="Times New Roman" w:hAnsi="Times New Roman" w:cs="Times New Roman"/>
          <w:sz w:val="26"/>
          <w:szCs w:val="26"/>
        </w:rPr>
        <w:t>(</w:t>
      </w:r>
      <w:r w:rsidR="00D44E94">
        <w:rPr>
          <w:rFonts w:ascii="Times New Roman" w:hAnsi="Times New Roman" w:cs="Times New Roman"/>
          <w:sz w:val="26"/>
          <w:szCs w:val="26"/>
        </w:rPr>
        <w:t xml:space="preserve">с </w:t>
      </w:r>
      <w:r w:rsidRPr="00D92A35">
        <w:rPr>
          <w:rFonts w:ascii="Times New Roman" w:hAnsi="Times New Roman" w:cs="Times New Roman"/>
          <w:sz w:val="26"/>
          <w:szCs w:val="26"/>
        </w:rPr>
        <w:t>указание</w:t>
      </w:r>
      <w:r w:rsidR="001D1FD1">
        <w:rPr>
          <w:rFonts w:ascii="Times New Roman" w:hAnsi="Times New Roman" w:cs="Times New Roman"/>
          <w:sz w:val="26"/>
          <w:szCs w:val="26"/>
        </w:rPr>
        <w:t>м</w:t>
      </w:r>
      <w:r w:rsidRPr="00D92A35">
        <w:rPr>
          <w:rFonts w:ascii="Times New Roman" w:hAnsi="Times New Roman" w:cs="Times New Roman"/>
          <w:sz w:val="26"/>
          <w:szCs w:val="26"/>
        </w:rPr>
        <w:t xml:space="preserve"> в элементе 3 регистрационного номера сертификата обеспечения 8 символов в формате «Р99ХХХХХ» (вместо 5 символов, как это предусмотрено Соглашением);</w:t>
      </w:r>
    </w:p>
    <w:p w:rsidR="00D92A35" w:rsidRDefault="00D92A35" w:rsidP="00D92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92A35">
        <w:rPr>
          <w:rFonts w:ascii="Times New Roman" w:hAnsi="Times New Roman" w:cs="Times New Roman"/>
          <w:sz w:val="26"/>
          <w:szCs w:val="26"/>
        </w:rPr>
        <w:t xml:space="preserve">2) конвертацию таможенным органом, в котором зарегистрирован «старый» действующий сертификат обеспечения, сведений из такого </w:t>
      </w:r>
      <w:r w:rsidR="001D1FD1">
        <w:rPr>
          <w:rFonts w:ascii="Times New Roman" w:hAnsi="Times New Roman" w:cs="Times New Roman"/>
          <w:sz w:val="26"/>
          <w:szCs w:val="26"/>
        </w:rPr>
        <w:t>серт</w:t>
      </w:r>
      <w:r w:rsidRPr="00D92A35">
        <w:rPr>
          <w:rFonts w:ascii="Times New Roman" w:hAnsi="Times New Roman" w:cs="Times New Roman"/>
          <w:sz w:val="26"/>
          <w:szCs w:val="26"/>
        </w:rPr>
        <w:t xml:space="preserve">ификата </w:t>
      </w:r>
      <w:r w:rsidR="001D1FD1">
        <w:rPr>
          <w:rFonts w:ascii="Times New Roman" w:hAnsi="Times New Roman" w:cs="Times New Roman"/>
          <w:sz w:val="26"/>
          <w:szCs w:val="26"/>
        </w:rPr>
        <w:t>в</w:t>
      </w:r>
      <w:r w:rsidRPr="00D92A35">
        <w:rPr>
          <w:rFonts w:ascii="Times New Roman" w:hAnsi="Times New Roman" w:cs="Times New Roman"/>
          <w:sz w:val="26"/>
          <w:szCs w:val="26"/>
        </w:rPr>
        <w:t xml:space="preserve"> структуру </w:t>
      </w:r>
      <w:r w:rsidR="001D1FD1">
        <w:rPr>
          <w:rFonts w:ascii="Times New Roman" w:hAnsi="Times New Roman" w:cs="Times New Roman"/>
          <w:sz w:val="26"/>
          <w:szCs w:val="26"/>
        </w:rPr>
        <w:t xml:space="preserve">нового </w:t>
      </w:r>
      <w:r w:rsidRPr="00D92A35">
        <w:rPr>
          <w:rFonts w:ascii="Times New Roman" w:hAnsi="Times New Roman" w:cs="Times New Roman"/>
          <w:sz w:val="26"/>
          <w:szCs w:val="26"/>
        </w:rPr>
        <w:t xml:space="preserve">сертификата обеспечения, предусмотренного Решением Коллегии Комиссии от 19 марта 2024 г. № 21, </w:t>
      </w:r>
      <w:r w:rsidR="00D44E94">
        <w:rPr>
          <w:rFonts w:ascii="Times New Roman" w:hAnsi="Times New Roman" w:cs="Times New Roman"/>
          <w:sz w:val="26"/>
          <w:szCs w:val="26"/>
        </w:rPr>
        <w:t xml:space="preserve">в целях </w:t>
      </w:r>
      <w:r w:rsidRPr="00D92A35">
        <w:rPr>
          <w:rFonts w:ascii="Times New Roman" w:hAnsi="Times New Roman" w:cs="Times New Roman"/>
          <w:sz w:val="26"/>
          <w:szCs w:val="26"/>
        </w:rPr>
        <w:t>осуществлени</w:t>
      </w:r>
      <w:r w:rsidR="00D44E94">
        <w:rPr>
          <w:rFonts w:ascii="Times New Roman" w:hAnsi="Times New Roman" w:cs="Times New Roman"/>
          <w:sz w:val="26"/>
          <w:szCs w:val="26"/>
        </w:rPr>
        <w:t>я</w:t>
      </w:r>
      <w:r w:rsidRPr="00D92A35">
        <w:rPr>
          <w:rFonts w:ascii="Times New Roman" w:hAnsi="Times New Roman" w:cs="Times New Roman"/>
          <w:sz w:val="26"/>
          <w:szCs w:val="26"/>
        </w:rPr>
        <w:t xml:space="preserve"> обмена сведениями о таком сертификате обеспечения в рамках общего процесса № 13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92A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2A35" w:rsidRDefault="00D92A35" w:rsidP="00D92A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2A35">
        <w:rPr>
          <w:rFonts w:ascii="Times New Roman" w:eastAsia="Times New Roman" w:hAnsi="Times New Roman" w:cs="Times New Roman"/>
          <w:sz w:val="26"/>
          <w:szCs w:val="26"/>
        </w:rPr>
        <w:t>Учитывая, что технологии переноса (конвертирования) сведений о «старых» сертификатах обеспечения в базу сертификатов обеспечения, формируемых с учетом новых требований</w:t>
      </w:r>
      <w:r w:rsidR="00D44E94">
        <w:rPr>
          <w:rFonts w:ascii="Times New Roman" w:eastAsia="Times New Roman" w:hAnsi="Times New Roman" w:cs="Times New Roman"/>
          <w:sz w:val="26"/>
          <w:szCs w:val="26"/>
        </w:rPr>
        <w:t>, установленных Решением № 151</w:t>
      </w:r>
      <w:r w:rsidRPr="00D92A35">
        <w:rPr>
          <w:rFonts w:ascii="Times New Roman" w:eastAsia="Times New Roman" w:hAnsi="Times New Roman" w:cs="Times New Roman"/>
          <w:sz w:val="26"/>
          <w:szCs w:val="26"/>
        </w:rPr>
        <w:t xml:space="preserve">, могут быть различны </w:t>
      </w:r>
      <w:r w:rsidR="00D44E94">
        <w:rPr>
          <w:rFonts w:ascii="Times New Roman" w:eastAsia="Times New Roman" w:hAnsi="Times New Roman" w:cs="Times New Roman"/>
          <w:sz w:val="26"/>
          <w:szCs w:val="26"/>
        </w:rPr>
        <w:br/>
      </w:r>
      <w:r w:rsidRPr="00D92A35">
        <w:rPr>
          <w:rFonts w:ascii="Times New Roman" w:eastAsia="Times New Roman" w:hAnsi="Times New Roman" w:cs="Times New Roman"/>
          <w:sz w:val="26"/>
          <w:szCs w:val="26"/>
        </w:rPr>
        <w:t xml:space="preserve">в государствах-членах,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таможенными органами сторон </w:t>
      </w:r>
      <w:r w:rsidRPr="00D92A35">
        <w:rPr>
          <w:rFonts w:ascii="Times New Roman" w:eastAsia="Times New Roman" w:hAnsi="Times New Roman" w:cs="Times New Roman"/>
          <w:sz w:val="26"/>
          <w:szCs w:val="26"/>
        </w:rPr>
        <w:t xml:space="preserve">достигнута договоренность, что </w:t>
      </w:r>
      <w:r>
        <w:rPr>
          <w:rFonts w:ascii="Times New Roman" w:eastAsia="Times New Roman" w:hAnsi="Times New Roman" w:cs="Times New Roman"/>
          <w:sz w:val="26"/>
          <w:szCs w:val="26"/>
        </w:rPr>
        <w:t>проект решения не</w:t>
      </w:r>
      <w:r w:rsidRPr="00D92A35">
        <w:rPr>
          <w:rFonts w:ascii="Times New Roman" w:eastAsia="Times New Roman" w:hAnsi="Times New Roman" w:cs="Times New Roman"/>
          <w:sz w:val="26"/>
          <w:szCs w:val="26"/>
        </w:rPr>
        <w:t xml:space="preserve"> должен регулировать вопросы, связанные с проведением такой конвертации.</w:t>
      </w:r>
    </w:p>
    <w:p w:rsidR="00D44E94" w:rsidRPr="00D92A35" w:rsidRDefault="00D44E94" w:rsidP="00D92A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A066A" w:rsidRPr="00C85037" w:rsidRDefault="00AA066A" w:rsidP="00E116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7.</w:t>
      </w:r>
      <w:r w:rsidRPr="00C85037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Сведе</w:t>
      </w:r>
      <w:r w:rsidRPr="00C85037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ия</w:t>
      </w:r>
      <w:r w:rsidRPr="00C85037">
        <w:rPr>
          <w:rFonts w:ascii="Times New Roman" w:eastAsia="Times New Roman" w:hAnsi="Times New Roman" w:cs="Times New Roman"/>
          <w:b/>
          <w:spacing w:val="-10"/>
          <w:sz w:val="26"/>
          <w:szCs w:val="26"/>
        </w:rPr>
        <w:t xml:space="preserve"> 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C85037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C85037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а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ссм</w:t>
      </w:r>
      <w:r w:rsidRPr="00C85037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тренн</w:t>
      </w:r>
      <w:r w:rsidRPr="00C85037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ы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х</w:t>
      </w:r>
      <w:r w:rsidRPr="00C85037">
        <w:rPr>
          <w:rFonts w:ascii="Times New Roman" w:eastAsia="Times New Roman" w:hAnsi="Times New Roman" w:cs="Times New Roman"/>
          <w:b/>
          <w:spacing w:val="-17"/>
          <w:sz w:val="26"/>
          <w:szCs w:val="26"/>
        </w:rPr>
        <w:t xml:space="preserve"> 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ал</w:t>
      </w:r>
      <w:r w:rsidRPr="00C85037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ь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тернати</w:t>
      </w:r>
      <w:r w:rsidRPr="00C85037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в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ах</w:t>
      </w:r>
      <w:r w:rsidRPr="00C85037">
        <w:rPr>
          <w:rFonts w:ascii="Times New Roman" w:eastAsia="Times New Roman" w:hAnsi="Times New Roman" w:cs="Times New Roman"/>
          <w:b/>
          <w:spacing w:val="-16"/>
          <w:sz w:val="26"/>
          <w:szCs w:val="26"/>
        </w:rPr>
        <w:t xml:space="preserve"> 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пре</w:t>
      </w:r>
      <w:r w:rsidRPr="00C85037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д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лага</w:t>
      </w:r>
      <w:r w:rsidRPr="00C85037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C85037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C85037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</w:t>
      </w:r>
      <w:r w:rsidRPr="00C85037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>м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C85037">
        <w:rPr>
          <w:rFonts w:ascii="Times New Roman" w:eastAsia="Times New Roman" w:hAnsi="Times New Roman" w:cs="Times New Roman"/>
          <w:b/>
          <w:spacing w:val="-22"/>
          <w:sz w:val="26"/>
          <w:szCs w:val="26"/>
        </w:rPr>
        <w:t xml:space="preserve"> 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C85037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ег</w:t>
      </w:r>
      <w:r w:rsidRPr="00C85037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C85037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л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C85037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р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ован</w:t>
      </w:r>
      <w:r w:rsidRPr="00C85037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ю.</w:t>
      </w:r>
    </w:p>
    <w:p w:rsidR="007E5514" w:rsidRDefault="007E5514" w:rsidP="00D92A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D92A35">
        <w:rPr>
          <w:rFonts w:ascii="Times New Roman" w:hAnsi="Times New Roman" w:cs="Times New Roman"/>
          <w:sz w:val="26"/>
          <w:szCs w:val="26"/>
        </w:rPr>
        <w:t xml:space="preserve"> качестве а</w:t>
      </w:r>
      <w:r w:rsidR="004345B6" w:rsidRPr="00C85037">
        <w:rPr>
          <w:rFonts w:ascii="Times New Roman" w:hAnsi="Times New Roman" w:cs="Times New Roman"/>
          <w:sz w:val="26"/>
          <w:szCs w:val="26"/>
        </w:rPr>
        <w:t>льтернативн</w:t>
      </w:r>
      <w:r>
        <w:rPr>
          <w:rFonts w:ascii="Times New Roman" w:hAnsi="Times New Roman" w:cs="Times New Roman"/>
          <w:sz w:val="26"/>
          <w:szCs w:val="26"/>
        </w:rPr>
        <w:t>ых</w:t>
      </w:r>
      <w:r w:rsidR="004345B6" w:rsidRPr="00C85037">
        <w:rPr>
          <w:rFonts w:ascii="Times New Roman" w:hAnsi="Times New Roman" w:cs="Times New Roman"/>
          <w:sz w:val="26"/>
          <w:szCs w:val="26"/>
        </w:rPr>
        <w:t xml:space="preserve"> </w:t>
      </w:r>
      <w:r w:rsidR="007C349D">
        <w:rPr>
          <w:rFonts w:ascii="Times New Roman" w:hAnsi="Times New Roman" w:cs="Times New Roman"/>
          <w:sz w:val="26"/>
          <w:szCs w:val="26"/>
        </w:rPr>
        <w:t xml:space="preserve">вариантов </w:t>
      </w:r>
      <w:r w:rsidR="00E65DCC" w:rsidRPr="00C85037">
        <w:rPr>
          <w:rFonts w:ascii="Times New Roman" w:hAnsi="Times New Roman" w:cs="Times New Roman"/>
          <w:sz w:val="26"/>
          <w:szCs w:val="26"/>
        </w:rPr>
        <w:t xml:space="preserve">регулирования </w:t>
      </w:r>
      <w:r>
        <w:rPr>
          <w:rFonts w:ascii="Times New Roman" w:hAnsi="Times New Roman" w:cs="Times New Roman"/>
          <w:sz w:val="26"/>
          <w:szCs w:val="26"/>
        </w:rPr>
        <w:t xml:space="preserve">данной проблемы </w:t>
      </w:r>
      <w:r w:rsidR="00F07392" w:rsidRPr="00C85037">
        <w:rPr>
          <w:rFonts w:ascii="Times New Roman" w:hAnsi="Times New Roman" w:cs="Times New Roman"/>
          <w:sz w:val="26"/>
          <w:szCs w:val="26"/>
        </w:rPr>
        <w:t>рассматривал</w:t>
      </w:r>
      <w:r>
        <w:rPr>
          <w:rFonts w:ascii="Times New Roman" w:hAnsi="Times New Roman" w:cs="Times New Roman"/>
          <w:sz w:val="26"/>
          <w:szCs w:val="26"/>
        </w:rPr>
        <w:t>ись следующие подходы:</w:t>
      </w:r>
    </w:p>
    <w:p w:rsidR="00B65A46" w:rsidRDefault="00B65A46" w:rsidP="00B65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7E5514" w:rsidRPr="007E5514">
        <w:rPr>
          <w:rFonts w:ascii="Times New Roman" w:hAnsi="Times New Roman" w:cs="Times New Roman"/>
          <w:sz w:val="26"/>
          <w:szCs w:val="26"/>
        </w:rPr>
        <w:t>спользова</w:t>
      </w:r>
      <w:r>
        <w:rPr>
          <w:rFonts w:ascii="Times New Roman" w:hAnsi="Times New Roman" w:cs="Times New Roman"/>
          <w:sz w:val="26"/>
          <w:szCs w:val="26"/>
        </w:rPr>
        <w:t xml:space="preserve">ние </w:t>
      </w:r>
      <w:r w:rsidR="007E5514" w:rsidRPr="007E5514">
        <w:rPr>
          <w:rFonts w:ascii="Times New Roman" w:hAnsi="Times New Roman" w:cs="Times New Roman"/>
          <w:sz w:val="26"/>
          <w:szCs w:val="26"/>
        </w:rPr>
        <w:t>«стары</w:t>
      </w:r>
      <w:r>
        <w:rPr>
          <w:rFonts w:ascii="Times New Roman" w:hAnsi="Times New Roman" w:cs="Times New Roman"/>
          <w:sz w:val="26"/>
          <w:szCs w:val="26"/>
        </w:rPr>
        <w:t>х</w:t>
      </w:r>
      <w:r w:rsidR="007E5514" w:rsidRPr="007E5514">
        <w:rPr>
          <w:rFonts w:ascii="Times New Roman" w:hAnsi="Times New Roman" w:cs="Times New Roman"/>
          <w:sz w:val="26"/>
          <w:szCs w:val="26"/>
        </w:rPr>
        <w:t>» сертификат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7E5514" w:rsidRPr="007E5514">
        <w:rPr>
          <w:rFonts w:ascii="Times New Roman" w:hAnsi="Times New Roman" w:cs="Times New Roman"/>
          <w:sz w:val="26"/>
          <w:szCs w:val="26"/>
        </w:rPr>
        <w:t xml:space="preserve"> обеспечения</w:t>
      </w:r>
      <w:r w:rsidR="001D1FD1">
        <w:rPr>
          <w:rFonts w:ascii="Times New Roman" w:hAnsi="Times New Roman" w:cs="Times New Roman"/>
          <w:sz w:val="26"/>
          <w:szCs w:val="26"/>
        </w:rPr>
        <w:t xml:space="preserve"> (независимо от срока их действия)</w:t>
      </w:r>
      <w:r w:rsidR="007E5514" w:rsidRPr="007E5514">
        <w:rPr>
          <w:rFonts w:ascii="Times New Roman" w:hAnsi="Times New Roman" w:cs="Times New Roman"/>
          <w:sz w:val="26"/>
          <w:szCs w:val="26"/>
        </w:rPr>
        <w:t xml:space="preserve"> только до начала реализации общего процесса;</w:t>
      </w:r>
    </w:p>
    <w:p w:rsidR="000A300E" w:rsidRPr="007E5514" w:rsidRDefault="00B65A46" w:rsidP="00B65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предусмотреть возможность использования указанных сертификатов обеспечения после введения </w:t>
      </w:r>
      <w:r w:rsidR="001D1FD1">
        <w:rPr>
          <w:rFonts w:ascii="Times New Roman" w:hAnsi="Times New Roman" w:cs="Times New Roman"/>
          <w:sz w:val="26"/>
          <w:szCs w:val="26"/>
        </w:rPr>
        <w:t xml:space="preserve">в действие </w:t>
      </w:r>
      <w:r>
        <w:rPr>
          <w:rFonts w:ascii="Times New Roman" w:hAnsi="Times New Roman" w:cs="Times New Roman"/>
          <w:sz w:val="26"/>
          <w:szCs w:val="26"/>
        </w:rPr>
        <w:t xml:space="preserve">общего процесса </w:t>
      </w:r>
      <w:r w:rsidR="001D1FD1">
        <w:rPr>
          <w:rFonts w:ascii="Times New Roman" w:hAnsi="Times New Roman" w:cs="Times New Roman"/>
          <w:sz w:val="26"/>
          <w:szCs w:val="26"/>
        </w:rPr>
        <w:t xml:space="preserve">путем подготовки </w:t>
      </w:r>
      <w:r w:rsidR="00D92A35" w:rsidRPr="007E5514">
        <w:rPr>
          <w:rFonts w:ascii="Times New Roman" w:eastAsia="Times New Roman" w:hAnsi="Times New Roman" w:cs="Times New Roman"/>
          <w:sz w:val="26"/>
          <w:szCs w:val="26"/>
        </w:rPr>
        <w:t>рекомендации Коллегии Комиссии по данному вопросу.</w:t>
      </w:r>
    </w:p>
    <w:p w:rsidR="00D44E94" w:rsidRPr="00C85037" w:rsidRDefault="00D44E94" w:rsidP="00D92A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D2A50" w:rsidRPr="00357F6C" w:rsidRDefault="00BD2A50" w:rsidP="00E116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7F6C">
        <w:rPr>
          <w:rFonts w:ascii="Times New Roman" w:eastAsia="Times New Roman" w:hAnsi="Times New Roman" w:cs="Times New Roman"/>
          <w:b/>
          <w:sz w:val="26"/>
          <w:szCs w:val="26"/>
        </w:rPr>
        <w:t>8.</w:t>
      </w:r>
      <w:r w:rsidRPr="00357F6C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357F6C">
        <w:rPr>
          <w:rFonts w:ascii="Times New Roman" w:eastAsia="Times New Roman" w:hAnsi="Times New Roman" w:cs="Times New Roman"/>
          <w:b/>
          <w:sz w:val="26"/>
          <w:szCs w:val="26"/>
        </w:rPr>
        <w:t>Нор</w:t>
      </w:r>
      <w:r w:rsidRPr="00357F6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м</w:t>
      </w:r>
      <w:r w:rsidRPr="00357F6C">
        <w:rPr>
          <w:rFonts w:ascii="Times New Roman" w:eastAsia="Times New Roman" w:hAnsi="Times New Roman" w:cs="Times New Roman"/>
          <w:b/>
          <w:sz w:val="26"/>
          <w:szCs w:val="26"/>
        </w:rPr>
        <w:t>ативн</w:t>
      </w:r>
      <w:r w:rsidRPr="00357F6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о</w:t>
      </w:r>
      <w:r w:rsidRPr="00357F6C">
        <w:rPr>
          <w:rFonts w:ascii="Times New Roman" w:eastAsia="Times New Roman" w:hAnsi="Times New Roman" w:cs="Times New Roman"/>
          <w:b/>
          <w:sz w:val="26"/>
          <w:szCs w:val="26"/>
        </w:rPr>
        <w:t>-п</w:t>
      </w:r>
      <w:r w:rsidRPr="00357F6C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р</w:t>
      </w:r>
      <w:r w:rsidRPr="00357F6C">
        <w:rPr>
          <w:rFonts w:ascii="Times New Roman" w:eastAsia="Times New Roman" w:hAnsi="Times New Roman" w:cs="Times New Roman"/>
          <w:b/>
          <w:sz w:val="26"/>
          <w:szCs w:val="26"/>
        </w:rPr>
        <w:t>ав</w:t>
      </w:r>
      <w:r w:rsidRPr="00357F6C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</w:t>
      </w:r>
      <w:r w:rsidRPr="00357F6C">
        <w:rPr>
          <w:rFonts w:ascii="Times New Roman" w:eastAsia="Times New Roman" w:hAnsi="Times New Roman" w:cs="Times New Roman"/>
          <w:b/>
          <w:sz w:val="26"/>
          <w:szCs w:val="26"/>
        </w:rPr>
        <w:t>вое</w:t>
      </w:r>
      <w:r w:rsidRPr="00357F6C">
        <w:rPr>
          <w:rFonts w:ascii="Times New Roman" w:eastAsia="Times New Roman" w:hAnsi="Times New Roman" w:cs="Times New Roman"/>
          <w:b/>
          <w:spacing w:val="-21"/>
          <w:sz w:val="26"/>
          <w:szCs w:val="26"/>
        </w:rPr>
        <w:t xml:space="preserve"> </w:t>
      </w:r>
      <w:r w:rsidRPr="00357F6C">
        <w:rPr>
          <w:rFonts w:ascii="Times New Roman" w:eastAsia="Times New Roman" w:hAnsi="Times New Roman" w:cs="Times New Roman"/>
          <w:b/>
          <w:sz w:val="26"/>
          <w:szCs w:val="26"/>
        </w:rPr>
        <w:t>основ</w:t>
      </w:r>
      <w:r w:rsidRPr="00357F6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а</w:t>
      </w:r>
      <w:r w:rsidRPr="00357F6C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357F6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357F6C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357F6C">
        <w:rPr>
          <w:rFonts w:ascii="Times New Roman" w:eastAsia="Times New Roman" w:hAnsi="Times New Roman" w:cs="Times New Roman"/>
          <w:b/>
          <w:spacing w:val="-7"/>
          <w:sz w:val="26"/>
          <w:szCs w:val="26"/>
        </w:rPr>
        <w:t xml:space="preserve"> </w:t>
      </w:r>
      <w:r w:rsidRPr="00357F6C">
        <w:rPr>
          <w:rFonts w:ascii="Times New Roman" w:eastAsia="Times New Roman" w:hAnsi="Times New Roman" w:cs="Times New Roman"/>
          <w:b/>
          <w:sz w:val="26"/>
          <w:szCs w:val="26"/>
        </w:rPr>
        <w:t>для</w:t>
      </w:r>
      <w:r w:rsidRPr="00357F6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357F6C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357F6C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р</w:t>
      </w:r>
      <w:r w:rsidRPr="00357F6C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357F6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357F6C">
        <w:rPr>
          <w:rFonts w:ascii="Times New Roman" w:eastAsia="Times New Roman" w:hAnsi="Times New Roman" w:cs="Times New Roman"/>
          <w:b/>
          <w:sz w:val="26"/>
          <w:szCs w:val="26"/>
        </w:rPr>
        <w:t>ят</w:t>
      </w:r>
      <w:r w:rsidRPr="00357F6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357F6C">
        <w:rPr>
          <w:rFonts w:ascii="Times New Roman" w:eastAsia="Times New Roman" w:hAnsi="Times New Roman" w:cs="Times New Roman"/>
          <w:b/>
          <w:sz w:val="26"/>
          <w:szCs w:val="26"/>
        </w:rPr>
        <w:t>я</w:t>
      </w:r>
      <w:r w:rsidRPr="00357F6C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 </w:t>
      </w:r>
      <w:r w:rsidRPr="00357F6C">
        <w:rPr>
          <w:rFonts w:ascii="Times New Roman" w:eastAsia="Times New Roman" w:hAnsi="Times New Roman" w:cs="Times New Roman"/>
          <w:b/>
          <w:sz w:val="26"/>
          <w:szCs w:val="26"/>
        </w:rPr>
        <w:t>проек</w:t>
      </w:r>
      <w:r w:rsidRPr="00357F6C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т</w:t>
      </w:r>
      <w:r w:rsidRPr="00357F6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357F6C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357F6C">
        <w:rPr>
          <w:rFonts w:ascii="Times New Roman" w:eastAsia="Times New Roman" w:hAnsi="Times New Roman" w:cs="Times New Roman"/>
          <w:b/>
          <w:sz w:val="26"/>
          <w:szCs w:val="26"/>
        </w:rPr>
        <w:t>реш</w:t>
      </w:r>
      <w:r w:rsidRPr="00357F6C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357F6C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357F6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357F6C">
        <w:rPr>
          <w:rFonts w:ascii="Times New Roman" w:eastAsia="Times New Roman" w:hAnsi="Times New Roman" w:cs="Times New Roman"/>
          <w:b/>
          <w:sz w:val="26"/>
          <w:szCs w:val="26"/>
        </w:rPr>
        <w:t>я</w:t>
      </w:r>
      <w:r w:rsidRPr="00357F6C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357F6C">
        <w:rPr>
          <w:rFonts w:ascii="Times New Roman" w:eastAsia="Times New Roman" w:hAnsi="Times New Roman" w:cs="Times New Roman"/>
          <w:b/>
          <w:sz w:val="26"/>
          <w:szCs w:val="26"/>
        </w:rPr>
        <w:t>ЕЭК.</w:t>
      </w:r>
    </w:p>
    <w:p w:rsidR="009851C3" w:rsidRDefault="00747446" w:rsidP="00D15E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7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решения разработан в соответствии </w:t>
      </w:r>
      <w:r w:rsidR="009851C3" w:rsidRPr="00357F6C">
        <w:rPr>
          <w:rFonts w:ascii="Times New Roman" w:hAnsi="Times New Roman" w:cs="Times New Roman"/>
          <w:sz w:val="26"/>
          <w:szCs w:val="26"/>
        </w:rPr>
        <w:t xml:space="preserve">с пунктом </w:t>
      </w:r>
      <w:r w:rsidR="007F0902" w:rsidRPr="00357F6C">
        <w:rPr>
          <w:rFonts w:ascii="Times New Roman" w:hAnsi="Times New Roman" w:cs="Times New Roman"/>
          <w:sz w:val="26"/>
          <w:szCs w:val="26"/>
        </w:rPr>
        <w:t>5</w:t>
      </w:r>
      <w:r w:rsidR="009851C3" w:rsidRPr="00357F6C">
        <w:rPr>
          <w:rFonts w:ascii="Times New Roman" w:hAnsi="Times New Roman" w:cs="Times New Roman"/>
          <w:sz w:val="26"/>
          <w:szCs w:val="26"/>
        </w:rPr>
        <w:t xml:space="preserve"> статьи 1</w:t>
      </w:r>
      <w:r w:rsidR="007F0902" w:rsidRPr="00357F6C">
        <w:rPr>
          <w:rFonts w:ascii="Times New Roman" w:hAnsi="Times New Roman" w:cs="Times New Roman"/>
          <w:sz w:val="26"/>
          <w:szCs w:val="26"/>
        </w:rPr>
        <w:t>47</w:t>
      </w:r>
      <w:r w:rsidR="009851C3" w:rsidRPr="00357F6C">
        <w:rPr>
          <w:rFonts w:ascii="Times New Roman" w:hAnsi="Times New Roman" w:cs="Times New Roman"/>
          <w:sz w:val="26"/>
          <w:szCs w:val="26"/>
        </w:rPr>
        <w:t xml:space="preserve"> </w:t>
      </w:r>
      <w:r w:rsidR="00CE3FFC" w:rsidRPr="00357F6C">
        <w:rPr>
          <w:rFonts w:ascii="Times New Roman" w:hAnsi="Times New Roman" w:cs="Times New Roman"/>
          <w:sz w:val="26"/>
          <w:szCs w:val="26"/>
        </w:rPr>
        <w:t>Кодекса.</w:t>
      </w:r>
      <w:r w:rsidR="009851C3" w:rsidRPr="00357F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5514" w:rsidRDefault="007E5514" w:rsidP="00D15E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795E" w:rsidRDefault="0021795E" w:rsidP="00D15E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795E" w:rsidRPr="00357F6C" w:rsidRDefault="0021795E" w:rsidP="00D15E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712C4" w:rsidRPr="00357F6C" w:rsidRDefault="00F712C4" w:rsidP="00E116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9.</w:t>
      </w:r>
      <w:r w:rsidRPr="00357F6C">
        <w:rPr>
          <w:rFonts w:ascii="Times New Roman" w:hAnsi="Times New Roman" w:cs="Times New Roman"/>
          <w:b/>
          <w:spacing w:val="-2"/>
          <w:position w:val="-1"/>
          <w:sz w:val="26"/>
          <w:szCs w:val="26"/>
        </w:rPr>
        <w:t xml:space="preserve"> 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Сфера</w:t>
      </w:r>
      <w:r w:rsidRPr="00357F6C">
        <w:rPr>
          <w:rFonts w:ascii="Times New Roman" w:hAnsi="Times New Roman" w:cs="Times New Roman"/>
          <w:b/>
          <w:spacing w:val="-7"/>
          <w:position w:val="-1"/>
          <w:sz w:val="26"/>
          <w:szCs w:val="26"/>
        </w:rPr>
        <w:t xml:space="preserve"> </w:t>
      </w:r>
      <w:r w:rsidRPr="00357F6C">
        <w:rPr>
          <w:rFonts w:ascii="Times New Roman" w:hAnsi="Times New Roman" w:cs="Times New Roman"/>
          <w:b/>
          <w:spacing w:val="3"/>
          <w:position w:val="-1"/>
          <w:sz w:val="26"/>
          <w:szCs w:val="26"/>
        </w:rPr>
        <w:t>п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ол</w:t>
      </w:r>
      <w:r w:rsidRPr="00357F6C">
        <w:rPr>
          <w:rFonts w:ascii="Times New Roman" w:hAnsi="Times New Roman" w:cs="Times New Roman"/>
          <w:b/>
          <w:spacing w:val="1"/>
          <w:position w:val="-1"/>
          <w:sz w:val="26"/>
          <w:szCs w:val="26"/>
        </w:rPr>
        <w:t>н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о</w:t>
      </w:r>
      <w:r w:rsidRPr="00357F6C">
        <w:rPr>
          <w:rFonts w:ascii="Times New Roman" w:hAnsi="Times New Roman" w:cs="Times New Roman"/>
          <w:b/>
          <w:spacing w:val="1"/>
          <w:position w:val="-1"/>
          <w:sz w:val="26"/>
          <w:szCs w:val="26"/>
        </w:rPr>
        <w:t>м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о</w:t>
      </w:r>
      <w:r w:rsidRPr="00357F6C">
        <w:rPr>
          <w:rFonts w:ascii="Times New Roman" w:hAnsi="Times New Roman" w:cs="Times New Roman"/>
          <w:b/>
          <w:spacing w:val="-1"/>
          <w:position w:val="-1"/>
          <w:sz w:val="26"/>
          <w:szCs w:val="26"/>
        </w:rPr>
        <w:t>ч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ий</w:t>
      </w:r>
      <w:r w:rsidRPr="00357F6C">
        <w:rPr>
          <w:rFonts w:ascii="Times New Roman" w:hAnsi="Times New Roman" w:cs="Times New Roman"/>
          <w:b/>
          <w:spacing w:val="-9"/>
          <w:position w:val="-1"/>
          <w:sz w:val="26"/>
          <w:szCs w:val="26"/>
        </w:rPr>
        <w:t xml:space="preserve"> 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ЕЭ</w:t>
      </w:r>
      <w:r w:rsidRPr="00357F6C">
        <w:rPr>
          <w:rFonts w:ascii="Times New Roman" w:hAnsi="Times New Roman" w:cs="Times New Roman"/>
          <w:b/>
          <w:spacing w:val="-1"/>
          <w:position w:val="-1"/>
          <w:sz w:val="26"/>
          <w:szCs w:val="26"/>
        </w:rPr>
        <w:t>К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,</w:t>
      </w:r>
      <w:r w:rsidRPr="00357F6C">
        <w:rPr>
          <w:rFonts w:ascii="Times New Roman" w:hAnsi="Times New Roman" w:cs="Times New Roman"/>
          <w:b/>
          <w:spacing w:val="-4"/>
          <w:position w:val="-1"/>
          <w:sz w:val="26"/>
          <w:szCs w:val="26"/>
        </w:rPr>
        <w:t xml:space="preserve"> 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 xml:space="preserve">к </w:t>
      </w:r>
      <w:r w:rsidRPr="00357F6C">
        <w:rPr>
          <w:rFonts w:ascii="Times New Roman" w:hAnsi="Times New Roman" w:cs="Times New Roman"/>
          <w:b/>
          <w:spacing w:val="-1"/>
          <w:position w:val="-1"/>
          <w:sz w:val="26"/>
          <w:szCs w:val="26"/>
        </w:rPr>
        <w:t>к</w:t>
      </w:r>
      <w:r w:rsidRPr="00357F6C">
        <w:rPr>
          <w:rFonts w:ascii="Times New Roman" w:hAnsi="Times New Roman" w:cs="Times New Roman"/>
          <w:b/>
          <w:spacing w:val="2"/>
          <w:position w:val="-1"/>
          <w:sz w:val="26"/>
          <w:szCs w:val="26"/>
        </w:rPr>
        <w:t>о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торой</w:t>
      </w:r>
      <w:r w:rsidRPr="00357F6C">
        <w:rPr>
          <w:rFonts w:ascii="Times New Roman" w:hAnsi="Times New Roman" w:cs="Times New Roman"/>
          <w:b/>
          <w:spacing w:val="-7"/>
          <w:position w:val="-1"/>
          <w:sz w:val="26"/>
          <w:szCs w:val="26"/>
        </w:rPr>
        <w:t xml:space="preserve"> 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отн</w:t>
      </w:r>
      <w:r w:rsidRPr="00357F6C">
        <w:rPr>
          <w:rFonts w:ascii="Times New Roman" w:hAnsi="Times New Roman" w:cs="Times New Roman"/>
          <w:b/>
          <w:spacing w:val="2"/>
          <w:position w:val="-1"/>
          <w:sz w:val="26"/>
          <w:szCs w:val="26"/>
        </w:rPr>
        <w:t>о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сится</w:t>
      </w:r>
      <w:r w:rsidRPr="00357F6C">
        <w:rPr>
          <w:rFonts w:ascii="Times New Roman" w:hAnsi="Times New Roman" w:cs="Times New Roman"/>
          <w:b/>
          <w:spacing w:val="-11"/>
          <w:position w:val="-1"/>
          <w:sz w:val="26"/>
          <w:szCs w:val="26"/>
        </w:rPr>
        <w:t xml:space="preserve"> 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про</w:t>
      </w:r>
      <w:r w:rsidRPr="00357F6C">
        <w:rPr>
          <w:rFonts w:ascii="Times New Roman" w:hAnsi="Times New Roman" w:cs="Times New Roman"/>
          <w:b/>
          <w:spacing w:val="3"/>
          <w:position w:val="-1"/>
          <w:sz w:val="26"/>
          <w:szCs w:val="26"/>
        </w:rPr>
        <w:t>е</w:t>
      </w:r>
      <w:r w:rsidRPr="00357F6C">
        <w:rPr>
          <w:rFonts w:ascii="Times New Roman" w:hAnsi="Times New Roman" w:cs="Times New Roman"/>
          <w:b/>
          <w:spacing w:val="-1"/>
          <w:position w:val="-1"/>
          <w:sz w:val="26"/>
          <w:szCs w:val="26"/>
        </w:rPr>
        <w:t>к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т</w:t>
      </w:r>
      <w:r w:rsidRPr="00357F6C">
        <w:rPr>
          <w:rFonts w:ascii="Times New Roman" w:hAnsi="Times New Roman" w:cs="Times New Roman"/>
          <w:b/>
          <w:spacing w:val="-7"/>
          <w:position w:val="-1"/>
          <w:sz w:val="26"/>
          <w:szCs w:val="26"/>
        </w:rPr>
        <w:t xml:space="preserve"> 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решен</w:t>
      </w:r>
      <w:r w:rsidRPr="00357F6C">
        <w:rPr>
          <w:rFonts w:ascii="Times New Roman" w:hAnsi="Times New Roman" w:cs="Times New Roman"/>
          <w:b/>
          <w:spacing w:val="1"/>
          <w:position w:val="-1"/>
          <w:sz w:val="26"/>
          <w:szCs w:val="26"/>
        </w:rPr>
        <w:t>и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я</w:t>
      </w:r>
      <w:r w:rsidRPr="00357F6C">
        <w:rPr>
          <w:rFonts w:ascii="Times New Roman" w:eastAsia="Times New Roman" w:hAnsi="Times New Roman" w:cs="Times New Roman"/>
          <w:b/>
          <w:sz w:val="26"/>
          <w:szCs w:val="26"/>
        </w:rPr>
        <w:t xml:space="preserve"> ЕЭК</w:t>
      </w:r>
      <w:r w:rsidRPr="00357F6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268D3" w:rsidRPr="00357F6C" w:rsidRDefault="00E268D3" w:rsidP="00D15EF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7F6C">
        <w:rPr>
          <w:rFonts w:ascii="Times New Roman" w:eastAsia="Times New Roman" w:hAnsi="Times New Roman" w:cs="Times New Roman"/>
          <w:sz w:val="26"/>
          <w:szCs w:val="26"/>
        </w:rPr>
        <w:t>Проект решения подготовлен в рамках компетенции Комиссии – таможенное регулирование</w:t>
      </w:r>
      <w:r w:rsidR="00840154" w:rsidRPr="00357F6C">
        <w:rPr>
          <w:rFonts w:ascii="Times New Roman" w:eastAsia="Times New Roman" w:hAnsi="Times New Roman" w:cs="Times New Roman"/>
          <w:sz w:val="26"/>
          <w:szCs w:val="26"/>
        </w:rPr>
        <w:t xml:space="preserve"> (статья 32 Договора о Евразийском экономическом союзе от 29 мая 2014</w:t>
      </w:r>
      <w:r w:rsidR="00094D19" w:rsidRPr="00357F6C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840154" w:rsidRPr="00357F6C">
        <w:rPr>
          <w:rFonts w:ascii="Times New Roman" w:eastAsia="Times New Roman" w:hAnsi="Times New Roman" w:cs="Times New Roman"/>
          <w:sz w:val="26"/>
          <w:szCs w:val="26"/>
        </w:rPr>
        <w:t>)</w:t>
      </w:r>
      <w:r w:rsidR="00CE3FFC" w:rsidRPr="00357F6C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572C0D">
        <w:rPr>
          <w:rFonts w:ascii="Times New Roman" w:eastAsia="Times New Roman" w:hAnsi="Times New Roman" w:cs="Times New Roman"/>
          <w:sz w:val="26"/>
          <w:szCs w:val="26"/>
        </w:rPr>
        <w:t>Кодекса</w:t>
      </w:r>
      <w:r w:rsidR="00820F68">
        <w:rPr>
          <w:rFonts w:ascii="Times New Roman" w:eastAsia="Times New Roman" w:hAnsi="Times New Roman" w:cs="Times New Roman"/>
          <w:sz w:val="26"/>
          <w:szCs w:val="26"/>
        </w:rPr>
        <w:t xml:space="preserve"> (пункт </w:t>
      </w:r>
      <w:r w:rsidR="00094D19" w:rsidRPr="00357F6C">
        <w:rPr>
          <w:rFonts w:ascii="Times New Roman" w:eastAsia="Times New Roman" w:hAnsi="Times New Roman" w:cs="Times New Roman"/>
          <w:sz w:val="26"/>
          <w:szCs w:val="26"/>
        </w:rPr>
        <w:t>5</w:t>
      </w:r>
      <w:r w:rsidR="00CE3FFC" w:rsidRPr="00357F6C">
        <w:rPr>
          <w:rFonts w:ascii="Times New Roman" w:eastAsia="Times New Roman" w:hAnsi="Times New Roman" w:cs="Times New Roman"/>
          <w:sz w:val="26"/>
          <w:szCs w:val="26"/>
        </w:rPr>
        <w:t xml:space="preserve"> ст</w:t>
      </w:r>
      <w:r w:rsidR="00820F68">
        <w:rPr>
          <w:rFonts w:ascii="Times New Roman" w:eastAsia="Times New Roman" w:hAnsi="Times New Roman" w:cs="Times New Roman"/>
          <w:sz w:val="26"/>
          <w:szCs w:val="26"/>
        </w:rPr>
        <w:t>атьи</w:t>
      </w:r>
      <w:r w:rsidR="00CE3FFC" w:rsidRPr="00357F6C"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 w:rsidR="00094D19" w:rsidRPr="00357F6C">
        <w:rPr>
          <w:rFonts w:ascii="Times New Roman" w:eastAsia="Times New Roman" w:hAnsi="Times New Roman" w:cs="Times New Roman"/>
          <w:sz w:val="26"/>
          <w:szCs w:val="26"/>
        </w:rPr>
        <w:t>47</w:t>
      </w:r>
      <w:r w:rsidR="00CE3FFC" w:rsidRPr="00357F6C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357F6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094D19" w:rsidRPr="00357F6C" w:rsidRDefault="00094D19" w:rsidP="00D15EF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7F6C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пунктом 14 Положения о Евразийской экономической комиссии (приложение № 1 к Договору о Евразийском экономическом союзе от 29 мая 2014 г.) Комиссией принимаются решения в пределах полномочий, установленных Договором о Евразийском экономическом союзе от 29 мая 2014 г. и международными договорами в рамках Евразийского экономического союза, в порядке, предусмотренном указанным договором и Регламентом работы Евразийской экономической комиссии, утвержденным Решением Высшего Евразийского экономического совета от 23 декабря 2014 г. № 98. </w:t>
      </w:r>
    </w:p>
    <w:p w:rsidR="00102FBD" w:rsidRPr="00E1160D" w:rsidRDefault="00102FBD" w:rsidP="00E1160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52E90" w:rsidRPr="00E1160D" w:rsidRDefault="00652E90" w:rsidP="00E116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10.</w:t>
      </w:r>
      <w:r w:rsidRPr="00E1160D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Фина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во-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э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он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иче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с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ие</w:t>
      </w:r>
      <w:r w:rsidRPr="00E1160D">
        <w:rPr>
          <w:rFonts w:ascii="Times New Roman" w:eastAsia="Times New Roman" w:hAnsi="Times New Roman" w:cs="Times New Roman"/>
          <w:b/>
          <w:spacing w:val="54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пос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ед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с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тв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я пр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я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тия проек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т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а решен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 xml:space="preserve">я ЕЭК для 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с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бъ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т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ов</w:t>
      </w:r>
      <w:r w:rsidRPr="00E1160D">
        <w:rPr>
          <w:rFonts w:ascii="Times New Roman" w:eastAsia="Times New Roman" w:hAnsi="Times New Roman" w:cs="Times New Roman"/>
          <w:b/>
          <w:spacing w:val="-11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пред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п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ри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ате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ьс</w:t>
      </w:r>
      <w:r w:rsidRPr="00E1160D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к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ой</w:t>
      </w:r>
      <w:r w:rsidRPr="00E1160D">
        <w:rPr>
          <w:rFonts w:ascii="Times New Roman" w:eastAsia="Times New Roman" w:hAnsi="Times New Roman" w:cs="Times New Roman"/>
          <w:b/>
          <w:spacing w:val="-2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де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я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т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ель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но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сти.</w:t>
      </w:r>
    </w:p>
    <w:p w:rsidR="00ED3525" w:rsidRPr="000937BF" w:rsidRDefault="00ED3525" w:rsidP="00E1160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37BF">
        <w:rPr>
          <w:rFonts w:ascii="Times New Roman" w:eastAsia="Times New Roman" w:hAnsi="Times New Roman" w:cs="Times New Roman"/>
          <w:sz w:val="26"/>
          <w:szCs w:val="26"/>
        </w:rPr>
        <w:t>Принятие проекта решения не приведет к возникновению дополнительных расходов субъектов предпринимательской деятельности.</w:t>
      </w:r>
    </w:p>
    <w:p w:rsidR="00ED3525" w:rsidRPr="000937BF" w:rsidRDefault="00ED3525" w:rsidP="00E1160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37BF">
        <w:rPr>
          <w:rFonts w:ascii="Times New Roman" w:eastAsia="Times New Roman" w:hAnsi="Times New Roman" w:cs="Times New Roman"/>
          <w:sz w:val="26"/>
          <w:szCs w:val="26"/>
        </w:rPr>
        <w:t xml:space="preserve">Реализация проекта решения не повлечет дополнительных расходов </w:t>
      </w:r>
      <w:r w:rsidR="007E5514">
        <w:rPr>
          <w:rFonts w:ascii="Times New Roman" w:eastAsia="Times New Roman" w:hAnsi="Times New Roman" w:cs="Times New Roman"/>
          <w:sz w:val="26"/>
          <w:szCs w:val="26"/>
        </w:rPr>
        <w:t xml:space="preserve">из </w:t>
      </w:r>
      <w:r w:rsidRPr="000937BF">
        <w:rPr>
          <w:rFonts w:ascii="Times New Roman" w:eastAsia="Times New Roman" w:hAnsi="Times New Roman" w:cs="Times New Roman"/>
          <w:sz w:val="26"/>
          <w:szCs w:val="26"/>
        </w:rPr>
        <w:t xml:space="preserve">бюджета </w:t>
      </w:r>
      <w:r w:rsidR="00572C0D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0937BF">
        <w:rPr>
          <w:rFonts w:ascii="Times New Roman" w:eastAsia="Times New Roman" w:hAnsi="Times New Roman" w:cs="Times New Roman"/>
          <w:sz w:val="26"/>
          <w:szCs w:val="26"/>
        </w:rPr>
        <w:t xml:space="preserve">оюза. </w:t>
      </w:r>
    </w:p>
    <w:p w:rsidR="00ED3525" w:rsidRPr="00E1160D" w:rsidRDefault="00ED3525" w:rsidP="00E1160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712C4" w:rsidRPr="00E1160D" w:rsidRDefault="00490AD0" w:rsidP="00E116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11.</w:t>
      </w:r>
      <w:r w:rsidRPr="00E1160D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Предпо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а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га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ы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pacing w:val="-19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с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ро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с</w:t>
      </w:r>
      <w:r w:rsidRPr="00E1160D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>т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ен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я</w:t>
      </w:r>
      <w:r w:rsidRPr="00E1160D">
        <w:rPr>
          <w:rFonts w:ascii="Times New Roman" w:eastAsia="Times New Roman" w:hAnsi="Times New Roman" w:cs="Times New Roman"/>
          <w:b/>
          <w:spacing w:val="-1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п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ро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та</w:t>
      </w:r>
      <w:r w:rsidRPr="00E1160D">
        <w:rPr>
          <w:rFonts w:ascii="Times New Roman" w:eastAsia="Times New Roman" w:hAnsi="Times New Roman" w:cs="Times New Roman"/>
          <w:b/>
          <w:spacing w:val="-9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шен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я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ЭК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у.</w:t>
      </w:r>
    </w:p>
    <w:p w:rsidR="00C979C7" w:rsidRDefault="007034E6" w:rsidP="00C979C7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C38">
        <w:rPr>
          <w:rFonts w:ascii="Times New Roman" w:eastAsia="Times New Roman" w:hAnsi="Times New Roman" w:cs="Times New Roman"/>
          <w:sz w:val="26"/>
          <w:szCs w:val="26"/>
        </w:rPr>
        <w:t xml:space="preserve">Проектом решения предусматривается </w:t>
      </w:r>
      <w:r w:rsidR="007E5514">
        <w:rPr>
          <w:rFonts w:ascii="Times New Roman" w:eastAsia="Times New Roman" w:hAnsi="Times New Roman" w:cs="Times New Roman"/>
          <w:sz w:val="26"/>
          <w:szCs w:val="26"/>
        </w:rPr>
        <w:t>вступление в силу решения по данному вопросу в течение 30 календарных дней с даты его официального опубликования.</w:t>
      </w:r>
    </w:p>
    <w:p w:rsidR="007E5514" w:rsidRPr="00C979C7" w:rsidRDefault="007E5514" w:rsidP="00C979C7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:rsidR="00490AD0" w:rsidRPr="00E1160D" w:rsidRDefault="00490AD0" w:rsidP="00E116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12.</w:t>
      </w:r>
      <w:r w:rsidRPr="00E1160D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ж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ида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ы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й</w:t>
      </w:r>
      <w:r w:rsidRPr="00E1160D">
        <w:rPr>
          <w:rFonts w:ascii="Times New Roman" w:eastAsia="Times New Roman" w:hAnsi="Times New Roman" w:cs="Times New Roman"/>
          <w:b/>
          <w:spacing w:val="-1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р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pacing w:val="5"/>
          <w:sz w:val="26"/>
          <w:szCs w:val="26"/>
        </w:rPr>
        <w:t>з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ь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т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ат</w:t>
      </w:r>
      <w:r w:rsidRPr="00E1160D">
        <w:rPr>
          <w:rFonts w:ascii="Times New Roman" w:eastAsia="Times New Roman" w:hAnsi="Times New Roman" w:cs="Times New Roman"/>
          <w:b/>
          <w:spacing w:val="-11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р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>г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р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ован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я.</w:t>
      </w:r>
    </w:p>
    <w:p w:rsidR="008C4858" w:rsidRPr="009C0F3C" w:rsidRDefault="008C4858" w:rsidP="000277C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F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решения</w:t>
      </w:r>
      <w:r w:rsidR="009B0FF4" w:rsidRPr="009C0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DBE" w:rsidRPr="009C0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данному вопросу </w:t>
      </w:r>
      <w:r w:rsidR="007E5514" w:rsidRPr="009C0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позволит </w:t>
      </w:r>
      <w:r w:rsidR="0021795E" w:rsidRPr="009C0F3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</w:t>
      </w:r>
      <w:r w:rsidR="0021795E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="0021795E" w:rsidRPr="009C0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ВЭД </w:t>
      </w:r>
      <w:r w:rsidR="000277CE" w:rsidRPr="009C0F3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</w:t>
      </w:r>
      <w:r w:rsidR="007E5514" w:rsidRPr="009C0F3C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="007C243F" w:rsidRPr="009C0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5514" w:rsidRPr="009C0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«старые» </w:t>
      </w:r>
      <w:r w:rsidR="007C243F" w:rsidRPr="009C0F3C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сертификат</w:t>
      </w:r>
      <w:r w:rsidR="007E5514" w:rsidRPr="009C0F3C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7C243F" w:rsidRPr="009C0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обеспечения</w:t>
      </w:r>
      <w:r w:rsidR="009C0F3C">
        <w:rPr>
          <w:rFonts w:ascii="Times New Roman" w:eastAsia="Times New Roman" w:hAnsi="Times New Roman" w:cs="Times New Roman"/>
          <w:sz w:val="26"/>
          <w:szCs w:val="26"/>
          <w:lang w:eastAsia="ru-RU"/>
        </w:rPr>
        <w:t>, срок действия которых не истек,</w:t>
      </w:r>
      <w:r w:rsidR="007E5514" w:rsidRPr="009C0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DBE" w:rsidRPr="009C0F3C">
        <w:rPr>
          <w:rFonts w:ascii="Times New Roman" w:hAnsi="Times New Roman" w:cs="Times New Roman"/>
          <w:sz w:val="26"/>
          <w:szCs w:val="26"/>
        </w:rPr>
        <w:t>в условиях применения общего процесса,</w:t>
      </w:r>
      <w:r w:rsidR="007E5514" w:rsidRPr="009C0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сократить финансовые затраты</w:t>
      </w:r>
      <w:r w:rsidR="002179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E5514" w:rsidRPr="009C0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4858" w:rsidRPr="009C0F3C" w:rsidRDefault="008C4858" w:rsidP="009F7CF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1A4C" w:rsidRPr="00E1160D" w:rsidRDefault="00490AD0" w:rsidP="00E116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13.</w:t>
      </w:r>
      <w:r w:rsidRPr="00E1160D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Оп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сан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pacing w:val="5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оп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ы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т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E1160D">
        <w:rPr>
          <w:rFonts w:ascii="Times New Roman" w:eastAsia="Times New Roman" w:hAnsi="Times New Roman" w:cs="Times New Roman"/>
          <w:b/>
          <w:spacing w:val="60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го</w:t>
      </w:r>
      <w:r w:rsidRPr="00E1160D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>с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дар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с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тв</w:t>
      </w:r>
      <w:r w:rsidRPr="00E1160D">
        <w:rPr>
          <w:rFonts w:ascii="Times New Roman" w:eastAsia="Times New Roman" w:hAnsi="Times New Roman" w:cs="Times New Roman"/>
          <w:b/>
          <w:spacing w:val="55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 xml:space="preserve">– 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ч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ле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ов</w:t>
      </w:r>
      <w:r w:rsidRPr="00E1160D">
        <w:rPr>
          <w:rFonts w:ascii="Times New Roman" w:eastAsia="Times New Roman" w:hAnsi="Times New Roman" w:cs="Times New Roman"/>
          <w:b/>
          <w:spacing w:val="58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Евра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з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й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го</w:t>
      </w:r>
      <w:r w:rsidRPr="00E1160D">
        <w:rPr>
          <w:rFonts w:ascii="Times New Roman" w:eastAsia="Times New Roman" w:hAnsi="Times New Roman" w:cs="Times New Roman"/>
          <w:b/>
          <w:spacing w:val="51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э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к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он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иче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с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г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pacing w:val="46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со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юз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E1160D">
        <w:rPr>
          <w:rFonts w:ascii="Times New Roman" w:eastAsia="Times New Roman" w:hAnsi="Times New Roman" w:cs="Times New Roman"/>
          <w:b/>
          <w:spacing w:val="57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 xml:space="preserve">и 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ж</w:t>
      </w:r>
      <w:r w:rsidRPr="00E1160D">
        <w:rPr>
          <w:rFonts w:ascii="Times New Roman" w:eastAsia="Times New Roman" w:hAnsi="Times New Roman" w:cs="Times New Roman"/>
          <w:b/>
          <w:spacing w:val="5"/>
          <w:sz w:val="26"/>
          <w:szCs w:val="26"/>
        </w:rPr>
        <w:t>д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народ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го</w:t>
      </w:r>
      <w:r w:rsidRPr="00E1160D">
        <w:rPr>
          <w:rFonts w:ascii="Times New Roman" w:eastAsia="Times New Roman" w:hAnsi="Times New Roman" w:cs="Times New Roman"/>
          <w:b/>
          <w:spacing w:val="-11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оп</w:t>
      </w:r>
      <w:r w:rsidRPr="00E1160D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>ы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та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ре</w:t>
      </w:r>
      <w:r w:rsidRPr="00E1160D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>г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ван</w:t>
      </w:r>
      <w:r w:rsidRPr="00E1160D">
        <w:rPr>
          <w:rFonts w:ascii="Times New Roman" w:eastAsia="Times New Roman" w:hAnsi="Times New Roman" w:cs="Times New Roman"/>
          <w:b/>
          <w:spacing w:val="5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я</w:t>
      </w:r>
      <w:r w:rsidRPr="00E1160D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от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ошен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й,</w:t>
      </w:r>
      <w:r w:rsidRPr="00E1160D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я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в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яю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щихся</w:t>
      </w:r>
      <w:r w:rsidRPr="00E1160D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предмет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E1160D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проекта решения ЕЭК (с обоснованием его прогрессивности и применимости).</w:t>
      </w:r>
    </w:p>
    <w:p w:rsidR="007E5514" w:rsidRDefault="007E5514" w:rsidP="007E5514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Отсутствует.</w:t>
      </w:r>
      <w:r w:rsidR="009640AB" w:rsidRPr="00B659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0292" w:rsidRPr="00E1160D" w:rsidRDefault="009E0292" w:rsidP="00534CA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31E5" w:rsidRPr="00E1160D" w:rsidRDefault="00C731E5" w:rsidP="00E116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14.</w:t>
      </w:r>
      <w:r w:rsidRPr="00E1160D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Сведе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ия</w:t>
      </w:r>
      <w:r w:rsidRPr="00E1160D">
        <w:rPr>
          <w:rFonts w:ascii="Times New Roman" w:eastAsia="Times New Roman" w:hAnsi="Times New Roman" w:cs="Times New Roman"/>
          <w:b/>
          <w:spacing w:val="-10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п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ров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ден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pacing w:val="-1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п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б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ч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го</w:t>
      </w:r>
      <w:r w:rsidRPr="00E1160D">
        <w:rPr>
          <w:rFonts w:ascii="Times New Roman" w:eastAsia="Times New Roman" w:hAnsi="Times New Roman" w:cs="Times New Roman"/>
          <w:b/>
          <w:spacing w:val="-1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бс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ж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ден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я</w:t>
      </w:r>
      <w:r w:rsidRPr="00E1160D">
        <w:rPr>
          <w:rFonts w:ascii="Times New Roman" w:eastAsia="Times New Roman" w:hAnsi="Times New Roman" w:cs="Times New Roman"/>
          <w:b/>
          <w:spacing w:val="-1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п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р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ое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к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та</w:t>
      </w:r>
      <w:r w:rsidRPr="00E1160D">
        <w:rPr>
          <w:rFonts w:ascii="Times New Roman" w:eastAsia="Times New Roman" w:hAnsi="Times New Roman" w:cs="Times New Roman"/>
          <w:b/>
          <w:spacing w:val="-9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шен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я ЕЭК.</w:t>
      </w:r>
    </w:p>
    <w:p w:rsidR="00971870" w:rsidRPr="00971870" w:rsidRDefault="00971870" w:rsidP="0097187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870">
        <w:rPr>
          <w:rFonts w:ascii="Times New Roman" w:eastAsia="Times New Roman" w:hAnsi="Times New Roman" w:cs="Times New Roman"/>
          <w:sz w:val="26"/>
          <w:szCs w:val="26"/>
        </w:rPr>
        <w:t xml:space="preserve">Проект решения, информационно-аналитическая справка и опросный лист были размещены с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Pr="00971870">
        <w:rPr>
          <w:rFonts w:ascii="Times New Roman" w:eastAsia="Times New Roman" w:hAnsi="Times New Roman" w:cs="Times New Roman"/>
          <w:sz w:val="26"/>
          <w:szCs w:val="26"/>
        </w:rPr>
        <w:t xml:space="preserve"> февраля по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971870">
        <w:rPr>
          <w:rFonts w:ascii="Times New Roman" w:eastAsia="Times New Roman" w:hAnsi="Times New Roman" w:cs="Times New Roman"/>
          <w:sz w:val="26"/>
          <w:szCs w:val="26"/>
        </w:rPr>
        <w:t xml:space="preserve"> марта 2025 года на официальном сайте Евразийского экономического союза в информационно-телекоммуникационной сети «Интернет» по электронном</w:t>
      </w:r>
      <w:r w:rsidR="009B4606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971870">
        <w:rPr>
          <w:rFonts w:ascii="Times New Roman" w:eastAsia="Times New Roman" w:hAnsi="Times New Roman" w:cs="Times New Roman"/>
          <w:sz w:val="26"/>
          <w:szCs w:val="26"/>
        </w:rPr>
        <w:t xml:space="preserve"> адресу </w:t>
      </w:r>
      <w:hyperlink r:id="rId8" w:history="1">
        <w:r w:rsidRPr="00971870">
          <w:rPr>
            <w:rStyle w:val="a8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https://regulation.eaeunion.org/orv/2957/</w:t>
        </w:r>
      </w:hyperlink>
      <w:r w:rsidRPr="0097187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64A2F" w:rsidRPr="00971870" w:rsidRDefault="00164A2F" w:rsidP="00164A2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4A2F">
        <w:rPr>
          <w:rFonts w:ascii="Times New Roman" w:eastAsia="Times New Roman" w:hAnsi="Times New Roman" w:cs="Times New Roman"/>
          <w:sz w:val="26"/>
          <w:szCs w:val="26"/>
        </w:rPr>
        <w:t>В ходе обсуждения проекта решения комментарии, а также заполненные опросные листы в Комиссию не поступали. По результатам публичного обсуждения поступили замечания и предложения Департамента развития предпринимательской деятельности ЕЭК. Департамент развития интеграции, Департамент транспорта и инфраструктуры, Департамент</w:t>
      </w:r>
      <w:r w:rsidRPr="00971870">
        <w:rPr>
          <w:rFonts w:ascii="Times New Roman" w:eastAsia="Times New Roman" w:hAnsi="Times New Roman" w:cs="Times New Roman"/>
          <w:sz w:val="26"/>
          <w:szCs w:val="26"/>
        </w:rPr>
        <w:t xml:space="preserve"> таможенной инфраструктуры ЕЭК информировали об отсутствии замечаний и предложений.</w:t>
      </w:r>
    </w:p>
    <w:p w:rsidR="00164A2F" w:rsidRDefault="00164A2F" w:rsidP="0097187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4A2F">
        <w:rPr>
          <w:rFonts w:ascii="Times New Roman" w:eastAsia="Times New Roman" w:hAnsi="Times New Roman" w:cs="Times New Roman"/>
          <w:sz w:val="26"/>
          <w:szCs w:val="26"/>
        </w:rPr>
        <w:t>Поступившие предложения по проекту решения отражены в прилагаемой сводной информации.</w:t>
      </w:r>
    </w:p>
    <w:p w:rsidR="00FB764D" w:rsidRPr="00971870" w:rsidRDefault="00FB764D" w:rsidP="00E116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1074D" w:rsidRPr="00E1160D" w:rsidRDefault="0031074D" w:rsidP="00E116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w w:val="99"/>
          <w:sz w:val="26"/>
          <w:szCs w:val="26"/>
        </w:rPr>
      </w:pP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15.</w:t>
      </w:r>
      <w:r w:rsidRPr="00E1160D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Сведе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 xml:space="preserve">ия о 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з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E1160D">
        <w:rPr>
          <w:rFonts w:ascii="Times New Roman" w:eastAsia="Times New Roman" w:hAnsi="Times New Roman" w:cs="Times New Roman"/>
          <w:b/>
          <w:spacing w:val="5"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ю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ч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ен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 об оце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 ре</w:t>
      </w:r>
      <w:r w:rsidRPr="00E1160D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>г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pacing w:val="5"/>
          <w:sz w:val="26"/>
          <w:szCs w:val="26"/>
        </w:rPr>
        <w:t>р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ю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ще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г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 во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з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д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ейств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я на проект решен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я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w w:val="99"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pacing w:val="2"/>
          <w:w w:val="99"/>
          <w:sz w:val="26"/>
          <w:szCs w:val="26"/>
        </w:rPr>
        <w:t>Э</w:t>
      </w:r>
      <w:r w:rsidRPr="00E1160D">
        <w:rPr>
          <w:rFonts w:ascii="Times New Roman" w:eastAsia="Times New Roman" w:hAnsi="Times New Roman" w:cs="Times New Roman"/>
          <w:b/>
          <w:w w:val="99"/>
          <w:sz w:val="26"/>
          <w:szCs w:val="26"/>
        </w:rPr>
        <w:t>К.</w:t>
      </w:r>
    </w:p>
    <w:p w:rsidR="00FB764D" w:rsidRPr="00E1160D" w:rsidRDefault="00FB764D" w:rsidP="00E11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20256" w:rsidRPr="00E1160D" w:rsidRDefault="001B28C2" w:rsidP="00E11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16.</w:t>
      </w:r>
      <w:r w:rsidRPr="00E1160D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Иная</w:t>
      </w:r>
      <w:r w:rsidRPr="00E1160D">
        <w:rPr>
          <w:rFonts w:ascii="Times New Roman" w:eastAsia="Times New Roman" w:hAnsi="Times New Roman" w:cs="Times New Roman"/>
          <w:b/>
          <w:spacing w:val="14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фор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ац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я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Pr="00E1160D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относ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я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щаяс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я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Pr="00E1160D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по</w:t>
      </w:r>
      <w:r w:rsidRPr="00E1160D">
        <w:rPr>
          <w:rFonts w:ascii="Times New Roman" w:eastAsia="Times New Roman" w:hAnsi="Times New Roman" w:cs="Times New Roman"/>
          <w:b/>
          <w:spacing w:val="16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не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ию</w:t>
      </w:r>
      <w:r w:rsidRPr="00E1160D">
        <w:rPr>
          <w:rFonts w:ascii="Times New Roman" w:eastAsia="Times New Roman" w:hAnsi="Times New Roman" w:cs="Times New Roman"/>
          <w:b/>
          <w:spacing w:val="11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деп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а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рта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ен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т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E1160D">
        <w:rPr>
          <w:rFonts w:ascii="Times New Roman" w:eastAsia="Times New Roman" w:hAnsi="Times New Roman" w:cs="Times New Roman"/>
          <w:b/>
          <w:spacing w:val="9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ЕЭК,</w:t>
      </w:r>
      <w:r w:rsidRPr="00E1160D">
        <w:rPr>
          <w:rFonts w:ascii="Times New Roman" w:eastAsia="Times New Roman" w:hAnsi="Times New Roman" w:cs="Times New Roman"/>
          <w:b/>
          <w:spacing w:val="1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ответственного за подготовку проекта решения ЕЭК, к основным сведениям о проекте решения ЕЭК и (или) о его подготовке.</w:t>
      </w:r>
      <w:r w:rsidR="00A20256" w:rsidRPr="00E116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B60619" w:rsidRPr="00E1160D" w:rsidRDefault="00B65A46" w:rsidP="00B65A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Данный вопрос обсуждался </w:t>
      </w:r>
      <w:r w:rsidRPr="00B65A46">
        <w:rPr>
          <w:rFonts w:ascii="Times New Roman" w:eastAsia="Calibri" w:hAnsi="Times New Roman" w:cs="Times New Roman"/>
          <w:sz w:val="26"/>
          <w:szCs w:val="26"/>
        </w:rPr>
        <w:t xml:space="preserve">в рамках Объединенной коллегии таможенных служб государств – членов Таможенного союза, а также на площадке Комиссии (Департамента информационных технологий и Департамента таможенного законодательства и правоприменительной практики). По итогам его обсуждения таможенными службами государств – членов Союза согласован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предусмотренный проектом решения </w:t>
      </w:r>
      <w:r w:rsidRPr="00B65A46">
        <w:rPr>
          <w:rFonts w:ascii="Times New Roman" w:eastAsia="Calibri" w:hAnsi="Times New Roman" w:cs="Times New Roman"/>
          <w:sz w:val="26"/>
          <w:szCs w:val="26"/>
        </w:rPr>
        <w:t>подход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sectPr w:rsidR="00B60619" w:rsidRPr="00E1160D" w:rsidSect="00D15EFA">
      <w:headerReference w:type="default" r:id="rId9"/>
      <w:pgSz w:w="11906" w:h="16838"/>
      <w:pgMar w:top="1134" w:right="849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C95" w:rsidRDefault="00007C95" w:rsidP="00987539">
      <w:pPr>
        <w:spacing w:after="0" w:line="240" w:lineRule="auto"/>
      </w:pPr>
      <w:r>
        <w:separator/>
      </w:r>
    </w:p>
  </w:endnote>
  <w:endnote w:type="continuationSeparator" w:id="0">
    <w:p w:rsidR="00007C95" w:rsidRDefault="00007C95" w:rsidP="0098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C95" w:rsidRDefault="00007C95" w:rsidP="00987539">
      <w:pPr>
        <w:spacing w:after="0" w:line="240" w:lineRule="auto"/>
      </w:pPr>
      <w:r>
        <w:separator/>
      </w:r>
    </w:p>
  </w:footnote>
  <w:footnote w:type="continuationSeparator" w:id="0">
    <w:p w:rsidR="00007C95" w:rsidRDefault="00007C95" w:rsidP="00987539">
      <w:pPr>
        <w:spacing w:after="0" w:line="240" w:lineRule="auto"/>
      </w:pPr>
      <w:r>
        <w:continuationSeparator/>
      </w:r>
    </w:p>
  </w:footnote>
  <w:footnote w:id="1">
    <w:p w:rsidR="00A84202" w:rsidRPr="00A84202" w:rsidRDefault="00A84202" w:rsidP="006D180F">
      <w:pPr>
        <w:pStyle w:val="af"/>
        <w:jc w:val="both"/>
        <w:rPr>
          <w:rFonts w:ascii="Times New Roman" w:hAnsi="Times New Roman" w:cs="Times New Roman"/>
        </w:rPr>
      </w:pPr>
      <w:r w:rsidRPr="00A84202">
        <w:rPr>
          <w:rStyle w:val="af1"/>
          <w:rFonts w:ascii="Times New Roman" w:hAnsi="Times New Roman" w:cs="Times New Roman"/>
        </w:rPr>
        <w:footnoteRef/>
      </w:r>
      <w:r w:rsidRPr="00A84202">
        <w:rPr>
          <w:rFonts w:ascii="Times New Roman" w:hAnsi="Times New Roman" w:cs="Times New Roman"/>
        </w:rPr>
        <w:t xml:space="preserve"> Общий процесс «Обеспечение обмена электронными документами и (или) сведениями между таможенными органами государств – членов Евразийского экономического союза в процессе контроля перевозок товаров в соответствии с таможенной процедурой таможенного транзита» (общий процесс № 13)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00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D15EFA" w:rsidRPr="00D15EFA" w:rsidRDefault="00D15EFA">
        <w:pPr>
          <w:pStyle w:val="ab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15EF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15EFA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15EF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443A2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D15EFA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6A7DFD" w:rsidRDefault="006A7DF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9271E"/>
    <w:multiLevelType w:val="hybridMultilevel"/>
    <w:tmpl w:val="86D4D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B3204"/>
    <w:multiLevelType w:val="hybridMultilevel"/>
    <w:tmpl w:val="49EEB81C"/>
    <w:lvl w:ilvl="0" w:tplc="71B80E92">
      <w:start w:val="1"/>
      <w:numFmt w:val="decimal"/>
      <w:lvlText w:val="%1)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9E85881"/>
    <w:multiLevelType w:val="hybridMultilevel"/>
    <w:tmpl w:val="3C76E8F6"/>
    <w:lvl w:ilvl="0" w:tplc="25DE22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1C265B9"/>
    <w:multiLevelType w:val="hybridMultilevel"/>
    <w:tmpl w:val="7B6C62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BC"/>
    <w:rsid w:val="0000116D"/>
    <w:rsid w:val="00001433"/>
    <w:rsid w:val="00001737"/>
    <w:rsid w:val="00002510"/>
    <w:rsid w:val="00002DFC"/>
    <w:rsid w:val="00003BB5"/>
    <w:rsid w:val="00004E3A"/>
    <w:rsid w:val="00006BAC"/>
    <w:rsid w:val="000076E9"/>
    <w:rsid w:val="00007C95"/>
    <w:rsid w:val="00013736"/>
    <w:rsid w:val="00013F78"/>
    <w:rsid w:val="000144E6"/>
    <w:rsid w:val="0001780B"/>
    <w:rsid w:val="00021EE5"/>
    <w:rsid w:val="00021F94"/>
    <w:rsid w:val="00022179"/>
    <w:rsid w:val="00024032"/>
    <w:rsid w:val="00025054"/>
    <w:rsid w:val="00025485"/>
    <w:rsid w:val="0002605A"/>
    <w:rsid w:val="00026532"/>
    <w:rsid w:val="000277B2"/>
    <w:rsid w:val="000277CE"/>
    <w:rsid w:val="00027E56"/>
    <w:rsid w:val="00030751"/>
    <w:rsid w:val="00030DEE"/>
    <w:rsid w:val="00031C35"/>
    <w:rsid w:val="000347D1"/>
    <w:rsid w:val="0003507A"/>
    <w:rsid w:val="00035E05"/>
    <w:rsid w:val="0003707B"/>
    <w:rsid w:val="00040182"/>
    <w:rsid w:val="0004068C"/>
    <w:rsid w:val="00044086"/>
    <w:rsid w:val="0004465A"/>
    <w:rsid w:val="00044E84"/>
    <w:rsid w:val="0004695A"/>
    <w:rsid w:val="000500EF"/>
    <w:rsid w:val="00050177"/>
    <w:rsid w:val="00050542"/>
    <w:rsid w:val="000535E8"/>
    <w:rsid w:val="000548A9"/>
    <w:rsid w:val="000552B3"/>
    <w:rsid w:val="00056264"/>
    <w:rsid w:val="00057345"/>
    <w:rsid w:val="0006078C"/>
    <w:rsid w:val="00062740"/>
    <w:rsid w:val="00066898"/>
    <w:rsid w:val="0006784A"/>
    <w:rsid w:val="000701E8"/>
    <w:rsid w:val="000713FB"/>
    <w:rsid w:val="00073325"/>
    <w:rsid w:val="0007339A"/>
    <w:rsid w:val="000735F7"/>
    <w:rsid w:val="000738F0"/>
    <w:rsid w:val="000750CA"/>
    <w:rsid w:val="00076F99"/>
    <w:rsid w:val="00077BF6"/>
    <w:rsid w:val="000815AE"/>
    <w:rsid w:val="00083B64"/>
    <w:rsid w:val="00083D47"/>
    <w:rsid w:val="00084370"/>
    <w:rsid w:val="000846F8"/>
    <w:rsid w:val="00085AEB"/>
    <w:rsid w:val="0008673B"/>
    <w:rsid w:val="00091438"/>
    <w:rsid w:val="00091D96"/>
    <w:rsid w:val="0009203D"/>
    <w:rsid w:val="00093143"/>
    <w:rsid w:val="000937BF"/>
    <w:rsid w:val="00094D19"/>
    <w:rsid w:val="000954A6"/>
    <w:rsid w:val="000957DD"/>
    <w:rsid w:val="0009635F"/>
    <w:rsid w:val="0009745D"/>
    <w:rsid w:val="000A2DD5"/>
    <w:rsid w:val="000A300E"/>
    <w:rsid w:val="000A49A1"/>
    <w:rsid w:val="000A5456"/>
    <w:rsid w:val="000B0CD6"/>
    <w:rsid w:val="000B1F1A"/>
    <w:rsid w:val="000B2649"/>
    <w:rsid w:val="000B4498"/>
    <w:rsid w:val="000B5345"/>
    <w:rsid w:val="000B571D"/>
    <w:rsid w:val="000B5CA1"/>
    <w:rsid w:val="000B6862"/>
    <w:rsid w:val="000B6F8C"/>
    <w:rsid w:val="000C32B9"/>
    <w:rsid w:val="000C48E9"/>
    <w:rsid w:val="000C4BB3"/>
    <w:rsid w:val="000C60C7"/>
    <w:rsid w:val="000C6805"/>
    <w:rsid w:val="000C7074"/>
    <w:rsid w:val="000D01D5"/>
    <w:rsid w:val="000D0F29"/>
    <w:rsid w:val="000D57EC"/>
    <w:rsid w:val="000D63C6"/>
    <w:rsid w:val="000D68F1"/>
    <w:rsid w:val="000D742E"/>
    <w:rsid w:val="000D78A0"/>
    <w:rsid w:val="000D7A99"/>
    <w:rsid w:val="000E1790"/>
    <w:rsid w:val="000E5134"/>
    <w:rsid w:val="000E6EA2"/>
    <w:rsid w:val="000E7916"/>
    <w:rsid w:val="000F0668"/>
    <w:rsid w:val="000F234A"/>
    <w:rsid w:val="000F3F83"/>
    <w:rsid w:val="001017FF"/>
    <w:rsid w:val="00102FBD"/>
    <w:rsid w:val="001046AD"/>
    <w:rsid w:val="00106978"/>
    <w:rsid w:val="001069E4"/>
    <w:rsid w:val="001108B2"/>
    <w:rsid w:val="00110A1A"/>
    <w:rsid w:val="00111270"/>
    <w:rsid w:val="001117A3"/>
    <w:rsid w:val="0011440C"/>
    <w:rsid w:val="0011518B"/>
    <w:rsid w:val="0011682B"/>
    <w:rsid w:val="00120D18"/>
    <w:rsid w:val="00120E42"/>
    <w:rsid w:val="0012164D"/>
    <w:rsid w:val="00122E74"/>
    <w:rsid w:val="0012630B"/>
    <w:rsid w:val="00126AB7"/>
    <w:rsid w:val="001305DD"/>
    <w:rsid w:val="00131E80"/>
    <w:rsid w:val="00131EB4"/>
    <w:rsid w:val="001332C8"/>
    <w:rsid w:val="00134817"/>
    <w:rsid w:val="00135097"/>
    <w:rsid w:val="001352FE"/>
    <w:rsid w:val="001356C2"/>
    <w:rsid w:val="00141027"/>
    <w:rsid w:val="00141C5B"/>
    <w:rsid w:val="00141F89"/>
    <w:rsid w:val="0014286B"/>
    <w:rsid w:val="001431A3"/>
    <w:rsid w:val="001440BE"/>
    <w:rsid w:val="00144324"/>
    <w:rsid w:val="0014550D"/>
    <w:rsid w:val="00145F9F"/>
    <w:rsid w:val="00150335"/>
    <w:rsid w:val="00151D8C"/>
    <w:rsid w:val="00153F77"/>
    <w:rsid w:val="00160D5E"/>
    <w:rsid w:val="00161265"/>
    <w:rsid w:val="00162275"/>
    <w:rsid w:val="00162C1E"/>
    <w:rsid w:val="00162F56"/>
    <w:rsid w:val="00163E6F"/>
    <w:rsid w:val="00163EE0"/>
    <w:rsid w:val="00164052"/>
    <w:rsid w:val="00164A2F"/>
    <w:rsid w:val="00164EFA"/>
    <w:rsid w:val="00165406"/>
    <w:rsid w:val="0016614C"/>
    <w:rsid w:val="001664AD"/>
    <w:rsid w:val="001704D8"/>
    <w:rsid w:val="001708D4"/>
    <w:rsid w:val="001708E6"/>
    <w:rsid w:val="00170AA3"/>
    <w:rsid w:val="00171B06"/>
    <w:rsid w:val="0017225F"/>
    <w:rsid w:val="00173024"/>
    <w:rsid w:val="0017421A"/>
    <w:rsid w:val="001754B8"/>
    <w:rsid w:val="0017556D"/>
    <w:rsid w:val="001766F1"/>
    <w:rsid w:val="00176C38"/>
    <w:rsid w:val="0017795A"/>
    <w:rsid w:val="00181FAB"/>
    <w:rsid w:val="00183C16"/>
    <w:rsid w:val="00184861"/>
    <w:rsid w:val="00185720"/>
    <w:rsid w:val="00185AA8"/>
    <w:rsid w:val="00187006"/>
    <w:rsid w:val="00195266"/>
    <w:rsid w:val="001A0170"/>
    <w:rsid w:val="001A0DCD"/>
    <w:rsid w:val="001A2ECC"/>
    <w:rsid w:val="001A3C78"/>
    <w:rsid w:val="001A47A7"/>
    <w:rsid w:val="001A5544"/>
    <w:rsid w:val="001A5787"/>
    <w:rsid w:val="001A5934"/>
    <w:rsid w:val="001A6AEE"/>
    <w:rsid w:val="001A7610"/>
    <w:rsid w:val="001A768D"/>
    <w:rsid w:val="001B207C"/>
    <w:rsid w:val="001B28C2"/>
    <w:rsid w:val="001B307F"/>
    <w:rsid w:val="001B329E"/>
    <w:rsid w:val="001B391E"/>
    <w:rsid w:val="001B3DCE"/>
    <w:rsid w:val="001B4B7B"/>
    <w:rsid w:val="001B5922"/>
    <w:rsid w:val="001B5C0B"/>
    <w:rsid w:val="001B6E1B"/>
    <w:rsid w:val="001B710C"/>
    <w:rsid w:val="001C0EBA"/>
    <w:rsid w:val="001C19DB"/>
    <w:rsid w:val="001C21E6"/>
    <w:rsid w:val="001C52A6"/>
    <w:rsid w:val="001C5E89"/>
    <w:rsid w:val="001C644C"/>
    <w:rsid w:val="001C7667"/>
    <w:rsid w:val="001D1188"/>
    <w:rsid w:val="001D1862"/>
    <w:rsid w:val="001D1E7C"/>
    <w:rsid w:val="001D1FD1"/>
    <w:rsid w:val="001D26CC"/>
    <w:rsid w:val="001D270F"/>
    <w:rsid w:val="001D4308"/>
    <w:rsid w:val="001E0F59"/>
    <w:rsid w:val="001E1472"/>
    <w:rsid w:val="001E2B29"/>
    <w:rsid w:val="001E3D0D"/>
    <w:rsid w:val="001E6745"/>
    <w:rsid w:val="001E7932"/>
    <w:rsid w:val="001E7D2D"/>
    <w:rsid w:val="001F0A67"/>
    <w:rsid w:val="001F26E3"/>
    <w:rsid w:val="001F2A55"/>
    <w:rsid w:val="001F308A"/>
    <w:rsid w:val="001F30F0"/>
    <w:rsid w:val="001F3E85"/>
    <w:rsid w:val="001F5CB1"/>
    <w:rsid w:val="001F5D1E"/>
    <w:rsid w:val="001F5EB4"/>
    <w:rsid w:val="001F61F8"/>
    <w:rsid w:val="001F6E27"/>
    <w:rsid w:val="002002BF"/>
    <w:rsid w:val="002004D8"/>
    <w:rsid w:val="0020056A"/>
    <w:rsid w:val="00200B8E"/>
    <w:rsid w:val="00201778"/>
    <w:rsid w:val="00202271"/>
    <w:rsid w:val="002023A4"/>
    <w:rsid w:val="00203E6B"/>
    <w:rsid w:val="002040D2"/>
    <w:rsid w:val="00204273"/>
    <w:rsid w:val="00206C34"/>
    <w:rsid w:val="00206E47"/>
    <w:rsid w:val="00207AD8"/>
    <w:rsid w:val="00210D38"/>
    <w:rsid w:val="00210DFF"/>
    <w:rsid w:val="00211438"/>
    <w:rsid w:val="002120B5"/>
    <w:rsid w:val="00212D96"/>
    <w:rsid w:val="0021485B"/>
    <w:rsid w:val="0021659A"/>
    <w:rsid w:val="00216C7E"/>
    <w:rsid w:val="0021795E"/>
    <w:rsid w:val="00217B60"/>
    <w:rsid w:val="00217C2B"/>
    <w:rsid w:val="002207FA"/>
    <w:rsid w:val="00220F25"/>
    <w:rsid w:val="0022224F"/>
    <w:rsid w:val="0022306E"/>
    <w:rsid w:val="00223175"/>
    <w:rsid w:val="002232C4"/>
    <w:rsid w:val="002248F6"/>
    <w:rsid w:val="00224D67"/>
    <w:rsid w:val="00225A82"/>
    <w:rsid w:val="002311BF"/>
    <w:rsid w:val="0023238B"/>
    <w:rsid w:val="00234B22"/>
    <w:rsid w:val="00235EDE"/>
    <w:rsid w:val="002403B5"/>
    <w:rsid w:val="00240BE6"/>
    <w:rsid w:val="00241A7B"/>
    <w:rsid w:val="00242E8D"/>
    <w:rsid w:val="00246AF8"/>
    <w:rsid w:val="00246E30"/>
    <w:rsid w:val="0025096E"/>
    <w:rsid w:val="00250C01"/>
    <w:rsid w:val="00253D80"/>
    <w:rsid w:val="0025473D"/>
    <w:rsid w:val="002565EC"/>
    <w:rsid w:val="00257EF5"/>
    <w:rsid w:val="00260565"/>
    <w:rsid w:val="00260D2C"/>
    <w:rsid w:val="00263D47"/>
    <w:rsid w:val="00263E1F"/>
    <w:rsid w:val="00265980"/>
    <w:rsid w:val="00265B8E"/>
    <w:rsid w:val="00265BA6"/>
    <w:rsid w:val="00266139"/>
    <w:rsid w:val="00267B85"/>
    <w:rsid w:val="002706E4"/>
    <w:rsid w:val="00270C2C"/>
    <w:rsid w:val="0027155D"/>
    <w:rsid w:val="0027192F"/>
    <w:rsid w:val="00272B48"/>
    <w:rsid w:val="00273C24"/>
    <w:rsid w:val="00275BFE"/>
    <w:rsid w:val="00275FDD"/>
    <w:rsid w:val="00277195"/>
    <w:rsid w:val="00281AD0"/>
    <w:rsid w:val="00282093"/>
    <w:rsid w:val="0028231C"/>
    <w:rsid w:val="00282458"/>
    <w:rsid w:val="002829C9"/>
    <w:rsid w:val="002842D7"/>
    <w:rsid w:val="00286078"/>
    <w:rsid w:val="002877D4"/>
    <w:rsid w:val="002904D9"/>
    <w:rsid w:val="00292A62"/>
    <w:rsid w:val="00292CAD"/>
    <w:rsid w:val="002930FA"/>
    <w:rsid w:val="00295F43"/>
    <w:rsid w:val="00296CB7"/>
    <w:rsid w:val="002A012B"/>
    <w:rsid w:val="002A048B"/>
    <w:rsid w:val="002A0756"/>
    <w:rsid w:val="002A0A7B"/>
    <w:rsid w:val="002A0C06"/>
    <w:rsid w:val="002A1180"/>
    <w:rsid w:val="002A49F7"/>
    <w:rsid w:val="002A4A0A"/>
    <w:rsid w:val="002A4FDF"/>
    <w:rsid w:val="002A5CA9"/>
    <w:rsid w:val="002A6E21"/>
    <w:rsid w:val="002B0786"/>
    <w:rsid w:val="002B1CF2"/>
    <w:rsid w:val="002B25AC"/>
    <w:rsid w:val="002B285D"/>
    <w:rsid w:val="002B3BD9"/>
    <w:rsid w:val="002B4136"/>
    <w:rsid w:val="002C13D1"/>
    <w:rsid w:val="002C2DAA"/>
    <w:rsid w:val="002C2E9B"/>
    <w:rsid w:val="002C379E"/>
    <w:rsid w:val="002C3C0C"/>
    <w:rsid w:val="002C40D2"/>
    <w:rsid w:val="002C4643"/>
    <w:rsid w:val="002C477B"/>
    <w:rsid w:val="002C4CF9"/>
    <w:rsid w:val="002C4D66"/>
    <w:rsid w:val="002C5854"/>
    <w:rsid w:val="002C67AA"/>
    <w:rsid w:val="002C75FE"/>
    <w:rsid w:val="002C7A7C"/>
    <w:rsid w:val="002D1481"/>
    <w:rsid w:val="002D342B"/>
    <w:rsid w:val="002D365C"/>
    <w:rsid w:val="002D4ABC"/>
    <w:rsid w:val="002D568D"/>
    <w:rsid w:val="002D5A5A"/>
    <w:rsid w:val="002D6924"/>
    <w:rsid w:val="002D7CEB"/>
    <w:rsid w:val="002E1149"/>
    <w:rsid w:val="002E11B1"/>
    <w:rsid w:val="002E2734"/>
    <w:rsid w:val="002E2DE1"/>
    <w:rsid w:val="002E36C4"/>
    <w:rsid w:val="002E4074"/>
    <w:rsid w:val="002E48DE"/>
    <w:rsid w:val="002E48E8"/>
    <w:rsid w:val="002E4A2A"/>
    <w:rsid w:val="002E522C"/>
    <w:rsid w:val="002F024E"/>
    <w:rsid w:val="002F04FF"/>
    <w:rsid w:val="002F0C0D"/>
    <w:rsid w:val="002F0C51"/>
    <w:rsid w:val="002F11E4"/>
    <w:rsid w:val="002F1575"/>
    <w:rsid w:val="002F1B3F"/>
    <w:rsid w:val="002F2B94"/>
    <w:rsid w:val="002F2C9C"/>
    <w:rsid w:val="002F3633"/>
    <w:rsid w:val="002F6396"/>
    <w:rsid w:val="002F6625"/>
    <w:rsid w:val="002F6D8A"/>
    <w:rsid w:val="002F7C5B"/>
    <w:rsid w:val="0030108A"/>
    <w:rsid w:val="003016B1"/>
    <w:rsid w:val="0030452A"/>
    <w:rsid w:val="00304BB4"/>
    <w:rsid w:val="00307273"/>
    <w:rsid w:val="003103B2"/>
    <w:rsid w:val="0031074D"/>
    <w:rsid w:val="003111E9"/>
    <w:rsid w:val="00311724"/>
    <w:rsid w:val="003124E2"/>
    <w:rsid w:val="00312DD1"/>
    <w:rsid w:val="00313260"/>
    <w:rsid w:val="00313DB2"/>
    <w:rsid w:val="00316791"/>
    <w:rsid w:val="00317954"/>
    <w:rsid w:val="00320CF8"/>
    <w:rsid w:val="003210FD"/>
    <w:rsid w:val="003239A3"/>
    <w:rsid w:val="00325786"/>
    <w:rsid w:val="00327EFB"/>
    <w:rsid w:val="00330E4D"/>
    <w:rsid w:val="003313BA"/>
    <w:rsid w:val="00331A70"/>
    <w:rsid w:val="00333064"/>
    <w:rsid w:val="00333742"/>
    <w:rsid w:val="00334256"/>
    <w:rsid w:val="003358C2"/>
    <w:rsid w:val="00336106"/>
    <w:rsid w:val="00336552"/>
    <w:rsid w:val="00337A5F"/>
    <w:rsid w:val="00341B78"/>
    <w:rsid w:val="00342A4F"/>
    <w:rsid w:val="0034536B"/>
    <w:rsid w:val="00346AC5"/>
    <w:rsid w:val="00347108"/>
    <w:rsid w:val="00347227"/>
    <w:rsid w:val="003505E0"/>
    <w:rsid w:val="003509A0"/>
    <w:rsid w:val="00350CDC"/>
    <w:rsid w:val="003523A3"/>
    <w:rsid w:val="00352852"/>
    <w:rsid w:val="003550FC"/>
    <w:rsid w:val="00356745"/>
    <w:rsid w:val="00356EDE"/>
    <w:rsid w:val="00357331"/>
    <w:rsid w:val="00357F6C"/>
    <w:rsid w:val="00361A2D"/>
    <w:rsid w:val="003648DB"/>
    <w:rsid w:val="003703F0"/>
    <w:rsid w:val="00371E77"/>
    <w:rsid w:val="00371EA2"/>
    <w:rsid w:val="00373775"/>
    <w:rsid w:val="00373A7C"/>
    <w:rsid w:val="00374899"/>
    <w:rsid w:val="0037550F"/>
    <w:rsid w:val="00375970"/>
    <w:rsid w:val="0038024A"/>
    <w:rsid w:val="00380749"/>
    <w:rsid w:val="00381157"/>
    <w:rsid w:val="00386142"/>
    <w:rsid w:val="0038701A"/>
    <w:rsid w:val="00391D76"/>
    <w:rsid w:val="0039248A"/>
    <w:rsid w:val="00392D1C"/>
    <w:rsid w:val="00392E45"/>
    <w:rsid w:val="0039312E"/>
    <w:rsid w:val="00393305"/>
    <w:rsid w:val="00393970"/>
    <w:rsid w:val="0039697E"/>
    <w:rsid w:val="00397A54"/>
    <w:rsid w:val="00397BE6"/>
    <w:rsid w:val="003A019A"/>
    <w:rsid w:val="003A2275"/>
    <w:rsid w:val="003A38C9"/>
    <w:rsid w:val="003A3970"/>
    <w:rsid w:val="003A4EF8"/>
    <w:rsid w:val="003A5C2C"/>
    <w:rsid w:val="003A78CF"/>
    <w:rsid w:val="003A79CF"/>
    <w:rsid w:val="003B0E3E"/>
    <w:rsid w:val="003B2792"/>
    <w:rsid w:val="003B4898"/>
    <w:rsid w:val="003B575A"/>
    <w:rsid w:val="003B6337"/>
    <w:rsid w:val="003B7283"/>
    <w:rsid w:val="003C147F"/>
    <w:rsid w:val="003C363E"/>
    <w:rsid w:val="003C3D40"/>
    <w:rsid w:val="003C6654"/>
    <w:rsid w:val="003C71BF"/>
    <w:rsid w:val="003D0307"/>
    <w:rsid w:val="003D094F"/>
    <w:rsid w:val="003D0BCD"/>
    <w:rsid w:val="003D1E79"/>
    <w:rsid w:val="003D2568"/>
    <w:rsid w:val="003D3439"/>
    <w:rsid w:val="003D3F78"/>
    <w:rsid w:val="003D7BE5"/>
    <w:rsid w:val="003D7F69"/>
    <w:rsid w:val="003E02B3"/>
    <w:rsid w:val="003E1C45"/>
    <w:rsid w:val="003E37DB"/>
    <w:rsid w:val="003E384B"/>
    <w:rsid w:val="003E5A1A"/>
    <w:rsid w:val="003F14A5"/>
    <w:rsid w:val="003F26B9"/>
    <w:rsid w:val="003F27FA"/>
    <w:rsid w:val="0040057A"/>
    <w:rsid w:val="00402706"/>
    <w:rsid w:val="004029CE"/>
    <w:rsid w:val="00402E03"/>
    <w:rsid w:val="00402E79"/>
    <w:rsid w:val="00403A63"/>
    <w:rsid w:val="00404066"/>
    <w:rsid w:val="0040410D"/>
    <w:rsid w:val="004045BA"/>
    <w:rsid w:val="00404F0D"/>
    <w:rsid w:val="004054B9"/>
    <w:rsid w:val="00405777"/>
    <w:rsid w:val="00405A4D"/>
    <w:rsid w:val="004072AE"/>
    <w:rsid w:val="004113DF"/>
    <w:rsid w:val="00412D46"/>
    <w:rsid w:val="004138CB"/>
    <w:rsid w:val="00416C22"/>
    <w:rsid w:val="00417356"/>
    <w:rsid w:val="0042191B"/>
    <w:rsid w:val="00423077"/>
    <w:rsid w:val="00423F48"/>
    <w:rsid w:val="00424EFD"/>
    <w:rsid w:val="00426975"/>
    <w:rsid w:val="004275E5"/>
    <w:rsid w:val="0043124D"/>
    <w:rsid w:val="00431B2E"/>
    <w:rsid w:val="00431DF8"/>
    <w:rsid w:val="00432A8D"/>
    <w:rsid w:val="00433346"/>
    <w:rsid w:val="00433D12"/>
    <w:rsid w:val="00433F71"/>
    <w:rsid w:val="004345B6"/>
    <w:rsid w:val="004360BA"/>
    <w:rsid w:val="00436ACE"/>
    <w:rsid w:val="00437028"/>
    <w:rsid w:val="00442B00"/>
    <w:rsid w:val="00444330"/>
    <w:rsid w:val="0044499E"/>
    <w:rsid w:val="004500D5"/>
    <w:rsid w:val="00451720"/>
    <w:rsid w:val="004517AF"/>
    <w:rsid w:val="0045229C"/>
    <w:rsid w:val="00454349"/>
    <w:rsid w:val="00454C3D"/>
    <w:rsid w:val="00455853"/>
    <w:rsid w:val="0045648C"/>
    <w:rsid w:val="00456C54"/>
    <w:rsid w:val="00457AD1"/>
    <w:rsid w:val="00460C14"/>
    <w:rsid w:val="00460ED8"/>
    <w:rsid w:val="00463956"/>
    <w:rsid w:val="00464075"/>
    <w:rsid w:val="00465601"/>
    <w:rsid w:val="004660BF"/>
    <w:rsid w:val="0046698C"/>
    <w:rsid w:val="004676BA"/>
    <w:rsid w:val="00467C04"/>
    <w:rsid w:val="00473DE1"/>
    <w:rsid w:val="00474A04"/>
    <w:rsid w:val="00474F8C"/>
    <w:rsid w:val="00475518"/>
    <w:rsid w:val="004758D4"/>
    <w:rsid w:val="00480036"/>
    <w:rsid w:val="00485067"/>
    <w:rsid w:val="00486BEB"/>
    <w:rsid w:val="004870E1"/>
    <w:rsid w:val="00490262"/>
    <w:rsid w:val="00490AD0"/>
    <w:rsid w:val="0049197D"/>
    <w:rsid w:val="00491E3E"/>
    <w:rsid w:val="0049218C"/>
    <w:rsid w:val="00493516"/>
    <w:rsid w:val="00494298"/>
    <w:rsid w:val="00495329"/>
    <w:rsid w:val="00497B99"/>
    <w:rsid w:val="00497EE0"/>
    <w:rsid w:val="004A2ECC"/>
    <w:rsid w:val="004A303F"/>
    <w:rsid w:val="004A3C5F"/>
    <w:rsid w:val="004A42F3"/>
    <w:rsid w:val="004A644A"/>
    <w:rsid w:val="004A64EA"/>
    <w:rsid w:val="004B10A7"/>
    <w:rsid w:val="004B2D1E"/>
    <w:rsid w:val="004B33EE"/>
    <w:rsid w:val="004B4043"/>
    <w:rsid w:val="004B4449"/>
    <w:rsid w:val="004B4509"/>
    <w:rsid w:val="004C084A"/>
    <w:rsid w:val="004C3E7D"/>
    <w:rsid w:val="004C40A6"/>
    <w:rsid w:val="004C4A61"/>
    <w:rsid w:val="004C4F7A"/>
    <w:rsid w:val="004C534D"/>
    <w:rsid w:val="004C575D"/>
    <w:rsid w:val="004C6042"/>
    <w:rsid w:val="004C60AF"/>
    <w:rsid w:val="004C73BB"/>
    <w:rsid w:val="004D0071"/>
    <w:rsid w:val="004D0F7E"/>
    <w:rsid w:val="004D1190"/>
    <w:rsid w:val="004D2550"/>
    <w:rsid w:val="004D2972"/>
    <w:rsid w:val="004D3973"/>
    <w:rsid w:val="004D4883"/>
    <w:rsid w:val="004D6275"/>
    <w:rsid w:val="004D74F0"/>
    <w:rsid w:val="004D7A35"/>
    <w:rsid w:val="004E24A4"/>
    <w:rsid w:val="004E2F0B"/>
    <w:rsid w:val="004E431C"/>
    <w:rsid w:val="004E4BA5"/>
    <w:rsid w:val="004E5C90"/>
    <w:rsid w:val="004F0648"/>
    <w:rsid w:val="004F0819"/>
    <w:rsid w:val="004F21BC"/>
    <w:rsid w:val="004F2975"/>
    <w:rsid w:val="004F51A6"/>
    <w:rsid w:val="004F55C3"/>
    <w:rsid w:val="004F5A11"/>
    <w:rsid w:val="004F5B3A"/>
    <w:rsid w:val="004F5C34"/>
    <w:rsid w:val="004F5CE3"/>
    <w:rsid w:val="004F5FF1"/>
    <w:rsid w:val="004F616A"/>
    <w:rsid w:val="004F618E"/>
    <w:rsid w:val="004F6B44"/>
    <w:rsid w:val="00501321"/>
    <w:rsid w:val="005013B4"/>
    <w:rsid w:val="0050277B"/>
    <w:rsid w:val="005032F3"/>
    <w:rsid w:val="005039D8"/>
    <w:rsid w:val="00504534"/>
    <w:rsid w:val="005045A7"/>
    <w:rsid w:val="00504CE5"/>
    <w:rsid w:val="005050AD"/>
    <w:rsid w:val="00507BFE"/>
    <w:rsid w:val="005109F4"/>
    <w:rsid w:val="00510A37"/>
    <w:rsid w:val="005110C9"/>
    <w:rsid w:val="005113A3"/>
    <w:rsid w:val="0051703E"/>
    <w:rsid w:val="00520013"/>
    <w:rsid w:val="00521609"/>
    <w:rsid w:val="00521CDF"/>
    <w:rsid w:val="00524698"/>
    <w:rsid w:val="00524B7E"/>
    <w:rsid w:val="00525B34"/>
    <w:rsid w:val="00527807"/>
    <w:rsid w:val="00527A5B"/>
    <w:rsid w:val="00527F10"/>
    <w:rsid w:val="0053022E"/>
    <w:rsid w:val="00533B1E"/>
    <w:rsid w:val="00534205"/>
    <w:rsid w:val="00534CA2"/>
    <w:rsid w:val="00535067"/>
    <w:rsid w:val="00535343"/>
    <w:rsid w:val="00536853"/>
    <w:rsid w:val="00536C05"/>
    <w:rsid w:val="00550B79"/>
    <w:rsid w:val="00550EFC"/>
    <w:rsid w:val="00551D59"/>
    <w:rsid w:val="005520F8"/>
    <w:rsid w:val="00554EB2"/>
    <w:rsid w:val="00557A62"/>
    <w:rsid w:val="00557E4C"/>
    <w:rsid w:val="00557EB1"/>
    <w:rsid w:val="00562D2E"/>
    <w:rsid w:val="00563203"/>
    <w:rsid w:val="005633FD"/>
    <w:rsid w:val="00563DE8"/>
    <w:rsid w:val="00565060"/>
    <w:rsid w:val="005657CB"/>
    <w:rsid w:val="00566DC3"/>
    <w:rsid w:val="0057128F"/>
    <w:rsid w:val="00572C0D"/>
    <w:rsid w:val="00573910"/>
    <w:rsid w:val="00576857"/>
    <w:rsid w:val="00576EEF"/>
    <w:rsid w:val="00576F7B"/>
    <w:rsid w:val="00576FF6"/>
    <w:rsid w:val="00577A3A"/>
    <w:rsid w:val="00577F70"/>
    <w:rsid w:val="00581F4E"/>
    <w:rsid w:val="00583B44"/>
    <w:rsid w:val="00584583"/>
    <w:rsid w:val="00586647"/>
    <w:rsid w:val="00586C77"/>
    <w:rsid w:val="00587A59"/>
    <w:rsid w:val="00593BA4"/>
    <w:rsid w:val="005941B5"/>
    <w:rsid w:val="0059701E"/>
    <w:rsid w:val="00597306"/>
    <w:rsid w:val="005A05BD"/>
    <w:rsid w:val="005A07AD"/>
    <w:rsid w:val="005A0EEA"/>
    <w:rsid w:val="005A1249"/>
    <w:rsid w:val="005A1693"/>
    <w:rsid w:val="005A2587"/>
    <w:rsid w:val="005A34F1"/>
    <w:rsid w:val="005A3C28"/>
    <w:rsid w:val="005A3F2E"/>
    <w:rsid w:val="005A4FC8"/>
    <w:rsid w:val="005A7A03"/>
    <w:rsid w:val="005B08E3"/>
    <w:rsid w:val="005B3174"/>
    <w:rsid w:val="005B3D89"/>
    <w:rsid w:val="005B424D"/>
    <w:rsid w:val="005B4A3B"/>
    <w:rsid w:val="005B4F46"/>
    <w:rsid w:val="005B6F80"/>
    <w:rsid w:val="005B7198"/>
    <w:rsid w:val="005C1FF3"/>
    <w:rsid w:val="005C22DC"/>
    <w:rsid w:val="005C45E4"/>
    <w:rsid w:val="005C5676"/>
    <w:rsid w:val="005D0F4E"/>
    <w:rsid w:val="005D3052"/>
    <w:rsid w:val="005D482F"/>
    <w:rsid w:val="005D4849"/>
    <w:rsid w:val="005D5CC3"/>
    <w:rsid w:val="005D62DA"/>
    <w:rsid w:val="005E0210"/>
    <w:rsid w:val="005E1636"/>
    <w:rsid w:val="005E2584"/>
    <w:rsid w:val="005E2B51"/>
    <w:rsid w:val="005E2BC4"/>
    <w:rsid w:val="005E3ED7"/>
    <w:rsid w:val="005E6C39"/>
    <w:rsid w:val="005F045B"/>
    <w:rsid w:val="005F058B"/>
    <w:rsid w:val="005F2473"/>
    <w:rsid w:val="005F291B"/>
    <w:rsid w:val="00602213"/>
    <w:rsid w:val="00607317"/>
    <w:rsid w:val="006076F5"/>
    <w:rsid w:val="00607AE2"/>
    <w:rsid w:val="00611164"/>
    <w:rsid w:val="0061154F"/>
    <w:rsid w:val="006123AA"/>
    <w:rsid w:val="00613984"/>
    <w:rsid w:val="00615320"/>
    <w:rsid w:val="006154B5"/>
    <w:rsid w:val="00616429"/>
    <w:rsid w:val="00621A54"/>
    <w:rsid w:val="0062315E"/>
    <w:rsid w:val="00625DB6"/>
    <w:rsid w:val="00627020"/>
    <w:rsid w:val="00627585"/>
    <w:rsid w:val="00630409"/>
    <w:rsid w:val="006304A7"/>
    <w:rsid w:val="00632120"/>
    <w:rsid w:val="00633744"/>
    <w:rsid w:val="00633A48"/>
    <w:rsid w:val="00633E5F"/>
    <w:rsid w:val="00634F69"/>
    <w:rsid w:val="0063512C"/>
    <w:rsid w:val="006357B2"/>
    <w:rsid w:val="0063749D"/>
    <w:rsid w:val="00637C62"/>
    <w:rsid w:val="00640981"/>
    <w:rsid w:val="00640CEB"/>
    <w:rsid w:val="006425EE"/>
    <w:rsid w:val="00642859"/>
    <w:rsid w:val="0064468E"/>
    <w:rsid w:val="00644B86"/>
    <w:rsid w:val="0064527B"/>
    <w:rsid w:val="00646819"/>
    <w:rsid w:val="0064704F"/>
    <w:rsid w:val="00652E90"/>
    <w:rsid w:val="006551E2"/>
    <w:rsid w:val="00655C24"/>
    <w:rsid w:val="00655F82"/>
    <w:rsid w:val="0066009A"/>
    <w:rsid w:val="00660F21"/>
    <w:rsid w:val="006625F1"/>
    <w:rsid w:val="006636B2"/>
    <w:rsid w:val="0066404E"/>
    <w:rsid w:val="00664198"/>
    <w:rsid w:val="006642CC"/>
    <w:rsid w:val="006652A7"/>
    <w:rsid w:val="00665C04"/>
    <w:rsid w:val="00666379"/>
    <w:rsid w:val="00666BB0"/>
    <w:rsid w:val="00667A89"/>
    <w:rsid w:val="00671408"/>
    <w:rsid w:val="00671902"/>
    <w:rsid w:val="00672B2F"/>
    <w:rsid w:val="00673127"/>
    <w:rsid w:val="006731FA"/>
    <w:rsid w:val="0067329D"/>
    <w:rsid w:val="00673E82"/>
    <w:rsid w:val="00674C92"/>
    <w:rsid w:val="006760BE"/>
    <w:rsid w:val="0067662D"/>
    <w:rsid w:val="00677234"/>
    <w:rsid w:val="0068050C"/>
    <w:rsid w:val="0068180C"/>
    <w:rsid w:val="00681AB4"/>
    <w:rsid w:val="00682617"/>
    <w:rsid w:val="00684504"/>
    <w:rsid w:val="00684D5C"/>
    <w:rsid w:val="00684EA9"/>
    <w:rsid w:val="006861F8"/>
    <w:rsid w:val="00686E80"/>
    <w:rsid w:val="00687B0C"/>
    <w:rsid w:val="0069032B"/>
    <w:rsid w:val="00693B03"/>
    <w:rsid w:val="00693B41"/>
    <w:rsid w:val="00693BAD"/>
    <w:rsid w:val="00693D63"/>
    <w:rsid w:val="006969E5"/>
    <w:rsid w:val="006A2475"/>
    <w:rsid w:val="006A268A"/>
    <w:rsid w:val="006A2C7C"/>
    <w:rsid w:val="006A2EF2"/>
    <w:rsid w:val="006A3E70"/>
    <w:rsid w:val="006A4316"/>
    <w:rsid w:val="006A4D1A"/>
    <w:rsid w:val="006A5785"/>
    <w:rsid w:val="006A7103"/>
    <w:rsid w:val="006A7DFD"/>
    <w:rsid w:val="006A7F9A"/>
    <w:rsid w:val="006B2344"/>
    <w:rsid w:val="006B2706"/>
    <w:rsid w:val="006B34B2"/>
    <w:rsid w:val="006B5CCC"/>
    <w:rsid w:val="006B7DBD"/>
    <w:rsid w:val="006C1886"/>
    <w:rsid w:val="006C1A4C"/>
    <w:rsid w:val="006C2E21"/>
    <w:rsid w:val="006C405D"/>
    <w:rsid w:val="006C4D1A"/>
    <w:rsid w:val="006C5389"/>
    <w:rsid w:val="006C6145"/>
    <w:rsid w:val="006C657D"/>
    <w:rsid w:val="006C6A94"/>
    <w:rsid w:val="006C76C3"/>
    <w:rsid w:val="006D0A7C"/>
    <w:rsid w:val="006D180F"/>
    <w:rsid w:val="006D1ABE"/>
    <w:rsid w:val="006D464F"/>
    <w:rsid w:val="006D4780"/>
    <w:rsid w:val="006D5C82"/>
    <w:rsid w:val="006E0929"/>
    <w:rsid w:val="006E17BF"/>
    <w:rsid w:val="006E1893"/>
    <w:rsid w:val="006E1AEA"/>
    <w:rsid w:val="006E2404"/>
    <w:rsid w:val="006E286F"/>
    <w:rsid w:val="006E50B7"/>
    <w:rsid w:val="006E53A6"/>
    <w:rsid w:val="006E5934"/>
    <w:rsid w:val="006E59A1"/>
    <w:rsid w:val="006E7B1A"/>
    <w:rsid w:val="006F07C5"/>
    <w:rsid w:val="006F1129"/>
    <w:rsid w:val="006F271C"/>
    <w:rsid w:val="006F3A19"/>
    <w:rsid w:val="006F576C"/>
    <w:rsid w:val="006F7C29"/>
    <w:rsid w:val="006F7F9E"/>
    <w:rsid w:val="00700525"/>
    <w:rsid w:val="0070104D"/>
    <w:rsid w:val="007031B9"/>
    <w:rsid w:val="007034E6"/>
    <w:rsid w:val="007047AF"/>
    <w:rsid w:val="00704B54"/>
    <w:rsid w:val="00704D97"/>
    <w:rsid w:val="00705CF9"/>
    <w:rsid w:val="00706590"/>
    <w:rsid w:val="00707607"/>
    <w:rsid w:val="00707760"/>
    <w:rsid w:val="00710C4A"/>
    <w:rsid w:val="00710DF8"/>
    <w:rsid w:val="00712C75"/>
    <w:rsid w:val="00716265"/>
    <w:rsid w:val="00716616"/>
    <w:rsid w:val="007179C3"/>
    <w:rsid w:val="00721FB3"/>
    <w:rsid w:val="00723990"/>
    <w:rsid w:val="007266B5"/>
    <w:rsid w:val="00731F41"/>
    <w:rsid w:val="00731FF5"/>
    <w:rsid w:val="007330DA"/>
    <w:rsid w:val="00733140"/>
    <w:rsid w:val="0073370F"/>
    <w:rsid w:val="0073547B"/>
    <w:rsid w:val="00736D31"/>
    <w:rsid w:val="00742476"/>
    <w:rsid w:val="00743299"/>
    <w:rsid w:val="007435ED"/>
    <w:rsid w:val="00744967"/>
    <w:rsid w:val="00745695"/>
    <w:rsid w:val="00745BB8"/>
    <w:rsid w:val="00745CD2"/>
    <w:rsid w:val="007462BC"/>
    <w:rsid w:val="00747446"/>
    <w:rsid w:val="00747899"/>
    <w:rsid w:val="00750778"/>
    <w:rsid w:val="007533C8"/>
    <w:rsid w:val="00755FEA"/>
    <w:rsid w:val="00756CE7"/>
    <w:rsid w:val="00757623"/>
    <w:rsid w:val="00760739"/>
    <w:rsid w:val="007618B1"/>
    <w:rsid w:val="00772886"/>
    <w:rsid w:val="00773211"/>
    <w:rsid w:val="0077580E"/>
    <w:rsid w:val="00776203"/>
    <w:rsid w:val="00780838"/>
    <w:rsid w:val="00780FCA"/>
    <w:rsid w:val="00782DA2"/>
    <w:rsid w:val="007830C6"/>
    <w:rsid w:val="0078397F"/>
    <w:rsid w:val="00784AB3"/>
    <w:rsid w:val="00786447"/>
    <w:rsid w:val="00787BC2"/>
    <w:rsid w:val="0079098A"/>
    <w:rsid w:val="0079107A"/>
    <w:rsid w:val="007925E6"/>
    <w:rsid w:val="00792F38"/>
    <w:rsid w:val="007933C5"/>
    <w:rsid w:val="0079431C"/>
    <w:rsid w:val="00794FA4"/>
    <w:rsid w:val="007951CF"/>
    <w:rsid w:val="007955EC"/>
    <w:rsid w:val="00795C8C"/>
    <w:rsid w:val="00795C8E"/>
    <w:rsid w:val="0079681C"/>
    <w:rsid w:val="007A19B1"/>
    <w:rsid w:val="007A1AB0"/>
    <w:rsid w:val="007A4A7B"/>
    <w:rsid w:val="007A50DD"/>
    <w:rsid w:val="007A5429"/>
    <w:rsid w:val="007A5938"/>
    <w:rsid w:val="007A5D60"/>
    <w:rsid w:val="007A5FF5"/>
    <w:rsid w:val="007A6662"/>
    <w:rsid w:val="007B0300"/>
    <w:rsid w:val="007B08F1"/>
    <w:rsid w:val="007B1620"/>
    <w:rsid w:val="007B3342"/>
    <w:rsid w:val="007B366B"/>
    <w:rsid w:val="007B5375"/>
    <w:rsid w:val="007B74D3"/>
    <w:rsid w:val="007B7BFD"/>
    <w:rsid w:val="007C07C5"/>
    <w:rsid w:val="007C0D2F"/>
    <w:rsid w:val="007C182B"/>
    <w:rsid w:val="007C20D6"/>
    <w:rsid w:val="007C215D"/>
    <w:rsid w:val="007C21E4"/>
    <w:rsid w:val="007C243F"/>
    <w:rsid w:val="007C349D"/>
    <w:rsid w:val="007C42E9"/>
    <w:rsid w:val="007C45C6"/>
    <w:rsid w:val="007C4C74"/>
    <w:rsid w:val="007C63A7"/>
    <w:rsid w:val="007C6419"/>
    <w:rsid w:val="007C6E68"/>
    <w:rsid w:val="007D1404"/>
    <w:rsid w:val="007D2E8A"/>
    <w:rsid w:val="007D675F"/>
    <w:rsid w:val="007D71A6"/>
    <w:rsid w:val="007D770E"/>
    <w:rsid w:val="007E00FF"/>
    <w:rsid w:val="007E184B"/>
    <w:rsid w:val="007E1E17"/>
    <w:rsid w:val="007E1E69"/>
    <w:rsid w:val="007E2960"/>
    <w:rsid w:val="007E3A46"/>
    <w:rsid w:val="007E548E"/>
    <w:rsid w:val="007E5514"/>
    <w:rsid w:val="007E6681"/>
    <w:rsid w:val="007E6C75"/>
    <w:rsid w:val="007F0902"/>
    <w:rsid w:val="007F15FB"/>
    <w:rsid w:val="007F17C4"/>
    <w:rsid w:val="007F301A"/>
    <w:rsid w:val="007F3ABE"/>
    <w:rsid w:val="007F3C5D"/>
    <w:rsid w:val="007F42BA"/>
    <w:rsid w:val="007F70F8"/>
    <w:rsid w:val="007F785E"/>
    <w:rsid w:val="008007A0"/>
    <w:rsid w:val="00800A91"/>
    <w:rsid w:val="0080475F"/>
    <w:rsid w:val="0080488C"/>
    <w:rsid w:val="00804EA9"/>
    <w:rsid w:val="00805589"/>
    <w:rsid w:val="00806164"/>
    <w:rsid w:val="00806F16"/>
    <w:rsid w:val="00811DDA"/>
    <w:rsid w:val="00811F25"/>
    <w:rsid w:val="0081472F"/>
    <w:rsid w:val="00816944"/>
    <w:rsid w:val="00820CBF"/>
    <w:rsid w:val="00820F68"/>
    <w:rsid w:val="008215A8"/>
    <w:rsid w:val="00821B04"/>
    <w:rsid w:val="00823352"/>
    <w:rsid w:val="0082412D"/>
    <w:rsid w:val="00824381"/>
    <w:rsid w:val="00824BA1"/>
    <w:rsid w:val="00824F15"/>
    <w:rsid w:val="00825188"/>
    <w:rsid w:val="0082557E"/>
    <w:rsid w:val="00826A8E"/>
    <w:rsid w:val="0082784C"/>
    <w:rsid w:val="00830BB5"/>
    <w:rsid w:val="00833A4C"/>
    <w:rsid w:val="00834A43"/>
    <w:rsid w:val="00837678"/>
    <w:rsid w:val="00840154"/>
    <w:rsid w:val="0084032E"/>
    <w:rsid w:val="00841695"/>
    <w:rsid w:val="00841DDA"/>
    <w:rsid w:val="0084217F"/>
    <w:rsid w:val="0084262C"/>
    <w:rsid w:val="00842679"/>
    <w:rsid w:val="00852663"/>
    <w:rsid w:val="00854266"/>
    <w:rsid w:val="008554B9"/>
    <w:rsid w:val="008621B8"/>
    <w:rsid w:val="00863917"/>
    <w:rsid w:val="00866DA9"/>
    <w:rsid w:val="00870BA5"/>
    <w:rsid w:val="00872711"/>
    <w:rsid w:val="00872E0A"/>
    <w:rsid w:val="008747B6"/>
    <w:rsid w:val="00874BC9"/>
    <w:rsid w:val="00874FA7"/>
    <w:rsid w:val="008756A3"/>
    <w:rsid w:val="00876068"/>
    <w:rsid w:val="00876381"/>
    <w:rsid w:val="00877FD6"/>
    <w:rsid w:val="0088125C"/>
    <w:rsid w:val="00882E63"/>
    <w:rsid w:val="00886965"/>
    <w:rsid w:val="008872EA"/>
    <w:rsid w:val="0089090B"/>
    <w:rsid w:val="008922B8"/>
    <w:rsid w:val="00893293"/>
    <w:rsid w:val="0089387B"/>
    <w:rsid w:val="0089620B"/>
    <w:rsid w:val="00896690"/>
    <w:rsid w:val="008977DB"/>
    <w:rsid w:val="008A10DA"/>
    <w:rsid w:val="008A1895"/>
    <w:rsid w:val="008A25DE"/>
    <w:rsid w:val="008A2967"/>
    <w:rsid w:val="008A2C8C"/>
    <w:rsid w:val="008A65EF"/>
    <w:rsid w:val="008A67C7"/>
    <w:rsid w:val="008A6D28"/>
    <w:rsid w:val="008B3589"/>
    <w:rsid w:val="008B485E"/>
    <w:rsid w:val="008B70BF"/>
    <w:rsid w:val="008C1405"/>
    <w:rsid w:val="008C1965"/>
    <w:rsid w:val="008C3EE1"/>
    <w:rsid w:val="008C4858"/>
    <w:rsid w:val="008C48C6"/>
    <w:rsid w:val="008C4945"/>
    <w:rsid w:val="008D3075"/>
    <w:rsid w:val="008D30F4"/>
    <w:rsid w:val="008D329B"/>
    <w:rsid w:val="008D7042"/>
    <w:rsid w:val="008D7907"/>
    <w:rsid w:val="008E19E7"/>
    <w:rsid w:val="008E2287"/>
    <w:rsid w:val="008E3642"/>
    <w:rsid w:val="008E39F6"/>
    <w:rsid w:val="008E442E"/>
    <w:rsid w:val="008E547B"/>
    <w:rsid w:val="008E6152"/>
    <w:rsid w:val="008E65F9"/>
    <w:rsid w:val="008E724A"/>
    <w:rsid w:val="008F01F1"/>
    <w:rsid w:val="008F2541"/>
    <w:rsid w:val="008F2F2F"/>
    <w:rsid w:val="008F3E9C"/>
    <w:rsid w:val="008F6185"/>
    <w:rsid w:val="0090187B"/>
    <w:rsid w:val="00902098"/>
    <w:rsid w:val="0090253B"/>
    <w:rsid w:val="009026BC"/>
    <w:rsid w:val="009042CE"/>
    <w:rsid w:val="00904451"/>
    <w:rsid w:val="00906D73"/>
    <w:rsid w:val="009076DE"/>
    <w:rsid w:val="00907BA7"/>
    <w:rsid w:val="009114D3"/>
    <w:rsid w:val="00914BB9"/>
    <w:rsid w:val="00914CB6"/>
    <w:rsid w:val="00915930"/>
    <w:rsid w:val="00915ED1"/>
    <w:rsid w:val="00916619"/>
    <w:rsid w:val="00916E84"/>
    <w:rsid w:val="00917472"/>
    <w:rsid w:val="0091793B"/>
    <w:rsid w:val="00920093"/>
    <w:rsid w:val="00921348"/>
    <w:rsid w:val="00921998"/>
    <w:rsid w:val="0092283D"/>
    <w:rsid w:val="00922848"/>
    <w:rsid w:val="00924761"/>
    <w:rsid w:val="0092609B"/>
    <w:rsid w:val="009300F8"/>
    <w:rsid w:val="00930328"/>
    <w:rsid w:val="00931F72"/>
    <w:rsid w:val="009321D4"/>
    <w:rsid w:val="0093290D"/>
    <w:rsid w:val="00933034"/>
    <w:rsid w:val="009337FE"/>
    <w:rsid w:val="009376CD"/>
    <w:rsid w:val="00941983"/>
    <w:rsid w:val="009438EF"/>
    <w:rsid w:val="00944069"/>
    <w:rsid w:val="00945154"/>
    <w:rsid w:val="00945C50"/>
    <w:rsid w:val="00952C3F"/>
    <w:rsid w:val="0095490A"/>
    <w:rsid w:val="00954D6F"/>
    <w:rsid w:val="00955464"/>
    <w:rsid w:val="009554FA"/>
    <w:rsid w:val="009557C7"/>
    <w:rsid w:val="00956393"/>
    <w:rsid w:val="00957A0C"/>
    <w:rsid w:val="009606CE"/>
    <w:rsid w:val="00960ECB"/>
    <w:rsid w:val="009628A9"/>
    <w:rsid w:val="009640AB"/>
    <w:rsid w:val="00964996"/>
    <w:rsid w:val="00965120"/>
    <w:rsid w:val="009657E9"/>
    <w:rsid w:val="00965924"/>
    <w:rsid w:val="009661F5"/>
    <w:rsid w:val="00966705"/>
    <w:rsid w:val="00966A19"/>
    <w:rsid w:val="00971822"/>
    <w:rsid w:val="00971870"/>
    <w:rsid w:val="009723C3"/>
    <w:rsid w:val="00972BA6"/>
    <w:rsid w:val="00972EAD"/>
    <w:rsid w:val="00973258"/>
    <w:rsid w:val="00974B43"/>
    <w:rsid w:val="00975AE2"/>
    <w:rsid w:val="00977726"/>
    <w:rsid w:val="009805D6"/>
    <w:rsid w:val="009807FB"/>
    <w:rsid w:val="009808AB"/>
    <w:rsid w:val="009838FA"/>
    <w:rsid w:val="009851C3"/>
    <w:rsid w:val="00985EAE"/>
    <w:rsid w:val="00987539"/>
    <w:rsid w:val="00992F15"/>
    <w:rsid w:val="0099541A"/>
    <w:rsid w:val="009A2EBC"/>
    <w:rsid w:val="009A43E9"/>
    <w:rsid w:val="009A4596"/>
    <w:rsid w:val="009A5D50"/>
    <w:rsid w:val="009B002D"/>
    <w:rsid w:val="009B0FF4"/>
    <w:rsid w:val="009B2B4B"/>
    <w:rsid w:val="009B353F"/>
    <w:rsid w:val="009B3D65"/>
    <w:rsid w:val="009B4606"/>
    <w:rsid w:val="009B4707"/>
    <w:rsid w:val="009B47B7"/>
    <w:rsid w:val="009C014E"/>
    <w:rsid w:val="009C0F3C"/>
    <w:rsid w:val="009C259A"/>
    <w:rsid w:val="009C2E1C"/>
    <w:rsid w:val="009C4A19"/>
    <w:rsid w:val="009C53C6"/>
    <w:rsid w:val="009C7387"/>
    <w:rsid w:val="009C7C7F"/>
    <w:rsid w:val="009D12EA"/>
    <w:rsid w:val="009D28CB"/>
    <w:rsid w:val="009D3118"/>
    <w:rsid w:val="009D31DA"/>
    <w:rsid w:val="009D5A54"/>
    <w:rsid w:val="009D7538"/>
    <w:rsid w:val="009E004D"/>
    <w:rsid w:val="009E0292"/>
    <w:rsid w:val="009E1579"/>
    <w:rsid w:val="009E5C3D"/>
    <w:rsid w:val="009E6D56"/>
    <w:rsid w:val="009F0506"/>
    <w:rsid w:val="009F12AA"/>
    <w:rsid w:val="009F14B9"/>
    <w:rsid w:val="009F2564"/>
    <w:rsid w:val="009F2F00"/>
    <w:rsid w:val="009F3598"/>
    <w:rsid w:val="009F35CC"/>
    <w:rsid w:val="009F3E9B"/>
    <w:rsid w:val="009F56CD"/>
    <w:rsid w:val="009F6417"/>
    <w:rsid w:val="009F6B08"/>
    <w:rsid w:val="009F7CF1"/>
    <w:rsid w:val="00A001F2"/>
    <w:rsid w:val="00A0122C"/>
    <w:rsid w:val="00A02407"/>
    <w:rsid w:val="00A0347E"/>
    <w:rsid w:val="00A0356B"/>
    <w:rsid w:val="00A03E51"/>
    <w:rsid w:val="00A04981"/>
    <w:rsid w:val="00A0518B"/>
    <w:rsid w:val="00A1154C"/>
    <w:rsid w:val="00A14EFA"/>
    <w:rsid w:val="00A17508"/>
    <w:rsid w:val="00A17D5A"/>
    <w:rsid w:val="00A20256"/>
    <w:rsid w:val="00A21049"/>
    <w:rsid w:val="00A21CFF"/>
    <w:rsid w:val="00A31B2A"/>
    <w:rsid w:val="00A32A04"/>
    <w:rsid w:val="00A357FC"/>
    <w:rsid w:val="00A35DBF"/>
    <w:rsid w:val="00A362D6"/>
    <w:rsid w:val="00A416B7"/>
    <w:rsid w:val="00A41C75"/>
    <w:rsid w:val="00A421EC"/>
    <w:rsid w:val="00A43A61"/>
    <w:rsid w:val="00A443A2"/>
    <w:rsid w:val="00A44F6B"/>
    <w:rsid w:val="00A45525"/>
    <w:rsid w:val="00A455AB"/>
    <w:rsid w:val="00A5127A"/>
    <w:rsid w:val="00A5170D"/>
    <w:rsid w:val="00A52F01"/>
    <w:rsid w:val="00A531DF"/>
    <w:rsid w:val="00A53479"/>
    <w:rsid w:val="00A540D2"/>
    <w:rsid w:val="00A542D1"/>
    <w:rsid w:val="00A54F95"/>
    <w:rsid w:val="00A55578"/>
    <w:rsid w:val="00A55CBE"/>
    <w:rsid w:val="00A56996"/>
    <w:rsid w:val="00A636FF"/>
    <w:rsid w:val="00A64DE4"/>
    <w:rsid w:val="00A6510D"/>
    <w:rsid w:val="00A6548C"/>
    <w:rsid w:val="00A6658D"/>
    <w:rsid w:val="00A702BA"/>
    <w:rsid w:val="00A70540"/>
    <w:rsid w:val="00A712D7"/>
    <w:rsid w:val="00A76760"/>
    <w:rsid w:val="00A76788"/>
    <w:rsid w:val="00A829C9"/>
    <w:rsid w:val="00A83204"/>
    <w:rsid w:val="00A8395D"/>
    <w:rsid w:val="00A84202"/>
    <w:rsid w:val="00A84626"/>
    <w:rsid w:val="00A84A87"/>
    <w:rsid w:val="00A850C6"/>
    <w:rsid w:val="00A86691"/>
    <w:rsid w:val="00A86CFA"/>
    <w:rsid w:val="00A90A31"/>
    <w:rsid w:val="00A90EAE"/>
    <w:rsid w:val="00A91BA2"/>
    <w:rsid w:val="00A928DA"/>
    <w:rsid w:val="00A946BF"/>
    <w:rsid w:val="00A94DD1"/>
    <w:rsid w:val="00A9691F"/>
    <w:rsid w:val="00A979CA"/>
    <w:rsid w:val="00A97D34"/>
    <w:rsid w:val="00AA066A"/>
    <w:rsid w:val="00AA39E6"/>
    <w:rsid w:val="00AA4212"/>
    <w:rsid w:val="00AA51C0"/>
    <w:rsid w:val="00AA5A17"/>
    <w:rsid w:val="00AA6572"/>
    <w:rsid w:val="00AA73E9"/>
    <w:rsid w:val="00AA766B"/>
    <w:rsid w:val="00AB0341"/>
    <w:rsid w:val="00AB043C"/>
    <w:rsid w:val="00AB16CE"/>
    <w:rsid w:val="00AB2551"/>
    <w:rsid w:val="00AB4FF7"/>
    <w:rsid w:val="00AB5236"/>
    <w:rsid w:val="00AB5795"/>
    <w:rsid w:val="00AB6171"/>
    <w:rsid w:val="00AB6FBE"/>
    <w:rsid w:val="00AB753E"/>
    <w:rsid w:val="00AC19E0"/>
    <w:rsid w:val="00AC2753"/>
    <w:rsid w:val="00AC2AD0"/>
    <w:rsid w:val="00AC2FD5"/>
    <w:rsid w:val="00AC300D"/>
    <w:rsid w:val="00AC7952"/>
    <w:rsid w:val="00AD0AE0"/>
    <w:rsid w:val="00AD2B92"/>
    <w:rsid w:val="00AD2BD3"/>
    <w:rsid w:val="00AD62B0"/>
    <w:rsid w:val="00AD68BB"/>
    <w:rsid w:val="00AD7B07"/>
    <w:rsid w:val="00AE01D9"/>
    <w:rsid w:val="00AE057C"/>
    <w:rsid w:val="00AE0915"/>
    <w:rsid w:val="00AE0E6B"/>
    <w:rsid w:val="00AE1DD3"/>
    <w:rsid w:val="00AE1EA1"/>
    <w:rsid w:val="00AE248C"/>
    <w:rsid w:val="00AE3F9A"/>
    <w:rsid w:val="00AE4009"/>
    <w:rsid w:val="00AE40D2"/>
    <w:rsid w:val="00AE4FC1"/>
    <w:rsid w:val="00AE695E"/>
    <w:rsid w:val="00AF2233"/>
    <w:rsid w:val="00AF2638"/>
    <w:rsid w:val="00AF3605"/>
    <w:rsid w:val="00AF64B1"/>
    <w:rsid w:val="00B003B5"/>
    <w:rsid w:val="00B00496"/>
    <w:rsid w:val="00B00739"/>
    <w:rsid w:val="00B00DD2"/>
    <w:rsid w:val="00B019C5"/>
    <w:rsid w:val="00B02D13"/>
    <w:rsid w:val="00B04133"/>
    <w:rsid w:val="00B05A12"/>
    <w:rsid w:val="00B0666E"/>
    <w:rsid w:val="00B07F82"/>
    <w:rsid w:val="00B155FB"/>
    <w:rsid w:val="00B15F57"/>
    <w:rsid w:val="00B16D6F"/>
    <w:rsid w:val="00B17AB5"/>
    <w:rsid w:val="00B20522"/>
    <w:rsid w:val="00B2065A"/>
    <w:rsid w:val="00B20D29"/>
    <w:rsid w:val="00B212B9"/>
    <w:rsid w:val="00B25AA2"/>
    <w:rsid w:val="00B31869"/>
    <w:rsid w:val="00B3197E"/>
    <w:rsid w:val="00B32473"/>
    <w:rsid w:val="00B328B6"/>
    <w:rsid w:val="00B331A7"/>
    <w:rsid w:val="00B34668"/>
    <w:rsid w:val="00B3569A"/>
    <w:rsid w:val="00B360C9"/>
    <w:rsid w:val="00B402EE"/>
    <w:rsid w:val="00B40FE5"/>
    <w:rsid w:val="00B4327B"/>
    <w:rsid w:val="00B441A6"/>
    <w:rsid w:val="00B443F3"/>
    <w:rsid w:val="00B447C7"/>
    <w:rsid w:val="00B46A6E"/>
    <w:rsid w:val="00B5019D"/>
    <w:rsid w:val="00B50E1C"/>
    <w:rsid w:val="00B51701"/>
    <w:rsid w:val="00B522EB"/>
    <w:rsid w:val="00B5476A"/>
    <w:rsid w:val="00B54E7A"/>
    <w:rsid w:val="00B54EFC"/>
    <w:rsid w:val="00B56E80"/>
    <w:rsid w:val="00B57807"/>
    <w:rsid w:val="00B60619"/>
    <w:rsid w:val="00B6513C"/>
    <w:rsid w:val="00B655A6"/>
    <w:rsid w:val="00B65924"/>
    <w:rsid w:val="00B65A46"/>
    <w:rsid w:val="00B66C96"/>
    <w:rsid w:val="00B66D82"/>
    <w:rsid w:val="00B70A0D"/>
    <w:rsid w:val="00B712A1"/>
    <w:rsid w:val="00B72BD1"/>
    <w:rsid w:val="00B73CF1"/>
    <w:rsid w:val="00B73F10"/>
    <w:rsid w:val="00B76FCE"/>
    <w:rsid w:val="00B80B0C"/>
    <w:rsid w:val="00B8224B"/>
    <w:rsid w:val="00B82C23"/>
    <w:rsid w:val="00B85A3D"/>
    <w:rsid w:val="00B85C3B"/>
    <w:rsid w:val="00B87416"/>
    <w:rsid w:val="00B87561"/>
    <w:rsid w:val="00B92475"/>
    <w:rsid w:val="00B9265A"/>
    <w:rsid w:val="00B93976"/>
    <w:rsid w:val="00B93CDD"/>
    <w:rsid w:val="00B95225"/>
    <w:rsid w:val="00B95B5C"/>
    <w:rsid w:val="00B97AB8"/>
    <w:rsid w:val="00B97EEF"/>
    <w:rsid w:val="00BA46B7"/>
    <w:rsid w:val="00BA61A2"/>
    <w:rsid w:val="00BA6831"/>
    <w:rsid w:val="00BA6AE0"/>
    <w:rsid w:val="00BB0C1C"/>
    <w:rsid w:val="00BB0C2A"/>
    <w:rsid w:val="00BB0D11"/>
    <w:rsid w:val="00BB3720"/>
    <w:rsid w:val="00BB4820"/>
    <w:rsid w:val="00BB5621"/>
    <w:rsid w:val="00BB56C6"/>
    <w:rsid w:val="00BB6995"/>
    <w:rsid w:val="00BB6BBE"/>
    <w:rsid w:val="00BB6E42"/>
    <w:rsid w:val="00BB79EB"/>
    <w:rsid w:val="00BC115E"/>
    <w:rsid w:val="00BC3145"/>
    <w:rsid w:val="00BC60E6"/>
    <w:rsid w:val="00BC7E80"/>
    <w:rsid w:val="00BD07FB"/>
    <w:rsid w:val="00BD23B0"/>
    <w:rsid w:val="00BD285E"/>
    <w:rsid w:val="00BD2A50"/>
    <w:rsid w:val="00BD378C"/>
    <w:rsid w:val="00BD3B61"/>
    <w:rsid w:val="00BD3C1F"/>
    <w:rsid w:val="00BD45D1"/>
    <w:rsid w:val="00BD475A"/>
    <w:rsid w:val="00BD54CC"/>
    <w:rsid w:val="00BD5719"/>
    <w:rsid w:val="00BD681C"/>
    <w:rsid w:val="00BD6BFD"/>
    <w:rsid w:val="00BE054A"/>
    <w:rsid w:val="00BE07B4"/>
    <w:rsid w:val="00BE291D"/>
    <w:rsid w:val="00BE3EE0"/>
    <w:rsid w:val="00BE4528"/>
    <w:rsid w:val="00BE4669"/>
    <w:rsid w:val="00BE4AA7"/>
    <w:rsid w:val="00BE4DC8"/>
    <w:rsid w:val="00BE53CD"/>
    <w:rsid w:val="00BE789C"/>
    <w:rsid w:val="00BE7A79"/>
    <w:rsid w:val="00BF07AA"/>
    <w:rsid w:val="00BF0BAD"/>
    <w:rsid w:val="00BF12FD"/>
    <w:rsid w:val="00BF1F4A"/>
    <w:rsid w:val="00BF2249"/>
    <w:rsid w:val="00BF2943"/>
    <w:rsid w:val="00BF4499"/>
    <w:rsid w:val="00BF46DE"/>
    <w:rsid w:val="00BF5566"/>
    <w:rsid w:val="00BF57F3"/>
    <w:rsid w:val="00BF5822"/>
    <w:rsid w:val="00BF6654"/>
    <w:rsid w:val="00C02650"/>
    <w:rsid w:val="00C0394F"/>
    <w:rsid w:val="00C04589"/>
    <w:rsid w:val="00C05067"/>
    <w:rsid w:val="00C143FA"/>
    <w:rsid w:val="00C14F69"/>
    <w:rsid w:val="00C155C9"/>
    <w:rsid w:val="00C16146"/>
    <w:rsid w:val="00C179F1"/>
    <w:rsid w:val="00C204A6"/>
    <w:rsid w:val="00C2154E"/>
    <w:rsid w:val="00C22E3C"/>
    <w:rsid w:val="00C2320C"/>
    <w:rsid w:val="00C236E2"/>
    <w:rsid w:val="00C239E2"/>
    <w:rsid w:val="00C23DDC"/>
    <w:rsid w:val="00C251F7"/>
    <w:rsid w:val="00C2568F"/>
    <w:rsid w:val="00C26F21"/>
    <w:rsid w:val="00C3028B"/>
    <w:rsid w:val="00C30C8F"/>
    <w:rsid w:val="00C31E11"/>
    <w:rsid w:val="00C32A0B"/>
    <w:rsid w:val="00C34BBB"/>
    <w:rsid w:val="00C351CE"/>
    <w:rsid w:val="00C3533B"/>
    <w:rsid w:val="00C353D9"/>
    <w:rsid w:val="00C3579F"/>
    <w:rsid w:val="00C36D38"/>
    <w:rsid w:val="00C371FF"/>
    <w:rsid w:val="00C40C21"/>
    <w:rsid w:val="00C42FFA"/>
    <w:rsid w:val="00C44169"/>
    <w:rsid w:val="00C45281"/>
    <w:rsid w:val="00C45B30"/>
    <w:rsid w:val="00C4721A"/>
    <w:rsid w:val="00C51021"/>
    <w:rsid w:val="00C513B8"/>
    <w:rsid w:val="00C5213C"/>
    <w:rsid w:val="00C5254A"/>
    <w:rsid w:val="00C52C32"/>
    <w:rsid w:val="00C53172"/>
    <w:rsid w:val="00C54146"/>
    <w:rsid w:val="00C5426D"/>
    <w:rsid w:val="00C560F4"/>
    <w:rsid w:val="00C568D9"/>
    <w:rsid w:val="00C57735"/>
    <w:rsid w:val="00C57C80"/>
    <w:rsid w:val="00C57CAD"/>
    <w:rsid w:val="00C64D20"/>
    <w:rsid w:val="00C64F22"/>
    <w:rsid w:val="00C65588"/>
    <w:rsid w:val="00C664D0"/>
    <w:rsid w:val="00C6704A"/>
    <w:rsid w:val="00C67A6E"/>
    <w:rsid w:val="00C67C40"/>
    <w:rsid w:val="00C70192"/>
    <w:rsid w:val="00C701B6"/>
    <w:rsid w:val="00C71076"/>
    <w:rsid w:val="00C71A9C"/>
    <w:rsid w:val="00C731E5"/>
    <w:rsid w:val="00C7449C"/>
    <w:rsid w:val="00C74C42"/>
    <w:rsid w:val="00C7593C"/>
    <w:rsid w:val="00C763BB"/>
    <w:rsid w:val="00C76E79"/>
    <w:rsid w:val="00C77E1C"/>
    <w:rsid w:val="00C80B77"/>
    <w:rsid w:val="00C82FA6"/>
    <w:rsid w:val="00C83325"/>
    <w:rsid w:val="00C840B6"/>
    <w:rsid w:val="00C8468F"/>
    <w:rsid w:val="00C84DC1"/>
    <w:rsid w:val="00C85037"/>
    <w:rsid w:val="00C85DA4"/>
    <w:rsid w:val="00C90350"/>
    <w:rsid w:val="00C91CAE"/>
    <w:rsid w:val="00C929B3"/>
    <w:rsid w:val="00C93DED"/>
    <w:rsid w:val="00C94F48"/>
    <w:rsid w:val="00C96D83"/>
    <w:rsid w:val="00C972FB"/>
    <w:rsid w:val="00C979C7"/>
    <w:rsid w:val="00CA124B"/>
    <w:rsid w:val="00CA1B66"/>
    <w:rsid w:val="00CA230D"/>
    <w:rsid w:val="00CA2D4B"/>
    <w:rsid w:val="00CA5AAA"/>
    <w:rsid w:val="00CA703F"/>
    <w:rsid w:val="00CA7278"/>
    <w:rsid w:val="00CB0F33"/>
    <w:rsid w:val="00CB18B1"/>
    <w:rsid w:val="00CB30D0"/>
    <w:rsid w:val="00CB3B7F"/>
    <w:rsid w:val="00CB4152"/>
    <w:rsid w:val="00CB55AB"/>
    <w:rsid w:val="00CB5F2B"/>
    <w:rsid w:val="00CB627F"/>
    <w:rsid w:val="00CB65F1"/>
    <w:rsid w:val="00CC165E"/>
    <w:rsid w:val="00CC45EE"/>
    <w:rsid w:val="00CC4DED"/>
    <w:rsid w:val="00CC5A75"/>
    <w:rsid w:val="00CD15D1"/>
    <w:rsid w:val="00CD3DCD"/>
    <w:rsid w:val="00CD4AAC"/>
    <w:rsid w:val="00CD4B22"/>
    <w:rsid w:val="00CD4DE3"/>
    <w:rsid w:val="00CD701B"/>
    <w:rsid w:val="00CD759C"/>
    <w:rsid w:val="00CE151A"/>
    <w:rsid w:val="00CE21C9"/>
    <w:rsid w:val="00CE2FBA"/>
    <w:rsid w:val="00CE3FFC"/>
    <w:rsid w:val="00CE4EBC"/>
    <w:rsid w:val="00CE6578"/>
    <w:rsid w:val="00CF06AE"/>
    <w:rsid w:val="00CF5D0B"/>
    <w:rsid w:val="00CF67E9"/>
    <w:rsid w:val="00D0165B"/>
    <w:rsid w:val="00D03BF0"/>
    <w:rsid w:val="00D03DC6"/>
    <w:rsid w:val="00D04EED"/>
    <w:rsid w:val="00D100DA"/>
    <w:rsid w:val="00D10F45"/>
    <w:rsid w:val="00D114C9"/>
    <w:rsid w:val="00D15EFA"/>
    <w:rsid w:val="00D16F7F"/>
    <w:rsid w:val="00D1746C"/>
    <w:rsid w:val="00D17F5B"/>
    <w:rsid w:val="00D20157"/>
    <w:rsid w:val="00D23181"/>
    <w:rsid w:val="00D256E7"/>
    <w:rsid w:val="00D25A5D"/>
    <w:rsid w:val="00D31544"/>
    <w:rsid w:val="00D3219D"/>
    <w:rsid w:val="00D32246"/>
    <w:rsid w:val="00D3251E"/>
    <w:rsid w:val="00D35E00"/>
    <w:rsid w:val="00D3701C"/>
    <w:rsid w:val="00D41683"/>
    <w:rsid w:val="00D44E94"/>
    <w:rsid w:val="00D4645A"/>
    <w:rsid w:val="00D4783E"/>
    <w:rsid w:val="00D50D3A"/>
    <w:rsid w:val="00D51577"/>
    <w:rsid w:val="00D5419D"/>
    <w:rsid w:val="00D615ED"/>
    <w:rsid w:val="00D61DF7"/>
    <w:rsid w:val="00D62277"/>
    <w:rsid w:val="00D62348"/>
    <w:rsid w:val="00D63911"/>
    <w:rsid w:val="00D63E40"/>
    <w:rsid w:val="00D66E92"/>
    <w:rsid w:val="00D72688"/>
    <w:rsid w:val="00D73B51"/>
    <w:rsid w:val="00D766C0"/>
    <w:rsid w:val="00D76917"/>
    <w:rsid w:val="00D81EE7"/>
    <w:rsid w:val="00D81F3F"/>
    <w:rsid w:val="00D82012"/>
    <w:rsid w:val="00D823A5"/>
    <w:rsid w:val="00D8344A"/>
    <w:rsid w:val="00D87AFF"/>
    <w:rsid w:val="00D90A42"/>
    <w:rsid w:val="00D90CE3"/>
    <w:rsid w:val="00D92A35"/>
    <w:rsid w:val="00D93D90"/>
    <w:rsid w:val="00D948D4"/>
    <w:rsid w:val="00D965D3"/>
    <w:rsid w:val="00D96656"/>
    <w:rsid w:val="00D970FF"/>
    <w:rsid w:val="00D974C2"/>
    <w:rsid w:val="00DA1969"/>
    <w:rsid w:val="00DA1A54"/>
    <w:rsid w:val="00DA2FCC"/>
    <w:rsid w:val="00DA487D"/>
    <w:rsid w:val="00DA4F4E"/>
    <w:rsid w:val="00DA611F"/>
    <w:rsid w:val="00DA61EE"/>
    <w:rsid w:val="00DA62DA"/>
    <w:rsid w:val="00DA6C0D"/>
    <w:rsid w:val="00DA77B5"/>
    <w:rsid w:val="00DB09B9"/>
    <w:rsid w:val="00DB14FF"/>
    <w:rsid w:val="00DB18AE"/>
    <w:rsid w:val="00DB3000"/>
    <w:rsid w:val="00DB46BA"/>
    <w:rsid w:val="00DB4A28"/>
    <w:rsid w:val="00DB4F8C"/>
    <w:rsid w:val="00DB6A4F"/>
    <w:rsid w:val="00DB788A"/>
    <w:rsid w:val="00DB798C"/>
    <w:rsid w:val="00DC0ECB"/>
    <w:rsid w:val="00DC135D"/>
    <w:rsid w:val="00DC5CF0"/>
    <w:rsid w:val="00DC625A"/>
    <w:rsid w:val="00DC686A"/>
    <w:rsid w:val="00DD1A61"/>
    <w:rsid w:val="00DD43DB"/>
    <w:rsid w:val="00DD5B79"/>
    <w:rsid w:val="00DE07A5"/>
    <w:rsid w:val="00DE2A81"/>
    <w:rsid w:val="00DE3490"/>
    <w:rsid w:val="00DE3565"/>
    <w:rsid w:val="00DE6447"/>
    <w:rsid w:val="00DE697F"/>
    <w:rsid w:val="00DE7FE8"/>
    <w:rsid w:val="00DF1B80"/>
    <w:rsid w:val="00DF37BE"/>
    <w:rsid w:val="00DF37E4"/>
    <w:rsid w:val="00DF42A0"/>
    <w:rsid w:val="00DF5783"/>
    <w:rsid w:val="00DF5D08"/>
    <w:rsid w:val="00DF6CFE"/>
    <w:rsid w:val="00DF7D70"/>
    <w:rsid w:val="00E0061D"/>
    <w:rsid w:val="00E00756"/>
    <w:rsid w:val="00E00D1D"/>
    <w:rsid w:val="00E01299"/>
    <w:rsid w:val="00E01523"/>
    <w:rsid w:val="00E03EDB"/>
    <w:rsid w:val="00E04B64"/>
    <w:rsid w:val="00E054B3"/>
    <w:rsid w:val="00E0697F"/>
    <w:rsid w:val="00E1160D"/>
    <w:rsid w:val="00E120F6"/>
    <w:rsid w:val="00E13EB2"/>
    <w:rsid w:val="00E17756"/>
    <w:rsid w:val="00E17947"/>
    <w:rsid w:val="00E204A1"/>
    <w:rsid w:val="00E22C87"/>
    <w:rsid w:val="00E268D3"/>
    <w:rsid w:val="00E27FD6"/>
    <w:rsid w:val="00E30141"/>
    <w:rsid w:val="00E31CFA"/>
    <w:rsid w:val="00E32490"/>
    <w:rsid w:val="00E33444"/>
    <w:rsid w:val="00E34F61"/>
    <w:rsid w:val="00E36F68"/>
    <w:rsid w:val="00E373FB"/>
    <w:rsid w:val="00E37AD6"/>
    <w:rsid w:val="00E40143"/>
    <w:rsid w:val="00E40F02"/>
    <w:rsid w:val="00E42AF3"/>
    <w:rsid w:val="00E44B9E"/>
    <w:rsid w:val="00E465B8"/>
    <w:rsid w:val="00E46F0F"/>
    <w:rsid w:val="00E4799C"/>
    <w:rsid w:val="00E47A3D"/>
    <w:rsid w:val="00E47EAB"/>
    <w:rsid w:val="00E50235"/>
    <w:rsid w:val="00E522CD"/>
    <w:rsid w:val="00E53405"/>
    <w:rsid w:val="00E6083B"/>
    <w:rsid w:val="00E61182"/>
    <w:rsid w:val="00E62A54"/>
    <w:rsid w:val="00E64C44"/>
    <w:rsid w:val="00E65DCC"/>
    <w:rsid w:val="00E665A7"/>
    <w:rsid w:val="00E665E0"/>
    <w:rsid w:val="00E66659"/>
    <w:rsid w:val="00E6784F"/>
    <w:rsid w:val="00E67A63"/>
    <w:rsid w:val="00E7052E"/>
    <w:rsid w:val="00E70C4F"/>
    <w:rsid w:val="00E70F23"/>
    <w:rsid w:val="00E719F9"/>
    <w:rsid w:val="00E72017"/>
    <w:rsid w:val="00E77BE0"/>
    <w:rsid w:val="00E820EF"/>
    <w:rsid w:val="00E8516D"/>
    <w:rsid w:val="00E856A5"/>
    <w:rsid w:val="00E86242"/>
    <w:rsid w:val="00E907C0"/>
    <w:rsid w:val="00E911A9"/>
    <w:rsid w:val="00E92399"/>
    <w:rsid w:val="00E92481"/>
    <w:rsid w:val="00E933DD"/>
    <w:rsid w:val="00E94EAE"/>
    <w:rsid w:val="00E9522C"/>
    <w:rsid w:val="00E973EB"/>
    <w:rsid w:val="00EA0CDD"/>
    <w:rsid w:val="00EA1FB9"/>
    <w:rsid w:val="00EA3211"/>
    <w:rsid w:val="00EA4023"/>
    <w:rsid w:val="00EB461F"/>
    <w:rsid w:val="00EB506F"/>
    <w:rsid w:val="00EB7966"/>
    <w:rsid w:val="00EB7B18"/>
    <w:rsid w:val="00EB7F6B"/>
    <w:rsid w:val="00EC0338"/>
    <w:rsid w:val="00EC06C2"/>
    <w:rsid w:val="00EC184E"/>
    <w:rsid w:val="00EC1DDD"/>
    <w:rsid w:val="00EC334E"/>
    <w:rsid w:val="00EC3695"/>
    <w:rsid w:val="00ED1255"/>
    <w:rsid w:val="00ED19A0"/>
    <w:rsid w:val="00ED2669"/>
    <w:rsid w:val="00ED2673"/>
    <w:rsid w:val="00ED3525"/>
    <w:rsid w:val="00ED3DBE"/>
    <w:rsid w:val="00ED60FD"/>
    <w:rsid w:val="00ED6E43"/>
    <w:rsid w:val="00ED6F49"/>
    <w:rsid w:val="00ED7B99"/>
    <w:rsid w:val="00EE0720"/>
    <w:rsid w:val="00EE2837"/>
    <w:rsid w:val="00EE3E7C"/>
    <w:rsid w:val="00EE4963"/>
    <w:rsid w:val="00EE5648"/>
    <w:rsid w:val="00EE7062"/>
    <w:rsid w:val="00EF18E8"/>
    <w:rsid w:val="00EF294E"/>
    <w:rsid w:val="00EF3020"/>
    <w:rsid w:val="00EF53D0"/>
    <w:rsid w:val="00EF58C5"/>
    <w:rsid w:val="00EF6E04"/>
    <w:rsid w:val="00EF75BF"/>
    <w:rsid w:val="00EF7848"/>
    <w:rsid w:val="00F01672"/>
    <w:rsid w:val="00F01BB8"/>
    <w:rsid w:val="00F0261B"/>
    <w:rsid w:val="00F027BE"/>
    <w:rsid w:val="00F02829"/>
    <w:rsid w:val="00F02AD2"/>
    <w:rsid w:val="00F034FA"/>
    <w:rsid w:val="00F03CC1"/>
    <w:rsid w:val="00F043BD"/>
    <w:rsid w:val="00F04A5D"/>
    <w:rsid w:val="00F0524D"/>
    <w:rsid w:val="00F0619F"/>
    <w:rsid w:val="00F06F36"/>
    <w:rsid w:val="00F07392"/>
    <w:rsid w:val="00F07CAB"/>
    <w:rsid w:val="00F101F4"/>
    <w:rsid w:val="00F11A0F"/>
    <w:rsid w:val="00F16974"/>
    <w:rsid w:val="00F16BA0"/>
    <w:rsid w:val="00F16EA2"/>
    <w:rsid w:val="00F20DDE"/>
    <w:rsid w:val="00F2359E"/>
    <w:rsid w:val="00F23CAF"/>
    <w:rsid w:val="00F23E1A"/>
    <w:rsid w:val="00F2497F"/>
    <w:rsid w:val="00F2516D"/>
    <w:rsid w:val="00F30DDB"/>
    <w:rsid w:val="00F313F0"/>
    <w:rsid w:val="00F3211B"/>
    <w:rsid w:val="00F33082"/>
    <w:rsid w:val="00F33243"/>
    <w:rsid w:val="00F33720"/>
    <w:rsid w:val="00F33807"/>
    <w:rsid w:val="00F34767"/>
    <w:rsid w:val="00F35506"/>
    <w:rsid w:val="00F36CCD"/>
    <w:rsid w:val="00F37481"/>
    <w:rsid w:val="00F37F02"/>
    <w:rsid w:val="00F41A4D"/>
    <w:rsid w:val="00F41D74"/>
    <w:rsid w:val="00F464AA"/>
    <w:rsid w:val="00F50D2B"/>
    <w:rsid w:val="00F51912"/>
    <w:rsid w:val="00F539BA"/>
    <w:rsid w:val="00F5409B"/>
    <w:rsid w:val="00F55B9E"/>
    <w:rsid w:val="00F5610B"/>
    <w:rsid w:val="00F60670"/>
    <w:rsid w:val="00F624E8"/>
    <w:rsid w:val="00F64730"/>
    <w:rsid w:val="00F65E9F"/>
    <w:rsid w:val="00F67A2B"/>
    <w:rsid w:val="00F712C4"/>
    <w:rsid w:val="00F7145D"/>
    <w:rsid w:val="00F733A4"/>
    <w:rsid w:val="00F73533"/>
    <w:rsid w:val="00F74987"/>
    <w:rsid w:val="00F81827"/>
    <w:rsid w:val="00F81A50"/>
    <w:rsid w:val="00F82DB3"/>
    <w:rsid w:val="00F83452"/>
    <w:rsid w:val="00F8506D"/>
    <w:rsid w:val="00F86467"/>
    <w:rsid w:val="00F86908"/>
    <w:rsid w:val="00F92698"/>
    <w:rsid w:val="00F94367"/>
    <w:rsid w:val="00FA356C"/>
    <w:rsid w:val="00FA4741"/>
    <w:rsid w:val="00FA5309"/>
    <w:rsid w:val="00FA78F1"/>
    <w:rsid w:val="00FA7DA9"/>
    <w:rsid w:val="00FB09C2"/>
    <w:rsid w:val="00FB1A4C"/>
    <w:rsid w:val="00FB1D43"/>
    <w:rsid w:val="00FB1D6B"/>
    <w:rsid w:val="00FB1FF3"/>
    <w:rsid w:val="00FB48D6"/>
    <w:rsid w:val="00FB55B1"/>
    <w:rsid w:val="00FB63BB"/>
    <w:rsid w:val="00FB764D"/>
    <w:rsid w:val="00FC0014"/>
    <w:rsid w:val="00FC0569"/>
    <w:rsid w:val="00FC0F2F"/>
    <w:rsid w:val="00FC3907"/>
    <w:rsid w:val="00FC4D80"/>
    <w:rsid w:val="00FC7056"/>
    <w:rsid w:val="00FD07DA"/>
    <w:rsid w:val="00FD0836"/>
    <w:rsid w:val="00FD2078"/>
    <w:rsid w:val="00FD3267"/>
    <w:rsid w:val="00FD6E7C"/>
    <w:rsid w:val="00FD70BC"/>
    <w:rsid w:val="00FD7141"/>
    <w:rsid w:val="00FE0260"/>
    <w:rsid w:val="00FE1D0F"/>
    <w:rsid w:val="00FE27CF"/>
    <w:rsid w:val="00FE3E4F"/>
    <w:rsid w:val="00FE4BB6"/>
    <w:rsid w:val="00FE6E67"/>
    <w:rsid w:val="00FE7C0F"/>
    <w:rsid w:val="00FF05E2"/>
    <w:rsid w:val="00FF0C4B"/>
    <w:rsid w:val="00FF1634"/>
    <w:rsid w:val="00FF1FB4"/>
    <w:rsid w:val="00FF2C7B"/>
    <w:rsid w:val="00FF3B15"/>
    <w:rsid w:val="00FF4484"/>
    <w:rsid w:val="00FF484D"/>
    <w:rsid w:val="00FF54BB"/>
    <w:rsid w:val="00FF5BC0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12B63-DD25-4185-90BF-B3E874B8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0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2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093"/>
    <w:rPr>
      <w:rFonts w:ascii="Tahoma" w:hAnsi="Tahoma" w:cs="Tahoma"/>
      <w:sz w:val="16"/>
      <w:szCs w:val="16"/>
    </w:rPr>
  </w:style>
  <w:style w:type="paragraph" w:styleId="a6">
    <w:name w:val="No Spacing"/>
    <w:link w:val="a7"/>
    <w:qFormat/>
    <w:rsid w:val="00C8468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7">
    <w:name w:val="Без интервала Знак"/>
    <w:link w:val="a6"/>
    <w:locked/>
    <w:rsid w:val="00C8468F"/>
    <w:rPr>
      <w:rFonts w:ascii="Times New Roman" w:eastAsia="Calibri" w:hAnsi="Times New Roman" w:cs="Times New Roman"/>
      <w:sz w:val="28"/>
    </w:rPr>
  </w:style>
  <w:style w:type="character" w:styleId="a8">
    <w:name w:val="Hyperlink"/>
    <w:basedOn w:val="a0"/>
    <w:uiPriority w:val="99"/>
    <w:unhideWhenUsed/>
    <w:rsid w:val="00EE2837"/>
    <w:rPr>
      <w:color w:val="0000FF" w:themeColor="hyperlink"/>
      <w:u w:val="single"/>
    </w:rPr>
  </w:style>
  <w:style w:type="paragraph" w:customStyle="1" w:styleId="a9">
    <w:name w:val="Таблица пример"/>
    <w:basedOn w:val="a"/>
    <w:qFormat/>
    <w:rsid w:val="00613984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character" w:customStyle="1" w:styleId="aa">
    <w:name w:val="Основной текст_"/>
    <w:basedOn w:val="a0"/>
    <w:link w:val="1"/>
    <w:uiPriority w:val="99"/>
    <w:rsid w:val="006731F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uiPriority w:val="99"/>
    <w:rsid w:val="006731FA"/>
    <w:pPr>
      <w:shd w:val="clear" w:color="auto" w:fill="FFFFFF"/>
      <w:spacing w:after="2220" w:line="24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FD6E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33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8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87539"/>
  </w:style>
  <w:style w:type="paragraph" w:styleId="ad">
    <w:name w:val="footer"/>
    <w:basedOn w:val="a"/>
    <w:link w:val="ae"/>
    <w:uiPriority w:val="99"/>
    <w:unhideWhenUsed/>
    <w:rsid w:val="0098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87539"/>
  </w:style>
  <w:style w:type="paragraph" w:styleId="af">
    <w:name w:val="footnote text"/>
    <w:basedOn w:val="a"/>
    <w:link w:val="af0"/>
    <w:uiPriority w:val="99"/>
    <w:semiHidden/>
    <w:unhideWhenUsed/>
    <w:rsid w:val="00021EE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21EE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21E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1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eaeunion.org/orv/295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9D8DA-38ED-4351-BEFD-D33415F5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</dc:creator>
  <cp:lastModifiedBy>Сафонова Елена Анатольевна</cp:lastModifiedBy>
  <cp:revision>6</cp:revision>
  <cp:lastPrinted>2018-08-30T10:00:00Z</cp:lastPrinted>
  <dcterms:created xsi:type="dcterms:W3CDTF">2025-03-10T13:13:00Z</dcterms:created>
  <dcterms:modified xsi:type="dcterms:W3CDTF">2025-03-11T07:24:00Z</dcterms:modified>
</cp:coreProperties>
</file>