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CA" w:rsidRDefault="003A7BCA" w:rsidP="003A7B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C71D49C" wp14:editId="05F623D7">
            <wp:extent cx="1112692" cy="714375"/>
            <wp:effectExtent l="0" t="0" r="0" b="0"/>
            <wp:docPr id="3" name="Рисунок 3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35" cy="7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CA" w:rsidRDefault="003A7BCA" w:rsidP="003A7B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3A7BCA" w:rsidRPr="0049495D" w:rsidRDefault="003A7BCA" w:rsidP="003A7B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3A7BCA" w:rsidRPr="0049495D" w:rsidRDefault="003A7BCA" w:rsidP="003A7BCA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СОВЕТ</w:t>
      </w:r>
    </w:p>
    <w:p w:rsidR="003A7BCA" w:rsidRPr="00561B8F" w:rsidRDefault="003A7BCA" w:rsidP="003A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2C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EC9A74D" wp14:editId="292417A8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54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4B1A75" w:rsidRPr="00E216D4" w:rsidRDefault="004B1A75" w:rsidP="004B1A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E216D4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</w:t>
      </w:r>
      <w:r w:rsidR="00C151DE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ЕШЕН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ИЕ</w:t>
      </w:r>
    </w:p>
    <w:p w:rsidR="00190A8F" w:rsidRPr="00E82CEC" w:rsidRDefault="00190A8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190A8F" w:rsidRPr="00E82CEC" w:rsidTr="00D30C19">
        <w:tc>
          <w:tcPr>
            <w:tcW w:w="3544" w:type="dxa"/>
            <w:shd w:val="clear" w:color="auto" w:fill="auto"/>
          </w:tcPr>
          <w:p w:rsidR="00190A8F" w:rsidRPr="00E82CEC" w:rsidRDefault="00190A8F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»             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20  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190A8F" w:rsidRPr="00E82CEC" w:rsidRDefault="00190A8F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Pr="00E82C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</w:p>
        </w:tc>
        <w:tc>
          <w:tcPr>
            <w:tcW w:w="3793" w:type="dxa"/>
            <w:shd w:val="clear" w:color="auto" w:fill="auto"/>
          </w:tcPr>
          <w:p w:rsidR="00190A8F" w:rsidRPr="00E82CEC" w:rsidRDefault="00190A8F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г.</w:t>
            </w:r>
          </w:p>
        </w:tc>
      </w:tr>
    </w:tbl>
    <w:p w:rsidR="003923B1" w:rsidRDefault="003923B1" w:rsidP="0071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1030E" w:rsidRDefault="004B1A75" w:rsidP="00711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B1A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проекте </w:t>
      </w:r>
      <w:r w:rsidR="003923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решения</w:t>
      </w:r>
      <w:r w:rsidRPr="004B1A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F1030E" w:rsidRPr="004B1A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Евразийског</w:t>
      </w:r>
      <w:r w:rsidR="00FB0B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межправительственного совета </w:t>
      </w:r>
      <w:r w:rsidR="006504B0" w:rsidRPr="006504B0">
        <w:rPr>
          <w:rFonts w:ascii="Times New Roman" w:hAnsi="Times New Roman" w:cs="Times New Roman"/>
          <w:b/>
          <w:bCs/>
          <w:sz w:val="30"/>
          <w:szCs w:val="30"/>
        </w:rPr>
        <w:t xml:space="preserve">«Об утверждении Положения о формировании </w:t>
      </w:r>
      <w:r w:rsidR="00075DCA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6504B0" w:rsidRPr="006504B0">
        <w:rPr>
          <w:rFonts w:ascii="Times New Roman" w:hAnsi="Times New Roman" w:cs="Times New Roman"/>
          <w:b/>
          <w:bCs/>
          <w:sz w:val="30"/>
          <w:szCs w:val="30"/>
        </w:rPr>
        <w:t>и функционировании евразийских технологических платформ»</w:t>
      </w:r>
    </w:p>
    <w:p w:rsidR="003E73C5" w:rsidRPr="004B1A75" w:rsidRDefault="003E73C5" w:rsidP="007112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75DCA" w:rsidRPr="0086656C" w:rsidRDefault="00075DCA" w:rsidP="00075D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 Евразийской экономической комиссии </w:t>
      </w:r>
      <w:r w:rsidRPr="0086656C">
        <w:rPr>
          <w:rFonts w:ascii="Times New Roman" w:eastAsia="Times New Roman" w:hAnsi="Times New Roman" w:cs="Times New Roman"/>
          <w:b/>
          <w:bCs/>
          <w:snapToGrid w:val="0"/>
          <w:spacing w:val="40"/>
          <w:sz w:val="30"/>
          <w:szCs w:val="30"/>
        </w:rPr>
        <w:t>реши</w:t>
      </w:r>
      <w:r w:rsidRPr="0086656C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л:</w:t>
      </w:r>
    </w:p>
    <w:p w:rsidR="00075DCA" w:rsidRPr="00087BCA" w:rsidRDefault="00075DCA" w:rsidP="00075D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Одобрить проект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</w:t>
      </w: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Евразийского межправительственного совета </w:t>
      </w:r>
      <w:r w:rsidRPr="00075DCA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утверждении Положения о формировании и функционировании евразийских технологических платформ»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6A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(прилагается) </w:t>
      </w: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представить его для рассмотрения Евразийским межправительственным советом.</w:t>
      </w:r>
    </w:p>
    <w:p w:rsidR="00075DCA" w:rsidRDefault="00075DCA" w:rsidP="00075D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Решение вступает в силу по истечении </w:t>
      </w:r>
      <w:r w:rsidRPr="00087B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30 календарных дней с даты его официального опубликования.</w:t>
      </w:r>
    </w:p>
    <w:p w:rsidR="00075DCA" w:rsidRDefault="00075DCA" w:rsidP="00392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030E" w:rsidRDefault="00F1030E" w:rsidP="00392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67F">
        <w:rPr>
          <w:rFonts w:ascii="Times New Roman" w:hAnsi="Times New Roman" w:cs="Times New Roman"/>
          <w:b/>
          <w:color w:val="000000"/>
          <w:sz w:val="28"/>
          <w:szCs w:val="28"/>
        </w:rPr>
        <w:t>Члены Совета Евразийской экономической комиссии:</w:t>
      </w:r>
    </w:p>
    <w:tbl>
      <w:tblPr>
        <w:tblpPr w:leftFromText="180" w:rightFromText="180" w:vertAnchor="text" w:horzAnchor="margin" w:tblpXSpec="center" w:tblpY="176"/>
        <w:tblW w:w="10456" w:type="dxa"/>
        <w:tblLayout w:type="fixed"/>
        <w:tblLook w:val="01E0" w:firstRow="1" w:lastRow="1" w:firstColumn="1" w:lastColumn="1" w:noHBand="0" w:noVBand="0"/>
      </w:tblPr>
      <w:tblGrid>
        <w:gridCol w:w="2093"/>
        <w:gridCol w:w="1980"/>
        <w:gridCol w:w="2131"/>
        <w:gridCol w:w="2268"/>
        <w:gridCol w:w="1984"/>
      </w:tblGrid>
      <w:tr w:rsidR="003923B1" w:rsidRPr="00FC2170" w:rsidTr="00164BBE">
        <w:trPr>
          <w:cantSplit/>
          <w:trHeight w:val="204"/>
        </w:trPr>
        <w:tc>
          <w:tcPr>
            <w:tcW w:w="2093" w:type="dxa"/>
            <w:vAlign w:val="center"/>
            <w:hideMark/>
          </w:tcPr>
          <w:p w:rsidR="003923B1" w:rsidRPr="00FC2170" w:rsidRDefault="003923B1" w:rsidP="003923B1">
            <w:pPr>
              <w:spacing w:after="0" w:line="240" w:lineRule="auto"/>
              <w:ind w:left="113" w:right="-113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1980" w:type="dxa"/>
            <w:vAlign w:val="center"/>
            <w:hideMark/>
          </w:tcPr>
          <w:p w:rsidR="003923B1" w:rsidRPr="00FC2170" w:rsidRDefault="003923B1" w:rsidP="003923B1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2131" w:type="dxa"/>
            <w:vAlign w:val="center"/>
            <w:hideMark/>
          </w:tcPr>
          <w:p w:rsidR="003923B1" w:rsidRPr="00FC2170" w:rsidRDefault="003923B1" w:rsidP="003923B1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268" w:type="dxa"/>
            <w:vAlign w:val="center"/>
            <w:hideMark/>
          </w:tcPr>
          <w:p w:rsidR="003923B1" w:rsidRPr="00FC2170" w:rsidRDefault="003923B1" w:rsidP="003923B1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От </w:t>
            </w:r>
            <w:proofErr w:type="spellStart"/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Кыргызской</w:t>
            </w:r>
            <w:proofErr w:type="spellEnd"/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84" w:type="dxa"/>
            <w:vAlign w:val="center"/>
            <w:hideMark/>
          </w:tcPr>
          <w:p w:rsidR="003923B1" w:rsidRPr="00FC2170" w:rsidRDefault="003923B1" w:rsidP="003923B1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3923B1" w:rsidRPr="00FC2170" w:rsidTr="00164BBE">
        <w:trPr>
          <w:cantSplit/>
          <w:trHeight w:val="20"/>
        </w:trPr>
        <w:tc>
          <w:tcPr>
            <w:tcW w:w="2093" w:type="dxa"/>
            <w:vAlign w:val="center"/>
          </w:tcPr>
          <w:p w:rsidR="003923B1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</w:p>
          <w:p w:rsid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7B01E0" w:rsidRP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3923B1" w:rsidRPr="00FC2170" w:rsidRDefault="003923B1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М. Григорян</w:t>
            </w:r>
          </w:p>
        </w:tc>
        <w:tc>
          <w:tcPr>
            <w:tcW w:w="1980" w:type="dxa"/>
            <w:vAlign w:val="center"/>
          </w:tcPr>
          <w:p w:rsidR="003923B1" w:rsidRDefault="003923B1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</w:pPr>
          </w:p>
          <w:p w:rsidR="003923B1" w:rsidRPr="00FC2170" w:rsidRDefault="003923B1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Н</w:t>
            </w: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. </w:t>
            </w:r>
            <w:proofErr w:type="spellStart"/>
            <w:r w:rsidRPr="00FB193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Петкевич</w:t>
            </w:r>
            <w:proofErr w:type="spellEnd"/>
          </w:p>
        </w:tc>
        <w:tc>
          <w:tcPr>
            <w:tcW w:w="2131" w:type="dxa"/>
            <w:vAlign w:val="center"/>
          </w:tcPr>
          <w:p w:rsidR="003923B1" w:rsidRDefault="003923B1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7B01E0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7B01E0" w:rsidRPr="00201538" w:rsidRDefault="007B01E0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</w:p>
          <w:p w:rsidR="003923B1" w:rsidRPr="00FC2170" w:rsidRDefault="003923B1" w:rsidP="003923B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i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С</w:t>
            </w:r>
            <w:r w:rsidRPr="00201538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. </w:t>
            </w:r>
            <w:proofErr w:type="spellStart"/>
            <w:r w:rsidRPr="00FB193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Жумангарин</w:t>
            </w:r>
            <w:proofErr w:type="spellEnd"/>
          </w:p>
        </w:tc>
        <w:tc>
          <w:tcPr>
            <w:tcW w:w="2268" w:type="dxa"/>
            <w:vAlign w:val="bottom"/>
            <w:hideMark/>
          </w:tcPr>
          <w:p w:rsidR="003923B1" w:rsidRPr="00FC2170" w:rsidRDefault="003923B1" w:rsidP="003923B1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Д</w:t>
            </w: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. </w:t>
            </w:r>
            <w:proofErr w:type="spellStart"/>
            <w:r w:rsidRPr="00FB193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Амангельдиев</w:t>
            </w:r>
            <w:proofErr w:type="spellEnd"/>
          </w:p>
        </w:tc>
        <w:tc>
          <w:tcPr>
            <w:tcW w:w="1984" w:type="dxa"/>
            <w:vAlign w:val="bottom"/>
            <w:hideMark/>
          </w:tcPr>
          <w:p w:rsidR="003923B1" w:rsidRPr="00FC2170" w:rsidRDefault="003923B1" w:rsidP="003923B1">
            <w:pPr>
              <w:spacing w:after="0" w:line="240" w:lineRule="auto"/>
              <w:ind w:left="-113" w:right="-68" w:hanging="142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А. </w:t>
            </w:r>
            <w:proofErr w:type="spellStart"/>
            <w:r w:rsidRPr="00FC2170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Оверчук</w:t>
            </w:r>
            <w:proofErr w:type="spellEnd"/>
          </w:p>
        </w:tc>
      </w:tr>
    </w:tbl>
    <w:p w:rsidR="00190A8F" w:rsidRPr="00201538" w:rsidRDefault="00190A8F" w:rsidP="00164BBE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190A8F" w:rsidRPr="00201538" w:rsidSect="00392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3"/>
    <w:rsid w:val="00075DCA"/>
    <w:rsid w:val="000A4616"/>
    <w:rsid w:val="000B1B28"/>
    <w:rsid w:val="000B6DC1"/>
    <w:rsid w:val="00164BBE"/>
    <w:rsid w:val="00190A8F"/>
    <w:rsid w:val="001A0333"/>
    <w:rsid w:val="001A6A01"/>
    <w:rsid w:val="00201538"/>
    <w:rsid w:val="00204C90"/>
    <w:rsid w:val="00256941"/>
    <w:rsid w:val="00353628"/>
    <w:rsid w:val="0037698E"/>
    <w:rsid w:val="003771D5"/>
    <w:rsid w:val="003923B1"/>
    <w:rsid w:val="003A7BCA"/>
    <w:rsid w:val="003E73C5"/>
    <w:rsid w:val="004240B8"/>
    <w:rsid w:val="00426710"/>
    <w:rsid w:val="00432F2E"/>
    <w:rsid w:val="00454B39"/>
    <w:rsid w:val="0046547A"/>
    <w:rsid w:val="004837BF"/>
    <w:rsid w:val="004B1A75"/>
    <w:rsid w:val="004B7C18"/>
    <w:rsid w:val="004F0FFE"/>
    <w:rsid w:val="004F3203"/>
    <w:rsid w:val="005419F3"/>
    <w:rsid w:val="005E4620"/>
    <w:rsid w:val="005F606A"/>
    <w:rsid w:val="006155FB"/>
    <w:rsid w:val="00616707"/>
    <w:rsid w:val="006504B0"/>
    <w:rsid w:val="006535A4"/>
    <w:rsid w:val="0071128E"/>
    <w:rsid w:val="007838CC"/>
    <w:rsid w:val="007B01E0"/>
    <w:rsid w:val="007D0F18"/>
    <w:rsid w:val="00827E05"/>
    <w:rsid w:val="00840ECD"/>
    <w:rsid w:val="00847852"/>
    <w:rsid w:val="00972F0E"/>
    <w:rsid w:val="009E1E80"/>
    <w:rsid w:val="009E607B"/>
    <w:rsid w:val="00A23E79"/>
    <w:rsid w:val="00A45F82"/>
    <w:rsid w:val="00A53F27"/>
    <w:rsid w:val="00AB3B1B"/>
    <w:rsid w:val="00AC1563"/>
    <w:rsid w:val="00B3426E"/>
    <w:rsid w:val="00B701D6"/>
    <w:rsid w:val="00BE0953"/>
    <w:rsid w:val="00C151DE"/>
    <w:rsid w:val="00C3367F"/>
    <w:rsid w:val="00C67E60"/>
    <w:rsid w:val="00C86A3C"/>
    <w:rsid w:val="00C92B33"/>
    <w:rsid w:val="00D8434B"/>
    <w:rsid w:val="00D873EA"/>
    <w:rsid w:val="00DA2C20"/>
    <w:rsid w:val="00DE0556"/>
    <w:rsid w:val="00DE5CB1"/>
    <w:rsid w:val="00E672E9"/>
    <w:rsid w:val="00E90BBA"/>
    <w:rsid w:val="00EA4974"/>
    <w:rsid w:val="00EB2127"/>
    <w:rsid w:val="00ED24D4"/>
    <w:rsid w:val="00EE6487"/>
    <w:rsid w:val="00F1030E"/>
    <w:rsid w:val="00F254E6"/>
    <w:rsid w:val="00F50C16"/>
    <w:rsid w:val="00F54793"/>
    <w:rsid w:val="00FB0BEA"/>
    <w:rsid w:val="00FB193F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6D041-760A-4151-9D2D-3F80BC48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BA83F-F20F-4C1C-AD9E-9573FD17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Кучерявцев Денис Александрович</cp:lastModifiedBy>
  <cp:revision>2</cp:revision>
  <cp:lastPrinted>2022-02-11T11:36:00Z</cp:lastPrinted>
  <dcterms:created xsi:type="dcterms:W3CDTF">2025-05-30T12:28:00Z</dcterms:created>
  <dcterms:modified xsi:type="dcterms:W3CDTF">2025-05-30T12:28:00Z</dcterms:modified>
</cp:coreProperties>
</file>