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25" w:type="dxa"/>
        <w:tblLook w:val="01E0" w:firstRow="1" w:lastRow="1" w:firstColumn="1" w:lastColumn="1" w:noHBand="0" w:noVBand="0"/>
      </w:tblPr>
      <w:tblGrid>
        <w:gridCol w:w="9039"/>
        <w:gridCol w:w="5386"/>
      </w:tblGrid>
      <w:tr w:rsidR="00DD59EA" w:rsidRPr="00D8022B" w:rsidTr="00F154A7">
        <w:trPr>
          <w:trHeight w:val="1276"/>
        </w:trPr>
        <w:tc>
          <w:tcPr>
            <w:tcW w:w="9039" w:type="dxa"/>
          </w:tcPr>
          <w:p w:rsidR="00DD59EA" w:rsidRPr="00D8022B" w:rsidRDefault="00DD59EA" w:rsidP="00F154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386" w:type="dxa"/>
            <w:hideMark/>
          </w:tcPr>
          <w:p w:rsidR="00DD59EA" w:rsidRPr="00D8022B" w:rsidRDefault="00DD59EA" w:rsidP="00F154A7">
            <w:pPr>
              <w:spacing w:line="360" w:lineRule="auto"/>
              <w:ind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ПРИЛОЖЕНИЕ № 4</w:t>
            </w:r>
          </w:p>
          <w:p w:rsidR="00DD59EA" w:rsidRPr="00D8022B" w:rsidRDefault="00DD59EA" w:rsidP="00F154A7">
            <w:pPr>
              <w:ind w:right="-108"/>
              <w:jc w:val="center"/>
              <w:rPr>
                <w:sz w:val="30"/>
                <w:szCs w:val="30"/>
              </w:rPr>
            </w:pPr>
            <w:r w:rsidRPr="00D8022B">
              <w:rPr>
                <w:sz w:val="30"/>
                <w:szCs w:val="30"/>
              </w:rPr>
              <w:t>к Решению Коллегии</w:t>
            </w:r>
          </w:p>
          <w:p w:rsidR="00DD59EA" w:rsidRPr="00D8022B" w:rsidRDefault="00DD59EA" w:rsidP="00F154A7">
            <w:pPr>
              <w:ind w:left="34" w:right="-108"/>
              <w:jc w:val="center"/>
              <w:rPr>
                <w:sz w:val="30"/>
                <w:szCs w:val="30"/>
              </w:rPr>
            </w:pPr>
            <w:r w:rsidRPr="00D8022B">
              <w:rPr>
                <w:sz w:val="30"/>
                <w:szCs w:val="30"/>
              </w:rPr>
              <w:t>Евразийской экономической комиссии</w:t>
            </w:r>
          </w:p>
          <w:p w:rsidR="00DD59EA" w:rsidRPr="00D8022B" w:rsidRDefault="00DD59EA" w:rsidP="001A67DF">
            <w:pPr>
              <w:ind w:right="-108"/>
              <w:jc w:val="center"/>
              <w:rPr>
                <w:sz w:val="30"/>
                <w:szCs w:val="30"/>
              </w:rPr>
            </w:pPr>
            <w:r w:rsidRPr="00D8022B">
              <w:rPr>
                <w:sz w:val="30"/>
                <w:szCs w:val="30"/>
              </w:rPr>
              <w:t xml:space="preserve">от                    </w:t>
            </w:r>
            <w:r w:rsidR="001A67DF" w:rsidRPr="00D8022B">
              <w:rPr>
                <w:sz w:val="30"/>
                <w:szCs w:val="30"/>
              </w:rPr>
              <w:t>20</w:t>
            </w:r>
            <w:r w:rsidR="001A67DF">
              <w:rPr>
                <w:sz w:val="30"/>
                <w:szCs w:val="30"/>
              </w:rPr>
              <w:t xml:space="preserve">   </w:t>
            </w:r>
            <w:r w:rsidR="001A67DF" w:rsidRPr="00D8022B">
              <w:rPr>
                <w:sz w:val="30"/>
                <w:szCs w:val="30"/>
              </w:rPr>
              <w:t xml:space="preserve"> </w:t>
            </w:r>
            <w:r w:rsidRPr="00D8022B">
              <w:rPr>
                <w:sz w:val="30"/>
                <w:szCs w:val="30"/>
              </w:rPr>
              <w:t>г. №</w:t>
            </w:r>
          </w:p>
        </w:tc>
      </w:tr>
    </w:tbl>
    <w:p w:rsidR="00DD59EA" w:rsidRDefault="00DD59EA" w:rsidP="00DD59EA">
      <w:pPr>
        <w:tabs>
          <w:tab w:val="left" w:pos="3656"/>
        </w:tabs>
        <w:jc w:val="center"/>
        <w:rPr>
          <w:b/>
          <w:spacing w:val="40"/>
          <w:sz w:val="30"/>
          <w:szCs w:val="30"/>
        </w:rPr>
      </w:pPr>
    </w:p>
    <w:p w:rsidR="00DD59EA" w:rsidRPr="00D02835" w:rsidRDefault="00DD59EA" w:rsidP="00DD59EA">
      <w:pPr>
        <w:tabs>
          <w:tab w:val="left" w:pos="3656"/>
        </w:tabs>
        <w:jc w:val="center"/>
        <w:rPr>
          <w:b/>
          <w:sz w:val="30"/>
          <w:szCs w:val="30"/>
        </w:rPr>
      </w:pPr>
      <w:r w:rsidRPr="00D02835">
        <w:rPr>
          <w:b/>
          <w:spacing w:val="40"/>
          <w:sz w:val="30"/>
          <w:szCs w:val="30"/>
        </w:rPr>
        <w:t>ИЗМЕНЕНИ</w:t>
      </w:r>
      <w:r w:rsidRPr="00D02835">
        <w:rPr>
          <w:rFonts w:ascii="Times New Roman Полужирный" w:hAnsi="Times New Roman Полужирный"/>
          <w:b/>
          <w:sz w:val="30"/>
          <w:szCs w:val="30"/>
        </w:rPr>
        <w:t>Я,</w:t>
      </w:r>
    </w:p>
    <w:p w:rsidR="00DD59EA" w:rsidRPr="00D02835" w:rsidRDefault="00DD59EA" w:rsidP="00274F29">
      <w:pPr>
        <w:tabs>
          <w:tab w:val="left" w:pos="3656"/>
        </w:tabs>
        <w:jc w:val="center"/>
        <w:rPr>
          <w:sz w:val="30"/>
          <w:szCs w:val="30"/>
        </w:rPr>
      </w:pPr>
      <w:r w:rsidRPr="00D02835">
        <w:rPr>
          <w:b/>
          <w:sz w:val="30"/>
          <w:szCs w:val="30"/>
        </w:rPr>
        <w:t>вносимые в</w:t>
      </w:r>
      <w:r w:rsidR="00274F29" w:rsidRPr="00274F29">
        <w:rPr>
          <w:b/>
          <w:sz w:val="30"/>
          <w:szCs w:val="30"/>
        </w:rPr>
        <w:t xml:space="preserve"> переч</w:t>
      </w:r>
      <w:r w:rsidR="00274F29">
        <w:rPr>
          <w:b/>
          <w:sz w:val="30"/>
          <w:szCs w:val="30"/>
        </w:rPr>
        <w:t>ень</w:t>
      </w:r>
      <w:r w:rsidR="00274F29" w:rsidRPr="00274F29">
        <w:rPr>
          <w:b/>
          <w:sz w:val="30"/>
          <w:szCs w:val="30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</w:t>
      </w:r>
    </w:p>
    <w:p w:rsidR="00DD59EA" w:rsidRPr="00D02835" w:rsidRDefault="00DD59EA" w:rsidP="00DD59EA">
      <w:pPr>
        <w:spacing w:line="312" w:lineRule="auto"/>
        <w:jc w:val="both"/>
        <w:rPr>
          <w:sz w:val="30"/>
          <w:szCs w:val="30"/>
        </w:rPr>
      </w:pPr>
    </w:p>
    <w:p w:rsidR="00DD59EA" w:rsidRPr="00CE0737" w:rsidRDefault="00781C42" w:rsidP="00DD59EA">
      <w:pPr>
        <w:spacing w:line="360" w:lineRule="auto"/>
        <w:ind w:firstLine="697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F6979">
        <w:rPr>
          <w:sz w:val="30"/>
          <w:szCs w:val="30"/>
        </w:rPr>
        <w:t>.</w:t>
      </w:r>
      <w:r w:rsidR="00DD59EA" w:rsidRPr="00CE0737">
        <w:rPr>
          <w:sz w:val="30"/>
          <w:szCs w:val="30"/>
        </w:rPr>
        <w:t xml:space="preserve"> </w:t>
      </w:r>
      <w:r w:rsidR="001F6979">
        <w:rPr>
          <w:sz w:val="30"/>
          <w:szCs w:val="30"/>
        </w:rPr>
        <w:t>П</w:t>
      </w:r>
      <w:r w:rsidR="00DD59EA" w:rsidRPr="00CE0737">
        <w:rPr>
          <w:sz w:val="30"/>
          <w:szCs w:val="30"/>
        </w:rPr>
        <w:t xml:space="preserve">озицию с кодом </w:t>
      </w:r>
      <w:r w:rsidR="00035866">
        <w:rPr>
          <w:sz w:val="30"/>
          <w:szCs w:val="30"/>
        </w:rPr>
        <w:t>4407 13</w:t>
      </w:r>
      <w:r w:rsidR="00DD59EA" w:rsidRPr="00C13125">
        <w:rPr>
          <w:sz w:val="30"/>
          <w:szCs w:val="30"/>
        </w:rPr>
        <w:t> 000 0</w:t>
      </w:r>
      <w:r w:rsidR="00DD59EA" w:rsidRPr="00CE0737">
        <w:rPr>
          <w:sz w:val="30"/>
          <w:szCs w:val="30"/>
        </w:rPr>
        <w:t xml:space="preserve"> ТН ВЭД ЕАЭС заменить позициями следующего содержания: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995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675"/>
      </w:tblGrid>
      <w:tr w:rsidR="00820D86" w:rsidRPr="00CE0737" w:rsidTr="00820D86">
        <w:trPr>
          <w:trHeight w:val="300"/>
        </w:trPr>
        <w:tc>
          <w:tcPr>
            <w:tcW w:w="1985" w:type="dxa"/>
            <w:shd w:val="clear" w:color="auto" w:fill="auto"/>
            <w:hideMark/>
          </w:tcPr>
          <w:p w:rsidR="00035866" w:rsidRPr="00C13125" w:rsidRDefault="00035866" w:rsidP="00035866">
            <w:pPr>
              <w:ind w:left="-108" w:right="-108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4407 13</w:t>
            </w:r>
            <w:r w:rsidRPr="00C13125">
              <w:rPr>
                <w:sz w:val="30"/>
                <w:szCs w:val="30"/>
              </w:rPr>
              <w:t> 000 1</w:t>
            </w:r>
          </w:p>
        </w:tc>
        <w:tc>
          <w:tcPr>
            <w:tcW w:w="4995" w:type="dxa"/>
            <w:shd w:val="clear" w:color="auto" w:fill="auto"/>
            <w:hideMark/>
          </w:tcPr>
          <w:p w:rsidR="00035866" w:rsidRPr="00035866" w:rsidRDefault="00035866" w:rsidP="00035866">
            <w:pPr>
              <w:spacing w:line="14" w:lineRule="atLeast"/>
              <w:ind w:left="1060" w:hanging="1060"/>
              <w:contextualSpacing/>
              <w:rPr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− − − − обработанные строганием или</w:t>
            </w:r>
            <w:r>
              <w:rPr>
                <w:sz w:val="30"/>
                <w:szCs w:val="30"/>
              </w:rPr>
              <w:t xml:space="preserve"> </w:t>
            </w:r>
            <w:r w:rsidRPr="00035866">
              <w:rPr>
                <w:sz w:val="30"/>
                <w:szCs w:val="30"/>
              </w:rPr>
              <w:t>шлифованием</w:t>
            </w:r>
          </w:p>
        </w:tc>
        <w:tc>
          <w:tcPr>
            <w:tcW w:w="850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820D86" w:rsidRPr="00CE0737" w:rsidTr="00820D86">
        <w:trPr>
          <w:trHeight w:val="300"/>
        </w:trPr>
        <w:tc>
          <w:tcPr>
            <w:tcW w:w="1985" w:type="dxa"/>
            <w:shd w:val="clear" w:color="auto" w:fill="auto"/>
          </w:tcPr>
          <w:p w:rsidR="00820D86" w:rsidRPr="00035866" w:rsidRDefault="00820D86" w:rsidP="00820D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4407 13 000 3</w:t>
            </w:r>
          </w:p>
        </w:tc>
        <w:tc>
          <w:tcPr>
            <w:tcW w:w="4995" w:type="dxa"/>
            <w:shd w:val="clear" w:color="auto" w:fill="auto"/>
          </w:tcPr>
          <w:p w:rsidR="00820D86" w:rsidRPr="00035866" w:rsidRDefault="00820D86" w:rsidP="00820D86">
            <w:pPr>
              <w:autoSpaceDE w:val="0"/>
              <w:autoSpaceDN w:val="0"/>
              <w:adjustRightInd w:val="0"/>
              <w:spacing w:line="14" w:lineRule="atLeast"/>
              <w:ind w:left="1168" w:hanging="1168"/>
              <w:rPr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− − − − прочие</w:t>
            </w:r>
          </w:p>
        </w:tc>
        <w:tc>
          <w:tcPr>
            <w:tcW w:w="850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820D86" w:rsidRPr="00CE0737" w:rsidTr="00820D86">
        <w:trPr>
          <w:trHeight w:val="300"/>
        </w:trPr>
        <w:tc>
          <w:tcPr>
            <w:tcW w:w="1985" w:type="dxa"/>
            <w:shd w:val="clear" w:color="auto" w:fill="auto"/>
          </w:tcPr>
          <w:p w:rsidR="00820D86" w:rsidRPr="00035866" w:rsidRDefault="00820D86" w:rsidP="00820D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4407 13 000 4</w:t>
            </w:r>
          </w:p>
        </w:tc>
        <w:tc>
          <w:tcPr>
            <w:tcW w:w="4995" w:type="dxa"/>
            <w:shd w:val="clear" w:color="auto" w:fill="auto"/>
          </w:tcPr>
          <w:p w:rsidR="00820D86" w:rsidRPr="00035866" w:rsidRDefault="00820D86" w:rsidP="00820D86">
            <w:pPr>
              <w:spacing w:after="50" w:line="214" w:lineRule="auto"/>
              <w:ind w:left="1201" w:hanging="1201"/>
              <w:rPr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− − − − − толщиной не менее 100 мм и шириной не менее 100</w:t>
            </w:r>
            <w:r>
              <w:rPr>
                <w:sz w:val="30"/>
                <w:szCs w:val="30"/>
              </w:rPr>
              <w:t> </w:t>
            </w:r>
            <w:r w:rsidRPr="00035866">
              <w:rPr>
                <w:sz w:val="30"/>
                <w:szCs w:val="30"/>
              </w:rPr>
              <w:t>мм</w:t>
            </w:r>
          </w:p>
        </w:tc>
        <w:tc>
          <w:tcPr>
            <w:tcW w:w="850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820D86" w:rsidRPr="00CE0737" w:rsidTr="00820D86">
        <w:trPr>
          <w:trHeight w:val="300"/>
        </w:trPr>
        <w:tc>
          <w:tcPr>
            <w:tcW w:w="1985" w:type="dxa"/>
            <w:shd w:val="clear" w:color="auto" w:fill="auto"/>
          </w:tcPr>
          <w:p w:rsidR="00820D86" w:rsidRPr="00035866" w:rsidRDefault="00820D86" w:rsidP="00820D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4407 13 000 5</w:t>
            </w:r>
          </w:p>
        </w:tc>
        <w:tc>
          <w:tcPr>
            <w:tcW w:w="4995" w:type="dxa"/>
            <w:shd w:val="clear" w:color="auto" w:fill="auto"/>
          </w:tcPr>
          <w:p w:rsidR="00820D86" w:rsidRPr="00035866" w:rsidRDefault="00820D86" w:rsidP="00820D86">
            <w:pPr>
              <w:spacing w:line="14" w:lineRule="atLeast"/>
              <w:ind w:left="743" w:hanging="743"/>
              <w:contextualSpacing/>
              <w:rPr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− − − − − прочие</w:t>
            </w:r>
          </w:p>
        </w:tc>
        <w:tc>
          <w:tcPr>
            <w:tcW w:w="850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820D86" w:rsidRPr="00CE0737" w:rsidTr="00820D86">
        <w:trPr>
          <w:trHeight w:val="300"/>
        </w:trPr>
        <w:tc>
          <w:tcPr>
            <w:tcW w:w="1985" w:type="dxa"/>
            <w:shd w:val="clear" w:color="auto" w:fill="auto"/>
          </w:tcPr>
          <w:p w:rsidR="00820D86" w:rsidRPr="00035866" w:rsidRDefault="00820D86" w:rsidP="00820D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4407 13 000 9</w:t>
            </w:r>
          </w:p>
        </w:tc>
        <w:tc>
          <w:tcPr>
            <w:tcW w:w="4995" w:type="dxa"/>
            <w:shd w:val="clear" w:color="auto" w:fill="auto"/>
          </w:tcPr>
          <w:p w:rsidR="00820D86" w:rsidRPr="00035866" w:rsidRDefault="00820D86" w:rsidP="00820D86">
            <w:pPr>
              <w:spacing w:line="14" w:lineRule="atLeast"/>
              <w:ind w:left="743" w:hanging="743"/>
              <w:contextualSpacing/>
              <w:rPr>
                <w:sz w:val="30"/>
                <w:szCs w:val="30"/>
              </w:rPr>
            </w:pPr>
            <w:r w:rsidRPr="00035866">
              <w:rPr>
                <w:sz w:val="30"/>
                <w:szCs w:val="30"/>
              </w:rPr>
              <w:t>− − − − прочие</w:t>
            </w:r>
          </w:p>
        </w:tc>
        <w:tc>
          <w:tcPr>
            <w:tcW w:w="850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820D86" w:rsidRPr="00035866" w:rsidRDefault="00820D86" w:rsidP="00820D8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  <w:r>
              <w:rPr>
                <w:color w:val="000000"/>
                <w:sz w:val="30"/>
                <w:szCs w:val="30"/>
              </w:rPr>
              <w:t>».</w:t>
            </w:r>
          </w:p>
        </w:tc>
      </w:tr>
    </w:tbl>
    <w:p w:rsidR="00DD59EA" w:rsidRDefault="00DD59EA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</w:p>
    <w:p w:rsidR="00DD59EA" w:rsidRDefault="00781C42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3903F5">
        <w:rPr>
          <w:color w:val="000000"/>
          <w:sz w:val="30"/>
          <w:szCs w:val="30"/>
        </w:rPr>
        <w:t>.</w:t>
      </w:r>
      <w:r w:rsidR="00DD59EA">
        <w:rPr>
          <w:color w:val="000000"/>
          <w:sz w:val="30"/>
          <w:szCs w:val="30"/>
        </w:rPr>
        <w:t xml:space="preserve"> </w:t>
      </w:r>
      <w:r w:rsidR="003903F5">
        <w:rPr>
          <w:color w:val="000000"/>
          <w:sz w:val="30"/>
          <w:szCs w:val="30"/>
        </w:rPr>
        <w:t>П</w:t>
      </w:r>
      <w:r w:rsidR="00DD59EA">
        <w:rPr>
          <w:color w:val="000000"/>
          <w:sz w:val="30"/>
          <w:szCs w:val="30"/>
        </w:rPr>
        <w:t xml:space="preserve">озицию с </w:t>
      </w:r>
      <w:proofErr w:type="gramStart"/>
      <w:r w:rsidR="00DD59EA">
        <w:rPr>
          <w:color w:val="000000"/>
          <w:sz w:val="30"/>
          <w:szCs w:val="30"/>
        </w:rPr>
        <w:t xml:space="preserve">кодом  </w:t>
      </w:r>
      <w:r w:rsidR="00035866">
        <w:rPr>
          <w:color w:val="000000"/>
          <w:sz w:val="30"/>
          <w:szCs w:val="30"/>
        </w:rPr>
        <w:t>4407</w:t>
      </w:r>
      <w:proofErr w:type="gramEnd"/>
      <w:r w:rsidR="00035866">
        <w:rPr>
          <w:color w:val="000000"/>
          <w:sz w:val="30"/>
          <w:szCs w:val="30"/>
        </w:rPr>
        <w:t> 14 000 0</w:t>
      </w:r>
      <w:r w:rsidR="00DD59EA">
        <w:rPr>
          <w:color w:val="000000"/>
          <w:sz w:val="30"/>
          <w:szCs w:val="30"/>
        </w:rPr>
        <w:t xml:space="preserve"> ТН ВЭД ЕАЭС заменить позициями следующего содержания: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995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675"/>
      </w:tblGrid>
      <w:tr w:rsidR="00650348" w:rsidRPr="00CE0737" w:rsidTr="00650348">
        <w:trPr>
          <w:trHeight w:val="300"/>
        </w:trPr>
        <w:tc>
          <w:tcPr>
            <w:tcW w:w="1985" w:type="dxa"/>
            <w:shd w:val="clear" w:color="auto" w:fill="auto"/>
            <w:hideMark/>
          </w:tcPr>
          <w:p w:rsidR="00035866" w:rsidRPr="00650348" w:rsidRDefault="00035866" w:rsidP="00820D86">
            <w:pPr>
              <w:ind w:left="-108" w:right="-108"/>
              <w:rPr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«</w:t>
            </w:r>
            <w:r w:rsidR="00820D86" w:rsidRPr="00650348">
              <w:rPr>
                <w:sz w:val="30"/>
                <w:szCs w:val="30"/>
              </w:rPr>
              <w:t>4407 14 000 1</w:t>
            </w:r>
          </w:p>
        </w:tc>
        <w:tc>
          <w:tcPr>
            <w:tcW w:w="4995" w:type="dxa"/>
            <w:shd w:val="clear" w:color="auto" w:fill="auto"/>
            <w:hideMark/>
          </w:tcPr>
          <w:p w:rsidR="00035866" w:rsidRPr="00650348" w:rsidRDefault="00820D86" w:rsidP="00650348">
            <w:pPr>
              <w:spacing w:line="14" w:lineRule="atLeast"/>
              <w:ind w:left="1060" w:hanging="1060"/>
              <w:contextualSpacing/>
              <w:rPr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− − − − обработанные строганием или</w:t>
            </w:r>
            <w:r w:rsidR="00650348">
              <w:rPr>
                <w:sz w:val="30"/>
                <w:szCs w:val="30"/>
              </w:rPr>
              <w:t xml:space="preserve"> </w:t>
            </w:r>
            <w:r w:rsidRPr="00650348">
              <w:rPr>
                <w:sz w:val="30"/>
                <w:szCs w:val="30"/>
              </w:rPr>
              <w:t>шлифованием</w:t>
            </w:r>
          </w:p>
        </w:tc>
        <w:tc>
          <w:tcPr>
            <w:tcW w:w="850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035866" w:rsidRPr="00035866" w:rsidRDefault="00035866" w:rsidP="00035866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650348" w:rsidRPr="00CE0737" w:rsidTr="00650348">
        <w:trPr>
          <w:trHeight w:val="300"/>
        </w:trPr>
        <w:tc>
          <w:tcPr>
            <w:tcW w:w="1985" w:type="dxa"/>
            <w:shd w:val="clear" w:color="auto" w:fill="auto"/>
          </w:tcPr>
          <w:p w:rsidR="00650348" w:rsidRPr="00650348" w:rsidRDefault="00650348" w:rsidP="0065034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lastRenderedPageBreak/>
              <w:t>4407 14 000 3</w:t>
            </w:r>
          </w:p>
        </w:tc>
        <w:tc>
          <w:tcPr>
            <w:tcW w:w="4995" w:type="dxa"/>
            <w:shd w:val="clear" w:color="auto" w:fill="auto"/>
          </w:tcPr>
          <w:p w:rsidR="00650348" w:rsidRPr="00650348" w:rsidRDefault="00650348" w:rsidP="00650348">
            <w:pPr>
              <w:autoSpaceDE w:val="0"/>
              <w:autoSpaceDN w:val="0"/>
              <w:adjustRightInd w:val="0"/>
              <w:spacing w:line="14" w:lineRule="atLeast"/>
              <w:ind w:left="1168" w:hanging="1168"/>
              <w:rPr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− − − − прочие</w:t>
            </w:r>
          </w:p>
        </w:tc>
        <w:tc>
          <w:tcPr>
            <w:tcW w:w="850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650348" w:rsidRPr="00CE0737" w:rsidTr="00650348">
        <w:trPr>
          <w:trHeight w:val="300"/>
        </w:trPr>
        <w:tc>
          <w:tcPr>
            <w:tcW w:w="1985" w:type="dxa"/>
            <w:shd w:val="clear" w:color="auto" w:fill="auto"/>
          </w:tcPr>
          <w:p w:rsidR="00650348" w:rsidRPr="00650348" w:rsidRDefault="00650348" w:rsidP="0065034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4407 14 000 4</w:t>
            </w:r>
          </w:p>
        </w:tc>
        <w:tc>
          <w:tcPr>
            <w:tcW w:w="4995" w:type="dxa"/>
            <w:shd w:val="clear" w:color="auto" w:fill="auto"/>
          </w:tcPr>
          <w:p w:rsidR="00650348" w:rsidRPr="00650348" w:rsidRDefault="00650348" w:rsidP="00650348">
            <w:pPr>
              <w:spacing w:after="50" w:line="214" w:lineRule="auto"/>
              <w:ind w:left="1201" w:hanging="1201"/>
              <w:rPr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− − − − − толщиной не менее 100 мм и</w:t>
            </w:r>
            <w:r>
              <w:rPr>
                <w:sz w:val="30"/>
                <w:szCs w:val="30"/>
              </w:rPr>
              <w:t xml:space="preserve"> </w:t>
            </w:r>
            <w:r w:rsidRPr="00650348">
              <w:rPr>
                <w:sz w:val="30"/>
                <w:szCs w:val="30"/>
              </w:rPr>
              <w:t>шириной не менее 100</w:t>
            </w:r>
            <w:r>
              <w:rPr>
                <w:sz w:val="30"/>
                <w:szCs w:val="30"/>
              </w:rPr>
              <w:t> </w:t>
            </w:r>
            <w:r w:rsidRPr="00650348">
              <w:rPr>
                <w:sz w:val="30"/>
                <w:szCs w:val="30"/>
              </w:rPr>
              <w:t>мм</w:t>
            </w:r>
          </w:p>
        </w:tc>
        <w:tc>
          <w:tcPr>
            <w:tcW w:w="850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650348" w:rsidRPr="00CE0737" w:rsidTr="00650348">
        <w:trPr>
          <w:trHeight w:val="300"/>
        </w:trPr>
        <w:tc>
          <w:tcPr>
            <w:tcW w:w="1985" w:type="dxa"/>
            <w:shd w:val="clear" w:color="auto" w:fill="auto"/>
          </w:tcPr>
          <w:p w:rsidR="00650348" w:rsidRPr="00650348" w:rsidRDefault="00650348" w:rsidP="0065034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4407 14 000 5</w:t>
            </w:r>
          </w:p>
        </w:tc>
        <w:tc>
          <w:tcPr>
            <w:tcW w:w="4995" w:type="dxa"/>
            <w:shd w:val="clear" w:color="auto" w:fill="auto"/>
          </w:tcPr>
          <w:p w:rsidR="00650348" w:rsidRPr="00650348" w:rsidRDefault="00650348" w:rsidP="00650348">
            <w:pPr>
              <w:spacing w:line="14" w:lineRule="atLeast"/>
              <w:ind w:left="743" w:hanging="743"/>
              <w:contextualSpacing/>
              <w:rPr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− − − − − прочие</w:t>
            </w:r>
          </w:p>
        </w:tc>
        <w:tc>
          <w:tcPr>
            <w:tcW w:w="850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</w:p>
        </w:tc>
      </w:tr>
      <w:tr w:rsidR="00650348" w:rsidRPr="00CE0737" w:rsidTr="00650348">
        <w:trPr>
          <w:trHeight w:val="300"/>
        </w:trPr>
        <w:tc>
          <w:tcPr>
            <w:tcW w:w="1985" w:type="dxa"/>
            <w:shd w:val="clear" w:color="auto" w:fill="auto"/>
          </w:tcPr>
          <w:p w:rsidR="00650348" w:rsidRPr="00650348" w:rsidRDefault="00650348" w:rsidP="0065034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color w:val="000000"/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4407 14 000 9</w:t>
            </w:r>
          </w:p>
        </w:tc>
        <w:tc>
          <w:tcPr>
            <w:tcW w:w="4995" w:type="dxa"/>
            <w:shd w:val="clear" w:color="auto" w:fill="auto"/>
          </w:tcPr>
          <w:p w:rsidR="00650348" w:rsidRPr="00650348" w:rsidRDefault="00650348" w:rsidP="00650348">
            <w:pPr>
              <w:spacing w:line="14" w:lineRule="atLeast"/>
              <w:ind w:left="743" w:hanging="743"/>
              <w:contextualSpacing/>
              <w:rPr>
                <w:sz w:val="30"/>
                <w:szCs w:val="30"/>
              </w:rPr>
            </w:pPr>
            <w:r w:rsidRPr="00650348">
              <w:rPr>
                <w:sz w:val="30"/>
                <w:szCs w:val="30"/>
              </w:rPr>
              <w:t>− − − − прочие</w:t>
            </w:r>
          </w:p>
        </w:tc>
        <w:tc>
          <w:tcPr>
            <w:tcW w:w="850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12,3</w:t>
            </w:r>
          </w:p>
        </w:tc>
        <w:tc>
          <w:tcPr>
            <w:tcW w:w="851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10,9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2,7</w:t>
            </w:r>
          </w:p>
        </w:tc>
        <w:tc>
          <w:tcPr>
            <w:tcW w:w="709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1,4</w:t>
            </w:r>
          </w:p>
        </w:tc>
        <w:tc>
          <w:tcPr>
            <w:tcW w:w="675" w:type="dxa"/>
            <w:shd w:val="clear" w:color="auto" w:fill="auto"/>
          </w:tcPr>
          <w:p w:rsidR="00650348" w:rsidRPr="00035866" w:rsidRDefault="00650348" w:rsidP="00650348">
            <w:pPr>
              <w:spacing w:before="120"/>
              <w:jc w:val="center"/>
              <w:rPr>
                <w:color w:val="000000"/>
                <w:sz w:val="30"/>
                <w:szCs w:val="30"/>
              </w:rPr>
            </w:pPr>
            <w:r w:rsidRPr="00035866">
              <w:rPr>
                <w:color w:val="000000"/>
                <w:sz w:val="30"/>
                <w:szCs w:val="30"/>
              </w:rPr>
              <w:t>0</w:t>
            </w:r>
            <w:r>
              <w:rPr>
                <w:color w:val="000000"/>
                <w:sz w:val="30"/>
                <w:szCs w:val="30"/>
              </w:rPr>
              <w:t>».</w:t>
            </w:r>
          </w:p>
        </w:tc>
      </w:tr>
    </w:tbl>
    <w:p w:rsidR="00DD59EA" w:rsidRDefault="00DD59EA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</w:p>
    <w:p w:rsidR="00107764" w:rsidRDefault="00107764" w:rsidP="00DD59EA">
      <w:pPr>
        <w:pStyle w:val="a3"/>
        <w:rPr>
          <w:sz w:val="30"/>
          <w:szCs w:val="30"/>
        </w:rPr>
      </w:pPr>
      <w:bookmarkStart w:id="0" w:name="_GoBack"/>
      <w:bookmarkEnd w:id="0"/>
    </w:p>
    <w:p w:rsidR="00107764" w:rsidRPr="00CE0737" w:rsidRDefault="00107764" w:rsidP="00107764">
      <w:pPr>
        <w:jc w:val="center"/>
        <w:rPr>
          <w:sz w:val="28"/>
        </w:rPr>
      </w:pPr>
      <w:r w:rsidRPr="00CE0737">
        <w:rPr>
          <w:sz w:val="28"/>
        </w:rPr>
        <w:t>________</w:t>
      </w:r>
      <w:r w:rsidRPr="00CE0737">
        <w:rPr>
          <w:sz w:val="28"/>
          <w:lang w:val="en-US"/>
        </w:rPr>
        <w:t>__</w:t>
      </w:r>
      <w:r w:rsidRPr="00CE0737">
        <w:rPr>
          <w:sz w:val="28"/>
        </w:rPr>
        <w:t>____</w:t>
      </w:r>
    </w:p>
    <w:p w:rsidR="00107764" w:rsidRPr="00CE0737" w:rsidRDefault="00107764" w:rsidP="00107764">
      <w:pPr>
        <w:autoSpaceDE w:val="0"/>
        <w:autoSpaceDN w:val="0"/>
        <w:adjustRightInd w:val="0"/>
        <w:spacing w:line="360" w:lineRule="auto"/>
        <w:jc w:val="center"/>
        <w:rPr>
          <w:bCs/>
          <w:snapToGrid w:val="0"/>
          <w:sz w:val="28"/>
          <w:szCs w:val="28"/>
        </w:rPr>
      </w:pPr>
    </w:p>
    <w:p w:rsidR="00107764" w:rsidRPr="00DD59EA" w:rsidRDefault="00107764" w:rsidP="00107764">
      <w:pPr>
        <w:pStyle w:val="a3"/>
        <w:jc w:val="center"/>
        <w:rPr>
          <w:sz w:val="30"/>
          <w:szCs w:val="30"/>
        </w:rPr>
      </w:pPr>
    </w:p>
    <w:sectPr w:rsidR="00107764" w:rsidRPr="00DD59EA" w:rsidSect="007C7447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6D" w:rsidRDefault="004D356D" w:rsidP="00931229">
      <w:r>
        <w:separator/>
      </w:r>
    </w:p>
  </w:endnote>
  <w:endnote w:type="continuationSeparator" w:id="0">
    <w:p w:rsidR="004D356D" w:rsidRDefault="004D356D" w:rsidP="009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6D" w:rsidRDefault="004D356D" w:rsidP="00931229">
      <w:r>
        <w:separator/>
      </w:r>
    </w:p>
  </w:footnote>
  <w:footnote w:type="continuationSeparator" w:id="0">
    <w:p w:rsidR="004D356D" w:rsidRDefault="004D356D" w:rsidP="00931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26189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931229" w:rsidRPr="00931229" w:rsidRDefault="00931229">
        <w:pPr>
          <w:pStyle w:val="a4"/>
          <w:jc w:val="center"/>
          <w:rPr>
            <w:sz w:val="30"/>
            <w:szCs w:val="30"/>
          </w:rPr>
        </w:pPr>
        <w:r w:rsidRPr="00931229">
          <w:rPr>
            <w:sz w:val="30"/>
            <w:szCs w:val="30"/>
          </w:rPr>
          <w:fldChar w:fldCharType="begin"/>
        </w:r>
        <w:r w:rsidRPr="00931229">
          <w:rPr>
            <w:sz w:val="30"/>
            <w:szCs w:val="30"/>
          </w:rPr>
          <w:instrText>PAGE   \* MERGEFORMAT</w:instrText>
        </w:r>
        <w:r w:rsidRPr="00931229">
          <w:rPr>
            <w:sz w:val="30"/>
            <w:szCs w:val="30"/>
          </w:rPr>
          <w:fldChar w:fldCharType="separate"/>
        </w:r>
        <w:r w:rsidR="00583E3A">
          <w:rPr>
            <w:noProof/>
            <w:sz w:val="30"/>
            <w:szCs w:val="30"/>
          </w:rPr>
          <w:t>2</w:t>
        </w:r>
        <w:r w:rsidRPr="00931229">
          <w:rPr>
            <w:sz w:val="30"/>
            <w:szCs w:val="30"/>
          </w:rPr>
          <w:fldChar w:fldCharType="end"/>
        </w:r>
      </w:p>
    </w:sdtContent>
  </w:sdt>
  <w:p w:rsidR="00931229" w:rsidRDefault="009312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1C84"/>
    <w:multiLevelType w:val="hybridMultilevel"/>
    <w:tmpl w:val="D85E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EA"/>
    <w:rsid w:val="00035866"/>
    <w:rsid w:val="00040068"/>
    <w:rsid w:val="000707A5"/>
    <w:rsid w:val="000A6C8B"/>
    <w:rsid w:val="000E36E2"/>
    <w:rsid w:val="000F72B0"/>
    <w:rsid w:val="00107764"/>
    <w:rsid w:val="0015534F"/>
    <w:rsid w:val="00162D53"/>
    <w:rsid w:val="00164F1F"/>
    <w:rsid w:val="001667E8"/>
    <w:rsid w:val="001A67DF"/>
    <w:rsid w:val="001F6979"/>
    <w:rsid w:val="00212C59"/>
    <w:rsid w:val="00274F29"/>
    <w:rsid w:val="00292276"/>
    <w:rsid w:val="002A09B1"/>
    <w:rsid w:val="002B26C8"/>
    <w:rsid w:val="002B30D3"/>
    <w:rsid w:val="002C36AD"/>
    <w:rsid w:val="002D00FC"/>
    <w:rsid w:val="00302006"/>
    <w:rsid w:val="00310079"/>
    <w:rsid w:val="00331E20"/>
    <w:rsid w:val="00336D19"/>
    <w:rsid w:val="00342F2A"/>
    <w:rsid w:val="003570C7"/>
    <w:rsid w:val="00371561"/>
    <w:rsid w:val="003903F5"/>
    <w:rsid w:val="0039583B"/>
    <w:rsid w:val="003D7D68"/>
    <w:rsid w:val="00400240"/>
    <w:rsid w:val="00410539"/>
    <w:rsid w:val="00432D0B"/>
    <w:rsid w:val="00461430"/>
    <w:rsid w:val="004811A6"/>
    <w:rsid w:val="004A5EBD"/>
    <w:rsid w:val="004A783A"/>
    <w:rsid w:val="004D356D"/>
    <w:rsid w:val="004D3A63"/>
    <w:rsid w:val="00515F80"/>
    <w:rsid w:val="00534169"/>
    <w:rsid w:val="00567345"/>
    <w:rsid w:val="00583E3A"/>
    <w:rsid w:val="00590599"/>
    <w:rsid w:val="005E4CF6"/>
    <w:rsid w:val="006029FC"/>
    <w:rsid w:val="00650348"/>
    <w:rsid w:val="00677D1E"/>
    <w:rsid w:val="006816DD"/>
    <w:rsid w:val="006A715F"/>
    <w:rsid w:val="006D61BA"/>
    <w:rsid w:val="0072747C"/>
    <w:rsid w:val="007554FC"/>
    <w:rsid w:val="00781C42"/>
    <w:rsid w:val="007A1D12"/>
    <w:rsid w:val="007C7447"/>
    <w:rsid w:val="00820D86"/>
    <w:rsid w:val="0089265D"/>
    <w:rsid w:val="008F042B"/>
    <w:rsid w:val="009009EE"/>
    <w:rsid w:val="0090788C"/>
    <w:rsid w:val="00917B9B"/>
    <w:rsid w:val="009221A8"/>
    <w:rsid w:val="00931229"/>
    <w:rsid w:val="00972CFA"/>
    <w:rsid w:val="0098645F"/>
    <w:rsid w:val="009A7A9E"/>
    <w:rsid w:val="009D54F3"/>
    <w:rsid w:val="009E26B2"/>
    <w:rsid w:val="00A51B6F"/>
    <w:rsid w:val="00A71EFC"/>
    <w:rsid w:val="00AC5745"/>
    <w:rsid w:val="00AF4B68"/>
    <w:rsid w:val="00B95D8C"/>
    <w:rsid w:val="00C315D5"/>
    <w:rsid w:val="00C95950"/>
    <w:rsid w:val="00CC4C87"/>
    <w:rsid w:val="00CE0AE4"/>
    <w:rsid w:val="00CE0F28"/>
    <w:rsid w:val="00D05166"/>
    <w:rsid w:val="00D20E90"/>
    <w:rsid w:val="00D218AC"/>
    <w:rsid w:val="00D65F3C"/>
    <w:rsid w:val="00D662DF"/>
    <w:rsid w:val="00D74C53"/>
    <w:rsid w:val="00D9257A"/>
    <w:rsid w:val="00DA5121"/>
    <w:rsid w:val="00DD59EA"/>
    <w:rsid w:val="00DF415E"/>
    <w:rsid w:val="00DF55B9"/>
    <w:rsid w:val="00DF7731"/>
    <w:rsid w:val="00E05D3D"/>
    <w:rsid w:val="00E31599"/>
    <w:rsid w:val="00E32F01"/>
    <w:rsid w:val="00EB56F3"/>
    <w:rsid w:val="00ED100C"/>
    <w:rsid w:val="00F113F0"/>
    <w:rsid w:val="00F13798"/>
    <w:rsid w:val="00FC556B"/>
    <w:rsid w:val="00FE474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4EEDA-07BA-43F4-8AFB-8C8E7667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1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67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Жихарева Анна Владимировна</dc:creator>
  <cp:lastModifiedBy>Жихарева Анна Владимировна</cp:lastModifiedBy>
  <cp:revision>4</cp:revision>
  <cp:lastPrinted>2018-03-26T06:59:00Z</cp:lastPrinted>
  <dcterms:created xsi:type="dcterms:W3CDTF">2021-08-26T11:29:00Z</dcterms:created>
  <dcterms:modified xsi:type="dcterms:W3CDTF">2021-08-26T13:31:00Z</dcterms:modified>
</cp:coreProperties>
</file>