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957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066040" w:rsidRPr="00A14BA3" w14:paraId="4F6FF81E" w14:textId="77777777" w:rsidTr="00066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4361" w:type="dxa"/>
          </w:tcPr>
          <w:p w14:paraId="36DB4533" w14:textId="77777777" w:rsidR="00066040" w:rsidRPr="00A14BA3" w:rsidRDefault="00066040" w:rsidP="00A14BA3">
            <w:bookmarkStart w:id="0" w:name="_Toc351924580"/>
          </w:p>
        </w:tc>
        <w:tc>
          <w:tcPr>
            <w:tcW w:w="5210" w:type="dxa"/>
          </w:tcPr>
          <w:p w14:paraId="14FA91C4" w14:textId="77777777" w:rsidR="00066040" w:rsidRPr="00171530" w:rsidRDefault="00066040" w:rsidP="00171530">
            <w:pPr>
              <w:spacing w:after="240"/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>УТВЕРЖДЕН</w:t>
            </w:r>
          </w:p>
          <w:p w14:paraId="6BB6D6AE" w14:textId="77777777" w:rsidR="00066040" w:rsidRPr="00171530" w:rsidRDefault="00066040" w:rsidP="00A14BA3">
            <w:pPr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 xml:space="preserve">Решением Коллегии </w:t>
            </w:r>
          </w:p>
          <w:p w14:paraId="6056C02E" w14:textId="77777777" w:rsidR="00066040" w:rsidRPr="00171530" w:rsidRDefault="00066040" w:rsidP="00A14BA3">
            <w:pPr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>Евразийской экономической комиссии</w:t>
            </w:r>
          </w:p>
          <w:p w14:paraId="7B177EFF" w14:textId="36C49B6C" w:rsidR="00066040" w:rsidRPr="00A14BA3" w:rsidRDefault="002412D2" w:rsidP="002412D2">
            <w:r>
              <w:rPr>
                <w:sz w:val="30"/>
                <w:szCs w:val="30"/>
              </w:rPr>
              <w:t>о</w:t>
            </w:r>
            <w:r w:rsidR="00066040" w:rsidRPr="00171530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 xml:space="preserve">                  </w:t>
            </w:r>
            <w:r w:rsidR="00066040" w:rsidRPr="00171530">
              <w:rPr>
                <w:sz w:val="30"/>
                <w:szCs w:val="30"/>
              </w:rPr>
              <w:t xml:space="preserve"> </w:t>
            </w:r>
            <w:r w:rsidR="003917E1">
              <w:rPr>
                <w:sz w:val="30"/>
                <w:szCs w:val="30"/>
              </w:rPr>
              <w:t xml:space="preserve">  </w:t>
            </w:r>
            <w:r w:rsidR="00FF0457">
              <w:rPr>
                <w:sz w:val="30"/>
                <w:szCs w:val="30"/>
              </w:rPr>
              <w:t>20</w:t>
            </w:r>
            <w:r w:rsidR="003917E1">
              <w:rPr>
                <w:sz w:val="30"/>
                <w:szCs w:val="30"/>
              </w:rPr>
              <w:t>22</w:t>
            </w:r>
            <w:r w:rsidR="00A55E21">
              <w:rPr>
                <w:sz w:val="30"/>
                <w:szCs w:val="30"/>
              </w:rPr>
              <w:t xml:space="preserve"> </w:t>
            </w:r>
            <w:r w:rsidR="00FF0457">
              <w:rPr>
                <w:sz w:val="30"/>
                <w:szCs w:val="30"/>
              </w:rPr>
              <w:t>г. № </w:t>
            </w:r>
          </w:p>
        </w:tc>
      </w:tr>
    </w:tbl>
    <w:p w14:paraId="54BB4D7C" w14:textId="6362991D" w:rsidR="003B12B0" w:rsidRPr="00B27254" w:rsidRDefault="003B12B0" w:rsidP="00A14BA3">
      <w:pPr>
        <w:rPr>
          <w:sz w:val="30"/>
          <w:szCs w:val="30"/>
          <w:lang w:val="en-US"/>
        </w:rPr>
      </w:pPr>
    </w:p>
    <w:p w14:paraId="5898CE0B" w14:textId="77777777" w:rsidR="00B27254" w:rsidRPr="00B27254" w:rsidRDefault="00B27254" w:rsidP="00A14BA3">
      <w:pPr>
        <w:rPr>
          <w:sz w:val="30"/>
          <w:szCs w:val="30"/>
          <w:lang w:val="en-US"/>
        </w:rPr>
      </w:pPr>
    </w:p>
    <w:p w14:paraId="171B4AE2" w14:textId="6BD08412" w:rsidR="000F03FD" w:rsidRPr="002E2C33" w:rsidRDefault="000D4AD1" w:rsidP="00A14BA3">
      <w:pPr>
        <w:jc w:val="center"/>
        <w:rPr>
          <w:b/>
          <w:sz w:val="30"/>
          <w:szCs w:val="30"/>
        </w:rPr>
      </w:pPr>
      <w:r w:rsidRPr="002E2C33">
        <w:rPr>
          <w:rFonts w:ascii="Times New Roman Полужирный" w:hAnsi="Times New Roman Полужирный"/>
          <w:b/>
          <w:spacing w:val="40"/>
          <w:sz w:val="30"/>
          <w:szCs w:val="30"/>
        </w:rPr>
        <w:t>СПРАВОЧНИК</w:t>
      </w:r>
      <w:r w:rsidR="000F03FD" w:rsidRPr="002E2C33">
        <w:rPr>
          <w:b/>
          <w:sz w:val="30"/>
          <w:szCs w:val="30"/>
        </w:rPr>
        <w:br/>
      </w:r>
      <w:r w:rsidR="00857CB7" w:rsidRPr="00857CB7">
        <w:rPr>
          <w:b/>
          <w:sz w:val="30"/>
          <w:szCs w:val="30"/>
        </w:rPr>
        <w:t>видов актов органов Евразийского экономического союза</w:t>
      </w:r>
    </w:p>
    <w:p w14:paraId="0D147ED2" w14:textId="572656E3" w:rsidR="000F03FD" w:rsidRPr="003B12B0" w:rsidRDefault="00A14BA3" w:rsidP="00B27254">
      <w:pPr>
        <w:spacing w:before="360" w:after="360"/>
        <w:jc w:val="center"/>
        <w:outlineLvl w:val="0"/>
        <w:rPr>
          <w:sz w:val="30"/>
          <w:szCs w:val="30"/>
        </w:rPr>
      </w:pPr>
      <w:r w:rsidRPr="003B12B0">
        <w:rPr>
          <w:sz w:val="30"/>
          <w:szCs w:val="30"/>
          <w:lang w:val="en-US"/>
        </w:rPr>
        <w:t>I</w:t>
      </w:r>
      <w:r w:rsidRPr="003B12B0">
        <w:rPr>
          <w:sz w:val="30"/>
          <w:szCs w:val="30"/>
        </w:rPr>
        <w:t>. </w:t>
      </w:r>
      <w:r w:rsidR="000F03FD" w:rsidRPr="003B12B0">
        <w:rPr>
          <w:sz w:val="30"/>
          <w:szCs w:val="30"/>
        </w:rPr>
        <w:t xml:space="preserve">Детализированные сведения из </w:t>
      </w:r>
      <w:r w:rsidR="000D4AD1" w:rsidRPr="003B12B0">
        <w:rPr>
          <w:sz w:val="30"/>
          <w:szCs w:val="30"/>
        </w:rPr>
        <w:t>справочника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1445"/>
        <w:gridCol w:w="7899"/>
      </w:tblGrid>
      <w:tr w:rsidR="005B1B76" w:rsidRPr="00A14BA3" w14:paraId="6E051CE2" w14:textId="5E3065E5" w:rsidTr="00B27254">
        <w:trPr>
          <w:cantSplit/>
          <w:tblHeader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5A613EF8" w14:textId="31007817" w:rsidR="005B1B76" w:rsidRPr="00A14BA3" w:rsidRDefault="005B1B76" w:rsidP="00B27254">
            <w:pPr>
              <w:spacing w:line="264" w:lineRule="auto"/>
              <w:jc w:val="center"/>
            </w:pPr>
            <w:r w:rsidRPr="00A14BA3">
              <w:t xml:space="preserve">Код </w:t>
            </w:r>
            <w:r>
              <w:t>вида акта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FB98FB3" w14:textId="0781AE96" w:rsidR="005B1B76" w:rsidRPr="00A14BA3" w:rsidRDefault="005B1B76" w:rsidP="00B27254">
            <w:pPr>
              <w:spacing w:line="264" w:lineRule="auto"/>
              <w:jc w:val="center"/>
            </w:pPr>
            <w:r w:rsidRPr="00A14BA3">
              <w:t xml:space="preserve">Наименование </w:t>
            </w:r>
            <w:r>
              <w:t>вида акта</w:t>
            </w:r>
          </w:p>
        </w:tc>
      </w:tr>
      <w:tr w:rsidR="005B1B76" w:rsidRPr="00A14BA3" w14:paraId="68599CFD" w14:textId="07EBD082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164CC834" w14:textId="6BC6609F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10000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AA934C1" w14:textId="3475946C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>Акт органа Евразийского экономического союза</w:t>
            </w:r>
          </w:p>
        </w:tc>
      </w:tr>
      <w:tr w:rsidR="005B1B76" w:rsidRPr="00A14BA3" w14:paraId="363DFA4A" w14:textId="3F629109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50E87DAF" w14:textId="1DCBB300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11000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22A925F" w14:textId="2A9ED095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Акт Высшего </w:t>
            </w:r>
            <w:r w:rsidRPr="00FA19D0">
              <w:rPr>
                <w:szCs w:val="28"/>
              </w:rPr>
              <w:t>Евразийск</w:t>
            </w:r>
            <w:r>
              <w:rPr>
                <w:szCs w:val="28"/>
              </w:rPr>
              <w:t>ого</w:t>
            </w:r>
            <w:r w:rsidRPr="00FA19D0">
              <w:rPr>
                <w:szCs w:val="28"/>
              </w:rPr>
              <w:t xml:space="preserve"> экономическ</w:t>
            </w:r>
            <w:r>
              <w:rPr>
                <w:szCs w:val="28"/>
              </w:rPr>
              <w:t>ого</w:t>
            </w:r>
            <w:r w:rsidRPr="00FA19D0">
              <w:rPr>
                <w:szCs w:val="28"/>
              </w:rPr>
              <w:t xml:space="preserve"> совет</w:t>
            </w:r>
            <w:r>
              <w:rPr>
                <w:szCs w:val="28"/>
              </w:rPr>
              <w:t>а</w:t>
            </w:r>
          </w:p>
        </w:tc>
      </w:tr>
      <w:tr w:rsidR="005B1B76" w:rsidRPr="00A14BA3" w14:paraId="48DB7EA7" w14:textId="44955453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02B7B012" w14:textId="29B4A5D8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11001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BEA5C15" w14:textId="124B0E69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Решение Высшего </w:t>
            </w:r>
            <w:r w:rsidRPr="00FA19D0">
              <w:rPr>
                <w:szCs w:val="28"/>
              </w:rPr>
              <w:t>Евразийск</w:t>
            </w:r>
            <w:r>
              <w:rPr>
                <w:szCs w:val="28"/>
              </w:rPr>
              <w:t>ого</w:t>
            </w:r>
            <w:r w:rsidRPr="00FA19D0">
              <w:rPr>
                <w:szCs w:val="28"/>
              </w:rPr>
              <w:t xml:space="preserve"> экономическ</w:t>
            </w:r>
            <w:r>
              <w:rPr>
                <w:szCs w:val="28"/>
              </w:rPr>
              <w:t>ого</w:t>
            </w:r>
            <w:r w:rsidRPr="00FA19D0">
              <w:rPr>
                <w:szCs w:val="28"/>
              </w:rPr>
              <w:t xml:space="preserve"> совет</w:t>
            </w:r>
            <w:r>
              <w:rPr>
                <w:szCs w:val="28"/>
              </w:rPr>
              <w:t>а</w:t>
            </w:r>
          </w:p>
        </w:tc>
      </w:tr>
      <w:tr w:rsidR="005B1B76" w:rsidRPr="00A14BA3" w14:paraId="6D154549" w14:textId="790B147A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2796A22A" w14:textId="64749BCC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11002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8D7E266" w14:textId="6889D027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Распоряжение Высшего </w:t>
            </w:r>
            <w:r w:rsidRPr="00FA19D0">
              <w:rPr>
                <w:szCs w:val="28"/>
              </w:rPr>
              <w:t>Евразийск</w:t>
            </w:r>
            <w:r>
              <w:rPr>
                <w:szCs w:val="28"/>
              </w:rPr>
              <w:t>ого</w:t>
            </w:r>
            <w:r w:rsidRPr="00FA19D0">
              <w:rPr>
                <w:szCs w:val="28"/>
              </w:rPr>
              <w:t xml:space="preserve"> экономическ</w:t>
            </w:r>
            <w:r>
              <w:rPr>
                <w:szCs w:val="28"/>
              </w:rPr>
              <w:t>ого</w:t>
            </w:r>
            <w:r w:rsidRPr="00FA19D0">
              <w:rPr>
                <w:szCs w:val="28"/>
              </w:rPr>
              <w:t xml:space="preserve"> совет</w:t>
            </w:r>
            <w:r>
              <w:rPr>
                <w:szCs w:val="28"/>
              </w:rPr>
              <w:t>а</w:t>
            </w:r>
          </w:p>
        </w:tc>
      </w:tr>
      <w:tr w:rsidR="00DD286E" w:rsidRPr="00A14BA3" w14:paraId="1EDFC93E" w14:textId="77777777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099051C0" w14:textId="3B242AD4" w:rsidR="00DD286E" w:rsidRDefault="00DD286E" w:rsidP="00B27254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11003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09CEA93" w14:textId="54506A7E" w:rsidR="00DD286E" w:rsidRDefault="00DD286E" w:rsidP="00B27254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 xml:space="preserve">Поручение Высшего </w:t>
            </w:r>
            <w:r w:rsidRPr="00FA19D0">
              <w:rPr>
                <w:szCs w:val="28"/>
              </w:rPr>
              <w:t>Евразийск</w:t>
            </w:r>
            <w:r>
              <w:rPr>
                <w:szCs w:val="28"/>
              </w:rPr>
              <w:t>ого</w:t>
            </w:r>
            <w:r w:rsidRPr="00FA19D0">
              <w:rPr>
                <w:szCs w:val="28"/>
              </w:rPr>
              <w:t xml:space="preserve"> экономическ</w:t>
            </w:r>
            <w:r>
              <w:rPr>
                <w:szCs w:val="28"/>
              </w:rPr>
              <w:t>ого</w:t>
            </w:r>
            <w:r w:rsidRPr="00FA19D0">
              <w:rPr>
                <w:szCs w:val="28"/>
              </w:rPr>
              <w:t xml:space="preserve"> совет</w:t>
            </w:r>
            <w:r>
              <w:rPr>
                <w:szCs w:val="28"/>
              </w:rPr>
              <w:t>а</w:t>
            </w:r>
          </w:p>
        </w:tc>
      </w:tr>
      <w:tr w:rsidR="005B1B76" w:rsidRPr="00A14BA3" w14:paraId="6D522A86" w14:textId="3B715BC6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640FE060" w14:textId="0A03495B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12000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01FC194" w14:textId="3B21CBBA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Акт </w:t>
            </w:r>
            <w:r w:rsidRPr="00AF2DF2">
              <w:rPr>
                <w:szCs w:val="28"/>
              </w:rPr>
              <w:t>Евразийск</w:t>
            </w:r>
            <w:r>
              <w:rPr>
                <w:szCs w:val="28"/>
              </w:rPr>
              <w:t>ого</w:t>
            </w:r>
            <w:r w:rsidRPr="00AF2DF2">
              <w:rPr>
                <w:szCs w:val="28"/>
              </w:rPr>
              <w:t xml:space="preserve"> межправительственн</w:t>
            </w:r>
            <w:r>
              <w:rPr>
                <w:szCs w:val="28"/>
              </w:rPr>
              <w:t>ого</w:t>
            </w:r>
            <w:r w:rsidRPr="00AF2DF2">
              <w:rPr>
                <w:szCs w:val="28"/>
              </w:rPr>
              <w:t xml:space="preserve"> совет</w:t>
            </w:r>
            <w:r>
              <w:rPr>
                <w:szCs w:val="28"/>
              </w:rPr>
              <w:t>а</w:t>
            </w:r>
          </w:p>
        </w:tc>
      </w:tr>
      <w:tr w:rsidR="005B1B76" w:rsidRPr="00A14BA3" w14:paraId="19B1AA85" w14:textId="0BD4AC5F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043635C5" w14:textId="1A9163BB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12001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EB96703" w14:textId="56ABC982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Решение </w:t>
            </w:r>
            <w:r w:rsidRPr="00AF2DF2">
              <w:rPr>
                <w:szCs w:val="28"/>
              </w:rPr>
              <w:t>Евразийск</w:t>
            </w:r>
            <w:r>
              <w:rPr>
                <w:szCs w:val="28"/>
              </w:rPr>
              <w:t>ого</w:t>
            </w:r>
            <w:r w:rsidRPr="00AF2DF2">
              <w:rPr>
                <w:szCs w:val="28"/>
              </w:rPr>
              <w:t xml:space="preserve"> межправительственн</w:t>
            </w:r>
            <w:r>
              <w:rPr>
                <w:szCs w:val="28"/>
              </w:rPr>
              <w:t>ого</w:t>
            </w:r>
            <w:r w:rsidRPr="00AF2DF2">
              <w:rPr>
                <w:szCs w:val="28"/>
              </w:rPr>
              <w:t xml:space="preserve"> совет</w:t>
            </w:r>
            <w:r>
              <w:rPr>
                <w:szCs w:val="28"/>
              </w:rPr>
              <w:t>а</w:t>
            </w:r>
          </w:p>
        </w:tc>
      </w:tr>
      <w:tr w:rsidR="005B1B76" w:rsidRPr="00A14BA3" w14:paraId="50F7854F" w14:textId="125312C5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4C1A229F" w14:textId="175E727F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12002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1AEFB9D" w14:textId="1D5B25B1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Распоряжение </w:t>
            </w:r>
            <w:r w:rsidRPr="00AF2DF2">
              <w:rPr>
                <w:szCs w:val="28"/>
              </w:rPr>
              <w:t>Евразийск</w:t>
            </w:r>
            <w:r>
              <w:rPr>
                <w:szCs w:val="28"/>
              </w:rPr>
              <w:t>ого</w:t>
            </w:r>
            <w:r w:rsidRPr="00AF2DF2">
              <w:rPr>
                <w:szCs w:val="28"/>
              </w:rPr>
              <w:t xml:space="preserve"> межправительственн</w:t>
            </w:r>
            <w:r>
              <w:rPr>
                <w:szCs w:val="28"/>
              </w:rPr>
              <w:t>ого</w:t>
            </w:r>
            <w:r w:rsidRPr="00AF2DF2">
              <w:rPr>
                <w:szCs w:val="28"/>
              </w:rPr>
              <w:t xml:space="preserve"> совет</w:t>
            </w:r>
            <w:r>
              <w:rPr>
                <w:szCs w:val="28"/>
              </w:rPr>
              <w:t>а</w:t>
            </w:r>
          </w:p>
        </w:tc>
      </w:tr>
      <w:tr w:rsidR="00DD286E" w:rsidRPr="00A14BA3" w14:paraId="578581A3" w14:textId="77777777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16953695" w14:textId="6FB21F09" w:rsidR="00DD286E" w:rsidRDefault="00DD286E" w:rsidP="00B27254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12003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55BA2E8" w14:textId="226267EB" w:rsidR="00DD286E" w:rsidRDefault="00DD286E" w:rsidP="00B27254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 xml:space="preserve">Поручение </w:t>
            </w:r>
            <w:r w:rsidRPr="00AF2DF2">
              <w:rPr>
                <w:szCs w:val="28"/>
              </w:rPr>
              <w:t>Евразийск</w:t>
            </w:r>
            <w:r>
              <w:rPr>
                <w:szCs w:val="28"/>
              </w:rPr>
              <w:t>ого</w:t>
            </w:r>
            <w:r w:rsidRPr="00AF2DF2">
              <w:rPr>
                <w:szCs w:val="28"/>
              </w:rPr>
              <w:t xml:space="preserve"> межправительственн</w:t>
            </w:r>
            <w:r>
              <w:rPr>
                <w:szCs w:val="28"/>
              </w:rPr>
              <w:t>ого</w:t>
            </w:r>
            <w:r w:rsidRPr="00AF2DF2">
              <w:rPr>
                <w:szCs w:val="28"/>
              </w:rPr>
              <w:t xml:space="preserve"> совет</w:t>
            </w:r>
            <w:r>
              <w:rPr>
                <w:szCs w:val="28"/>
              </w:rPr>
              <w:t>а</w:t>
            </w:r>
          </w:p>
        </w:tc>
      </w:tr>
      <w:tr w:rsidR="005B1B76" w:rsidRPr="00A14BA3" w14:paraId="1801DE63" w14:textId="63D1497E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42C20848" w14:textId="4CC1A994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13000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C4912B" w14:textId="3C936809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Акт </w:t>
            </w:r>
            <w:r w:rsidRPr="00F83E4A">
              <w:rPr>
                <w:szCs w:val="28"/>
              </w:rPr>
              <w:t>Евразийск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экономическ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и</w:t>
            </w:r>
          </w:p>
        </w:tc>
      </w:tr>
      <w:tr w:rsidR="005B1B76" w:rsidRPr="00A14BA3" w14:paraId="2DD83F58" w14:textId="089E2AEE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1ABD458C" w14:textId="7E0AEFDE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13100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A21CD92" w14:textId="04A1063F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Акт Совета </w:t>
            </w:r>
            <w:r w:rsidRPr="00F83E4A">
              <w:rPr>
                <w:szCs w:val="28"/>
              </w:rPr>
              <w:t>Евразийск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экономическ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и</w:t>
            </w:r>
          </w:p>
        </w:tc>
      </w:tr>
      <w:tr w:rsidR="005B1B76" w:rsidRPr="00A14BA3" w14:paraId="6AFCF604" w14:textId="08880E73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5C02DC9F" w14:textId="30795643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13101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4D6AECD" w14:textId="39EF04BC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Решение Совета </w:t>
            </w:r>
            <w:r w:rsidRPr="00F83E4A">
              <w:rPr>
                <w:szCs w:val="28"/>
              </w:rPr>
              <w:t>Евразийск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экономическ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и</w:t>
            </w:r>
          </w:p>
        </w:tc>
      </w:tr>
      <w:tr w:rsidR="005B1B76" w:rsidRPr="00A14BA3" w14:paraId="0DAC0A9D" w14:textId="7E62973B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0576E7ED" w14:textId="21956336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13102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DAC14F0" w14:textId="7B0BC9F5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Распоряжение Совета </w:t>
            </w:r>
            <w:r w:rsidRPr="00F83E4A">
              <w:rPr>
                <w:szCs w:val="28"/>
              </w:rPr>
              <w:t>Евразийск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экономическ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и</w:t>
            </w:r>
          </w:p>
        </w:tc>
      </w:tr>
      <w:tr w:rsidR="005B1B76" w:rsidRPr="00A14BA3" w14:paraId="694C908D" w14:textId="5AD40C23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1C1FF132" w14:textId="0E4FB6D1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13103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074BB92" w14:textId="23251850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Рекомендация Совета </w:t>
            </w:r>
            <w:r w:rsidRPr="00F83E4A">
              <w:rPr>
                <w:szCs w:val="28"/>
              </w:rPr>
              <w:t>Евразийск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экономическ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и</w:t>
            </w:r>
          </w:p>
        </w:tc>
      </w:tr>
      <w:tr w:rsidR="00687879" w:rsidRPr="00A14BA3" w14:paraId="3B951F85" w14:textId="77777777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5AF6C7BF" w14:textId="5891355F" w:rsidR="00687879" w:rsidRDefault="00687879" w:rsidP="00B27254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13104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859E438" w14:textId="711985AF" w:rsidR="00687879" w:rsidRDefault="00687879" w:rsidP="00B27254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 xml:space="preserve">Поручение Совета </w:t>
            </w:r>
            <w:r w:rsidRPr="00F83E4A">
              <w:rPr>
                <w:szCs w:val="28"/>
              </w:rPr>
              <w:t>Евразийск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экономическ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и</w:t>
            </w:r>
          </w:p>
        </w:tc>
      </w:tr>
      <w:tr w:rsidR="005B1B76" w:rsidRPr="00A14BA3" w14:paraId="631DE7C9" w14:textId="73DA4385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7BFA3CA4" w14:textId="61228B3A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13200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F5507F" w14:textId="05442BEE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Акт Коллегии </w:t>
            </w:r>
            <w:r w:rsidRPr="00F83E4A">
              <w:rPr>
                <w:szCs w:val="28"/>
              </w:rPr>
              <w:t>Евразийск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экономическ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и</w:t>
            </w:r>
          </w:p>
        </w:tc>
      </w:tr>
      <w:tr w:rsidR="005B1B76" w:rsidRPr="00A14BA3" w14:paraId="1351A9E9" w14:textId="6E04CAB9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0D51E715" w14:textId="2356069B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13201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A1ADB09" w14:textId="3648242D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Решение Коллегии </w:t>
            </w:r>
            <w:r w:rsidRPr="00F83E4A">
              <w:rPr>
                <w:szCs w:val="28"/>
              </w:rPr>
              <w:t>Евразийск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экономическ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и</w:t>
            </w:r>
          </w:p>
        </w:tc>
      </w:tr>
      <w:tr w:rsidR="005B1B76" w:rsidRPr="00A14BA3" w14:paraId="3A36B4A7" w14:textId="219C2700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3EF0079E" w14:textId="08A0B136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13202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961062D" w14:textId="17BB1673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Распоряжение Коллегии </w:t>
            </w:r>
            <w:r w:rsidRPr="00F83E4A">
              <w:rPr>
                <w:szCs w:val="28"/>
              </w:rPr>
              <w:t>Евразийск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экономическ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и</w:t>
            </w:r>
          </w:p>
        </w:tc>
      </w:tr>
      <w:tr w:rsidR="005B1B76" w:rsidRPr="00A14BA3" w14:paraId="59E34B17" w14:textId="1837CE89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5FBD4F5F" w14:textId="7F58E53B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13203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C9ACE25" w14:textId="105F1620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Рекомендация Коллегии </w:t>
            </w:r>
            <w:r w:rsidRPr="00F83E4A">
              <w:rPr>
                <w:szCs w:val="28"/>
              </w:rPr>
              <w:t>Евразийск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экономическ</w:t>
            </w:r>
            <w:r>
              <w:rPr>
                <w:szCs w:val="28"/>
              </w:rPr>
              <w:t>ой</w:t>
            </w:r>
            <w:r w:rsidRPr="00F83E4A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и</w:t>
            </w:r>
          </w:p>
        </w:tc>
      </w:tr>
      <w:tr w:rsidR="005B1B76" w:rsidRPr="00A14BA3" w14:paraId="6EB892B8" w14:textId="50A00F3A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7FC48FB0" w14:textId="2AE08FAF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14000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2C94714" w14:textId="03F5000C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Акт </w:t>
            </w:r>
            <w:r w:rsidRPr="00973D15">
              <w:rPr>
                <w:szCs w:val="28"/>
              </w:rPr>
              <w:t>Суд</w:t>
            </w:r>
            <w:r>
              <w:rPr>
                <w:szCs w:val="28"/>
              </w:rPr>
              <w:t>а</w:t>
            </w:r>
            <w:r w:rsidRPr="00973D15">
              <w:rPr>
                <w:szCs w:val="28"/>
              </w:rPr>
              <w:t xml:space="preserve"> Евразийского экономического союза</w:t>
            </w:r>
          </w:p>
        </w:tc>
      </w:tr>
      <w:tr w:rsidR="00CE3FA0" w:rsidRPr="00A14BA3" w14:paraId="0FEF2FCC" w14:textId="77777777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2D4F94B1" w14:textId="74C5706B" w:rsidR="00CE3FA0" w:rsidRDefault="00CE3FA0" w:rsidP="00B27254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14001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1082137" w14:textId="45F12323" w:rsidR="00CE3FA0" w:rsidRDefault="00CE3FA0" w:rsidP="00B27254">
            <w:pPr>
              <w:spacing w:line="264" w:lineRule="auto"/>
              <w:rPr>
                <w:szCs w:val="28"/>
              </w:rPr>
            </w:pPr>
            <w:r w:rsidRPr="00CE3FA0">
              <w:rPr>
                <w:szCs w:val="28"/>
              </w:rPr>
              <w:t>Постановление Суда Евразийского экономического союза</w:t>
            </w:r>
          </w:p>
        </w:tc>
      </w:tr>
      <w:tr w:rsidR="00CE3FA0" w:rsidRPr="00A14BA3" w14:paraId="3D43EA96" w14:textId="77777777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363C5110" w14:textId="46AEB742" w:rsidR="00CE3FA0" w:rsidRDefault="00CE3FA0" w:rsidP="00B27254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14002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2FE9FC4" w14:textId="4D906509" w:rsidR="00CE3FA0" w:rsidRDefault="00CE3FA0" w:rsidP="00B27254">
            <w:pPr>
              <w:spacing w:line="264" w:lineRule="auto"/>
              <w:rPr>
                <w:szCs w:val="28"/>
              </w:rPr>
            </w:pPr>
            <w:r w:rsidRPr="00CE3FA0">
              <w:rPr>
                <w:szCs w:val="28"/>
              </w:rPr>
              <w:t>Решение Суда Евразийского экономического союза</w:t>
            </w:r>
          </w:p>
        </w:tc>
      </w:tr>
      <w:tr w:rsidR="00CE3FA0" w:rsidRPr="00A14BA3" w14:paraId="042D05AD" w14:textId="77777777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5BAC6C67" w14:textId="6D5533C8" w:rsidR="00CE3FA0" w:rsidRDefault="00CE3FA0" w:rsidP="00B27254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14003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0C7985E" w14:textId="5DBBAA44" w:rsidR="00CE3FA0" w:rsidRDefault="00CE3FA0" w:rsidP="00B27254">
            <w:pPr>
              <w:spacing w:line="264" w:lineRule="auto"/>
              <w:rPr>
                <w:szCs w:val="28"/>
              </w:rPr>
            </w:pPr>
            <w:r w:rsidRPr="00CE3FA0">
              <w:rPr>
                <w:szCs w:val="28"/>
              </w:rPr>
              <w:t>Консультативное заключение Суда Евразийского экономического союза</w:t>
            </w:r>
          </w:p>
        </w:tc>
      </w:tr>
      <w:tr w:rsidR="005B1B76" w:rsidRPr="00A14BA3" w14:paraId="491B98D4" w14:textId="4F011C86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39E18F7C" w14:textId="690F8D2C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14100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D4A5E97" w14:textId="14A7AF66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Акт Большой коллегии Суда </w:t>
            </w:r>
            <w:r w:rsidRPr="00973D15">
              <w:rPr>
                <w:szCs w:val="28"/>
              </w:rPr>
              <w:t>Евразийского экономического союза</w:t>
            </w:r>
          </w:p>
        </w:tc>
      </w:tr>
      <w:tr w:rsidR="005B1B76" w:rsidRPr="00A14BA3" w14:paraId="7C465993" w14:textId="152486F1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6BB9CC08" w14:textId="00008A71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14101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1D53B07" w14:textId="2FCBAEE0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Постановление Большой коллегии Суда </w:t>
            </w:r>
            <w:r w:rsidRPr="00973D15">
              <w:rPr>
                <w:szCs w:val="28"/>
              </w:rPr>
              <w:t>Евразийского экономического союза</w:t>
            </w:r>
          </w:p>
        </w:tc>
      </w:tr>
      <w:tr w:rsidR="005B1B76" w:rsidRPr="00A14BA3" w14:paraId="66BEC19C" w14:textId="47A9E759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31E75B08" w14:textId="34008618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14102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39C1AD9" w14:textId="13250942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Решение Большой коллегии Суда </w:t>
            </w:r>
            <w:r w:rsidRPr="00973D15">
              <w:rPr>
                <w:szCs w:val="28"/>
              </w:rPr>
              <w:t>Евразийского экономического союза</w:t>
            </w:r>
          </w:p>
        </w:tc>
      </w:tr>
      <w:tr w:rsidR="005B1B76" w:rsidRPr="00A14BA3" w14:paraId="61C6B634" w14:textId="668DD74A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3F166227" w14:textId="0EE0E7D8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14103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8C03BE5" w14:textId="652B0C27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>К</w:t>
            </w:r>
            <w:r w:rsidRPr="00973D15">
              <w:rPr>
                <w:szCs w:val="28"/>
              </w:rPr>
              <w:t xml:space="preserve">онсультативное заключение </w:t>
            </w:r>
            <w:r>
              <w:rPr>
                <w:szCs w:val="28"/>
              </w:rPr>
              <w:t xml:space="preserve">Большой коллегии Суда </w:t>
            </w:r>
            <w:r w:rsidRPr="00973D15">
              <w:rPr>
                <w:szCs w:val="28"/>
              </w:rPr>
              <w:t>Евразийского экономического союза</w:t>
            </w:r>
          </w:p>
        </w:tc>
      </w:tr>
      <w:tr w:rsidR="005B1B76" w:rsidRPr="00A14BA3" w14:paraId="14124A00" w14:textId="2825F7C6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1F48C5F4" w14:textId="3F7E2755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14200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5DEEC0B" w14:textId="65B7C8AF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Акт </w:t>
            </w:r>
            <w:r w:rsidRPr="00973D15">
              <w:rPr>
                <w:szCs w:val="28"/>
              </w:rPr>
              <w:t>Коллегии Суда</w:t>
            </w:r>
            <w:r>
              <w:rPr>
                <w:szCs w:val="28"/>
              </w:rPr>
              <w:t xml:space="preserve"> </w:t>
            </w:r>
            <w:r w:rsidRPr="00973D15">
              <w:rPr>
                <w:szCs w:val="28"/>
              </w:rPr>
              <w:t>Евразийского экономического союза</w:t>
            </w:r>
          </w:p>
        </w:tc>
      </w:tr>
      <w:tr w:rsidR="005B1B76" w:rsidRPr="00A14BA3" w14:paraId="4200CD1A" w14:textId="1F39DA9A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1CAD99F9" w14:textId="569AD57D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14201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AF8B33B" w14:textId="0CFCF62D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Постановление </w:t>
            </w:r>
            <w:r w:rsidRPr="00973D15">
              <w:rPr>
                <w:szCs w:val="28"/>
              </w:rPr>
              <w:t>Коллегии Суда</w:t>
            </w:r>
            <w:r>
              <w:rPr>
                <w:szCs w:val="28"/>
              </w:rPr>
              <w:t xml:space="preserve"> </w:t>
            </w:r>
            <w:r w:rsidRPr="00973D15">
              <w:rPr>
                <w:szCs w:val="28"/>
              </w:rPr>
              <w:t>Евразийского экономического союза</w:t>
            </w:r>
          </w:p>
        </w:tc>
      </w:tr>
      <w:tr w:rsidR="005B1B76" w:rsidRPr="00A14BA3" w14:paraId="6EB89D55" w14:textId="2B82422D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33C94326" w14:textId="5F7CE70D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14202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B21E770" w14:textId="55B8BB3B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Решение </w:t>
            </w:r>
            <w:r w:rsidRPr="00973D15">
              <w:rPr>
                <w:szCs w:val="28"/>
              </w:rPr>
              <w:t>Коллегии Суда</w:t>
            </w:r>
            <w:r>
              <w:rPr>
                <w:szCs w:val="28"/>
              </w:rPr>
              <w:t xml:space="preserve"> </w:t>
            </w:r>
            <w:r w:rsidRPr="00973D15">
              <w:rPr>
                <w:szCs w:val="28"/>
              </w:rPr>
              <w:t>Евразийского экономического союза</w:t>
            </w:r>
          </w:p>
        </w:tc>
      </w:tr>
      <w:tr w:rsidR="005B1B76" w:rsidRPr="00A14BA3" w14:paraId="1FAB6646" w14:textId="2AE5B8A4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03459E41" w14:textId="7F7CAB58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14300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0D4D2E5" w14:textId="6CC65457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Акт </w:t>
            </w:r>
            <w:r w:rsidRPr="00973D15">
              <w:rPr>
                <w:szCs w:val="28"/>
              </w:rPr>
              <w:t>Апелляционной палаты Суда</w:t>
            </w:r>
            <w:r>
              <w:rPr>
                <w:szCs w:val="28"/>
              </w:rPr>
              <w:t xml:space="preserve"> </w:t>
            </w:r>
            <w:r w:rsidRPr="00973D15">
              <w:rPr>
                <w:szCs w:val="28"/>
              </w:rPr>
              <w:t>Евразийского экономического союза</w:t>
            </w:r>
          </w:p>
        </w:tc>
      </w:tr>
      <w:tr w:rsidR="005B1B76" w:rsidRPr="00A14BA3" w14:paraId="7244093E" w14:textId="14809266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0D7F5610" w14:textId="0F9E73BC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14301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91553FD" w14:textId="4CCABCF3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Постановление </w:t>
            </w:r>
            <w:r w:rsidRPr="00973D15">
              <w:rPr>
                <w:szCs w:val="28"/>
              </w:rPr>
              <w:t>Апелляционной палаты Суда</w:t>
            </w:r>
            <w:r>
              <w:rPr>
                <w:szCs w:val="28"/>
              </w:rPr>
              <w:t xml:space="preserve"> </w:t>
            </w:r>
            <w:r w:rsidRPr="00973D15">
              <w:rPr>
                <w:szCs w:val="28"/>
              </w:rPr>
              <w:t>Евразийского экономического союза</w:t>
            </w:r>
          </w:p>
        </w:tc>
      </w:tr>
      <w:tr w:rsidR="005B1B76" w:rsidRPr="00A14BA3" w14:paraId="5B7D33BF" w14:textId="125B93F2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372384C9" w14:textId="18BFA553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14302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8A9F732" w14:textId="0B361BF9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Решение </w:t>
            </w:r>
            <w:r w:rsidRPr="00973D15">
              <w:rPr>
                <w:szCs w:val="28"/>
              </w:rPr>
              <w:t>Апелляционной палаты Суда</w:t>
            </w:r>
            <w:r>
              <w:rPr>
                <w:szCs w:val="28"/>
              </w:rPr>
              <w:t xml:space="preserve"> </w:t>
            </w:r>
            <w:r w:rsidRPr="00973D15">
              <w:rPr>
                <w:szCs w:val="28"/>
              </w:rPr>
              <w:t>Евразийского экономического союза</w:t>
            </w:r>
          </w:p>
        </w:tc>
      </w:tr>
      <w:tr w:rsidR="005B1B76" w:rsidRPr="00A14BA3" w14:paraId="754AC149" w14:textId="34C01742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6D4B9D94" w14:textId="1E431E9E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20000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8E932B3" w14:textId="0FFA5F4E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>Акт органа Таможенного союза и Единого экономического пространства</w:t>
            </w:r>
          </w:p>
        </w:tc>
      </w:tr>
      <w:tr w:rsidR="005B1B76" w:rsidRPr="00A14BA3" w14:paraId="09BC406D" w14:textId="38946CBA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195D8F9D" w14:textId="1326E6E4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21000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55B46EA" w14:textId="56746B1B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Акт </w:t>
            </w:r>
            <w:r w:rsidRPr="00FB38C0">
              <w:rPr>
                <w:szCs w:val="28"/>
              </w:rPr>
              <w:t>Межгосударственн</w:t>
            </w:r>
            <w:r>
              <w:rPr>
                <w:szCs w:val="28"/>
              </w:rPr>
              <w:t>ого</w:t>
            </w:r>
            <w:r w:rsidRPr="00FB38C0">
              <w:rPr>
                <w:szCs w:val="28"/>
              </w:rPr>
              <w:t xml:space="preserve"> Совет</w:t>
            </w:r>
            <w:r>
              <w:rPr>
                <w:szCs w:val="28"/>
              </w:rPr>
              <w:t>а</w:t>
            </w:r>
            <w:r w:rsidRPr="00FB38C0">
              <w:rPr>
                <w:szCs w:val="28"/>
              </w:rPr>
              <w:t xml:space="preserve"> Евразийского экономического сообщества</w:t>
            </w:r>
          </w:p>
        </w:tc>
      </w:tr>
      <w:tr w:rsidR="005B1B76" w:rsidRPr="00A14BA3" w14:paraId="5FF15DBC" w14:textId="16890701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160038AB" w14:textId="4B3DC014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21001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18AABE6" w14:textId="1AFE8DDE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 xml:space="preserve">Решение </w:t>
            </w:r>
            <w:r w:rsidRPr="00FB38C0">
              <w:rPr>
                <w:szCs w:val="28"/>
              </w:rPr>
              <w:t>Межгосударственн</w:t>
            </w:r>
            <w:r>
              <w:rPr>
                <w:szCs w:val="28"/>
              </w:rPr>
              <w:t>ого</w:t>
            </w:r>
            <w:r w:rsidRPr="00FB38C0">
              <w:rPr>
                <w:szCs w:val="28"/>
              </w:rPr>
              <w:t xml:space="preserve"> Совет</w:t>
            </w:r>
            <w:r>
              <w:rPr>
                <w:szCs w:val="28"/>
              </w:rPr>
              <w:t>а</w:t>
            </w:r>
            <w:r w:rsidRPr="00FB38C0">
              <w:rPr>
                <w:szCs w:val="28"/>
              </w:rPr>
              <w:t xml:space="preserve"> Евразийского экономического сообщества</w:t>
            </w:r>
          </w:p>
        </w:tc>
      </w:tr>
      <w:tr w:rsidR="005B1B76" w:rsidRPr="00A14BA3" w14:paraId="7FB85315" w14:textId="6C3F78BB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49A5E491" w14:textId="329545E1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22000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C3E5E65" w14:textId="23A6A67A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>Акт Комиссии Таможенного союза</w:t>
            </w:r>
          </w:p>
        </w:tc>
      </w:tr>
      <w:tr w:rsidR="005B1B76" w:rsidRPr="00A14BA3" w14:paraId="4D4C7569" w14:textId="702263B4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5D583959" w14:textId="4B4D52B6" w:rsidR="005B1B76" w:rsidRPr="00A14BA3" w:rsidRDefault="005B1B76" w:rsidP="00B27254">
            <w:pPr>
              <w:spacing w:line="264" w:lineRule="auto"/>
              <w:jc w:val="center"/>
            </w:pPr>
            <w:r>
              <w:rPr>
                <w:szCs w:val="28"/>
              </w:rPr>
              <w:t>22001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C9CFAC1" w14:textId="706AF964" w:rsidR="005B1B76" w:rsidRPr="00A14BA3" w:rsidRDefault="005B1B76" w:rsidP="00B27254">
            <w:pPr>
              <w:spacing w:line="264" w:lineRule="auto"/>
            </w:pPr>
            <w:r>
              <w:rPr>
                <w:szCs w:val="28"/>
              </w:rPr>
              <w:t>Решение Комиссии Таможенного союза</w:t>
            </w:r>
          </w:p>
        </w:tc>
      </w:tr>
      <w:tr w:rsidR="001249BD" w:rsidRPr="00A14BA3" w14:paraId="72972FDB" w14:textId="77777777" w:rsidTr="00B27254">
        <w:trPr>
          <w:cantSplit/>
        </w:trPr>
        <w:tc>
          <w:tcPr>
            <w:tcW w:w="0" w:type="auto"/>
            <w:tcMar>
              <w:top w:w="85" w:type="dxa"/>
              <w:bottom w:w="85" w:type="dxa"/>
            </w:tcMar>
          </w:tcPr>
          <w:p w14:paraId="7F6786B9" w14:textId="202304AF" w:rsidR="001249BD" w:rsidRDefault="001249BD" w:rsidP="00B27254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23000</w:t>
            </w:r>
          </w:p>
        </w:tc>
        <w:tc>
          <w:tcPr>
            <w:tcW w:w="0" w:type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1A85A26" w14:textId="1990C10C" w:rsidR="001249BD" w:rsidRDefault="001249BD" w:rsidP="001249BD">
            <w:pPr>
              <w:spacing w:line="264" w:lineRule="auto"/>
              <w:rPr>
                <w:szCs w:val="28"/>
              </w:rPr>
            </w:pPr>
            <w:r w:rsidRPr="001249BD">
              <w:rPr>
                <w:szCs w:val="28"/>
              </w:rPr>
              <w:t>Решени</w:t>
            </w:r>
            <w:r>
              <w:rPr>
                <w:szCs w:val="28"/>
              </w:rPr>
              <w:t>е</w:t>
            </w:r>
            <w:r w:rsidRPr="001249BD">
              <w:rPr>
                <w:szCs w:val="28"/>
              </w:rPr>
              <w:t xml:space="preserve"> Суда Евразийского экономического сообщества</w:t>
            </w:r>
          </w:p>
        </w:tc>
      </w:tr>
    </w:tbl>
    <w:p w14:paraId="2550085E" w14:textId="3B8ED45B" w:rsidR="00A14BA3" w:rsidRPr="003B12B0" w:rsidRDefault="00A14BA3" w:rsidP="001604EF">
      <w:pPr>
        <w:keepNext/>
        <w:pageBreakBefore/>
        <w:spacing w:before="360" w:after="360"/>
        <w:jc w:val="center"/>
        <w:outlineLvl w:val="0"/>
        <w:rPr>
          <w:sz w:val="30"/>
          <w:szCs w:val="30"/>
        </w:rPr>
      </w:pPr>
      <w:r w:rsidRPr="003B12B0">
        <w:rPr>
          <w:sz w:val="30"/>
          <w:szCs w:val="30"/>
        </w:rPr>
        <w:lastRenderedPageBreak/>
        <w:t>II. Паспорт справочника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559"/>
        <w:gridCol w:w="3831"/>
        <w:gridCol w:w="4967"/>
      </w:tblGrid>
      <w:tr w:rsidR="009341CB" w:rsidRPr="00A14BA3" w14:paraId="67B309F1" w14:textId="77777777" w:rsidTr="00D665F1">
        <w:trPr>
          <w:cantSplit/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A9EC194" w14:textId="77777777" w:rsidR="009341CB" w:rsidRPr="00A14BA3" w:rsidRDefault="009341CB" w:rsidP="00D665F1">
            <w:pPr>
              <w:keepNext/>
              <w:spacing w:line="264" w:lineRule="auto"/>
              <w:jc w:val="center"/>
            </w:pPr>
            <w:r w:rsidRPr="00A14BA3">
              <w:t>№ п/п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7752307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Обозначение элемента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63CDC2B2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Описание</w:t>
            </w:r>
          </w:p>
        </w:tc>
      </w:tr>
      <w:tr w:rsidR="009341CB" w:rsidRPr="00A14BA3" w14:paraId="7A759F81" w14:textId="77777777" w:rsidTr="00D665F1">
        <w:trPr>
          <w:cantSplit/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A91563D" w14:textId="77777777" w:rsidR="009341CB" w:rsidRPr="00A14BA3" w:rsidRDefault="009341CB" w:rsidP="00D665F1">
            <w:pPr>
              <w:keepNext/>
              <w:spacing w:line="264" w:lineRule="auto"/>
              <w:jc w:val="center"/>
            </w:pPr>
            <w:r w:rsidRPr="00A14BA3">
              <w:t>1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4A64D63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2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4AF37FAB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3</w:t>
            </w:r>
          </w:p>
        </w:tc>
      </w:tr>
      <w:tr w:rsidR="009341CB" w:rsidRPr="00A14BA3" w14:paraId="779D0814" w14:textId="77777777" w:rsidTr="00D665F1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0D7516A5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1</w:t>
            </w:r>
          </w:p>
        </w:tc>
        <w:tc>
          <w:tcPr>
            <w:tcW w:w="3831" w:type="dxa"/>
            <w:shd w:val="clear" w:color="auto" w:fill="auto"/>
          </w:tcPr>
          <w:p w14:paraId="5FF2784E" w14:textId="77777777" w:rsidR="009341CB" w:rsidRPr="00A14BA3" w:rsidRDefault="009341CB" w:rsidP="00D665F1">
            <w:pPr>
              <w:spacing w:line="264" w:lineRule="auto"/>
            </w:pPr>
            <w:r w:rsidRPr="00A14BA3">
              <w:t>Код</w:t>
            </w:r>
          </w:p>
        </w:tc>
        <w:tc>
          <w:tcPr>
            <w:tcW w:w="4967" w:type="dxa"/>
            <w:shd w:val="clear" w:color="auto" w:fill="auto"/>
          </w:tcPr>
          <w:p w14:paraId="73FE234C" w14:textId="521CC5DC" w:rsidR="009341CB" w:rsidRPr="00A14BA3" w:rsidRDefault="009341CB" w:rsidP="00D665F1">
            <w:pPr>
              <w:spacing w:line="264" w:lineRule="auto"/>
            </w:pPr>
          </w:p>
        </w:tc>
      </w:tr>
      <w:tr w:rsidR="009341CB" w:rsidRPr="00A14BA3" w14:paraId="37E14A5B" w14:textId="77777777" w:rsidTr="00D665F1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E4BCFA4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2</w:t>
            </w:r>
          </w:p>
        </w:tc>
        <w:tc>
          <w:tcPr>
            <w:tcW w:w="3831" w:type="dxa"/>
            <w:shd w:val="clear" w:color="auto" w:fill="auto"/>
          </w:tcPr>
          <w:p w14:paraId="1D69A178" w14:textId="77777777" w:rsidR="009341CB" w:rsidRPr="00A14BA3" w:rsidRDefault="009341CB" w:rsidP="00D665F1">
            <w:pPr>
              <w:spacing w:line="264" w:lineRule="auto"/>
            </w:pPr>
            <w:r w:rsidRPr="00A14BA3">
              <w:t>Тип</w:t>
            </w:r>
          </w:p>
        </w:tc>
        <w:tc>
          <w:tcPr>
            <w:tcW w:w="4967" w:type="dxa"/>
            <w:shd w:val="clear" w:color="auto" w:fill="auto"/>
          </w:tcPr>
          <w:p w14:paraId="786438BB" w14:textId="78B579D8" w:rsidR="009341CB" w:rsidRPr="00A14BA3" w:rsidRDefault="002B1660" w:rsidP="00D665F1">
            <w:pPr>
              <w:spacing w:line="264" w:lineRule="auto"/>
            </w:pPr>
            <w:r w:rsidRPr="00A14BA3">
              <w:t>1</w:t>
            </w:r>
            <w:r w:rsidR="009341CB" w:rsidRPr="00A14BA3">
              <w:t xml:space="preserve"> – </w:t>
            </w:r>
            <w:r w:rsidRPr="00A14BA3">
              <w:t>справочник</w:t>
            </w:r>
          </w:p>
        </w:tc>
      </w:tr>
      <w:tr w:rsidR="009341CB" w:rsidRPr="00A14BA3" w14:paraId="37807510" w14:textId="77777777" w:rsidTr="00D665F1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8EE589A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3</w:t>
            </w:r>
          </w:p>
        </w:tc>
        <w:tc>
          <w:tcPr>
            <w:tcW w:w="3831" w:type="dxa"/>
            <w:shd w:val="clear" w:color="auto" w:fill="auto"/>
          </w:tcPr>
          <w:p w14:paraId="4AC9FA17" w14:textId="77777777" w:rsidR="009341CB" w:rsidRPr="00A14BA3" w:rsidDel="007710E5" w:rsidRDefault="009341CB" w:rsidP="00D665F1">
            <w:pPr>
              <w:spacing w:line="264" w:lineRule="auto"/>
            </w:pPr>
            <w:r w:rsidRPr="00A14BA3">
              <w:t>Наименование</w:t>
            </w:r>
          </w:p>
        </w:tc>
        <w:tc>
          <w:tcPr>
            <w:tcW w:w="4967" w:type="dxa"/>
            <w:shd w:val="clear" w:color="auto" w:fill="auto"/>
          </w:tcPr>
          <w:p w14:paraId="418C1EA5" w14:textId="14F2EEF0" w:rsidR="009341CB" w:rsidRPr="00A14BA3" w:rsidRDefault="009E3423" w:rsidP="00D665F1">
            <w:pPr>
              <w:spacing w:line="264" w:lineRule="auto"/>
            </w:pPr>
            <w:r>
              <w:rPr>
                <w:rFonts w:eastAsia="Calibri"/>
              </w:rPr>
              <w:t>с</w:t>
            </w:r>
            <w:r w:rsidR="002B1660" w:rsidRPr="00A14BA3">
              <w:rPr>
                <w:rFonts w:eastAsia="Calibri"/>
              </w:rPr>
              <w:t>правочник</w:t>
            </w:r>
            <w:r w:rsidR="009341CB" w:rsidRPr="00A14BA3">
              <w:rPr>
                <w:rFonts w:eastAsia="Calibri"/>
              </w:rPr>
              <w:t xml:space="preserve"> </w:t>
            </w:r>
            <w:r w:rsidR="00742B88">
              <w:rPr>
                <w:rFonts w:eastAsia="Calibri"/>
              </w:rPr>
              <w:t>видов актов органов</w:t>
            </w:r>
            <w:r w:rsidR="00F83049" w:rsidRPr="00F83049">
              <w:rPr>
                <w:rFonts w:eastAsia="Calibri"/>
              </w:rPr>
              <w:t xml:space="preserve"> Евразийского экономического союза</w:t>
            </w:r>
          </w:p>
        </w:tc>
      </w:tr>
      <w:tr w:rsidR="009341CB" w:rsidRPr="00A14BA3" w14:paraId="5CA232BB" w14:textId="77777777" w:rsidTr="00D665F1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617A779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4</w:t>
            </w:r>
          </w:p>
        </w:tc>
        <w:tc>
          <w:tcPr>
            <w:tcW w:w="3831" w:type="dxa"/>
            <w:shd w:val="clear" w:color="auto" w:fill="auto"/>
          </w:tcPr>
          <w:p w14:paraId="6480C3CB" w14:textId="77777777" w:rsidR="009341CB" w:rsidRPr="00A14BA3" w:rsidRDefault="009341CB" w:rsidP="00D665F1">
            <w:pPr>
              <w:spacing w:line="264" w:lineRule="auto"/>
            </w:pPr>
            <w:r w:rsidRPr="00A14BA3">
              <w:t>Аббревиатура</w:t>
            </w:r>
          </w:p>
        </w:tc>
        <w:tc>
          <w:tcPr>
            <w:tcW w:w="4967" w:type="dxa"/>
            <w:shd w:val="clear" w:color="auto" w:fill="auto"/>
          </w:tcPr>
          <w:p w14:paraId="3AE41FBC" w14:textId="62C1DE51" w:rsidR="009341CB" w:rsidRPr="00A14BA3" w:rsidRDefault="00833D45" w:rsidP="00D665F1">
            <w:pPr>
              <w:spacing w:line="264" w:lineRule="auto"/>
            </w:pPr>
            <w:r w:rsidRPr="00A14BA3">
              <w:t>С</w:t>
            </w:r>
            <w:r w:rsidR="00742B88">
              <w:t>ВАО</w:t>
            </w:r>
          </w:p>
        </w:tc>
      </w:tr>
      <w:tr w:rsidR="009341CB" w:rsidRPr="00A14BA3" w14:paraId="4C438DF1" w14:textId="77777777" w:rsidTr="00D665F1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5811C0E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5</w:t>
            </w:r>
          </w:p>
        </w:tc>
        <w:tc>
          <w:tcPr>
            <w:tcW w:w="3831" w:type="dxa"/>
            <w:shd w:val="clear" w:color="auto" w:fill="auto"/>
          </w:tcPr>
          <w:p w14:paraId="551E230C" w14:textId="77777777" w:rsidR="009341CB" w:rsidRPr="00A14BA3" w:rsidRDefault="009341CB" w:rsidP="00D665F1">
            <w:pPr>
              <w:spacing w:line="264" w:lineRule="auto"/>
            </w:pPr>
            <w:r w:rsidRPr="00A14BA3">
              <w:t>Обозначение</w:t>
            </w:r>
          </w:p>
        </w:tc>
        <w:tc>
          <w:tcPr>
            <w:tcW w:w="4967" w:type="dxa"/>
            <w:shd w:val="clear" w:color="auto" w:fill="auto"/>
          </w:tcPr>
          <w:p w14:paraId="003354A9" w14:textId="18EE0590" w:rsidR="009341CB" w:rsidRPr="00A14BA3" w:rsidRDefault="009341CB" w:rsidP="00D665F1">
            <w:pPr>
              <w:spacing w:line="264" w:lineRule="auto"/>
            </w:pPr>
            <w:r w:rsidRPr="00A14BA3">
              <w:t>Е</w:t>
            </w:r>
            <w:r w:rsidR="00833D45" w:rsidRPr="00A14BA3">
              <w:t>С</w:t>
            </w:r>
            <w:r w:rsidR="00A14BA3" w:rsidRPr="00A14BA3">
              <w:t xml:space="preserve"> </w:t>
            </w:r>
            <w:r w:rsidR="00F83049">
              <w:t>___</w:t>
            </w:r>
            <w:r w:rsidRPr="00A14BA3">
              <w:t>- 20</w:t>
            </w:r>
            <w:r w:rsidR="00F83049">
              <w:t>__</w:t>
            </w:r>
            <w:r w:rsidRPr="00A14BA3">
              <w:t xml:space="preserve"> (ред.</w:t>
            </w:r>
            <w:r w:rsidR="00A14BA3" w:rsidRPr="00A14BA3">
              <w:t xml:space="preserve"> </w:t>
            </w:r>
            <w:r w:rsidRPr="00A14BA3">
              <w:t>1)</w:t>
            </w:r>
          </w:p>
        </w:tc>
      </w:tr>
      <w:tr w:rsidR="009341CB" w:rsidRPr="00A14BA3" w14:paraId="084A50E5" w14:textId="77777777" w:rsidTr="00D665F1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6A93962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6</w:t>
            </w:r>
          </w:p>
        </w:tc>
        <w:tc>
          <w:tcPr>
            <w:tcW w:w="3831" w:type="dxa"/>
            <w:shd w:val="clear" w:color="auto" w:fill="auto"/>
          </w:tcPr>
          <w:p w14:paraId="350B3CDE" w14:textId="77777777" w:rsidR="009341CB" w:rsidRPr="00A14BA3" w:rsidRDefault="009341CB" w:rsidP="00D665F1">
            <w:pPr>
              <w:spacing w:line="264" w:lineRule="auto"/>
            </w:pPr>
            <w:r w:rsidRPr="00A14BA3">
              <w:t>Реквизиты акта о принятии (утверждении)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0B2AE971" w14:textId="7A489567" w:rsidR="009341CB" w:rsidRPr="00A14BA3" w:rsidRDefault="000F2001" w:rsidP="00D665F1">
            <w:pPr>
              <w:widowControl w:val="0"/>
              <w:spacing w:line="264" w:lineRule="auto"/>
              <w:rPr>
                <w:lang w:eastAsia="x-none"/>
              </w:rPr>
            </w:pPr>
            <w:r>
              <w:rPr>
                <w:noProof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9341CB" w:rsidRPr="00A14BA3" w14:paraId="60A92E09" w14:textId="77777777" w:rsidTr="00D665F1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260E278D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7</w:t>
            </w:r>
          </w:p>
        </w:tc>
        <w:tc>
          <w:tcPr>
            <w:tcW w:w="3831" w:type="dxa"/>
            <w:shd w:val="clear" w:color="auto" w:fill="auto"/>
          </w:tcPr>
          <w:p w14:paraId="08101535" w14:textId="77777777" w:rsidR="009341CB" w:rsidRPr="00A14BA3" w:rsidRDefault="009341CB" w:rsidP="00D665F1">
            <w:pPr>
              <w:spacing w:line="264" w:lineRule="auto"/>
            </w:pPr>
            <w:r w:rsidRPr="00A14BA3">
              <w:t xml:space="preserve">Дата введения в действие </w:t>
            </w:r>
            <w:r w:rsidRPr="00A14BA3">
              <w:br/>
              <w:t>(начала применения)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4535F272" w14:textId="77777777" w:rsidR="000F2001" w:rsidRDefault="000F2001" w:rsidP="00D665F1">
            <w:pPr>
              <w:spacing w:line="264" w:lineRule="auto"/>
            </w:pPr>
            <w:r>
              <w:t>дата вступления в силу Решения Коллегии Евразийской экономической комиссии</w:t>
            </w:r>
          </w:p>
          <w:p w14:paraId="6C0A4295" w14:textId="41A2E431" w:rsidR="009341CB" w:rsidRPr="00A14BA3" w:rsidRDefault="000F2001" w:rsidP="00D665F1">
            <w:pPr>
              <w:spacing w:line="264" w:lineRule="auto"/>
            </w:pPr>
            <w:r>
              <w:t xml:space="preserve">от                                20     г. №              </w:t>
            </w:r>
          </w:p>
        </w:tc>
      </w:tr>
      <w:tr w:rsidR="009341CB" w:rsidRPr="00A14BA3" w14:paraId="6D66DD0E" w14:textId="77777777" w:rsidTr="00D665F1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557FC4A" w14:textId="77777777" w:rsidR="009341CB" w:rsidRPr="00A14BA3" w:rsidDel="00BE687F" w:rsidRDefault="009341CB" w:rsidP="00D665F1">
            <w:pPr>
              <w:spacing w:line="264" w:lineRule="auto"/>
              <w:jc w:val="center"/>
            </w:pPr>
            <w:r w:rsidRPr="00A14BA3">
              <w:t>8</w:t>
            </w:r>
          </w:p>
        </w:tc>
        <w:tc>
          <w:tcPr>
            <w:tcW w:w="3831" w:type="dxa"/>
            <w:shd w:val="clear" w:color="auto" w:fill="auto"/>
          </w:tcPr>
          <w:p w14:paraId="2B7687BD" w14:textId="77777777" w:rsidR="009341CB" w:rsidRPr="00A14BA3" w:rsidRDefault="009341CB" w:rsidP="00D665F1">
            <w:pPr>
              <w:spacing w:line="264" w:lineRule="auto"/>
            </w:pPr>
            <w:r w:rsidRPr="00A14BA3">
              <w:t>Реквизиты акта о прекращении применения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7D4223DD" w14:textId="77777777" w:rsidR="009341CB" w:rsidRPr="00A14BA3" w:rsidRDefault="009341CB" w:rsidP="00D665F1">
            <w:pPr>
              <w:spacing w:line="264" w:lineRule="auto"/>
            </w:pPr>
            <w:r w:rsidRPr="00A14BA3">
              <w:t>–</w:t>
            </w:r>
          </w:p>
        </w:tc>
      </w:tr>
      <w:tr w:rsidR="009341CB" w:rsidRPr="00A14BA3" w14:paraId="030946E9" w14:textId="77777777" w:rsidTr="00D665F1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E3B4106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9</w:t>
            </w:r>
          </w:p>
        </w:tc>
        <w:tc>
          <w:tcPr>
            <w:tcW w:w="3831" w:type="dxa"/>
            <w:shd w:val="clear" w:color="auto" w:fill="auto"/>
          </w:tcPr>
          <w:p w14:paraId="623A3C0C" w14:textId="77777777" w:rsidR="009341CB" w:rsidRPr="00A14BA3" w:rsidRDefault="009341CB" w:rsidP="00D665F1">
            <w:pPr>
              <w:spacing w:line="264" w:lineRule="auto"/>
            </w:pPr>
            <w:r w:rsidRPr="00A14BA3">
              <w:t>Дата окончания применения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6F1E9364" w14:textId="77777777" w:rsidR="009341CB" w:rsidRPr="00A14BA3" w:rsidRDefault="009341CB" w:rsidP="00D665F1">
            <w:pPr>
              <w:spacing w:line="264" w:lineRule="auto"/>
            </w:pPr>
            <w:r w:rsidRPr="00A14BA3">
              <w:t>–</w:t>
            </w:r>
          </w:p>
        </w:tc>
      </w:tr>
      <w:tr w:rsidR="009341CB" w:rsidRPr="00A14BA3" w14:paraId="79C7B245" w14:textId="77777777" w:rsidTr="00D665F1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5F21B8F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10</w:t>
            </w:r>
          </w:p>
        </w:tc>
        <w:tc>
          <w:tcPr>
            <w:tcW w:w="3831" w:type="dxa"/>
            <w:shd w:val="clear" w:color="auto" w:fill="auto"/>
          </w:tcPr>
          <w:p w14:paraId="0417F84C" w14:textId="77777777" w:rsidR="009341CB" w:rsidRPr="00A14BA3" w:rsidRDefault="009341CB" w:rsidP="00D665F1">
            <w:pPr>
              <w:spacing w:line="264" w:lineRule="auto"/>
            </w:pPr>
            <w:r w:rsidRPr="00A14BA3">
              <w:t>Оператор (операторы)</w:t>
            </w:r>
          </w:p>
        </w:tc>
        <w:tc>
          <w:tcPr>
            <w:tcW w:w="4967" w:type="dxa"/>
            <w:shd w:val="clear" w:color="auto" w:fill="auto"/>
          </w:tcPr>
          <w:p w14:paraId="269D40B2" w14:textId="77777777" w:rsidR="009341CB" w:rsidRPr="00A14BA3" w:rsidRDefault="009341CB" w:rsidP="00D665F1">
            <w:pPr>
              <w:spacing w:line="264" w:lineRule="auto"/>
            </w:pPr>
            <w:r w:rsidRPr="00A14BA3">
              <w:t>Евразийская экономическая комиссия</w:t>
            </w:r>
          </w:p>
        </w:tc>
      </w:tr>
      <w:tr w:rsidR="009341CB" w:rsidRPr="00A14BA3" w14:paraId="184AFF42" w14:textId="77777777" w:rsidTr="00D665F1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7D0EF773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11</w:t>
            </w:r>
          </w:p>
        </w:tc>
        <w:tc>
          <w:tcPr>
            <w:tcW w:w="3831" w:type="dxa"/>
            <w:shd w:val="clear" w:color="auto" w:fill="auto"/>
          </w:tcPr>
          <w:p w14:paraId="4237F6AE" w14:textId="77777777" w:rsidR="009341CB" w:rsidRPr="00A14BA3" w:rsidRDefault="009341CB" w:rsidP="00D665F1">
            <w:pPr>
              <w:spacing w:line="264" w:lineRule="auto"/>
            </w:pPr>
            <w:r w:rsidRPr="00A14BA3">
              <w:t>Назначение</w:t>
            </w:r>
          </w:p>
        </w:tc>
        <w:tc>
          <w:tcPr>
            <w:tcW w:w="4967" w:type="dxa"/>
            <w:shd w:val="clear" w:color="auto" w:fill="auto"/>
          </w:tcPr>
          <w:p w14:paraId="77FF4D72" w14:textId="0445FDCD" w:rsidR="009341CB" w:rsidRPr="00A14BA3" w:rsidRDefault="000F2001" w:rsidP="00496FA0">
            <w:pPr>
              <w:spacing w:line="264" w:lineRule="auto"/>
            </w:pPr>
            <w:r w:rsidRPr="000F2001">
              <w:t>систематизаци</w:t>
            </w:r>
            <w:r>
              <w:t>я</w:t>
            </w:r>
            <w:r w:rsidRPr="000F2001">
              <w:t xml:space="preserve"> и </w:t>
            </w:r>
            <w:r w:rsidR="00FC2592">
              <w:t>кодирование</w:t>
            </w:r>
            <w:r w:rsidRPr="000F2001">
              <w:t xml:space="preserve"> </w:t>
            </w:r>
            <w:r w:rsidR="00314263" w:rsidRPr="00314263">
              <w:t xml:space="preserve">сведений </w:t>
            </w:r>
            <w:r w:rsidR="00183343">
              <w:br/>
            </w:r>
            <w:r w:rsidR="00314263" w:rsidRPr="00314263">
              <w:t>о видах актов</w:t>
            </w:r>
            <w:r w:rsidR="005B1B76">
              <w:t xml:space="preserve"> и других документов</w:t>
            </w:r>
            <w:r w:rsidR="00314263" w:rsidRPr="00314263">
              <w:t xml:space="preserve">, принимаемых органами </w:t>
            </w:r>
            <w:r w:rsidR="006B65FB">
              <w:t>Евразийского экономического с</w:t>
            </w:r>
            <w:r w:rsidR="00314263" w:rsidRPr="00314263">
              <w:t xml:space="preserve">оюза в рамках полномочий, предоставленных им в соответствии </w:t>
            </w:r>
            <w:r w:rsidR="00496FA0">
              <w:br/>
            </w:r>
            <w:r w:rsidR="00314263" w:rsidRPr="00314263">
              <w:t xml:space="preserve">с Договором о </w:t>
            </w:r>
            <w:r w:rsidR="006B65FB">
              <w:t>Евразийском экономическом с</w:t>
            </w:r>
            <w:r w:rsidR="00314263" w:rsidRPr="00314263">
              <w:t>оюзе</w:t>
            </w:r>
            <w:r w:rsidR="006B65FB">
              <w:t xml:space="preserve"> </w:t>
            </w:r>
            <w:r w:rsidR="006B65FB" w:rsidRPr="006B65FB">
              <w:t>от 29 мая 2014 г.</w:t>
            </w:r>
            <w:r w:rsidR="00314263" w:rsidRPr="00314263">
              <w:t xml:space="preserve"> и международными договорами в рамках </w:t>
            </w:r>
            <w:r w:rsidR="00F97994">
              <w:t>Евразийского экономического союза</w:t>
            </w:r>
          </w:p>
        </w:tc>
      </w:tr>
      <w:tr w:rsidR="009341CB" w:rsidRPr="00A14BA3" w14:paraId="5308F974" w14:textId="77777777" w:rsidTr="001604EF">
        <w:trPr>
          <w:jc w:val="center"/>
        </w:trPr>
        <w:tc>
          <w:tcPr>
            <w:tcW w:w="559" w:type="dxa"/>
            <w:shd w:val="clear" w:color="auto" w:fill="auto"/>
          </w:tcPr>
          <w:p w14:paraId="102F4FBC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12</w:t>
            </w:r>
          </w:p>
        </w:tc>
        <w:tc>
          <w:tcPr>
            <w:tcW w:w="3831" w:type="dxa"/>
            <w:shd w:val="clear" w:color="auto" w:fill="auto"/>
          </w:tcPr>
          <w:p w14:paraId="0212A117" w14:textId="77777777" w:rsidR="009341CB" w:rsidRPr="00A14BA3" w:rsidRDefault="009341CB" w:rsidP="00D665F1">
            <w:pPr>
              <w:spacing w:line="264" w:lineRule="auto"/>
            </w:pPr>
            <w:r w:rsidRPr="00A14BA3">
              <w:t>Аннотация (область применения)</w:t>
            </w:r>
          </w:p>
        </w:tc>
        <w:tc>
          <w:tcPr>
            <w:tcW w:w="4967" w:type="dxa"/>
            <w:shd w:val="clear" w:color="auto" w:fill="auto"/>
          </w:tcPr>
          <w:p w14:paraId="1B37BAF6" w14:textId="70CCBF38" w:rsidR="00183343" w:rsidRDefault="00183343" w:rsidP="00652B9B">
            <w:pPr>
              <w:spacing w:line="264" w:lineRule="auto"/>
            </w:pPr>
            <w:r w:rsidRPr="00183343">
              <w:t>формировани</w:t>
            </w:r>
            <w:r>
              <w:t>е</w:t>
            </w:r>
            <w:r w:rsidRPr="00183343">
              <w:t xml:space="preserve"> электронных документов (сведений) в целях обеспечения информационного взаимодействия </w:t>
            </w:r>
            <w:r w:rsidR="006B65FB">
              <w:br/>
            </w:r>
            <w:r w:rsidRPr="00183343">
              <w:t xml:space="preserve">при реализации общих процессов в рамках </w:t>
            </w:r>
            <w:r>
              <w:t>Евразийского экономического с</w:t>
            </w:r>
            <w:r w:rsidRPr="00183343">
              <w:t>оюза</w:t>
            </w:r>
            <w:r>
              <w:t>;</w:t>
            </w:r>
          </w:p>
          <w:p w14:paraId="1FBA8EE7" w14:textId="1F4D513E" w:rsidR="009341CB" w:rsidRPr="00A14BA3" w:rsidRDefault="00183343" w:rsidP="00183343">
            <w:pPr>
              <w:spacing w:line="264" w:lineRule="auto"/>
            </w:pPr>
            <w:r w:rsidRPr="00183343">
              <w:t>предоставлени</w:t>
            </w:r>
            <w:r>
              <w:t>е</w:t>
            </w:r>
            <w:r w:rsidRPr="00183343">
              <w:t xml:space="preserve"> информации о видах актов органов </w:t>
            </w:r>
            <w:r>
              <w:t>Евразийского экономического с</w:t>
            </w:r>
            <w:r w:rsidRPr="00183343">
              <w:t xml:space="preserve">оюза, регламентирующих начало (окончание) </w:t>
            </w:r>
            <w:r w:rsidRPr="00183343">
              <w:lastRenderedPageBreak/>
              <w:t xml:space="preserve">действия справочников и классификаторов, </w:t>
            </w:r>
            <w:r>
              <w:t xml:space="preserve">включаемых в состав </w:t>
            </w:r>
            <w:r w:rsidRPr="00183343">
              <w:t xml:space="preserve">единой системы </w:t>
            </w:r>
            <w:r>
              <w:t xml:space="preserve">нормативно-справочной информации Евразийского экономического союза </w:t>
            </w:r>
            <w:r w:rsidRPr="00183343">
              <w:t xml:space="preserve">в рамках формирования и ведения </w:t>
            </w:r>
            <w:r>
              <w:t>указанной</w:t>
            </w:r>
            <w:r w:rsidRPr="00183343">
              <w:t xml:space="preserve"> системы</w:t>
            </w:r>
          </w:p>
        </w:tc>
      </w:tr>
      <w:tr w:rsidR="009341CB" w:rsidRPr="00A14BA3" w14:paraId="48C1C955" w14:textId="77777777" w:rsidTr="00D665F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A56B734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lastRenderedPageBreak/>
              <w:t>13</w:t>
            </w:r>
          </w:p>
        </w:tc>
        <w:tc>
          <w:tcPr>
            <w:tcW w:w="3831" w:type="dxa"/>
            <w:shd w:val="clear" w:color="auto" w:fill="auto"/>
          </w:tcPr>
          <w:p w14:paraId="0BBEF420" w14:textId="77777777" w:rsidR="009341CB" w:rsidRPr="00A14BA3" w:rsidRDefault="009341CB" w:rsidP="00D665F1">
            <w:pPr>
              <w:spacing w:line="264" w:lineRule="auto"/>
            </w:pPr>
            <w:r w:rsidRPr="00A14BA3">
              <w:t>Ключевые слова</w:t>
            </w:r>
          </w:p>
        </w:tc>
        <w:tc>
          <w:tcPr>
            <w:tcW w:w="4967" w:type="dxa"/>
            <w:shd w:val="clear" w:color="auto" w:fill="auto"/>
          </w:tcPr>
          <w:p w14:paraId="37A825E0" w14:textId="14A2459F" w:rsidR="009341CB" w:rsidRPr="00A14BA3" w:rsidRDefault="00533862" w:rsidP="00D665F1">
            <w:pPr>
              <w:spacing w:line="264" w:lineRule="auto"/>
            </w:pPr>
            <w:r>
              <w:t>а</w:t>
            </w:r>
            <w:r w:rsidR="00D9003E">
              <w:t>кт</w:t>
            </w:r>
            <w:r w:rsidR="00484C70">
              <w:t>, Евразийский экономический союз</w:t>
            </w:r>
            <w:r>
              <w:t>, орган</w:t>
            </w:r>
            <w:r w:rsidR="006D61A9">
              <w:t xml:space="preserve"> </w:t>
            </w:r>
            <w:r w:rsidR="000F2001">
              <w:t>Евразийск</w:t>
            </w:r>
            <w:r w:rsidR="006D61A9">
              <w:t>ого</w:t>
            </w:r>
            <w:r w:rsidR="000F2001">
              <w:t xml:space="preserve"> экономическ</w:t>
            </w:r>
            <w:r w:rsidR="006D61A9">
              <w:t>ого</w:t>
            </w:r>
            <w:r w:rsidR="000F2001">
              <w:t xml:space="preserve"> </w:t>
            </w:r>
            <w:r w:rsidR="00F544F3">
              <w:t>союз</w:t>
            </w:r>
            <w:r w:rsidR="006D61A9">
              <w:t>а, орган Таможенного союза и Единого экономического пространства</w:t>
            </w:r>
            <w:r w:rsidR="00D9003E">
              <w:t>, Таможенн</w:t>
            </w:r>
            <w:r>
              <w:t>ый</w:t>
            </w:r>
            <w:r w:rsidR="00D9003E">
              <w:t xml:space="preserve"> союз и Едино</w:t>
            </w:r>
            <w:r>
              <w:t>е</w:t>
            </w:r>
            <w:r w:rsidR="00D9003E">
              <w:t xml:space="preserve"> экономическо</w:t>
            </w:r>
            <w:r>
              <w:t>е пространство</w:t>
            </w:r>
          </w:p>
        </w:tc>
      </w:tr>
      <w:tr w:rsidR="009341CB" w:rsidRPr="00A14BA3" w14:paraId="4A3F379D" w14:textId="77777777" w:rsidTr="00D665F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4D559C3E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14</w:t>
            </w:r>
          </w:p>
        </w:tc>
        <w:tc>
          <w:tcPr>
            <w:tcW w:w="3831" w:type="dxa"/>
            <w:shd w:val="clear" w:color="auto" w:fill="auto"/>
          </w:tcPr>
          <w:p w14:paraId="6857D29C" w14:textId="77777777" w:rsidR="009341CB" w:rsidRPr="00A14BA3" w:rsidRDefault="009341CB" w:rsidP="00D665F1">
            <w:pPr>
              <w:spacing w:line="264" w:lineRule="auto"/>
            </w:pPr>
            <w:r w:rsidRPr="00A14BA3"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4967" w:type="dxa"/>
            <w:shd w:val="clear" w:color="auto" w:fill="auto"/>
          </w:tcPr>
          <w:p w14:paraId="0C378D95" w14:textId="0CCD2DDA" w:rsidR="009341CB" w:rsidRPr="00A14BA3" w:rsidRDefault="000F2001" w:rsidP="00D665F1">
            <w:pPr>
              <w:spacing w:line="264" w:lineRule="auto"/>
            </w:pPr>
            <w:r>
              <w:t>все сферы</w:t>
            </w:r>
          </w:p>
        </w:tc>
      </w:tr>
      <w:tr w:rsidR="009341CB" w:rsidRPr="00A14BA3" w14:paraId="7E7455D4" w14:textId="77777777" w:rsidTr="00D665F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76455B7F" w14:textId="77777777" w:rsidR="009341CB" w:rsidRPr="00A14BA3" w:rsidDel="00AF3669" w:rsidRDefault="009341CB" w:rsidP="00D665F1">
            <w:pPr>
              <w:spacing w:line="264" w:lineRule="auto"/>
              <w:jc w:val="center"/>
            </w:pPr>
            <w:r w:rsidRPr="00A14BA3">
              <w:t>15</w:t>
            </w:r>
          </w:p>
        </w:tc>
        <w:tc>
          <w:tcPr>
            <w:tcW w:w="3831" w:type="dxa"/>
            <w:shd w:val="clear" w:color="auto" w:fill="auto"/>
          </w:tcPr>
          <w:p w14:paraId="5DD412B1" w14:textId="77777777" w:rsidR="009341CB" w:rsidRPr="00A14BA3" w:rsidRDefault="009341CB" w:rsidP="00D665F1">
            <w:pPr>
              <w:spacing w:line="264" w:lineRule="auto"/>
            </w:pPr>
            <w:r w:rsidRPr="00A14BA3"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4967" w:type="dxa"/>
            <w:shd w:val="clear" w:color="auto" w:fill="auto"/>
          </w:tcPr>
          <w:p w14:paraId="2BDDFE5F" w14:textId="5B3CB368" w:rsidR="009341CB" w:rsidRPr="00A14BA3" w:rsidRDefault="002B1660" w:rsidP="00D665F1">
            <w:pPr>
              <w:spacing w:line="264" w:lineRule="auto"/>
            </w:pPr>
            <w:r w:rsidRPr="00A14BA3">
              <w:t xml:space="preserve">2 </w:t>
            </w:r>
            <w:r w:rsidR="009341CB" w:rsidRPr="00A14BA3">
              <w:t xml:space="preserve">– </w:t>
            </w:r>
            <w:r w:rsidRPr="00A14BA3">
              <w:t>справочник</w:t>
            </w:r>
            <w:r w:rsidR="009341CB" w:rsidRPr="00A14BA3">
              <w:t xml:space="preserve"> не имеет международных (межгосударственных, региональных) аналогов</w:t>
            </w:r>
          </w:p>
        </w:tc>
      </w:tr>
      <w:tr w:rsidR="009341CB" w:rsidRPr="00A14BA3" w14:paraId="045922F7" w14:textId="77777777" w:rsidTr="00D665F1">
        <w:tblPrEx>
          <w:tblLook w:val="04A0" w:firstRow="1" w:lastRow="0" w:firstColumn="1" w:lastColumn="0" w:noHBand="0" w:noVBand="1"/>
        </w:tblPrEx>
        <w:trPr>
          <w:cantSplit/>
          <w:trHeight w:val="1238"/>
          <w:jc w:val="center"/>
        </w:trPr>
        <w:tc>
          <w:tcPr>
            <w:tcW w:w="559" w:type="dxa"/>
            <w:shd w:val="clear" w:color="auto" w:fill="auto"/>
          </w:tcPr>
          <w:p w14:paraId="500DA59E" w14:textId="77777777" w:rsidR="009341CB" w:rsidRPr="00A14BA3" w:rsidDel="001348EA" w:rsidRDefault="009341CB" w:rsidP="00D665F1">
            <w:pPr>
              <w:spacing w:line="264" w:lineRule="auto"/>
              <w:jc w:val="center"/>
            </w:pPr>
            <w:r w:rsidRPr="00A14BA3">
              <w:t>16</w:t>
            </w:r>
          </w:p>
        </w:tc>
        <w:tc>
          <w:tcPr>
            <w:tcW w:w="3831" w:type="dxa"/>
            <w:shd w:val="clear" w:color="auto" w:fill="auto"/>
          </w:tcPr>
          <w:p w14:paraId="36978520" w14:textId="77777777" w:rsidR="009341CB" w:rsidRPr="00A14BA3" w:rsidRDefault="009341CB" w:rsidP="00D665F1">
            <w:pPr>
              <w:spacing w:line="264" w:lineRule="auto"/>
            </w:pPr>
            <w:r w:rsidRPr="00A14BA3">
              <w:t>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967" w:type="dxa"/>
            <w:shd w:val="clear" w:color="auto" w:fill="auto"/>
          </w:tcPr>
          <w:p w14:paraId="6DDAF796" w14:textId="11685C76" w:rsidR="009341CB" w:rsidRPr="00A14BA3" w:rsidRDefault="009341CB" w:rsidP="00D665F1">
            <w:pPr>
              <w:spacing w:line="264" w:lineRule="auto"/>
            </w:pPr>
            <w:r w:rsidRPr="00A14BA3">
              <w:t xml:space="preserve">2 – </w:t>
            </w:r>
            <w:r w:rsidR="002B1660" w:rsidRPr="00A14BA3">
              <w:t>справочник</w:t>
            </w:r>
            <w:r w:rsidRPr="00A14BA3">
              <w:t xml:space="preserve"> не имеет аналогов </w:t>
            </w:r>
            <w:r w:rsidR="002B1660" w:rsidRPr="00A14BA3">
              <w:br/>
            </w:r>
            <w:r w:rsidRPr="00A14BA3">
              <w:t>в государствах</w:t>
            </w:r>
            <w:r w:rsidR="002E2C33">
              <w:t xml:space="preserve"> </w:t>
            </w:r>
            <w:r w:rsidR="00A14BA3" w:rsidRPr="00A14BA3">
              <w:t>–</w:t>
            </w:r>
            <w:r w:rsidR="002E2C33">
              <w:t xml:space="preserve"> </w:t>
            </w:r>
            <w:r w:rsidRPr="00A14BA3">
              <w:t>членах</w:t>
            </w:r>
            <w:r w:rsidR="00A14BA3" w:rsidRPr="00A14BA3">
              <w:t xml:space="preserve"> Евразийского экономического союза</w:t>
            </w:r>
          </w:p>
        </w:tc>
      </w:tr>
      <w:tr w:rsidR="009341CB" w:rsidRPr="00A14BA3" w14:paraId="5B3DC10C" w14:textId="77777777" w:rsidTr="00D665F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6A9F1FBD" w14:textId="77777777" w:rsidR="009341CB" w:rsidRPr="00A14BA3" w:rsidDel="00AF3669" w:rsidRDefault="009341CB" w:rsidP="00D665F1">
            <w:pPr>
              <w:spacing w:line="264" w:lineRule="auto"/>
              <w:jc w:val="center"/>
            </w:pPr>
            <w:r w:rsidRPr="00A14BA3">
              <w:t>17</w:t>
            </w:r>
          </w:p>
        </w:tc>
        <w:tc>
          <w:tcPr>
            <w:tcW w:w="3831" w:type="dxa"/>
            <w:shd w:val="clear" w:color="auto" w:fill="auto"/>
          </w:tcPr>
          <w:p w14:paraId="759196D5" w14:textId="77777777" w:rsidR="009341CB" w:rsidRPr="00A14BA3" w:rsidRDefault="009341CB" w:rsidP="00D665F1">
            <w:pPr>
              <w:spacing w:line="264" w:lineRule="auto"/>
            </w:pPr>
            <w:r w:rsidRPr="00A14BA3">
              <w:t>Метод систематизации (классификации)</w:t>
            </w:r>
          </w:p>
        </w:tc>
        <w:tc>
          <w:tcPr>
            <w:tcW w:w="4967" w:type="dxa"/>
            <w:shd w:val="clear" w:color="auto" w:fill="auto"/>
          </w:tcPr>
          <w:p w14:paraId="6D546F46" w14:textId="5DE0E4B5" w:rsidR="009341CB" w:rsidRPr="00A14BA3" w:rsidRDefault="003B12B0" w:rsidP="00D665F1">
            <w:pPr>
              <w:spacing w:line="264" w:lineRule="auto"/>
            </w:pPr>
            <w:r>
              <w:rPr>
                <w:noProof/>
              </w:rPr>
              <w:t>1</w:t>
            </w:r>
            <w:r w:rsidRPr="004C5717">
              <w:rPr>
                <w:noProof/>
              </w:rPr>
              <w:t xml:space="preserve"> </w:t>
            </w:r>
            <w:r>
              <w:rPr>
                <w:noProof/>
              </w:rPr>
              <w:t>–</w:t>
            </w:r>
            <w:r w:rsidRPr="004C5717">
              <w:rPr>
                <w:noProof/>
              </w:rPr>
              <w:t xml:space="preserve"> </w:t>
            </w:r>
            <w:r>
              <w:rPr>
                <w:noProof/>
              </w:rPr>
              <w:t>порядковый метод систематизации</w:t>
            </w:r>
          </w:p>
        </w:tc>
      </w:tr>
      <w:tr w:rsidR="009341CB" w:rsidRPr="00A14BA3" w14:paraId="329FE426" w14:textId="77777777" w:rsidTr="00D665F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9" w:type="dxa"/>
            <w:shd w:val="clear" w:color="auto" w:fill="auto"/>
          </w:tcPr>
          <w:p w14:paraId="6B23C37F" w14:textId="77777777" w:rsidR="009341CB" w:rsidRPr="00A14BA3" w:rsidDel="00AF3669" w:rsidRDefault="009341CB" w:rsidP="00D665F1">
            <w:pPr>
              <w:spacing w:line="264" w:lineRule="auto"/>
              <w:jc w:val="center"/>
            </w:pPr>
            <w:r w:rsidRPr="00A14BA3">
              <w:t>18</w:t>
            </w:r>
          </w:p>
        </w:tc>
        <w:tc>
          <w:tcPr>
            <w:tcW w:w="3831" w:type="dxa"/>
            <w:shd w:val="clear" w:color="auto" w:fill="auto"/>
          </w:tcPr>
          <w:p w14:paraId="560FCCAE" w14:textId="77777777" w:rsidR="009341CB" w:rsidRPr="00A14BA3" w:rsidRDefault="009341CB" w:rsidP="00D665F1">
            <w:pPr>
              <w:spacing w:line="264" w:lineRule="auto"/>
            </w:pPr>
            <w:r w:rsidRPr="00A14BA3">
              <w:t>Методика ведения</w:t>
            </w:r>
          </w:p>
        </w:tc>
        <w:tc>
          <w:tcPr>
            <w:tcW w:w="4967" w:type="dxa"/>
            <w:shd w:val="clear" w:color="auto" w:fill="auto"/>
          </w:tcPr>
          <w:p w14:paraId="0A86DF5C" w14:textId="77777777" w:rsidR="003B12B0" w:rsidRDefault="003B12B0" w:rsidP="00D665F1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1 – централизованная методика ведения справочника.</w:t>
            </w:r>
          </w:p>
          <w:p w14:paraId="2F0DA380" w14:textId="77777777" w:rsidR="003B12B0" w:rsidRPr="002E2C33" w:rsidRDefault="003B12B0" w:rsidP="00D665F1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 xml:space="preserve">Добавление, изменение или исключение значений справочника выполняется оператором в соответствии с актом Евразийской экономической комиссии. </w:t>
            </w:r>
          </w:p>
          <w:p w14:paraId="372C1EA1" w14:textId="06BEEBF3" w:rsidR="009341CB" w:rsidRPr="00A14BA3" w:rsidRDefault="003B12B0" w:rsidP="00D665F1">
            <w:pPr>
              <w:spacing w:line="264" w:lineRule="auto"/>
            </w:pPr>
            <w:r>
              <w:rPr>
                <w:noProof/>
              </w:rPr>
              <w:t xml:space="preserve">В случае исключения значения запись справочника отмечается как недействующая </w:t>
            </w:r>
            <w:r w:rsidR="002E2C33">
              <w:rPr>
                <w:noProof/>
              </w:rPr>
              <w:br/>
            </w:r>
            <w:r>
              <w:rPr>
                <w:noProof/>
              </w:rPr>
              <w:t xml:space="preserve">с даты исключения с указанием сведений </w:t>
            </w:r>
            <w:r w:rsidR="006B65FB">
              <w:rPr>
                <w:noProof/>
              </w:rPr>
              <w:br/>
            </w:r>
            <w:r>
              <w:rPr>
                <w:noProof/>
              </w:rPr>
              <w:t xml:space="preserve">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</w:t>
            </w:r>
            <w:r>
              <w:rPr>
                <w:noProof/>
              </w:rPr>
              <w:br/>
              <w:t>не допускается</w:t>
            </w:r>
          </w:p>
        </w:tc>
      </w:tr>
      <w:tr w:rsidR="009341CB" w:rsidRPr="00A14BA3" w14:paraId="2EA72719" w14:textId="77777777" w:rsidTr="00D665F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3B006198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lastRenderedPageBreak/>
              <w:t>19</w:t>
            </w:r>
          </w:p>
        </w:tc>
        <w:tc>
          <w:tcPr>
            <w:tcW w:w="3831" w:type="dxa"/>
            <w:shd w:val="clear" w:color="auto" w:fill="auto"/>
          </w:tcPr>
          <w:p w14:paraId="18ACCB41" w14:textId="77777777" w:rsidR="009341CB" w:rsidRPr="00A14BA3" w:rsidRDefault="009341CB" w:rsidP="00D665F1">
            <w:pPr>
              <w:spacing w:line="264" w:lineRule="auto"/>
            </w:pPr>
            <w:r w:rsidRPr="00A14BA3">
              <w:t>Структура</w:t>
            </w:r>
          </w:p>
        </w:tc>
        <w:tc>
          <w:tcPr>
            <w:tcW w:w="4967" w:type="dxa"/>
            <w:shd w:val="clear" w:color="auto" w:fill="auto"/>
          </w:tcPr>
          <w:p w14:paraId="37FE3795" w14:textId="5D3A797C" w:rsidR="009341CB" w:rsidRPr="00A14BA3" w:rsidRDefault="003B12B0" w:rsidP="00D665F1">
            <w:pPr>
              <w:spacing w:line="264" w:lineRule="auto"/>
            </w:pPr>
            <w:r>
              <w:rPr>
                <w:noProof/>
              </w:rPr>
              <w:t>описание</w:t>
            </w:r>
            <w:r w:rsidRPr="00963A3A">
              <w:rPr>
                <w:noProof/>
              </w:rPr>
              <w:t xml:space="preserve"> структур</w:t>
            </w:r>
            <w:r>
              <w:rPr>
                <w:noProof/>
              </w:rPr>
              <w:t>ы</w:t>
            </w:r>
            <w:r w:rsidRPr="00963A3A">
              <w:rPr>
                <w:noProof/>
              </w:rPr>
              <w:t xml:space="preserve"> </w:t>
            </w:r>
            <w:r>
              <w:rPr>
                <w:noProof/>
              </w:rPr>
              <w:t>справочника</w:t>
            </w:r>
            <w:r w:rsidRPr="00963A3A">
              <w:rPr>
                <w:noProof/>
              </w:rPr>
              <w:t xml:space="preserve"> </w:t>
            </w:r>
            <w:r w:rsidR="006A05FF">
              <w:rPr>
                <w:noProof/>
              </w:rPr>
              <w:br/>
            </w:r>
            <w:r w:rsidRPr="00963A3A">
              <w:rPr>
                <w:noProof/>
              </w:rPr>
              <w:t xml:space="preserve">(состав полей, области их значений и правила формирования) </w:t>
            </w:r>
            <w:r>
              <w:rPr>
                <w:noProof/>
              </w:rPr>
              <w:t>приведено</w:t>
            </w:r>
            <w:r w:rsidRPr="00963A3A">
              <w:rPr>
                <w:noProof/>
              </w:rPr>
              <w:t xml:space="preserve"> в разделе II</w:t>
            </w:r>
            <w:r>
              <w:rPr>
                <w:noProof/>
                <w:lang w:val="en-US"/>
              </w:rPr>
              <w:t>I</w:t>
            </w:r>
            <w:r w:rsidRPr="00963A3A">
              <w:rPr>
                <w:noProof/>
              </w:rPr>
              <w:t xml:space="preserve"> настоящего </w:t>
            </w:r>
            <w:r>
              <w:rPr>
                <w:noProof/>
              </w:rPr>
              <w:t>справочника</w:t>
            </w:r>
          </w:p>
        </w:tc>
      </w:tr>
      <w:tr w:rsidR="009341CB" w:rsidRPr="00A14BA3" w14:paraId="2D9380F1" w14:textId="77777777" w:rsidTr="00D665F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D93A6FF" w14:textId="77777777" w:rsidR="009341CB" w:rsidRPr="00A14BA3" w:rsidDel="00BE687F" w:rsidRDefault="009341CB" w:rsidP="00D665F1">
            <w:pPr>
              <w:spacing w:line="264" w:lineRule="auto"/>
              <w:jc w:val="center"/>
            </w:pPr>
            <w:r w:rsidRPr="00A14BA3">
              <w:t>20</w:t>
            </w:r>
          </w:p>
        </w:tc>
        <w:tc>
          <w:tcPr>
            <w:tcW w:w="3831" w:type="dxa"/>
            <w:shd w:val="clear" w:color="auto" w:fill="auto"/>
          </w:tcPr>
          <w:p w14:paraId="047A7854" w14:textId="77777777" w:rsidR="009341CB" w:rsidRPr="00A14BA3" w:rsidRDefault="009341CB" w:rsidP="00D665F1">
            <w:pPr>
              <w:spacing w:line="264" w:lineRule="auto"/>
            </w:pPr>
            <w:r w:rsidRPr="00A14BA3">
              <w:t>Степень конфиденциальности данных</w:t>
            </w:r>
          </w:p>
        </w:tc>
        <w:tc>
          <w:tcPr>
            <w:tcW w:w="4967" w:type="dxa"/>
            <w:shd w:val="clear" w:color="auto" w:fill="auto"/>
          </w:tcPr>
          <w:p w14:paraId="6966F35F" w14:textId="145B17BA" w:rsidR="009341CB" w:rsidRPr="00A14BA3" w:rsidRDefault="009341CB" w:rsidP="00D665F1">
            <w:pPr>
              <w:spacing w:line="264" w:lineRule="auto"/>
            </w:pPr>
            <w:r w:rsidRPr="00A14BA3">
              <w:t xml:space="preserve">сведения </w:t>
            </w:r>
            <w:r w:rsidR="003B12B0">
              <w:t>из</w:t>
            </w:r>
            <w:r w:rsidR="003B12B0" w:rsidRPr="003B12B0">
              <w:t xml:space="preserve"> </w:t>
            </w:r>
            <w:r w:rsidR="00833A88" w:rsidRPr="00A14BA3">
              <w:t>справочника</w:t>
            </w:r>
            <w:r w:rsidRPr="00A14BA3">
              <w:t xml:space="preserve"> относятся </w:t>
            </w:r>
            <w:r w:rsidR="00833A88" w:rsidRPr="00A14BA3">
              <w:br/>
            </w:r>
            <w:r w:rsidRPr="00A14BA3">
              <w:t>к информации открытого доступа</w:t>
            </w:r>
          </w:p>
        </w:tc>
      </w:tr>
      <w:tr w:rsidR="009341CB" w:rsidRPr="00A14BA3" w14:paraId="34E25786" w14:textId="77777777" w:rsidTr="00D665F1">
        <w:tblPrEx>
          <w:tblLook w:val="04A0" w:firstRow="1" w:lastRow="0" w:firstColumn="1" w:lastColumn="0" w:noHBand="0" w:noVBand="1"/>
        </w:tblPrEx>
        <w:trPr>
          <w:cantSplit/>
          <w:trHeight w:val="245"/>
          <w:jc w:val="center"/>
        </w:trPr>
        <w:tc>
          <w:tcPr>
            <w:tcW w:w="559" w:type="dxa"/>
            <w:shd w:val="clear" w:color="auto" w:fill="auto"/>
          </w:tcPr>
          <w:p w14:paraId="0EC679F1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21</w:t>
            </w:r>
          </w:p>
        </w:tc>
        <w:tc>
          <w:tcPr>
            <w:tcW w:w="3831" w:type="dxa"/>
            <w:shd w:val="clear" w:color="auto" w:fill="auto"/>
          </w:tcPr>
          <w:p w14:paraId="6F40C49A" w14:textId="77777777" w:rsidR="009341CB" w:rsidRPr="00A14BA3" w:rsidRDefault="009341CB" w:rsidP="00D665F1">
            <w:pPr>
              <w:spacing w:line="264" w:lineRule="auto"/>
            </w:pPr>
            <w:r w:rsidRPr="00A14BA3">
              <w:t>Установленная периодичность пересмотра</w:t>
            </w:r>
          </w:p>
        </w:tc>
        <w:tc>
          <w:tcPr>
            <w:tcW w:w="4967" w:type="dxa"/>
            <w:shd w:val="clear" w:color="auto" w:fill="auto"/>
          </w:tcPr>
          <w:p w14:paraId="22C32EAD" w14:textId="1DFA8924" w:rsidR="009341CB" w:rsidRPr="00A14BA3" w:rsidRDefault="001F2201" w:rsidP="00D665F1">
            <w:pPr>
              <w:spacing w:line="264" w:lineRule="auto"/>
            </w:pPr>
            <w:r w:rsidRPr="00A14BA3">
              <w:t>не установлена</w:t>
            </w:r>
          </w:p>
        </w:tc>
      </w:tr>
      <w:tr w:rsidR="009341CB" w:rsidRPr="00A14BA3" w14:paraId="03C5A35E" w14:textId="77777777" w:rsidTr="00D665F1">
        <w:tblPrEx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A447DC1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22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6099394A" w14:textId="77777777" w:rsidR="009341CB" w:rsidRPr="00A14BA3" w:rsidRDefault="009341CB" w:rsidP="00D665F1">
            <w:pPr>
              <w:spacing w:line="264" w:lineRule="auto"/>
            </w:pPr>
            <w:r w:rsidRPr="00A14BA3">
              <w:t>Изменения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shd w:val="clear" w:color="auto" w:fill="auto"/>
          </w:tcPr>
          <w:p w14:paraId="7137C676" w14:textId="77777777" w:rsidR="009341CB" w:rsidRPr="00A14BA3" w:rsidRDefault="009341CB" w:rsidP="00D665F1">
            <w:pPr>
              <w:spacing w:line="264" w:lineRule="auto"/>
            </w:pPr>
            <w:r w:rsidRPr="00A14BA3">
              <w:t>–</w:t>
            </w:r>
          </w:p>
        </w:tc>
      </w:tr>
      <w:tr w:rsidR="009341CB" w:rsidRPr="00A14BA3" w14:paraId="422EC397" w14:textId="77777777" w:rsidTr="00D665F1">
        <w:tblPrEx>
          <w:tblLook w:val="04A0" w:firstRow="1" w:lastRow="0" w:firstColumn="1" w:lastColumn="0" w:noHBand="0" w:noVBand="1"/>
        </w:tblPrEx>
        <w:trPr>
          <w:cantSplit/>
          <w:trHeight w:val="904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019026C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23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6A7EC8B1" w14:textId="77777777" w:rsidR="009341CB" w:rsidRPr="00A14BA3" w:rsidRDefault="009341CB" w:rsidP="00D665F1">
            <w:pPr>
              <w:spacing w:line="264" w:lineRule="auto"/>
            </w:pPr>
            <w:r w:rsidRPr="00A14BA3">
              <w:t>Ссылка на детализированные сведения из справочника (классификатора)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shd w:val="clear" w:color="auto" w:fill="auto"/>
          </w:tcPr>
          <w:p w14:paraId="1CE617E1" w14:textId="058B0DE4" w:rsidR="009341CB" w:rsidRPr="00A14BA3" w:rsidRDefault="009341CB" w:rsidP="00D665F1">
            <w:pPr>
              <w:spacing w:line="264" w:lineRule="auto"/>
            </w:pPr>
            <w:r w:rsidRPr="00A14BA3">
              <w:t>детализир</w:t>
            </w:r>
            <w:r w:rsidR="003B12B0">
              <w:t>ованные сведения из справочника</w:t>
            </w:r>
            <w:r w:rsidRPr="00A14BA3">
              <w:t xml:space="preserve"> приведены в разделе I</w:t>
            </w:r>
            <w:r w:rsidR="003B12B0">
              <w:t xml:space="preserve"> настоящего справочника</w:t>
            </w:r>
          </w:p>
        </w:tc>
      </w:tr>
      <w:tr w:rsidR="009341CB" w:rsidRPr="00A14BA3" w14:paraId="46A0B432" w14:textId="77777777" w:rsidTr="00D665F1">
        <w:tblPrEx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shd w:val="clear" w:color="auto" w:fill="auto"/>
          </w:tcPr>
          <w:p w14:paraId="1712622E" w14:textId="77777777" w:rsidR="009341CB" w:rsidRPr="00A14BA3" w:rsidRDefault="009341CB" w:rsidP="00D665F1">
            <w:pPr>
              <w:spacing w:line="264" w:lineRule="auto"/>
              <w:jc w:val="center"/>
            </w:pPr>
            <w:r w:rsidRPr="00A14BA3">
              <w:t>24</w:t>
            </w:r>
          </w:p>
        </w:tc>
        <w:tc>
          <w:tcPr>
            <w:tcW w:w="3831" w:type="dxa"/>
            <w:shd w:val="clear" w:color="auto" w:fill="auto"/>
          </w:tcPr>
          <w:p w14:paraId="374D4EE3" w14:textId="77777777" w:rsidR="009341CB" w:rsidRPr="00A14BA3" w:rsidRDefault="009341CB" w:rsidP="00D665F1">
            <w:pPr>
              <w:spacing w:line="264" w:lineRule="auto"/>
            </w:pPr>
            <w:r w:rsidRPr="00A14BA3">
              <w:t>Способ представления сведений из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1CA6D0B0" w14:textId="069B820B" w:rsidR="009341CB" w:rsidRPr="00A14BA3" w:rsidRDefault="001F2201" w:rsidP="00D665F1">
            <w:pPr>
              <w:spacing w:line="264" w:lineRule="auto"/>
            </w:pPr>
            <w:r w:rsidRPr="00A14BA3">
              <w:t>опубликование на информационном портале Евразийского экономического союза</w:t>
            </w:r>
          </w:p>
        </w:tc>
      </w:tr>
    </w:tbl>
    <w:bookmarkEnd w:id="0"/>
    <w:p w14:paraId="366361A2" w14:textId="77777777" w:rsidR="003B12B0" w:rsidRPr="00064466" w:rsidRDefault="003B12B0" w:rsidP="0099014C">
      <w:pPr>
        <w:pStyle w:val="11"/>
        <w:pageBreakBefore/>
        <w:widowControl w:val="0"/>
        <w:spacing w:before="240" w:beforeAutospacing="0" w:after="360" w:afterAutospacing="0"/>
        <w:outlineLvl w:val="0"/>
        <w:rPr>
          <w:szCs w:val="30"/>
        </w:rPr>
      </w:pPr>
      <w:r w:rsidRPr="008E41B2">
        <w:rPr>
          <w:szCs w:val="30"/>
          <w:lang w:val="en-US"/>
        </w:rPr>
        <w:lastRenderedPageBreak/>
        <w:t>III</w:t>
      </w:r>
      <w:r w:rsidRPr="003100B9">
        <w:rPr>
          <w:szCs w:val="30"/>
        </w:rPr>
        <w:t xml:space="preserve">. Описание структуры </w:t>
      </w:r>
      <w:r>
        <w:rPr>
          <w:szCs w:val="30"/>
        </w:rPr>
        <w:t>справочника</w:t>
      </w:r>
    </w:p>
    <w:p w14:paraId="765C30BF" w14:textId="77777777" w:rsidR="0099014C" w:rsidRPr="004F3A33" w:rsidRDefault="0099014C" w:rsidP="0099014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p w14:paraId="49C6F3CA" w14:textId="77777777" w:rsidR="0099014C" w:rsidRPr="004F3A33" w:rsidRDefault="0099014C" w:rsidP="0099014C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2. Структура и реквизитный состав справочника</w:t>
      </w:r>
      <w:r w:rsidRPr="004F3A33">
        <w:rPr>
          <w:noProof/>
          <w:sz w:val="30"/>
          <w:szCs w:val="30"/>
        </w:rPr>
        <w:t xml:space="preserve"> </w:t>
      </w:r>
      <w:r w:rsidRPr="004F3A33">
        <w:rPr>
          <w:sz w:val="30"/>
          <w:szCs w:val="30"/>
        </w:rPr>
        <w:t xml:space="preserve">приведены </w:t>
      </w:r>
      <w:r w:rsidRPr="004F3A33">
        <w:rPr>
          <w:sz w:val="30"/>
          <w:szCs w:val="30"/>
        </w:rPr>
        <w:br/>
        <w:t>в таблице, в которой формируются следующие поля (графы):</w:t>
      </w:r>
    </w:p>
    <w:p w14:paraId="70837581" w14:textId="77777777" w:rsidR="0099014C" w:rsidRPr="004F3A33" w:rsidRDefault="0099014C" w:rsidP="0099014C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«наименование реквизита» – порядковый номер и устоявшееся или официальное словесное обозначение реквизита;</w:t>
      </w:r>
    </w:p>
    <w:p w14:paraId="7E3FCFFE" w14:textId="77777777" w:rsidR="0099014C" w:rsidRPr="004F3A33" w:rsidRDefault="0099014C" w:rsidP="0099014C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«область значения реквизита» – текст, поясняющий смысл (семантику) реквизита;</w:t>
      </w:r>
    </w:p>
    <w:p w14:paraId="711B4678" w14:textId="77777777" w:rsidR="0099014C" w:rsidRPr="004F3A33" w:rsidRDefault="0099014C" w:rsidP="0099014C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«правила формирования реквизита»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3E6B6BE5" w14:textId="77777777" w:rsidR="0099014C" w:rsidRPr="004F3A33" w:rsidRDefault="0099014C" w:rsidP="0099014C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«мн.» – множественность реквизита (обязательность (опциональность) и количество возможных повторений реквизита).</w:t>
      </w:r>
    </w:p>
    <w:p w14:paraId="3A17053C" w14:textId="77777777" w:rsidR="0099014C" w:rsidRPr="004F3A33" w:rsidRDefault="0099014C" w:rsidP="0099014C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 xml:space="preserve">3. Для указания множественности реквизитов </w:t>
      </w:r>
      <w:r w:rsidRPr="004F3A33">
        <w:rPr>
          <w:color w:val="000000"/>
          <w:sz w:val="30"/>
          <w:szCs w:val="30"/>
        </w:rPr>
        <w:t xml:space="preserve">передаваемых данных </w:t>
      </w:r>
      <w:r w:rsidRPr="004F3A33">
        <w:rPr>
          <w:sz w:val="30"/>
          <w:szCs w:val="30"/>
        </w:rPr>
        <w:t>используются следующие обозначения:</w:t>
      </w:r>
    </w:p>
    <w:p w14:paraId="2030AEDB" w14:textId="77777777" w:rsidR="0099014C" w:rsidRPr="004F3A33" w:rsidRDefault="0099014C" w:rsidP="0099014C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</w:t>
      </w:r>
      <w:r>
        <w:rPr>
          <w:sz w:val="30"/>
          <w:szCs w:val="30"/>
        </w:rPr>
        <w:t>лен, повторения не допускаются;</w:t>
      </w:r>
    </w:p>
    <w:p w14:paraId="06B0DC28" w14:textId="77777777" w:rsidR="0099014C" w:rsidRPr="004F3A33" w:rsidRDefault="0099014C" w:rsidP="0099014C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n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обязателен, должен повторяться n раз (n &gt; 1);</w:t>
      </w:r>
    </w:p>
    <w:p w14:paraId="49FAA0C7" w14:textId="77777777" w:rsidR="0099014C" w:rsidRPr="004F3A33" w:rsidRDefault="0099014C" w:rsidP="0099014C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элемент обязателен, может повторяться без ограничений;</w:t>
      </w:r>
    </w:p>
    <w:p w14:paraId="2EF6DF9D" w14:textId="77777777" w:rsidR="0099014C" w:rsidRPr="004F3A33" w:rsidRDefault="0099014C" w:rsidP="0099014C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n..*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реквизит обязателен, должен повторяться не менее n раз </w:t>
      </w:r>
      <w:r w:rsidRPr="004F3A33">
        <w:rPr>
          <w:sz w:val="30"/>
          <w:szCs w:val="30"/>
        </w:rPr>
        <w:br/>
        <w:t>(n &gt; 1);</w:t>
      </w:r>
    </w:p>
    <w:p w14:paraId="4FED6466" w14:textId="77777777" w:rsidR="0099014C" w:rsidRPr="004F3A33" w:rsidRDefault="0099014C" w:rsidP="0099014C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noProof/>
          <w:sz w:val="30"/>
          <w:szCs w:val="30"/>
        </w:rPr>
        <w:t>n..m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обязателен, должен повторяться не менее n раз и не более m раз (n &gt; 1, m &gt; n);</w:t>
      </w:r>
    </w:p>
    <w:p w14:paraId="61317924" w14:textId="77777777" w:rsidR="0099014C" w:rsidRPr="004F3A33" w:rsidRDefault="0099014C" w:rsidP="0099014C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0..1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опционален, повторения не допускаются;</w:t>
      </w:r>
    </w:p>
    <w:p w14:paraId="42013CFC" w14:textId="77777777" w:rsidR="0099014C" w:rsidRPr="004F3A33" w:rsidRDefault="0099014C" w:rsidP="0099014C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0..*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 реквизит опционален, может повторяться без ограничений;</w:t>
      </w:r>
    </w:p>
    <w:p w14:paraId="6A48E7A1" w14:textId="448D6065" w:rsidR="003B12B0" w:rsidRDefault="0099014C" w:rsidP="0099014C">
      <w:pPr>
        <w:spacing w:line="360" w:lineRule="auto"/>
      </w:pPr>
      <w:r w:rsidRPr="004F3A33">
        <w:rPr>
          <w:sz w:val="30"/>
          <w:szCs w:val="30"/>
        </w:rPr>
        <w:t>0..m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реквизит опционален, может повторяться не более m раз </w:t>
      </w:r>
      <w:r w:rsidRPr="004F3A33">
        <w:rPr>
          <w:sz w:val="30"/>
          <w:szCs w:val="30"/>
        </w:rPr>
        <w:br/>
        <w:t>(m &gt; 1).</w:t>
      </w:r>
    </w:p>
    <w:p w14:paraId="6B34579E" w14:textId="77777777" w:rsidR="003B12B0" w:rsidRPr="00A14BA3" w:rsidRDefault="003B12B0" w:rsidP="00A14BA3">
      <w:pPr>
        <w:sectPr w:rsidR="003B12B0" w:rsidRPr="00A14BA3" w:rsidSect="00B27254">
          <w:headerReference w:type="default" r:id="rId8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408"/>
        </w:sectPr>
      </w:pPr>
    </w:p>
    <w:p w14:paraId="4FF68C6B" w14:textId="1BC6854E" w:rsidR="003549D4" w:rsidRPr="003B12B0" w:rsidRDefault="00F4412E" w:rsidP="00171530">
      <w:pPr>
        <w:spacing w:after="240"/>
        <w:jc w:val="right"/>
        <w:rPr>
          <w:sz w:val="30"/>
          <w:szCs w:val="30"/>
        </w:rPr>
      </w:pPr>
      <w:r w:rsidRPr="003B12B0">
        <w:rPr>
          <w:sz w:val="30"/>
          <w:szCs w:val="30"/>
        </w:rPr>
        <w:lastRenderedPageBreak/>
        <w:t>Таблица</w:t>
      </w:r>
      <w:r w:rsidR="00ED77B3" w:rsidRPr="003B12B0">
        <w:rPr>
          <w:sz w:val="30"/>
          <w:szCs w:val="30"/>
        </w:rPr>
        <w:t xml:space="preserve"> </w:t>
      </w:r>
    </w:p>
    <w:p w14:paraId="11221094" w14:textId="2D67266D" w:rsidR="00F4412E" w:rsidRPr="003B12B0" w:rsidRDefault="004912BD" w:rsidP="003B12B0">
      <w:pPr>
        <w:spacing w:after="120"/>
        <w:jc w:val="center"/>
        <w:rPr>
          <w:sz w:val="30"/>
          <w:szCs w:val="30"/>
        </w:rPr>
      </w:pPr>
      <w:r w:rsidRPr="003B12B0">
        <w:rPr>
          <w:sz w:val="30"/>
          <w:szCs w:val="30"/>
        </w:rPr>
        <w:t xml:space="preserve">Структура и реквизитный состав </w:t>
      </w:r>
      <w:r w:rsidR="00833A88" w:rsidRPr="003B12B0">
        <w:rPr>
          <w:sz w:val="30"/>
          <w:szCs w:val="30"/>
        </w:rPr>
        <w:t>справочника</w:t>
      </w:r>
    </w:p>
    <w:tbl>
      <w:tblPr>
        <w:tblStyle w:val="a8"/>
        <w:tblW w:w="5000" w:type="pct"/>
        <w:jc w:val="left"/>
        <w:tblLook w:val="04A0" w:firstRow="1" w:lastRow="0" w:firstColumn="1" w:lastColumn="0" w:noHBand="0" w:noVBand="1"/>
      </w:tblPr>
      <w:tblGrid>
        <w:gridCol w:w="607"/>
        <w:gridCol w:w="649"/>
        <w:gridCol w:w="562"/>
        <w:gridCol w:w="2759"/>
        <w:gridCol w:w="4326"/>
        <w:gridCol w:w="4738"/>
        <w:gridCol w:w="919"/>
      </w:tblGrid>
      <w:tr w:rsidR="004912BD" w:rsidRPr="00A14BA3" w14:paraId="7778E423" w14:textId="77777777" w:rsidTr="006A0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4577" w:type="dxa"/>
            <w:gridSpan w:val="4"/>
          </w:tcPr>
          <w:p w14:paraId="56D3EE73" w14:textId="4C95EBC2" w:rsidR="004912BD" w:rsidRPr="00A14BA3" w:rsidRDefault="004912BD" w:rsidP="00A14BA3">
            <w:r w:rsidRPr="00A14BA3">
              <w:t xml:space="preserve">Наименование реквизита </w:t>
            </w:r>
          </w:p>
        </w:tc>
        <w:tc>
          <w:tcPr>
            <w:tcW w:w="4326" w:type="dxa"/>
          </w:tcPr>
          <w:p w14:paraId="1B6FA2B2" w14:textId="2E824506" w:rsidR="004912BD" w:rsidRPr="00A14BA3" w:rsidRDefault="004912BD" w:rsidP="00A14BA3">
            <w:r w:rsidRPr="00A14BA3">
              <w:t>Область значения реквизита</w:t>
            </w:r>
          </w:p>
        </w:tc>
        <w:tc>
          <w:tcPr>
            <w:tcW w:w="4738" w:type="dxa"/>
          </w:tcPr>
          <w:p w14:paraId="24C1563D" w14:textId="5AC05ED0" w:rsidR="004912BD" w:rsidRPr="00A14BA3" w:rsidRDefault="004912BD" w:rsidP="0099014C">
            <w:r w:rsidRPr="00A14BA3">
              <w:t>Правила формирования реквизита</w:t>
            </w:r>
          </w:p>
        </w:tc>
        <w:tc>
          <w:tcPr>
            <w:tcW w:w="919" w:type="dxa"/>
          </w:tcPr>
          <w:p w14:paraId="28163841" w14:textId="77777777" w:rsidR="004912BD" w:rsidRPr="00A14BA3" w:rsidRDefault="004912BD" w:rsidP="00A14BA3">
            <w:r w:rsidRPr="00A14BA3">
              <w:t>Мн.</w:t>
            </w:r>
          </w:p>
        </w:tc>
      </w:tr>
      <w:tr w:rsidR="005B53FC" w:rsidRPr="00A14BA3" w14:paraId="61248649" w14:textId="77777777" w:rsidTr="006A05FF">
        <w:trPr>
          <w:cantSplit/>
          <w:jc w:val="left"/>
        </w:trPr>
        <w:tc>
          <w:tcPr>
            <w:tcW w:w="4577" w:type="dxa"/>
            <w:gridSpan w:val="4"/>
            <w:tcMar>
              <w:right w:w="0" w:type="dxa"/>
            </w:tcMar>
          </w:tcPr>
          <w:p w14:paraId="4C94BD89" w14:textId="2135CE69" w:rsidR="005B53FC" w:rsidRPr="00A14BA3" w:rsidRDefault="005B53FC" w:rsidP="00250A2A">
            <w:r w:rsidRPr="00A14BA3">
              <w:t xml:space="preserve">1. </w:t>
            </w:r>
            <w:r w:rsidR="00250A2A">
              <w:t>Вид акта органа Евразийского экономического союза</w:t>
            </w:r>
          </w:p>
        </w:tc>
        <w:tc>
          <w:tcPr>
            <w:tcW w:w="4326" w:type="dxa"/>
          </w:tcPr>
          <w:p w14:paraId="01381A33" w14:textId="77201FEA" w:rsidR="005B53FC" w:rsidRPr="00A14BA3" w:rsidRDefault="005B53FC" w:rsidP="00A14BA3">
            <w:r w:rsidRPr="00A14BA3">
              <w:t>определяется областями значений вложенных реквизитов</w:t>
            </w:r>
          </w:p>
        </w:tc>
        <w:tc>
          <w:tcPr>
            <w:tcW w:w="4738" w:type="dxa"/>
          </w:tcPr>
          <w:p w14:paraId="6051B971" w14:textId="7C6C0189" w:rsidR="005B53FC" w:rsidRPr="00A14BA3" w:rsidRDefault="005B53FC" w:rsidP="00A14BA3">
            <w:r w:rsidRPr="00A14BA3">
              <w:t>определяется правилами формирования вложенных реквизитов</w:t>
            </w:r>
          </w:p>
        </w:tc>
        <w:tc>
          <w:tcPr>
            <w:tcW w:w="919" w:type="dxa"/>
          </w:tcPr>
          <w:p w14:paraId="3A44169E" w14:textId="77777777" w:rsidR="005B53FC" w:rsidRPr="00A14BA3" w:rsidRDefault="005B53FC" w:rsidP="00A14BA3">
            <w:r w:rsidRPr="00A14BA3">
              <w:t>1..*</w:t>
            </w:r>
          </w:p>
        </w:tc>
      </w:tr>
      <w:tr w:rsidR="004912BD" w:rsidRPr="00A14BA3" w14:paraId="448046BF" w14:textId="77777777" w:rsidTr="006A05FF">
        <w:trPr>
          <w:gridBefore w:val="1"/>
          <w:wBefore w:w="607" w:type="dxa"/>
          <w:cantSplit/>
          <w:jc w:val="left"/>
        </w:trPr>
        <w:tc>
          <w:tcPr>
            <w:tcW w:w="3970" w:type="dxa"/>
            <w:gridSpan w:val="3"/>
          </w:tcPr>
          <w:p w14:paraId="3232CAFC" w14:textId="04052519" w:rsidR="004912BD" w:rsidRPr="00A14BA3" w:rsidRDefault="001B4255" w:rsidP="00250A2A">
            <w:r w:rsidRPr="00A14BA3">
              <w:t xml:space="preserve">1.1. </w:t>
            </w:r>
            <w:r w:rsidR="004912BD" w:rsidRPr="00A14BA3">
              <w:t xml:space="preserve">Код </w:t>
            </w:r>
            <w:r w:rsidR="00250A2A">
              <w:t>вида акта</w:t>
            </w:r>
          </w:p>
        </w:tc>
        <w:tc>
          <w:tcPr>
            <w:tcW w:w="4326" w:type="dxa"/>
          </w:tcPr>
          <w:p w14:paraId="61A1EA08" w14:textId="468C8ABC" w:rsidR="004912BD" w:rsidRPr="00A14BA3" w:rsidRDefault="004912BD" w:rsidP="00625D3F">
            <w:r w:rsidRPr="00A14BA3">
              <w:t>строка символов</w:t>
            </w:r>
            <w:r w:rsidR="00625D3F">
              <w:t>.</w:t>
            </w:r>
            <w:r w:rsidRPr="00A14BA3">
              <w:br/>
            </w:r>
            <w:r w:rsidR="00F760D2">
              <w:t xml:space="preserve">Шаблон: </w:t>
            </w:r>
            <w:r w:rsidR="00D44396">
              <w:rPr>
                <w:lang w:val="en-US"/>
              </w:rPr>
              <w:t>\</w:t>
            </w:r>
            <w:r w:rsidR="00E01B8D" w:rsidRPr="00E01B8D">
              <w:t>d{</w:t>
            </w:r>
            <w:r w:rsidR="00250A2A">
              <w:t>5</w:t>
            </w:r>
            <w:r w:rsidR="00E01B8D" w:rsidRPr="00E01B8D">
              <w:t>}</w:t>
            </w:r>
          </w:p>
        </w:tc>
        <w:tc>
          <w:tcPr>
            <w:tcW w:w="4738" w:type="dxa"/>
          </w:tcPr>
          <w:p w14:paraId="1B9C0F7F" w14:textId="5D516D2D" w:rsidR="004912BD" w:rsidRPr="00A14BA3" w:rsidRDefault="004912BD" w:rsidP="005C00FB">
            <w:r w:rsidRPr="00A14BA3">
              <w:t xml:space="preserve">кодовое обозначение </w:t>
            </w:r>
            <w:r w:rsidR="000F2001">
              <w:t xml:space="preserve">формируется </w:t>
            </w:r>
            <w:r w:rsidR="00F544F3">
              <w:t xml:space="preserve">серийно-порядковым </w:t>
            </w:r>
            <w:r w:rsidR="005C00FB">
              <w:t>методом</w:t>
            </w:r>
          </w:p>
        </w:tc>
        <w:tc>
          <w:tcPr>
            <w:tcW w:w="919" w:type="dxa"/>
          </w:tcPr>
          <w:p w14:paraId="4D0B45C4" w14:textId="3EFB6238" w:rsidR="004912BD" w:rsidRPr="00A14BA3" w:rsidRDefault="004912BD" w:rsidP="00A14BA3">
            <w:r w:rsidRPr="00A14BA3">
              <w:t>1</w:t>
            </w:r>
          </w:p>
        </w:tc>
      </w:tr>
      <w:tr w:rsidR="004912BD" w:rsidRPr="00A14BA3" w14:paraId="64791D5D" w14:textId="77777777" w:rsidTr="006A05FF">
        <w:trPr>
          <w:gridBefore w:val="1"/>
          <w:wBefore w:w="607" w:type="dxa"/>
          <w:cantSplit/>
          <w:jc w:val="left"/>
        </w:trPr>
        <w:tc>
          <w:tcPr>
            <w:tcW w:w="3970" w:type="dxa"/>
            <w:gridSpan w:val="3"/>
          </w:tcPr>
          <w:p w14:paraId="333BFD3D" w14:textId="6D89AE94" w:rsidR="004912BD" w:rsidRPr="00A14BA3" w:rsidRDefault="001B4255" w:rsidP="00250A2A">
            <w:r w:rsidRPr="00A14BA3">
              <w:t xml:space="preserve">1.2. </w:t>
            </w:r>
            <w:r w:rsidR="004912BD" w:rsidRPr="00A14BA3">
              <w:t xml:space="preserve">Наименование </w:t>
            </w:r>
            <w:r w:rsidR="00250A2A">
              <w:t>вида акта</w:t>
            </w:r>
          </w:p>
        </w:tc>
        <w:tc>
          <w:tcPr>
            <w:tcW w:w="4326" w:type="dxa"/>
          </w:tcPr>
          <w:p w14:paraId="28571C22" w14:textId="77777777" w:rsidR="004912BD" w:rsidRPr="00A14BA3" w:rsidRDefault="004912BD" w:rsidP="00A14BA3">
            <w:r w:rsidRPr="00A14BA3">
              <w:t>строка символов.</w:t>
            </w:r>
          </w:p>
          <w:p w14:paraId="30DF0863" w14:textId="77777777" w:rsidR="004912BD" w:rsidRPr="00A14BA3" w:rsidRDefault="004912BD" w:rsidP="00A14BA3">
            <w:r w:rsidRPr="00A14BA3">
              <w:t>Мин. длина: 1.</w:t>
            </w:r>
          </w:p>
          <w:p w14:paraId="1F6EE0A2" w14:textId="5831A8B8" w:rsidR="004912BD" w:rsidRPr="00A14BA3" w:rsidRDefault="004912BD" w:rsidP="00A14BA3">
            <w:r w:rsidRPr="00A14BA3">
              <w:t xml:space="preserve">Макс. длина: </w:t>
            </w:r>
            <w:r w:rsidR="00833A88" w:rsidRPr="00A14BA3">
              <w:t>250</w:t>
            </w:r>
          </w:p>
        </w:tc>
        <w:tc>
          <w:tcPr>
            <w:tcW w:w="4738" w:type="dxa"/>
          </w:tcPr>
          <w:p w14:paraId="7BAC67A9" w14:textId="0263226E" w:rsidR="004912BD" w:rsidRPr="00A14BA3" w:rsidRDefault="00340BB3" w:rsidP="00A14BA3">
            <w:r w:rsidRPr="00A14BA3">
              <w:t xml:space="preserve">наименование </w:t>
            </w:r>
            <w:r w:rsidR="004912BD" w:rsidRPr="00A14BA3">
              <w:t>формируется в виде текста на русском языке</w:t>
            </w:r>
          </w:p>
        </w:tc>
        <w:tc>
          <w:tcPr>
            <w:tcW w:w="919" w:type="dxa"/>
          </w:tcPr>
          <w:p w14:paraId="2011C32B" w14:textId="3B9E7044" w:rsidR="004912BD" w:rsidRPr="00A14BA3" w:rsidRDefault="004912BD" w:rsidP="00A14BA3">
            <w:r w:rsidRPr="00A14BA3">
              <w:t>1</w:t>
            </w:r>
          </w:p>
        </w:tc>
      </w:tr>
      <w:tr w:rsidR="00D06D37" w:rsidRPr="00A14BA3" w14:paraId="67983D69" w14:textId="77777777" w:rsidTr="006A05FF">
        <w:tblPrEx>
          <w:jc w:val="center"/>
        </w:tblPrEx>
        <w:trPr>
          <w:gridBefore w:val="1"/>
          <w:wBefore w:w="607" w:type="dxa"/>
          <w:cantSplit/>
        </w:trPr>
        <w:tc>
          <w:tcPr>
            <w:tcW w:w="3970" w:type="dxa"/>
            <w:gridSpan w:val="3"/>
          </w:tcPr>
          <w:p w14:paraId="763D3205" w14:textId="60EE9A09" w:rsidR="00D06D37" w:rsidRPr="00A14BA3" w:rsidRDefault="00D06D37" w:rsidP="00D06D37">
            <w:r>
              <w:t>1.3. Код органа Евразийского экономического союза</w:t>
            </w:r>
          </w:p>
        </w:tc>
        <w:tc>
          <w:tcPr>
            <w:tcW w:w="4326" w:type="dxa"/>
          </w:tcPr>
          <w:p w14:paraId="791713A9" w14:textId="77777777" w:rsidR="00D06D37" w:rsidRPr="00A14BA3" w:rsidRDefault="00D06D37" w:rsidP="00D06D37">
            <w:r w:rsidRPr="00A14BA3">
              <w:t>строка символов.</w:t>
            </w:r>
          </w:p>
          <w:p w14:paraId="055A276B" w14:textId="77777777" w:rsidR="00D06D37" w:rsidRPr="00A14BA3" w:rsidRDefault="00D06D37" w:rsidP="00D06D37">
            <w:r w:rsidRPr="00A14BA3">
              <w:t>Мин. длина: 1.</w:t>
            </w:r>
          </w:p>
          <w:p w14:paraId="24B4D68B" w14:textId="76D21C08" w:rsidR="00D06D37" w:rsidRPr="00A14BA3" w:rsidRDefault="00D06D37" w:rsidP="00D06D37">
            <w:r w:rsidRPr="00A14BA3">
              <w:t xml:space="preserve">Макс. длина: </w:t>
            </w:r>
            <w:r>
              <w:t>2</w:t>
            </w:r>
            <w:r w:rsidRPr="00A14BA3">
              <w:t>0</w:t>
            </w:r>
          </w:p>
        </w:tc>
        <w:tc>
          <w:tcPr>
            <w:tcW w:w="4738" w:type="dxa"/>
          </w:tcPr>
          <w:p w14:paraId="48974C1E" w14:textId="107254D0" w:rsidR="00D06D37" w:rsidRDefault="0074273C" w:rsidP="0074273C">
            <w:r>
              <w:t>кодовое обозначение</w:t>
            </w:r>
            <w:r w:rsidR="00B25BE2">
              <w:t xml:space="preserve"> в соответствии </w:t>
            </w:r>
            <w:r w:rsidR="0036259E">
              <w:br/>
            </w:r>
            <w:bookmarkStart w:id="1" w:name="_GoBack"/>
            <w:bookmarkEnd w:id="1"/>
            <w:r w:rsidR="00B25BE2">
              <w:t xml:space="preserve">со </w:t>
            </w:r>
            <w:r w:rsidR="00F46100" w:rsidRPr="00F46100">
              <w:t>справочник</w:t>
            </w:r>
            <w:r w:rsidR="00F46100">
              <w:t>ом</w:t>
            </w:r>
            <w:r w:rsidR="00F46100" w:rsidRPr="00F46100">
              <w:t xml:space="preserve"> органов</w:t>
            </w:r>
            <w:r w:rsidR="00F46100">
              <w:t xml:space="preserve"> Евразийского экономического</w:t>
            </w:r>
            <w:r w:rsidR="00F46100" w:rsidRPr="00F46100">
              <w:t xml:space="preserve"> </w:t>
            </w:r>
            <w:r w:rsidR="00F46100">
              <w:t>с</w:t>
            </w:r>
            <w:r w:rsidR="00F46100" w:rsidRPr="00F46100">
              <w:t>оюза, органов государственной власти и управления государств</w:t>
            </w:r>
            <w:r w:rsidR="00F46100">
              <w:t xml:space="preserve"> – </w:t>
            </w:r>
            <w:r w:rsidR="00F46100" w:rsidRPr="00F46100">
              <w:t>членов</w:t>
            </w:r>
            <w:r w:rsidR="00F46100">
              <w:t xml:space="preserve"> Евразийского экономического</w:t>
            </w:r>
            <w:r w:rsidR="00F46100" w:rsidRPr="00F46100">
              <w:t xml:space="preserve"> </w:t>
            </w:r>
            <w:r w:rsidR="00F46100">
              <w:t>с</w:t>
            </w:r>
            <w:r w:rsidR="00F46100" w:rsidRPr="00F46100">
              <w:t>оюза, а также уполномоченных ими организаций</w:t>
            </w:r>
          </w:p>
        </w:tc>
        <w:tc>
          <w:tcPr>
            <w:tcW w:w="919" w:type="dxa"/>
          </w:tcPr>
          <w:p w14:paraId="6F4FE886" w14:textId="2533C32D" w:rsidR="00D06D37" w:rsidRPr="00A14BA3" w:rsidRDefault="00D06D37" w:rsidP="00D06D37">
            <w:r>
              <w:t>0..1</w:t>
            </w:r>
          </w:p>
        </w:tc>
      </w:tr>
      <w:tr w:rsidR="00D06D37" w:rsidRPr="00A14BA3" w14:paraId="013509D7" w14:textId="77777777" w:rsidTr="006A05FF">
        <w:tblPrEx>
          <w:jc w:val="center"/>
        </w:tblPrEx>
        <w:trPr>
          <w:gridBefore w:val="1"/>
          <w:wBefore w:w="607" w:type="dxa"/>
          <w:cantSplit/>
        </w:trPr>
        <w:tc>
          <w:tcPr>
            <w:tcW w:w="3970" w:type="dxa"/>
            <w:gridSpan w:val="3"/>
          </w:tcPr>
          <w:p w14:paraId="183CB94A" w14:textId="1DC0B469" w:rsidR="00D06D37" w:rsidRPr="00A14BA3" w:rsidRDefault="00D06D37" w:rsidP="00D06D37">
            <w:r w:rsidRPr="00A14BA3">
              <w:t>1.</w:t>
            </w:r>
            <w:r w:rsidR="0090298C">
              <w:t>4</w:t>
            </w:r>
            <w:r w:rsidRPr="00A14BA3">
              <w:t>. Сведения о записи справочника (классификатора)</w:t>
            </w:r>
          </w:p>
        </w:tc>
        <w:tc>
          <w:tcPr>
            <w:tcW w:w="4326" w:type="dxa"/>
          </w:tcPr>
          <w:p w14:paraId="6C9D05CD" w14:textId="77777777" w:rsidR="00D06D37" w:rsidRPr="00A14BA3" w:rsidRDefault="00D06D37" w:rsidP="00D06D37">
            <w:r w:rsidRPr="00A14BA3">
              <w:t>определяется областями значений вложенных реквизитов</w:t>
            </w:r>
          </w:p>
        </w:tc>
        <w:tc>
          <w:tcPr>
            <w:tcW w:w="4738" w:type="dxa"/>
          </w:tcPr>
          <w:p w14:paraId="5EF472F8" w14:textId="390E7428" w:rsidR="00D06D37" w:rsidRPr="00A14BA3" w:rsidRDefault="00D06D37" w:rsidP="00D06D37">
            <w:r>
              <w:t>определяю</w:t>
            </w:r>
            <w:r w:rsidRPr="00A14BA3">
              <w:t xml:space="preserve">тся правилами формирования вложенных реквизитов </w:t>
            </w:r>
          </w:p>
        </w:tc>
        <w:tc>
          <w:tcPr>
            <w:tcW w:w="919" w:type="dxa"/>
          </w:tcPr>
          <w:p w14:paraId="62EB8AB4" w14:textId="5A3C9E0A" w:rsidR="00D06D37" w:rsidRPr="00A14BA3" w:rsidRDefault="00D06D37" w:rsidP="00D06D37">
            <w:r w:rsidRPr="00A14BA3">
              <w:t>1</w:t>
            </w:r>
          </w:p>
        </w:tc>
      </w:tr>
      <w:tr w:rsidR="00D06D37" w:rsidRPr="00A14BA3" w14:paraId="24CCC2EF" w14:textId="77777777" w:rsidTr="006A05FF">
        <w:tblPrEx>
          <w:jc w:val="center"/>
        </w:tblPrEx>
        <w:trPr>
          <w:gridBefore w:val="2"/>
          <w:wBefore w:w="1256" w:type="dxa"/>
          <w:cantSplit/>
        </w:trPr>
        <w:tc>
          <w:tcPr>
            <w:tcW w:w="3321" w:type="dxa"/>
            <w:gridSpan w:val="2"/>
          </w:tcPr>
          <w:p w14:paraId="6AC7268A" w14:textId="2C5113FD" w:rsidR="00D06D37" w:rsidRPr="00A14BA3" w:rsidRDefault="00D06D37" w:rsidP="00D06D37">
            <w:r w:rsidRPr="00A14BA3">
              <w:t>1.</w:t>
            </w:r>
            <w:r w:rsidR="0090298C">
              <w:t>4</w:t>
            </w:r>
            <w:r w:rsidRPr="00A14BA3">
              <w:t>.1. Дата начала действия</w:t>
            </w:r>
          </w:p>
        </w:tc>
        <w:tc>
          <w:tcPr>
            <w:tcW w:w="4326" w:type="dxa"/>
          </w:tcPr>
          <w:p w14:paraId="751E6721" w14:textId="769D5A57" w:rsidR="00D06D37" w:rsidRPr="00A14BA3" w:rsidRDefault="00D06D37" w:rsidP="00496FA0">
            <w:r w:rsidRPr="00A14BA3">
              <w:t xml:space="preserve">дата в соответствии с ИСО 8601 </w:t>
            </w:r>
            <w:r w:rsidR="00496FA0">
              <w:br/>
            </w:r>
            <w:r w:rsidRPr="00A14BA3">
              <w:t>в формате YYYY-MM-DD</w:t>
            </w:r>
          </w:p>
        </w:tc>
        <w:tc>
          <w:tcPr>
            <w:tcW w:w="4738" w:type="dxa"/>
          </w:tcPr>
          <w:p w14:paraId="2A67510E" w14:textId="43EBD3F9" w:rsidR="00D06D37" w:rsidRPr="00A14BA3" w:rsidRDefault="00D06D37" w:rsidP="00D06D37">
            <w:r w:rsidRPr="00A14BA3">
              <w:t>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919" w:type="dxa"/>
          </w:tcPr>
          <w:p w14:paraId="589D477F" w14:textId="77777777" w:rsidR="00D06D37" w:rsidRPr="00A14BA3" w:rsidRDefault="00D06D37" w:rsidP="00D06D37">
            <w:r w:rsidRPr="00A14BA3">
              <w:t>1</w:t>
            </w:r>
          </w:p>
        </w:tc>
      </w:tr>
      <w:tr w:rsidR="00D06D37" w:rsidRPr="00A14BA3" w14:paraId="26D923E9" w14:textId="77777777" w:rsidTr="006A05FF">
        <w:tblPrEx>
          <w:jc w:val="center"/>
        </w:tblPrEx>
        <w:trPr>
          <w:gridBefore w:val="2"/>
          <w:wBefore w:w="1256" w:type="dxa"/>
          <w:cantSplit/>
        </w:trPr>
        <w:tc>
          <w:tcPr>
            <w:tcW w:w="3321" w:type="dxa"/>
            <w:gridSpan w:val="2"/>
          </w:tcPr>
          <w:p w14:paraId="5E5EFE99" w14:textId="5087D8AA" w:rsidR="00D06D37" w:rsidRPr="00A14BA3" w:rsidRDefault="00D06D37" w:rsidP="00D06D37">
            <w:r w:rsidRPr="00A14BA3">
              <w:t>1.</w:t>
            </w:r>
            <w:r w:rsidR="0090298C">
              <w:t>4</w:t>
            </w:r>
            <w:r w:rsidRPr="00A14BA3">
              <w:t>.2. Сведения об акте, регламентирующем начало действия</w:t>
            </w:r>
          </w:p>
        </w:tc>
        <w:tc>
          <w:tcPr>
            <w:tcW w:w="4326" w:type="dxa"/>
          </w:tcPr>
          <w:p w14:paraId="7D5A2120" w14:textId="77777777" w:rsidR="00D06D37" w:rsidRPr="00A14BA3" w:rsidRDefault="00D06D37" w:rsidP="00D06D37">
            <w:r w:rsidRPr="00A14BA3">
              <w:t>определяется областями значений вложенных реквизитов</w:t>
            </w:r>
          </w:p>
        </w:tc>
        <w:tc>
          <w:tcPr>
            <w:tcW w:w="4738" w:type="dxa"/>
          </w:tcPr>
          <w:p w14:paraId="05B5B7E6" w14:textId="0E34646F" w:rsidR="00D06D37" w:rsidRPr="00A14BA3" w:rsidRDefault="00D06D37" w:rsidP="00D06D37">
            <w:r>
              <w:t>определяю</w:t>
            </w:r>
            <w:r w:rsidRPr="00A14BA3">
              <w:t>тся правилами формирования вложенных реквизитов</w:t>
            </w:r>
          </w:p>
        </w:tc>
        <w:tc>
          <w:tcPr>
            <w:tcW w:w="919" w:type="dxa"/>
          </w:tcPr>
          <w:p w14:paraId="275C9BFE" w14:textId="647DBD0D" w:rsidR="00D06D37" w:rsidRPr="00A14BA3" w:rsidRDefault="00D06D37" w:rsidP="00D06D37">
            <w:r w:rsidRPr="00A14BA3">
              <w:t>1</w:t>
            </w:r>
          </w:p>
        </w:tc>
      </w:tr>
      <w:tr w:rsidR="00D06D37" w:rsidRPr="00A14BA3" w14:paraId="5CA0DDFB" w14:textId="77777777" w:rsidTr="006A05FF">
        <w:tblPrEx>
          <w:jc w:val="center"/>
        </w:tblPrEx>
        <w:trPr>
          <w:gridBefore w:val="3"/>
          <w:wBefore w:w="1818" w:type="dxa"/>
          <w:cantSplit/>
        </w:trPr>
        <w:tc>
          <w:tcPr>
            <w:tcW w:w="2759" w:type="dxa"/>
          </w:tcPr>
          <w:p w14:paraId="734363CE" w14:textId="531C3CE1" w:rsidR="00D06D37" w:rsidRPr="00A14BA3" w:rsidRDefault="00D06D37" w:rsidP="00D06D37">
            <w:r w:rsidRPr="00A14BA3">
              <w:t>1.</w:t>
            </w:r>
            <w:r w:rsidR="0090298C">
              <w:t>4</w:t>
            </w:r>
            <w:r w:rsidRPr="00A14BA3">
              <w:t>.2.1. </w:t>
            </w:r>
            <w:r w:rsidR="006A05FF" w:rsidRPr="00A14BA3">
              <w:t xml:space="preserve">Код </w:t>
            </w:r>
            <w:r w:rsidR="006A05FF">
              <w:t>вида акта</w:t>
            </w:r>
          </w:p>
        </w:tc>
        <w:tc>
          <w:tcPr>
            <w:tcW w:w="4326" w:type="dxa"/>
          </w:tcPr>
          <w:p w14:paraId="7B58BE95" w14:textId="77777777" w:rsidR="00D06D37" w:rsidRPr="00A14BA3" w:rsidRDefault="00D06D37" w:rsidP="00D06D37">
            <w:r w:rsidRPr="00A14BA3">
              <w:t>нормализованная строка символов.</w:t>
            </w:r>
            <w:r w:rsidRPr="00A14BA3">
              <w:br/>
              <w:t>Шаблон: \d{5}</w:t>
            </w:r>
          </w:p>
        </w:tc>
        <w:tc>
          <w:tcPr>
            <w:tcW w:w="4738" w:type="dxa"/>
          </w:tcPr>
          <w:p w14:paraId="169457F0" w14:textId="3D32A11F" w:rsidR="00D06D37" w:rsidRPr="00A14BA3" w:rsidRDefault="006A05FF" w:rsidP="00D06D37"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</w:p>
        </w:tc>
        <w:tc>
          <w:tcPr>
            <w:tcW w:w="919" w:type="dxa"/>
          </w:tcPr>
          <w:p w14:paraId="53FE44C3" w14:textId="77777777" w:rsidR="00D06D37" w:rsidRPr="00A14BA3" w:rsidRDefault="00D06D37" w:rsidP="00D06D37">
            <w:r w:rsidRPr="00A14BA3">
              <w:t>1</w:t>
            </w:r>
          </w:p>
        </w:tc>
      </w:tr>
      <w:tr w:rsidR="00D06D37" w:rsidRPr="00A14BA3" w14:paraId="5C9AF3FE" w14:textId="77777777" w:rsidTr="006A05FF">
        <w:tblPrEx>
          <w:jc w:val="center"/>
        </w:tblPrEx>
        <w:trPr>
          <w:gridBefore w:val="3"/>
          <w:wBefore w:w="1818" w:type="dxa"/>
          <w:cantSplit/>
        </w:trPr>
        <w:tc>
          <w:tcPr>
            <w:tcW w:w="2759" w:type="dxa"/>
          </w:tcPr>
          <w:p w14:paraId="2270CAAA" w14:textId="64AD7CA5" w:rsidR="00D06D37" w:rsidRPr="00A14BA3" w:rsidRDefault="00D06D37" w:rsidP="00D06D37">
            <w:r w:rsidRPr="00A14BA3">
              <w:lastRenderedPageBreak/>
              <w:t>1.</w:t>
            </w:r>
            <w:r w:rsidR="0090298C">
              <w:t>4</w:t>
            </w:r>
            <w:r w:rsidRPr="00A14BA3">
              <w:t>.2.2. Номер акта</w:t>
            </w:r>
          </w:p>
        </w:tc>
        <w:tc>
          <w:tcPr>
            <w:tcW w:w="4326" w:type="dxa"/>
          </w:tcPr>
          <w:p w14:paraId="5C1BA57C" w14:textId="77777777" w:rsidR="00D06D37" w:rsidRPr="00A14BA3" w:rsidRDefault="00D06D37" w:rsidP="00D06D37">
            <w:r w:rsidRPr="00A14BA3">
              <w:t>строка символов.</w:t>
            </w:r>
            <w:r w:rsidRPr="00A14BA3">
              <w:br/>
              <w:t>Мин. длина: 1.</w:t>
            </w:r>
            <w:r w:rsidRPr="00A14BA3">
              <w:br/>
              <w:t>Макс. длина: 50</w:t>
            </w:r>
          </w:p>
        </w:tc>
        <w:tc>
          <w:tcPr>
            <w:tcW w:w="4738" w:type="dxa"/>
          </w:tcPr>
          <w:p w14:paraId="2BA87C0F" w14:textId="77777777" w:rsidR="00D06D37" w:rsidRPr="00A14BA3" w:rsidDel="00CD1F22" w:rsidRDefault="00D06D37" w:rsidP="00D06D37">
            <w:r w:rsidRPr="00A14BA3">
              <w:t>соответствует номеру акта органа Евразийского экономического союза</w:t>
            </w:r>
          </w:p>
        </w:tc>
        <w:tc>
          <w:tcPr>
            <w:tcW w:w="919" w:type="dxa"/>
          </w:tcPr>
          <w:p w14:paraId="79AC2882" w14:textId="77777777" w:rsidR="00D06D37" w:rsidRPr="00A14BA3" w:rsidRDefault="00D06D37" w:rsidP="00D06D37">
            <w:r w:rsidRPr="00A14BA3">
              <w:t>1</w:t>
            </w:r>
          </w:p>
        </w:tc>
      </w:tr>
      <w:tr w:rsidR="00D06D37" w:rsidRPr="00A14BA3" w14:paraId="7680CA5A" w14:textId="77777777" w:rsidTr="006A05FF">
        <w:tblPrEx>
          <w:jc w:val="center"/>
        </w:tblPrEx>
        <w:trPr>
          <w:gridBefore w:val="3"/>
          <w:wBefore w:w="1818" w:type="dxa"/>
          <w:cantSplit/>
        </w:trPr>
        <w:tc>
          <w:tcPr>
            <w:tcW w:w="2759" w:type="dxa"/>
          </w:tcPr>
          <w:p w14:paraId="3F8F3F59" w14:textId="15B3D375" w:rsidR="00D06D37" w:rsidRPr="00A14BA3" w:rsidRDefault="00D06D37" w:rsidP="00D06D37">
            <w:r w:rsidRPr="00A14BA3">
              <w:t>1.</w:t>
            </w:r>
            <w:r w:rsidR="0090298C">
              <w:t>4</w:t>
            </w:r>
            <w:r w:rsidRPr="00A14BA3">
              <w:t>.2.3.</w:t>
            </w:r>
            <w:r w:rsidRPr="00A14BA3">
              <w:t> </w:t>
            </w:r>
            <w:r w:rsidRPr="00A14BA3">
              <w:t>Дата акта</w:t>
            </w:r>
          </w:p>
        </w:tc>
        <w:tc>
          <w:tcPr>
            <w:tcW w:w="4326" w:type="dxa"/>
          </w:tcPr>
          <w:p w14:paraId="757E1EA2" w14:textId="05D4BDAB" w:rsidR="00D06D37" w:rsidRPr="00A14BA3" w:rsidRDefault="00D06D37" w:rsidP="00496FA0">
            <w:r w:rsidRPr="00A14BA3">
              <w:t xml:space="preserve">дата в соответствии с ИСО 8601 </w:t>
            </w:r>
            <w:r w:rsidR="00496FA0">
              <w:br/>
            </w:r>
            <w:r w:rsidRPr="00A14BA3">
              <w:t>в формате YYYY-MM-DD</w:t>
            </w:r>
          </w:p>
        </w:tc>
        <w:tc>
          <w:tcPr>
            <w:tcW w:w="4738" w:type="dxa"/>
          </w:tcPr>
          <w:p w14:paraId="026A1CE0" w14:textId="77777777" w:rsidR="00D06D37" w:rsidRPr="00A14BA3" w:rsidRDefault="00D06D37" w:rsidP="00D06D37">
            <w:r w:rsidRPr="00A14BA3">
              <w:t>соответствует дате принятия акта органа Евразийского экономического союза</w:t>
            </w:r>
          </w:p>
        </w:tc>
        <w:tc>
          <w:tcPr>
            <w:tcW w:w="919" w:type="dxa"/>
          </w:tcPr>
          <w:p w14:paraId="3BE25FC5" w14:textId="77777777" w:rsidR="00D06D37" w:rsidRPr="00A14BA3" w:rsidRDefault="00D06D37" w:rsidP="00D06D37">
            <w:r w:rsidRPr="00A14BA3">
              <w:t>1</w:t>
            </w:r>
          </w:p>
        </w:tc>
      </w:tr>
      <w:tr w:rsidR="00D06D37" w:rsidRPr="00A14BA3" w14:paraId="2E4A50AD" w14:textId="77777777" w:rsidTr="006A05FF">
        <w:tblPrEx>
          <w:jc w:val="center"/>
        </w:tblPrEx>
        <w:trPr>
          <w:gridBefore w:val="2"/>
          <w:wBefore w:w="1256" w:type="dxa"/>
          <w:cantSplit/>
        </w:trPr>
        <w:tc>
          <w:tcPr>
            <w:tcW w:w="3321" w:type="dxa"/>
            <w:gridSpan w:val="2"/>
          </w:tcPr>
          <w:p w14:paraId="45DFE1F8" w14:textId="218ED67A" w:rsidR="00D06D37" w:rsidRPr="00A14BA3" w:rsidRDefault="00D06D37" w:rsidP="00D06D37">
            <w:r w:rsidRPr="00A14BA3">
              <w:t>1.</w:t>
            </w:r>
            <w:r w:rsidR="0090298C">
              <w:t>4</w:t>
            </w:r>
            <w:r w:rsidRPr="00A14BA3">
              <w:t>.3. Дата окончания действия</w:t>
            </w:r>
          </w:p>
        </w:tc>
        <w:tc>
          <w:tcPr>
            <w:tcW w:w="4326" w:type="dxa"/>
          </w:tcPr>
          <w:p w14:paraId="38ECC9ED" w14:textId="04FBA395" w:rsidR="00D06D37" w:rsidRPr="00A14BA3" w:rsidRDefault="00D06D37" w:rsidP="00496FA0">
            <w:r w:rsidRPr="00A14BA3">
              <w:t xml:space="preserve">дата в соответствии с ИСО 8601 </w:t>
            </w:r>
            <w:r w:rsidR="00496FA0">
              <w:br/>
            </w:r>
            <w:r w:rsidRPr="00A14BA3">
              <w:t>в формате YYYY-MM-DD</w:t>
            </w:r>
          </w:p>
        </w:tc>
        <w:tc>
          <w:tcPr>
            <w:tcW w:w="4738" w:type="dxa"/>
          </w:tcPr>
          <w:p w14:paraId="6F0B52F9" w14:textId="77777777" w:rsidR="00D06D37" w:rsidRPr="00A14BA3" w:rsidRDefault="00D06D37" w:rsidP="00D06D37">
            <w:r w:rsidRPr="00A14BA3"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19" w:type="dxa"/>
          </w:tcPr>
          <w:p w14:paraId="207B1E68" w14:textId="77777777" w:rsidR="00D06D37" w:rsidRPr="00A14BA3" w:rsidRDefault="00D06D37" w:rsidP="00D06D37">
            <w:r w:rsidRPr="00A14BA3">
              <w:t>0..1</w:t>
            </w:r>
          </w:p>
        </w:tc>
      </w:tr>
      <w:tr w:rsidR="00D06D37" w:rsidRPr="00A14BA3" w14:paraId="2409276C" w14:textId="77777777" w:rsidTr="006A05FF">
        <w:tblPrEx>
          <w:jc w:val="center"/>
        </w:tblPrEx>
        <w:trPr>
          <w:gridBefore w:val="2"/>
          <w:wBefore w:w="1256" w:type="dxa"/>
          <w:cantSplit/>
        </w:trPr>
        <w:tc>
          <w:tcPr>
            <w:tcW w:w="3321" w:type="dxa"/>
            <w:gridSpan w:val="2"/>
          </w:tcPr>
          <w:p w14:paraId="7405CEF7" w14:textId="24B80C94" w:rsidR="00D06D37" w:rsidRPr="00A14BA3" w:rsidRDefault="00D06D37" w:rsidP="00D06D37">
            <w:r w:rsidRPr="00A14BA3">
              <w:t>1.</w:t>
            </w:r>
            <w:r w:rsidR="0090298C">
              <w:t>4</w:t>
            </w:r>
            <w:r w:rsidRPr="00A14BA3">
              <w:t>.4. Сведения об акте, регламентирующем окончание действия</w:t>
            </w:r>
          </w:p>
        </w:tc>
        <w:tc>
          <w:tcPr>
            <w:tcW w:w="4326" w:type="dxa"/>
          </w:tcPr>
          <w:p w14:paraId="1DE1DCEF" w14:textId="77777777" w:rsidR="00D06D37" w:rsidRPr="00A14BA3" w:rsidRDefault="00D06D37" w:rsidP="00D06D37">
            <w:r w:rsidRPr="00A14BA3">
              <w:t>определяется областями значений вложенных реквизитов</w:t>
            </w:r>
          </w:p>
        </w:tc>
        <w:tc>
          <w:tcPr>
            <w:tcW w:w="4738" w:type="dxa"/>
          </w:tcPr>
          <w:p w14:paraId="7CE57265" w14:textId="71BEA8A3" w:rsidR="00D06D37" w:rsidRPr="00A14BA3" w:rsidRDefault="00D06D37" w:rsidP="00D06D37">
            <w:r>
              <w:t>определяю</w:t>
            </w:r>
            <w:r w:rsidRPr="00A14BA3">
              <w:t>тся правилами формирования вложенных реквизитов</w:t>
            </w:r>
          </w:p>
        </w:tc>
        <w:tc>
          <w:tcPr>
            <w:tcW w:w="919" w:type="dxa"/>
          </w:tcPr>
          <w:p w14:paraId="09628807" w14:textId="77777777" w:rsidR="00D06D37" w:rsidRPr="00A14BA3" w:rsidRDefault="00D06D37" w:rsidP="00D06D37">
            <w:r w:rsidRPr="00A14BA3">
              <w:t>0..1</w:t>
            </w:r>
          </w:p>
        </w:tc>
      </w:tr>
      <w:tr w:rsidR="006A05FF" w:rsidRPr="00A14BA3" w14:paraId="286D9662" w14:textId="77777777" w:rsidTr="006A05FF">
        <w:tblPrEx>
          <w:jc w:val="center"/>
        </w:tblPrEx>
        <w:trPr>
          <w:gridBefore w:val="3"/>
          <w:wBefore w:w="1818" w:type="dxa"/>
          <w:cantSplit/>
        </w:trPr>
        <w:tc>
          <w:tcPr>
            <w:tcW w:w="2759" w:type="dxa"/>
          </w:tcPr>
          <w:p w14:paraId="0E3A1A87" w14:textId="19EF3B6D" w:rsidR="006A05FF" w:rsidRPr="00A14BA3" w:rsidRDefault="006A05FF" w:rsidP="006A05FF">
            <w:r w:rsidRPr="00A14BA3">
              <w:t>1.</w:t>
            </w:r>
            <w:r>
              <w:t>4</w:t>
            </w:r>
            <w:r w:rsidRPr="00A14BA3">
              <w:t>.4.1. </w:t>
            </w:r>
            <w:r>
              <w:t>Код в</w:t>
            </w:r>
            <w:r w:rsidRPr="00A14BA3">
              <w:t>ид</w:t>
            </w:r>
            <w:r>
              <w:t>а</w:t>
            </w:r>
            <w:r w:rsidRPr="00A14BA3">
              <w:t xml:space="preserve"> акта</w:t>
            </w:r>
          </w:p>
        </w:tc>
        <w:tc>
          <w:tcPr>
            <w:tcW w:w="4326" w:type="dxa"/>
          </w:tcPr>
          <w:p w14:paraId="66185AAC" w14:textId="77777777" w:rsidR="006A05FF" w:rsidRPr="00A14BA3" w:rsidRDefault="006A05FF" w:rsidP="006A05FF">
            <w:r w:rsidRPr="00A14BA3">
              <w:t>нормализованная строка символов.</w:t>
            </w:r>
            <w:r w:rsidRPr="00A14BA3">
              <w:br/>
              <w:t>Шаблон: \d{5}</w:t>
            </w:r>
          </w:p>
        </w:tc>
        <w:tc>
          <w:tcPr>
            <w:tcW w:w="4738" w:type="dxa"/>
          </w:tcPr>
          <w:p w14:paraId="4F5B6A13" w14:textId="54389DFD" w:rsidR="006A05FF" w:rsidRPr="00A14BA3" w:rsidRDefault="006A05FF" w:rsidP="006A05FF"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</w:p>
        </w:tc>
        <w:tc>
          <w:tcPr>
            <w:tcW w:w="919" w:type="dxa"/>
          </w:tcPr>
          <w:p w14:paraId="010142D5" w14:textId="77777777" w:rsidR="006A05FF" w:rsidRPr="00A14BA3" w:rsidRDefault="006A05FF" w:rsidP="006A05FF">
            <w:r w:rsidRPr="00A14BA3">
              <w:t>1</w:t>
            </w:r>
          </w:p>
        </w:tc>
      </w:tr>
      <w:tr w:rsidR="00D06D37" w:rsidRPr="00A14BA3" w14:paraId="2C00C2F7" w14:textId="77777777" w:rsidTr="006A05FF">
        <w:tblPrEx>
          <w:jc w:val="center"/>
        </w:tblPrEx>
        <w:trPr>
          <w:gridBefore w:val="3"/>
          <w:wBefore w:w="1818" w:type="dxa"/>
          <w:cantSplit/>
        </w:trPr>
        <w:tc>
          <w:tcPr>
            <w:tcW w:w="2759" w:type="dxa"/>
          </w:tcPr>
          <w:p w14:paraId="0F2EFF81" w14:textId="443281CE" w:rsidR="00D06D37" w:rsidRPr="00A14BA3" w:rsidRDefault="00D06D37" w:rsidP="00D06D37">
            <w:r w:rsidRPr="00A14BA3">
              <w:t>1.</w:t>
            </w:r>
            <w:r w:rsidR="0090298C">
              <w:t>4</w:t>
            </w:r>
            <w:r w:rsidRPr="00A14BA3">
              <w:t>.4.2. Номер акта</w:t>
            </w:r>
          </w:p>
        </w:tc>
        <w:tc>
          <w:tcPr>
            <w:tcW w:w="4326" w:type="dxa"/>
          </w:tcPr>
          <w:p w14:paraId="190CA4EF" w14:textId="77777777" w:rsidR="00D06D37" w:rsidRPr="00A14BA3" w:rsidRDefault="00D06D37" w:rsidP="00D06D37">
            <w:r w:rsidRPr="00A14BA3">
              <w:t>строка символов.</w:t>
            </w:r>
            <w:r w:rsidRPr="00A14BA3">
              <w:br/>
              <w:t>Мин. длина: 1.</w:t>
            </w:r>
            <w:r w:rsidRPr="00A14BA3">
              <w:br/>
              <w:t>Макс. длина: 50</w:t>
            </w:r>
          </w:p>
        </w:tc>
        <w:tc>
          <w:tcPr>
            <w:tcW w:w="4738" w:type="dxa"/>
          </w:tcPr>
          <w:p w14:paraId="15203556" w14:textId="77777777" w:rsidR="00D06D37" w:rsidRPr="00A14BA3" w:rsidDel="00CD1F22" w:rsidRDefault="00D06D37" w:rsidP="00D06D37">
            <w:r w:rsidRPr="00A14BA3">
              <w:t>соответствует номеру акта органа Евразийского экономического союза</w:t>
            </w:r>
          </w:p>
        </w:tc>
        <w:tc>
          <w:tcPr>
            <w:tcW w:w="919" w:type="dxa"/>
          </w:tcPr>
          <w:p w14:paraId="0FAAF189" w14:textId="77777777" w:rsidR="00D06D37" w:rsidRPr="00A14BA3" w:rsidRDefault="00D06D37" w:rsidP="00D06D37">
            <w:r w:rsidRPr="00A14BA3">
              <w:t>1</w:t>
            </w:r>
          </w:p>
        </w:tc>
      </w:tr>
      <w:tr w:rsidR="00D06D37" w:rsidRPr="00A14BA3" w14:paraId="56CABE7D" w14:textId="77777777" w:rsidTr="006A05FF">
        <w:tblPrEx>
          <w:jc w:val="center"/>
        </w:tblPrEx>
        <w:trPr>
          <w:gridBefore w:val="3"/>
          <w:wBefore w:w="1818" w:type="dxa"/>
          <w:cantSplit/>
        </w:trPr>
        <w:tc>
          <w:tcPr>
            <w:tcW w:w="2759" w:type="dxa"/>
          </w:tcPr>
          <w:p w14:paraId="344443AD" w14:textId="121A67B7" w:rsidR="00D06D37" w:rsidRPr="00A14BA3" w:rsidRDefault="00D06D37" w:rsidP="00D06D37">
            <w:r w:rsidRPr="00A14BA3">
              <w:t>1.</w:t>
            </w:r>
            <w:r w:rsidR="0090298C">
              <w:t>4</w:t>
            </w:r>
            <w:r w:rsidRPr="00A14BA3">
              <w:t>.4.3.</w:t>
            </w:r>
            <w:r w:rsidRPr="00A14BA3">
              <w:t> </w:t>
            </w:r>
            <w:r w:rsidRPr="00A14BA3">
              <w:t>Дата акта</w:t>
            </w:r>
          </w:p>
        </w:tc>
        <w:tc>
          <w:tcPr>
            <w:tcW w:w="4326" w:type="dxa"/>
          </w:tcPr>
          <w:p w14:paraId="39E5200C" w14:textId="0A48F258" w:rsidR="00D06D37" w:rsidRPr="00A14BA3" w:rsidRDefault="00D06D37" w:rsidP="00FC154E">
            <w:r w:rsidRPr="00A14BA3">
              <w:t xml:space="preserve">дата в соответствии с ИСО 8601 </w:t>
            </w:r>
            <w:r w:rsidR="00FC154E">
              <w:br/>
            </w:r>
            <w:r w:rsidRPr="00A14BA3">
              <w:t>в формате YYYY-MM-DD</w:t>
            </w:r>
          </w:p>
        </w:tc>
        <w:tc>
          <w:tcPr>
            <w:tcW w:w="4738" w:type="dxa"/>
          </w:tcPr>
          <w:p w14:paraId="260B468A" w14:textId="77777777" w:rsidR="00D06D37" w:rsidRPr="00A14BA3" w:rsidRDefault="00D06D37" w:rsidP="00D06D37">
            <w:r w:rsidRPr="00A14BA3">
              <w:t>соответствует дате принятия акта органа Евразийского экономического союза</w:t>
            </w:r>
          </w:p>
        </w:tc>
        <w:tc>
          <w:tcPr>
            <w:tcW w:w="919" w:type="dxa"/>
          </w:tcPr>
          <w:p w14:paraId="199DD395" w14:textId="77777777" w:rsidR="00D06D37" w:rsidRPr="00A14BA3" w:rsidRDefault="00D06D37" w:rsidP="00D06D37">
            <w:r w:rsidRPr="00A14BA3">
              <w:t>1</w:t>
            </w:r>
          </w:p>
        </w:tc>
      </w:tr>
    </w:tbl>
    <w:p w14:paraId="7E8497C1" w14:textId="5E1AE101" w:rsidR="00F4412E" w:rsidRDefault="00F4412E" w:rsidP="00A14BA3"/>
    <w:p w14:paraId="4836C824" w14:textId="77777777" w:rsidR="001A4917" w:rsidRPr="00A14BA3" w:rsidRDefault="001A4917" w:rsidP="00A14BA3"/>
    <w:tbl>
      <w:tblPr>
        <w:tblStyle w:val="a8"/>
        <w:tblW w:w="19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0010BB" w:rsidRPr="00A14BA3" w14:paraId="5CE1CC1F" w14:textId="77777777" w:rsidTr="0034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60" w:type="dxa"/>
          </w:tcPr>
          <w:p w14:paraId="47D1F647" w14:textId="77777777" w:rsidR="000010BB" w:rsidRPr="00A14BA3" w:rsidRDefault="000010BB" w:rsidP="00A14BA3"/>
        </w:tc>
      </w:tr>
    </w:tbl>
    <w:p w14:paraId="04FAE89D" w14:textId="77777777" w:rsidR="00F4412E" w:rsidRPr="00A14BA3" w:rsidRDefault="00F4412E" w:rsidP="00552683"/>
    <w:sectPr w:rsidR="00F4412E" w:rsidRPr="00A14BA3" w:rsidSect="00C1195B">
      <w:pgSz w:w="16838" w:h="11906" w:orient="landscape"/>
      <w:pgMar w:top="1130" w:right="1134" w:bottom="851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3843F" w14:textId="77777777" w:rsidR="00C51A9F" w:rsidRDefault="00C51A9F">
      <w:r>
        <w:separator/>
      </w:r>
    </w:p>
  </w:endnote>
  <w:endnote w:type="continuationSeparator" w:id="0">
    <w:p w14:paraId="414306D2" w14:textId="77777777" w:rsidR="00C51A9F" w:rsidRDefault="00C5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207CA" w14:textId="77777777" w:rsidR="00C51A9F" w:rsidRDefault="00C51A9F">
      <w:r>
        <w:separator/>
      </w:r>
    </w:p>
  </w:footnote>
  <w:footnote w:type="continuationSeparator" w:id="0">
    <w:p w14:paraId="07E131FC" w14:textId="77777777" w:rsidR="00C51A9F" w:rsidRDefault="00C51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2019429844"/>
      <w:docPartObj>
        <w:docPartGallery w:val="Page Numbers (Top of Page)"/>
        <w:docPartUnique/>
      </w:docPartObj>
    </w:sdtPr>
    <w:sdtEndPr/>
    <w:sdtContent>
      <w:p w14:paraId="1F3384DA" w14:textId="0C0C5BE1" w:rsidR="001249BD" w:rsidRDefault="001249BD">
        <w:pPr>
          <w:pStyle w:val="aa"/>
          <w:jc w:val="center"/>
          <w:rPr>
            <w:sz w:val="28"/>
            <w:szCs w:val="28"/>
            <w:lang w:val="en-US"/>
          </w:rPr>
        </w:pPr>
        <w:r w:rsidRPr="002E2C33">
          <w:rPr>
            <w:sz w:val="30"/>
            <w:szCs w:val="30"/>
          </w:rPr>
          <w:fldChar w:fldCharType="begin"/>
        </w:r>
        <w:r w:rsidRPr="002E2C33">
          <w:rPr>
            <w:sz w:val="30"/>
            <w:szCs w:val="30"/>
          </w:rPr>
          <w:instrText>PAGE   \* MERGEFORMAT</w:instrText>
        </w:r>
        <w:r w:rsidRPr="002E2C33">
          <w:rPr>
            <w:sz w:val="30"/>
            <w:szCs w:val="30"/>
          </w:rPr>
          <w:fldChar w:fldCharType="separate"/>
        </w:r>
        <w:r w:rsidR="0036259E">
          <w:rPr>
            <w:noProof/>
            <w:sz w:val="30"/>
            <w:szCs w:val="30"/>
          </w:rPr>
          <w:t>7</w:t>
        </w:r>
        <w:r w:rsidRPr="002E2C33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A0416"/>
    <w:multiLevelType w:val="hybridMultilevel"/>
    <w:tmpl w:val="A0FE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DB6"/>
    <w:multiLevelType w:val="hybridMultilevel"/>
    <w:tmpl w:val="276495B6"/>
    <w:lvl w:ilvl="0" w:tplc="2E8AC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3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72F1FB0"/>
    <w:multiLevelType w:val="hybridMultilevel"/>
    <w:tmpl w:val="BFFEE5A2"/>
    <w:lvl w:ilvl="0" w:tplc="A1EEA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471FFA"/>
    <w:multiLevelType w:val="hybridMultilevel"/>
    <w:tmpl w:val="AD60C11E"/>
    <w:lvl w:ilvl="0" w:tplc="0F021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9B3BC1"/>
    <w:multiLevelType w:val="hybridMultilevel"/>
    <w:tmpl w:val="C0E0D3B0"/>
    <w:lvl w:ilvl="0" w:tplc="0F544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4707F"/>
    <w:multiLevelType w:val="multilevel"/>
    <w:tmpl w:val="21A4F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2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3">
    <w:nsid w:val="496F6E34"/>
    <w:multiLevelType w:val="hybridMultilevel"/>
    <w:tmpl w:val="5CF6B3EE"/>
    <w:lvl w:ilvl="0" w:tplc="E688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C2CA6"/>
    <w:multiLevelType w:val="multilevel"/>
    <w:tmpl w:val="215E9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2942ECC"/>
    <w:multiLevelType w:val="hybridMultilevel"/>
    <w:tmpl w:val="1B226AB6"/>
    <w:lvl w:ilvl="0" w:tplc="A6581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F67B48"/>
    <w:multiLevelType w:val="hybridMultilevel"/>
    <w:tmpl w:val="722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B707212"/>
    <w:multiLevelType w:val="hybridMultilevel"/>
    <w:tmpl w:val="02FAA1AA"/>
    <w:lvl w:ilvl="0" w:tplc="E758A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9F7C80"/>
    <w:multiLevelType w:val="hybridMultilevel"/>
    <w:tmpl w:val="2722B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F13BF"/>
    <w:multiLevelType w:val="hybridMultilevel"/>
    <w:tmpl w:val="3CCE115E"/>
    <w:lvl w:ilvl="0" w:tplc="6620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8"/>
  </w:num>
  <w:num w:numId="5">
    <w:abstractNumId w:val="2"/>
  </w:num>
  <w:num w:numId="6">
    <w:abstractNumId w:val="10"/>
  </w:num>
  <w:num w:numId="7">
    <w:abstractNumId w:val="9"/>
  </w:num>
  <w:num w:numId="8">
    <w:abstractNumId w:val="11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17"/>
  </w:num>
  <w:num w:numId="11">
    <w:abstractNumId w:val="6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15"/>
  </w:num>
  <w:num w:numId="17">
    <w:abstractNumId w:val="4"/>
  </w:num>
  <w:num w:numId="18">
    <w:abstractNumId w:val="19"/>
  </w:num>
  <w:num w:numId="19">
    <w:abstractNumId w:val="21"/>
  </w:num>
  <w:num w:numId="20">
    <w:abstractNumId w:val="5"/>
  </w:num>
  <w:num w:numId="21">
    <w:abstractNumId w:val="20"/>
  </w:num>
  <w:num w:numId="22">
    <w:abstractNumId w:val="0"/>
  </w:num>
  <w:num w:numId="23">
    <w:abstractNumId w:val="16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xNTC2NLE0MrW0MLJQ0lEKTi0uzszPAykwrwUA5cdsKCwAAAA="/>
  </w:docVars>
  <w:rsids>
    <w:rsidRoot w:val="00691800"/>
    <w:rsid w:val="000010BB"/>
    <w:rsid w:val="00015159"/>
    <w:rsid w:val="000177F2"/>
    <w:rsid w:val="00020EC0"/>
    <w:rsid w:val="00035B3E"/>
    <w:rsid w:val="000508E9"/>
    <w:rsid w:val="00066040"/>
    <w:rsid w:val="00073B31"/>
    <w:rsid w:val="000906D5"/>
    <w:rsid w:val="00090934"/>
    <w:rsid w:val="000B19BC"/>
    <w:rsid w:val="000C557C"/>
    <w:rsid w:val="000C643E"/>
    <w:rsid w:val="000C7965"/>
    <w:rsid w:val="000D32E1"/>
    <w:rsid w:val="000D4AD1"/>
    <w:rsid w:val="000D661C"/>
    <w:rsid w:val="000D7CA1"/>
    <w:rsid w:val="000F03FD"/>
    <w:rsid w:val="000F2001"/>
    <w:rsid w:val="000F2FB3"/>
    <w:rsid w:val="00110884"/>
    <w:rsid w:val="00111F08"/>
    <w:rsid w:val="001213AB"/>
    <w:rsid w:val="001249BD"/>
    <w:rsid w:val="00133F47"/>
    <w:rsid w:val="001517AC"/>
    <w:rsid w:val="001540CB"/>
    <w:rsid w:val="001604EF"/>
    <w:rsid w:val="00160788"/>
    <w:rsid w:val="00171530"/>
    <w:rsid w:val="00172747"/>
    <w:rsid w:val="00183343"/>
    <w:rsid w:val="001857E4"/>
    <w:rsid w:val="001919FF"/>
    <w:rsid w:val="001A4917"/>
    <w:rsid w:val="001A687C"/>
    <w:rsid w:val="001B140F"/>
    <w:rsid w:val="001B4255"/>
    <w:rsid w:val="001C3A77"/>
    <w:rsid w:val="001F1307"/>
    <w:rsid w:val="001F2201"/>
    <w:rsid w:val="0020226F"/>
    <w:rsid w:val="00203A32"/>
    <w:rsid w:val="002100AE"/>
    <w:rsid w:val="00213910"/>
    <w:rsid w:val="00217CD2"/>
    <w:rsid w:val="00221CBA"/>
    <w:rsid w:val="0023722D"/>
    <w:rsid w:val="002412D2"/>
    <w:rsid w:val="0024349B"/>
    <w:rsid w:val="0024636B"/>
    <w:rsid w:val="00250A2A"/>
    <w:rsid w:val="00252EA8"/>
    <w:rsid w:val="002536CD"/>
    <w:rsid w:val="00253A8F"/>
    <w:rsid w:val="00253D24"/>
    <w:rsid w:val="00284D0D"/>
    <w:rsid w:val="00284F04"/>
    <w:rsid w:val="00290AEC"/>
    <w:rsid w:val="00295FB2"/>
    <w:rsid w:val="002A1FA2"/>
    <w:rsid w:val="002B00D7"/>
    <w:rsid w:val="002B1660"/>
    <w:rsid w:val="002B1D43"/>
    <w:rsid w:val="002B2FF3"/>
    <w:rsid w:val="002C07D6"/>
    <w:rsid w:val="002C2949"/>
    <w:rsid w:val="002C314F"/>
    <w:rsid w:val="002D5D16"/>
    <w:rsid w:val="002D61D2"/>
    <w:rsid w:val="002E2C33"/>
    <w:rsid w:val="002E301E"/>
    <w:rsid w:val="002E5C9D"/>
    <w:rsid w:val="002E7F9F"/>
    <w:rsid w:val="00302474"/>
    <w:rsid w:val="00314263"/>
    <w:rsid w:val="00322308"/>
    <w:rsid w:val="00340BB3"/>
    <w:rsid w:val="003549D4"/>
    <w:rsid w:val="00354E94"/>
    <w:rsid w:val="0036259E"/>
    <w:rsid w:val="00377B37"/>
    <w:rsid w:val="00383A47"/>
    <w:rsid w:val="00387211"/>
    <w:rsid w:val="003917E1"/>
    <w:rsid w:val="00391940"/>
    <w:rsid w:val="003958E2"/>
    <w:rsid w:val="003A4114"/>
    <w:rsid w:val="003A4A68"/>
    <w:rsid w:val="003A7C2F"/>
    <w:rsid w:val="003B12B0"/>
    <w:rsid w:val="003C6A34"/>
    <w:rsid w:val="003E23A7"/>
    <w:rsid w:val="003F0350"/>
    <w:rsid w:val="00416FF1"/>
    <w:rsid w:val="004355F5"/>
    <w:rsid w:val="00440DF5"/>
    <w:rsid w:val="00472EB5"/>
    <w:rsid w:val="00482C95"/>
    <w:rsid w:val="00484C70"/>
    <w:rsid w:val="004850E8"/>
    <w:rsid w:val="0048555F"/>
    <w:rsid w:val="004912BD"/>
    <w:rsid w:val="004923AD"/>
    <w:rsid w:val="004941F1"/>
    <w:rsid w:val="004948FB"/>
    <w:rsid w:val="0049641A"/>
    <w:rsid w:val="00496FA0"/>
    <w:rsid w:val="004A4CE0"/>
    <w:rsid w:val="004C184D"/>
    <w:rsid w:val="004C41E4"/>
    <w:rsid w:val="004C548C"/>
    <w:rsid w:val="004D06B4"/>
    <w:rsid w:val="004D2CE8"/>
    <w:rsid w:val="004D4551"/>
    <w:rsid w:val="004F0D7D"/>
    <w:rsid w:val="004F3840"/>
    <w:rsid w:val="004F5A6B"/>
    <w:rsid w:val="00515DA4"/>
    <w:rsid w:val="00531D94"/>
    <w:rsid w:val="005327FA"/>
    <w:rsid w:val="00533862"/>
    <w:rsid w:val="00543243"/>
    <w:rsid w:val="00552683"/>
    <w:rsid w:val="00557C34"/>
    <w:rsid w:val="00564037"/>
    <w:rsid w:val="00564E95"/>
    <w:rsid w:val="005775B7"/>
    <w:rsid w:val="00587E80"/>
    <w:rsid w:val="00590DE9"/>
    <w:rsid w:val="00594491"/>
    <w:rsid w:val="00596009"/>
    <w:rsid w:val="005969F0"/>
    <w:rsid w:val="005B1B76"/>
    <w:rsid w:val="005B53FC"/>
    <w:rsid w:val="005C00FB"/>
    <w:rsid w:val="005D72BE"/>
    <w:rsid w:val="005E0B33"/>
    <w:rsid w:val="005E3A22"/>
    <w:rsid w:val="005E5C08"/>
    <w:rsid w:val="005E7902"/>
    <w:rsid w:val="005F09E8"/>
    <w:rsid w:val="005F0C45"/>
    <w:rsid w:val="005F0D08"/>
    <w:rsid w:val="005F2A34"/>
    <w:rsid w:val="005F514B"/>
    <w:rsid w:val="005F5D04"/>
    <w:rsid w:val="0061598F"/>
    <w:rsid w:val="0062027C"/>
    <w:rsid w:val="0062504C"/>
    <w:rsid w:val="00625D3F"/>
    <w:rsid w:val="00650AE4"/>
    <w:rsid w:val="00652B9B"/>
    <w:rsid w:val="00661333"/>
    <w:rsid w:val="00677AA3"/>
    <w:rsid w:val="006809B7"/>
    <w:rsid w:val="00682081"/>
    <w:rsid w:val="006869AB"/>
    <w:rsid w:val="00687879"/>
    <w:rsid w:val="00691800"/>
    <w:rsid w:val="006956F1"/>
    <w:rsid w:val="006A05FF"/>
    <w:rsid w:val="006A229A"/>
    <w:rsid w:val="006B06E8"/>
    <w:rsid w:val="006B65FB"/>
    <w:rsid w:val="006D23E0"/>
    <w:rsid w:val="006D61A9"/>
    <w:rsid w:val="006E4C44"/>
    <w:rsid w:val="007148CF"/>
    <w:rsid w:val="00727A44"/>
    <w:rsid w:val="00727F18"/>
    <w:rsid w:val="00733DE4"/>
    <w:rsid w:val="0074273C"/>
    <w:rsid w:val="00742B88"/>
    <w:rsid w:val="007465FB"/>
    <w:rsid w:val="007469F7"/>
    <w:rsid w:val="00746E22"/>
    <w:rsid w:val="00750011"/>
    <w:rsid w:val="00750D90"/>
    <w:rsid w:val="00772675"/>
    <w:rsid w:val="00774B3F"/>
    <w:rsid w:val="00792542"/>
    <w:rsid w:val="007A1625"/>
    <w:rsid w:val="007B00CB"/>
    <w:rsid w:val="007B10CA"/>
    <w:rsid w:val="007B58CE"/>
    <w:rsid w:val="007C1164"/>
    <w:rsid w:val="007C5DEB"/>
    <w:rsid w:val="007D1556"/>
    <w:rsid w:val="007D3DE0"/>
    <w:rsid w:val="007D4490"/>
    <w:rsid w:val="007E25F1"/>
    <w:rsid w:val="007E42D8"/>
    <w:rsid w:val="0080262E"/>
    <w:rsid w:val="00810084"/>
    <w:rsid w:val="008165B1"/>
    <w:rsid w:val="00817483"/>
    <w:rsid w:val="00830AB8"/>
    <w:rsid w:val="00832B21"/>
    <w:rsid w:val="00833A88"/>
    <w:rsid w:val="00833D45"/>
    <w:rsid w:val="00840C92"/>
    <w:rsid w:val="00846BB7"/>
    <w:rsid w:val="00853866"/>
    <w:rsid w:val="00857CB7"/>
    <w:rsid w:val="00860525"/>
    <w:rsid w:val="00863BDC"/>
    <w:rsid w:val="008678E3"/>
    <w:rsid w:val="008746C7"/>
    <w:rsid w:val="008771F7"/>
    <w:rsid w:val="0088120A"/>
    <w:rsid w:val="008C5558"/>
    <w:rsid w:val="008C6945"/>
    <w:rsid w:val="008D019D"/>
    <w:rsid w:val="008F2F6B"/>
    <w:rsid w:val="008F6325"/>
    <w:rsid w:val="0090298C"/>
    <w:rsid w:val="00915F3D"/>
    <w:rsid w:val="009216D7"/>
    <w:rsid w:val="0092586F"/>
    <w:rsid w:val="009341CB"/>
    <w:rsid w:val="009455C8"/>
    <w:rsid w:val="00956ED9"/>
    <w:rsid w:val="0099014C"/>
    <w:rsid w:val="00991097"/>
    <w:rsid w:val="009930C3"/>
    <w:rsid w:val="009A52E5"/>
    <w:rsid w:val="009C2071"/>
    <w:rsid w:val="009D46F2"/>
    <w:rsid w:val="009E2575"/>
    <w:rsid w:val="009E3423"/>
    <w:rsid w:val="009F1BE7"/>
    <w:rsid w:val="00A10BD0"/>
    <w:rsid w:val="00A14BA3"/>
    <w:rsid w:val="00A16D26"/>
    <w:rsid w:val="00A27F58"/>
    <w:rsid w:val="00A3092C"/>
    <w:rsid w:val="00A3251B"/>
    <w:rsid w:val="00A51B4A"/>
    <w:rsid w:val="00A55E21"/>
    <w:rsid w:val="00AA4F76"/>
    <w:rsid w:val="00AB796F"/>
    <w:rsid w:val="00AC1104"/>
    <w:rsid w:val="00AC14CB"/>
    <w:rsid w:val="00AC5F42"/>
    <w:rsid w:val="00AD046A"/>
    <w:rsid w:val="00AE22D7"/>
    <w:rsid w:val="00AE2B13"/>
    <w:rsid w:val="00AE5EC4"/>
    <w:rsid w:val="00AE5F4D"/>
    <w:rsid w:val="00AE615F"/>
    <w:rsid w:val="00AF0FF4"/>
    <w:rsid w:val="00B06E4E"/>
    <w:rsid w:val="00B25BE2"/>
    <w:rsid w:val="00B27254"/>
    <w:rsid w:val="00B43334"/>
    <w:rsid w:val="00B46D90"/>
    <w:rsid w:val="00B474BF"/>
    <w:rsid w:val="00B6628B"/>
    <w:rsid w:val="00B91447"/>
    <w:rsid w:val="00B965EE"/>
    <w:rsid w:val="00BC01A2"/>
    <w:rsid w:val="00BC370F"/>
    <w:rsid w:val="00BC4CFC"/>
    <w:rsid w:val="00BD23E6"/>
    <w:rsid w:val="00BE0F83"/>
    <w:rsid w:val="00BE46A3"/>
    <w:rsid w:val="00BE768E"/>
    <w:rsid w:val="00BF0803"/>
    <w:rsid w:val="00BF6C56"/>
    <w:rsid w:val="00C05E3D"/>
    <w:rsid w:val="00C06577"/>
    <w:rsid w:val="00C1195B"/>
    <w:rsid w:val="00C13835"/>
    <w:rsid w:val="00C451FE"/>
    <w:rsid w:val="00C46FCE"/>
    <w:rsid w:val="00C51A9F"/>
    <w:rsid w:val="00C61BB0"/>
    <w:rsid w:val="00C6738D"/>
    <w:rsid w:val="00C7009C"/>
    <w:rsid w:val="00C714C7"/>
    <w:rsid w:val="00C75102"/>
    <w:rsid w:val="00C75B72"/>
    <w:rsid w:val="00C779B9"/>
    <w:rsid w:val="00C869E1"/>
    <w:rsid w:val="00CB5739"/>
    <w:rsid w:val="00CC28A8"/>
    <w:rsid w:val="00CC5237"/>
    <w:rsid w:val="00CD2F7F"/>
    <w:rsid w:val="00CE3FA0"/>
    <w:rsid w:val="00CE4AE9"/>
    <w:rsid w:val="00CF23C4"/>
    <w:rsid w:val="00CF51F3"/>
    <w:rsid w:val="00CF56B1"/>
    <w:rsid w:val="00D00A15"/>
    <w:rsid w:val="00D06D37"/>
    <w:rsid w:val="00D1380E"/>
    <w:rsid w:val="00D15A94"/>
    <w:rsid w:val="00D26208"/>
    <w:rsid w:val="00D2637E"/>
    <w:rsid w:val="00D410D7"/>
    <w:rsid w:val="00D436FC"/>
    <w:rsid w:val="00D43ED3"/>
    <w:rsid w:val="00D44396"/>
    <w:rsid w:val="00D44AC7"/>
    <w:rsid w:val="00D53F48"/>
    <w:rsid w:val="00D652FD"/>
    <w:rsid w:val="00D665F1"/>
    <w:rsid w:val="00D822C3"/>
    <w:rsid w:val="00D84B04"/>
    <w:rsid w:val="00D867F2"/>
    <w:rsid w:val="00D9003E"/>
    <w:rsid w:val="00DA75A3"/>
    <w:rsid w:val="00DB3EF0"/>
    <w:rsid w:val="00DC3508"/>
    <w:rsid w:val="00DD286E"/>
    <w:rsid w:val="00DE6148"/>
    <w:rsid w:val="00DE7629"/>
    <w:rsid w:val="00E01B8D"/>
    <w:rsid w:val="00E03025"/>
    <w:rsid w:val="00E101AF"/>
    <w:rsid w:val="00E15B35"/>
    <w:rsid w:val="00E167D7"/>
    <w:rsid w:val="00E24EB2"/>
    <w:rsid w:val="00E332C8"/>
    <w:rsid w:val="00E34A18"/>
    <w:rsid w:val="00E50834"/>
    <w:rsid w:val="00E565F2"/>
    <w:rsid w:val="00E727C0"/>
    <w:rsid w:val="00E74D90"/>
    <w:rsid w:val="00E85FEC"/>
    <w:rsid w:val="00E91B1B"/>
    <w:rsid w:val="00EB7AA2"/>
    <w:rsid w:val="00ED3CAB"/>
    <w:rsid w:val="00ED525A"/>
    <w:rsid w:val="00ED5847"/>
    <w:rsid w:val="00ED77B3"/>
    <w:rsid w:val="00F05952"/>
    <w:rsid w:val="00F07304"/>
    <w:rsid w:val="00F17C58"/>
    <w:rsid w:val="00F37451"/>
    <w:rsid w:val="00F41FD8"/>
    <w:rsid w:val="00F4412E"/>
    <w:rsid w:val="00F46100"/>
    <w:rsid w:val="00F51B99"/>
    <w:rsid w:val="00F544F3"/>
    <w:rsid w:val="00F70754"/>
    <w:rsid w:val="00F760D2"/>
    <w:rsid w:val="00F83049"/>
    <w:rsid w:val="00F907EB"/>
    <w:rsid w:val="00F923BA"/>
    <w:rsid w:val="00F97994"/>
    <w:rsid w:val="00FB5E7E"/>
    <w:rsid w:val="00FB62FE"/>
    <w:rsid w:val="00FC154E"/>
    <w:rsid w:val="00FC2592"/>
    <w:rsid w:val="00FC6048"/>
    <w:rsid w:val="00FC6859"/>
    <w:rsid w:val="00FC7249"/>
    <w:rsid w:val="00FC7633"/>
    <w:rsid w:val="00FC7B0C"/>
    <w:rsid w:val="00FD16A6"/>
    <w:rsid w:val="00FE1A83"/>
    <w:rsid w:val="00FE4BF8"/>
    <w:rsid w:val="00FE59F2"/>
    <w:rsid w:val="00FF0457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5923B"/>
  <w15:docId w15:val="{497F5189-0FAD-4494-AD27-7ADC17A7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9930C3"/>
    <w:pPr>
      <w:keepNext/>
      <w:keepLines/>
      <w:spacing w:before="360" w:after="360"/>
      <w:jc w:val="center"/>
      <w:outlineLvl w:val="0"/>
    </w:pPr>
    <w:rPr>
      <w:rFonts w:eastAsiaTheme="majorEastAsia" w:cstheme="majorBidi"/>
      <w:sz w:val="30"/>
      <w:szCs w:val="32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9930C3"/>
    <w:pPr>
      <w:outlineLvl w:val="1"/>
    </w:pPr>
    <w:rPr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9930C3"/>
    <w:pPr>
      <w:keepNext/>
      <w:keepLines/>
      <w:spacing w:before="4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link w:val="40"/>
    <w:uiPriority w:val="9"/>
    <w:unhideWhenUsed/>
    <w:qFormat/>
    <w:rsid w:val="009930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993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993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6918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691800"/>
    <w:rPr>
      <w:rFonts w:ascii="Times New Roman" w:eastAsia="Times New Roman" w:hAnsi="Times New Roman" w:cs="Times New Roman"/>
      <w:sz w:val="30"/>
      <w:szCs w:val="24"/>
    </w:rPr>
  </w:style>
  <w:style w:type="paragraph" w:styleId="a7">
    <w:name w:val="List Paragraph"/>
    <w:basedOn w:val="a1"/>
    <w:uiPriority w:val="34"/>
    <w:qFormat/>
    <w:rsid w:val="00691800"/>
    <w:pPr>
      <w:ind w:left="720"/>
      <w:contextualSpacing/>
    </w:pPr>
  </w:style>
  <w:style w:type="table" w:styleId="a8">
    <w:name w:val="Table Grid"/>
    <w:basedOn w:val="a3"/>
    <w:uiPriority w:val="39"/>
    <w:rsid w:val="006918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9">
    <w:name w:val="Табл. Заголовок"/>
    <w:basedOn w:val="a1"/>
    <w:uiPriority w:val="99"/>
    <w:qFormat/>
    <w:rsid w:val="00691800"/>
    <w:pPr>
      <w:keepNext/>
      <w:keepLines/>
      <w:jc w:val="center"/>
    </w:pPr>
    <w:rPr>
      <w:rFonts w:cs="Arial"/>
      <w:b/>
      <w:bCs/>
      <w:color w:val="000000" w:themeColor="text1"/>
      <w:szCs w:val="20"/>
    </w:rPr>
  </w:style>
  <w:style w:type="paragraph" w:customStyle="1" w:styleId="11">
    <w:name w:val="Заголовок1_раздела"/>
    <w:rsid w:val="00691800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6918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691800"/>
    <w:rPr>
      <w:rFonts w:ascii="Times New Roman" w:eastAsiaTheme="minorEastAsia" w:hAnsi="Times New Roman"/>
      <w:sz w:val="28"/>
    </w:rPr>
  </w:style>
  <w:style w:type="paragraph" w:customStyle="1" w:styleId="ac">
    <w:name w:val="_Табл. название"/>
    <w:qFormat/>
    <w:rsid w:val="00691800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d">
    <w:name w:val="Табл. По ширине"/>
    <w:link w:val="ae"/>
    <w:qFormat/>
    <w:rsid w:val="006918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e">
    <w:name w:val="Табл. По ширине Знак"/>
    <w:basedOn w:val="a2"/>
    <w:link w:val="ad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">
    <w:name w:val="Табл. Влево"/>
    <w:link w:val="af0"/>
    <w:qFormat/>
    <w:rsid w:val="0069180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0">
    <w:name w:val="Табл. Влево Знак"/>
    <w:basedOn w:val="a2"/>
    <w:link w:val="af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400">
    <w:name w:val="Сетка таблицы40"/>
    <w:basedOn w:val="a3"/>
    <w:next w:val="a8"/>
    <w:uiPriority w:val="59"/>
    <w:rsid w:val="006918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uiPriority w:val="99"/>
    <w:semiHidden/>
    <w:unhideWhenUsed/>
    <w:rsid w:val="00691800"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rsid w:val="00691800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sid w:val="00691800"/>
    <w:rPr>
      <w:rFonts w:ascii="Times New Roman" w:eastAsiaTheme="minorEastAsia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180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1800"/>
    <w:rPr>
      <w:rFonts w:ascii="Times New Roman" w:eastAsiaTheme="minorEastAsia" w:hAnsi="Times New Roman"/>
      <w:b/>
      <w:bCs/>
      <w:sz w:val="20"/>
      <w:szCs w:val="20"/>
    </w:rPr>
  </w:style>
  <w:style w:type="paragraph" w:styleId="af6">
    <w:name w:val="Balloon Text"/>
    <w:basedOn w:val="a1"/>
    <w:link w:val="af7"/>
    <w:uiPriority w:val="99"/>
    <w:semiHidden/>
    <w:unhideWhenUsed/>
    <w:rsid w:val="0069180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691800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290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Hyperlink"/>
    <w:basedOn w:val="a2"/>
    <w:uiPriority w:val="99"/>
    <w:unhideWhenUsed/>
    <w:rsid w:val="00531D94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9930C3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2"/>
    <w:link w:val="2"/>
    <w:uiPriority w:val="9"/>
    <w:rsid w:val="009930C3"/>
    <w:rPr>
      <w:rFonts w:ascii="Times New Roman" w:eastAsiaTheme="majorEastAsia" w:hAnsi="Times New Roman" w:cstheme="majorBidi"/>
      <w:bCs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9930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9930C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2"/>
    <w:link w:val="5"/>
    <w:uiPriority w:val="9"/>
    <w:rsid w:val="009930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9930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sid w:val="009930C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4"/>
    <w:uiPriority w:val="99"/>
    <w:semiHidden/>
    <w:unhideWhenUsed/>
    <w:rsid w:val="009930C3"/>
  </w:style>
  <w:style w:type="paragraph" w:customStyle="1" w:styleId="af9">
    <w:name w:val="Обычный с красной строки"/>
    <w:basedOn w:val="a1"/>
    <w:link w:val="afa"/>
    <w:qFormat/>
    <w:rsid w:val="009930C3"/>
    <w:pPr>
      <w:spacing w:line="360" w:lineRule="auto"/>
      <w:ind w:firstLine="709"/>
      <w:jc w:val="both"/>
    </w:pPr>
    <w:rPr>
      <w:sz w:val="30"/>
      <w:lang w:val="x-none" w:eastAsia="x-none"/>
    </w:rPr>
  </w:style>
  <w:style w:type="character" w:customStyle="1" w:styleId="afa">
    <w:name w:val="Обычный с красной строки Знак"/>
    <w:link w:val="af9"/>
    <w:rsid w:val="009930C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b">
    <w:name w:val="Титул. Название документа"/>
    <w:basedOn w:val="a1"/>
    <w:link w:val="afc"/>
    <w:qFormat/>
    <w:rsid w:val="009930C3"/>
    <w:pPr>
      <w:spacing w:before="1500"/>
      <w:ind w:firstLine="709"/>
      <w:jc w:val="center"/>
    </w:pPr>
    <w:rPr>
      <w:rFonts w:cstheme="minorBidi"/>
      <w:b/>
      <w:caps/>
      <w:sz w:val="32"/>
      <w:lang w:val="x-none" w:eastAsia="x-none"/>
    </w:rPr>
  </w:style>
  <w:style w:type="paragraph" w:customStyle="1" w:styleId="afd">
    <w:name w:val="Титул. Название сервиса"/>
    <w:basedOn w:val="a1"/>
    <w:link w:val="afe"/>
    <w:rsid w:val="009930C3"/>
    <w:pPr>
      <w:spacing w:before="120"/>
      <w:ind w:firstLine="709"/>
      <w:jc w:val="center"/>
    </w:pPr>
    <w:rPr>
      <w:rFonts w:cstheme="minorBidi"/>
      <w:b/>
      <w:sz w:val="36"/>
      <w:szCs w:val="36"/>
      <w:lang w:val="x-none" w:eastAsia="x-none"/>
    </w:rPr>
  </w:style>
  <w:style w:type="character" w:customStyle="1" w:styleId="afe">
    <w:name w:val="Титул. Название сервиса Знак"/>
    <w:link w:val="afd"/>
    <w:rsid w:val="009930C3"/>
    <w:rPr>
      <w:rFonts w:ascii="Times New Roman" w:eastAsia="Times New Roman" w:hAnsi="Times New Roman"/>
      <w:b/>
      <w:sz w:val="36"/>
      <w:szCs w:val="36"/>
      <w:lang w:val="x-none" w:eastAsia="x-none"/>
    </w:rPr>
  </w:style>
  <w:style w:type="character" w:customStyle="1" w:styleId="afc">
    <w:name w:val="Титул. Название документа Знак"/>
    <w:link w:val="afb"/>
    <w:rsid w:val="009930C3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aff">
    <w:name w:val="footer"/>
    <w:basedOn w:val="a1"/>
    <w:link w:val="aff0"/>
    <w:uiPriority w:val="99"/>
    <w:unhideWhenUsed/>
    <w:rsid w:val="009930C3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30"/>
      <w:szCs w:val="22"/>
      <w:lang w:eastAsia="en-US"/>
    </w:rPr>
  </w:style>
  <w:style w:type="character" w:customStyle="1" w:styleId="aff0">
    <w:name w:val="Нижний колонтитул Знак"/>
    <w:basedOn w:val="a2"/>
    <w:link w:val="aff"/>
    <w:uiPriority w:val="99"/>
    <w:rsid w:val="009930C3"/>
    <w:rPr>
      <w:rFonts w:ascii="Times New Roman" w:eastAsiaTheme="minorEastAsia" w:hAnsi="Times New Roman"/>
      <w:sz w:val="30"/>
    </w:rPr>
  </w:style>
  <w:style w:type="paragraph" w:customStyle="1" w:styleId="aff1">
    <w:name w:val="Титул. Дата"/>
    <w:basedOn w:val="a1"/>
    <w:link w:val="aff2"/>
    <w:rsid w:val="009930C3"/>
    <w:pPr>
      <w:spacing w:before="200"/>
      <w:ind w:firstLine="709"/>
      <w:jc w:val="center"/>
    </w:pPr>
    <w:rPr>
      <w:rFonts w:cstheme="minorBidi"/>
      <w:sz w:val="30"/>
    </w:rPr>
  </w:style>
  <w:style w:type="table" w:customStyle="1" w:styleId="13">
    <w:name w:val="Сетка таблицы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numbering" w:customStyle="1" w:styleId="a">
    <w:name w:val="Заголовок_список"/>
    <w:basedOn w:val="a4"/>
    <w:rsid w:val="009930C3"/>
    <w:pPr>
      <w:numPr>
        <w:numId w:val="2"/>
      </w:numPr>
    </w:pPr>
  </w:style>
  <w:style w:type="table" w:styleId="-1">
    <w:name w:val="Table Web 1"/>
    <w:basedOn w:val="a3"/>
    <w:rsid w:val="009930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9"/>
    <w:link w:val="aff5"/>
    <w:qFormat/>
    <w:rsid w:val="009930C3"/>
    <w:pPr>
      <w:outlineLvl w:val="2"/>
    </w:pPr>
    <w:rPr>
      <w:noProof/>
    </w:rPr>
  </w:style>
  <w:style w:type="table" w:customStyle="1" w:styleId="110">
    <w:name w:val="Сетка таблицы1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Сетка таблицы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3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тиль1"/>
    <w:basedOn w:val="a3"/>
    <w:uiPriority w:val="99"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basedOn w:val="a3"/>
    <w:uiPriority w:val="40"/>
    <w:rsid w:val="009930C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9930C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9930C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9930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Название"/>
    <w:qFormat/>
    <w:rsid w:val="009930C3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a">
    <w:name w:val="Для удаления"/>
    <w:basedOn w:val="af9"/>
    <w:link w:val="affb"/>
    <w:qFormat/>
    <w:rsid w:val="009930C3"/>
    <w:rPr>
      <w:color w:val="A6A6A6" w:themeColor="background1" w:themeShade="A6"/>
    </w:rPr>
  </w:style>
  <w:style w:type="character" w:customStyle="1" w:styleId="affb">
    <w:name w:val="Для удаления Знак"/>
    <w:basedOn w:val="afa"/>
    <w:link w:val="affa"/>
    <w:rsid w:val="009930C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character" w:styleId="affc">
    <w:name w:val="Placeholder Text"/>
    <w:basedOn w:val="a2"/>
    <w:uiPriority w:val="99"/>
    <w:semiHidden/>
    <w:rsid w:val="009930C3"/>
    <w:rPr>
      <w:color w:val="808080"/>
    </w:rPr>
  </w:style>
  <w:style w:type="numbering" w:customStyle="1" w:styleId="a0">
    <w:name w:val="_нумерованный_текст"/>
    <w:basedOn w:val="a4"/>
    <w:uiPriority w:val="99"/>
    <w:rsid w:val="009930C3"/>
    <w:pPr>
      <w:numPr>
        <w:numId w:val="4"/>
      </w:numPr>
    </w:pPr>
  </w:style>
  <w:style w:type="character" w:customStyle="1" w:styleId="aff2">
    <w:name w:val="Титул. Дата Знак"/>
    <w:basedOn w:val="a2"/>
    <w:link w:val="aff1"/>
    <w:rsid w:val="009930C3"/>
    <w:rPr>
      <w:rFonts w:ascii="Times New Roman" w:eastAsia="Times New Roman" w:hAnsi="Times New Roman"/>
      <w:sz w:val="30"/>
      <w:szCs w:val="24"/>
      <w:lang w:eastAsia="ru-RU"/>
    </w:rPr>
  </w:style>
  <w:style w:type="paragraph" w:customStyle="1" w:styleId="affd">
    <w:name w:val="Вид документа"/>
    <w:basedOn w:val="a1"/>
    <w:link w:val="affe"/>
    <w:qFormat/>
    <w:rsid w:val="009930C3"/>
    <w:pPr>
      <w:keepLines/>
      <w:jc w:val="center"/>
    </w:pPr>
    <w:rPr>
      <w:rFonts w:ascii="Times New Roman Полужирный" w:eastAsiaTheme="minorEastAsia" w:hAnsi="Times New Roman Полужирный"/>
      <w:b/>
      <w:caps/>
      <w:sz w:val="30"/>
      <w:szCs w:val="28"/>
      <w:lang w:eastAsia="en-US"/>
    </w:rPr>
  </w:style>
  <w:style w:type="paragraph" w:customStyle="1" w:styleId="afff">
    <w:name w:val="Заголовок документа"/>
    <w:link w:val="afff0"/>
    <w:qFormat/>
    <w:rsid w:val="009930C3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fe">
    <w:name w:val="Вид документа Знак"/>
    <w:basedOn w:val="a2"/>
    <w:link w:val="affd"/>
    <w:rsid w:val="009930C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customStyle="1" w:styleId="afff0">
    <w:name w:val="Заголовок документа Знак"/>
    <w:basedOn w:val="a2"/>
    <w:link w:val="afff"/>
    <w:rsid w:val="009930C3"/>
    <w:rPr>
      <w:rFonts w:ascii="Times New Roman" w:eastAsiaTheme="minorEastAsia" w:hAnsi="Times New Roman"/>
      <w:b/>
      <w:sz w:val="30"/>
    </w:rPr>
  </w:style>
  <w:style w:type="character" w:customStyle="1" w:styleId="aff5">
    <w:name w:val="Обычный с номером Знак"/>
    <w:basedOn w:val="afa"/>
    <w:link w:val="aff4"/>
    <w:rsid w:val="009930C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f1">
    <w:name w:val="footnote text"/>
    <w:basedOn w:val="a1"/>
    <w:link w:val="afff2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9930C3"/>
    <w:rPr>
      <w:rFonts w:ascii="Times New Roman" w:eastAsiaTheme="minorEastAsia" w:hAnsi="Times New Roman"/>
      <w:sz w:val="20"/>
      <w:szCs w:val="20"/>
    </w:rPr>
  </w:style>
  <w:style w:type="character" w:styleId="afff3">
    <w:name w:val="footnote reference"/>
    <w:basedOn w:val="a2"/>
    <w:uiPriority w:val="99"/>
    <w:semiHidden/>
    <w:unhideWhenUsed/>
    <w:rsid w:val="009930C3"/>
    <w:rPr>
      <w:vertAlign w:val="superscript"/>
    </w:rPr>
  </w:style>
  <w:style w:type="paragraph" w:customStyle="1" w:styleId="afff4">
    <w:name w:val="Отступ между таблицами"/>
    <w:basedOn w:val="afff5"/>
    <w:qFormat/>
    <w:rsid w:val="009930C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1"/>
    <w:link w:val="afff7"/>
    <w:qFormat/>
    <w:rsid w:val="009930C3"/>
    <w:pPr>
      <w:keepNext/>
      <w:tabs>
        <w:tab w:val="left" w:pos="1134"/>
      </w:tabs>
      <w:spacing w:before="240" w:after="240"/>
      <w:ind w:firstLine="709"/>
      <w:jc w:val="right"/>
    </w:pPr>
    <w:rPr>
      <w:rFonts w:cs="Arial"/>
      <w:bCs/>
      <w:noProof/>
      <w:sz w:val="30"/>
      <w:szCs w:val="20"/>
      <w:lang w:val="x-none"/>
    </w:rPr>
  </w:style>
  <w:style w:type="character" w:customStyle="1" w:styleId="afff7">
    <w:name w:val="Табл. нумерация Знак"/>
    <w:basedOn w:val="aff5"/>
    <w:link w:val="afff6"/>
    <w:rsid w:val="009930C3"/>
    <w:rPr>
      <w:rFonts w:ascii="Times New Roman" w:eastAsia="Times New Roman" w:hAnsi="Times New Roman" w:cs="Arial"/>
      <w:bCs/>
      <w:noProof/>
      <w:sz w:val="30"/>
      <w:szCs w:val="20"/>
      <w:lang w:val="x-none" w:eastAsia="ru-RU"/>
    </w:rPr>
  </w:style>
  <w:style w:type="paragraph" w:customStyle="1" w:styleId="afff8">
    <w:name w:val="_Портфель_имя"/>
    <w:qFormat/>
    <w:rsid w:val="009930C3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5">
    <w:name w:val="ПВД_Табл. название"/>
    <w:qFormat/>
    <w:rsid w:val="009930C3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9">
    <w:name w:val="ПВД_Вид документа"/>
    <w:basedOn w:val="a1"/>
    <w:qFormat/>
    <w:rsid w:val="009930C3"/>
    <w:pPr>
      <w:keepLines/>
      <w:ind w:firstLine="709"/>
      <w:jc w:val="center"/>
    </w:pPr>
    <w:rPr>
      <w:rFonts w:ascii="Times New Roman Полужирный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1a">
    <w:name w:val="ПВД_Заголовок_уровень 1"/>
    <w:basedOn w:val="a1"/>
    <w:next w:val="a1"/>
    <w:rsid w:val="009930C3"/>
    <w:pPr>
      <w:keepNext/>
      <w:keepLines/>
      <w:tabs>
        <w:tab w:val="left" w:pos="1134"/>
        <w:tab w:val="left" w:pos="1418"/>
      </w:tabs>
      <w:spacing w:before="240" w:after="36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a">
    <w:name w:val="ПВД_Табл. Заголовок"/>
    <w:basedOn w:val="a1"/>
    <w:rsid w:val="009930C3"/>
    <w:pPr>
      <w:keepNext/>
      <w:keepLines/>
      <w:tabs>
        <w:tab w:val="left" w:pos="1134"/>
      </w:tabs>
      <w:ind w:firstLine="709"/>
      <w:jc w:val="center"/>
    </w:pPr>
    <w:rPr>
      <w:rFonts w:cs="Arial"/>
      <w:bCs/>
      <w:color w:val="000000"/>
      <w:szCs w:val="20"/>
    </w:rPr>
  </w:style>
  <w:style w:type="paragraph" w:customStyle="1" w:styleId="afffb">
    <w:name w:val="Рис. Название"/>
    <w:next w:val="a1"/>
    <w:qFormat/>
    <w:rsid w:val="009930C3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c">
    <w:name w:val="Рис. Формат"/>
    <w:next w:val="a1"/>
    <w:qFormat/>
    <w:rsid w:val="009930C3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customStyle="1" w:styleId="24">
    <w:name w:val="Сетка таблицы24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fd">
    <w:name w:val="Табл. по центру"/>
    <w:basedOn w:val="af"/>
    <w:link w:val="afffe"/>
    <w:qFormat/>
    <w:rsid w:val="009930C3"/>
    <w:pPr>
      <w:jc w:val="center"/>
    </w:pPr>
    <w:rPr>
      <w:noProof/>
      <w:lang w:val="en-US"/>
    </w:rPr>
  </w:style>
  <w:style w:type="character" w:customStyle="1" w:styleId="afffe">
    <w:name w:val="Табл. по центру Знак"/>
    <w:basedOn w:val="af0"/>
    <w:link w:val="afffd"/>
    <w:rsid w:val="009930C3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f">
    <w:name w:val="Табл. текст влево"/>
    <w:basedOn w:val="a1"/>
    <w:qFormat/>
    <w:rsid w:val="009930C3"/>
    <w:pPr>
      <w:spacing w:line="277" w:lineRule="auto"/>
      <w:ind w:firstLine="709"/>
    </w:pPr>
    <w:rPr>
      <w:rFonts w:cs="Arial"/>
      <w:bCs/>
      <w:szCs w:val="20"/>
    </w:rPr>
  </w:style>
  <w:style w:type="paragraph" w:styleId="affff0">
    <w:name w:val="endnote text"/>
    <w:basedOn w:val="a1"/>
    <w:link w:val="affff1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uiPriority w:val="99"/>
    <w:semiHidden/>
    <w:rsid w:val="009930C3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D5AC-A383-42E4-B2A6-E6FADB32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Суслина Елена Николаевна</cp:lastModifiedBy>
  <cp:revision>12</cp:revision>
  <cp:lastPrinted>2019-11-12T12:11:00Z</cp:lastPrinted>
  <dcterms:created xsi:type="dcterms:W3CDTF">2022-07-13T13:47:00Z</dcterms:created>
  <dcterms:modified xsi:type="dcterms:W3CDTF">2022-08-02T15:15:00Z</dcterms:modified>
</cp:coreProperties>
</file>