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57492" w14:textId="77777777" w:rsidR="0027600D" w:rsidRDefault="0027600D" w:rsidP="00F04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681B6034" w14:textId="77777777" w:rsidR="007F3124" w:rsidRDefault="007F3124" w:rsidP="00F04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0CAE774" wp14:editId="331E3B83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68F37" w14:textId="77777777" w:rsidR="007F3124" w:rsidRPr="00716CD5" w:rsidRDefault="007F3124" w:rsidP="00F04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6441B45D" w14:textId="74F0909E" w:rsidR="00581434" w:rsidRDefault="007F3124" w:rsidP="00581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</w:t>
      </w:r>
      <w:r w:rsidR="00581434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АЯ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ЭКОНОМИЧЕСК</w:t>
      </w:r>
      <w:r w:rsidR="00581434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АЯ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</w:t>
      </w:r>
      <w:r w:rsidR="00581434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КОМИССИЯ</w:t>
      </w:r>
    </w:p>
    <w:p w14:paraId="16F13981" w14:textId="47B13950" w:rsidR="007F3124" w:rsidRPr="0049495D" w:rsidRDefault="007F3124" w:rsidP="00F0453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СОВЕТ</w:t>
      </w:r>
    </w:p>
    <w:p w14:paraId="08EA4653" w14:textId="0268B9D8" w:rsidR="00581434" w:rsidRDefault="007F3124" w:rsidP="00DF7C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9DDD97F" wp14:editId="3EEDACDC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E2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14:paraId="3FB083CF" w14:textId="772725F2" w:rsidR="007F3124" w:rsidRDefault="007F3124" w:rsidP="00F04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14:paraId="33E7A2C3" w14:textId="77777777" w:rsidR="00773AC8" w:rsidRDefault="00773AC8" w:rsidP="00F0453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14:paraId="3C3EC247" w14:textId="77777777" w:rsidTr="00F04530">
        <w:tc>
          <w:tcPr>
            <w:tcW w:w="3544" w:type="dxa"/>
            <w:shd w:val="clear" w:color="auto" w:fill="auto"/>
          </w:tcPr>
          <w:p w14:paraId="094FB2DF" w14:textId="77777777" w:rsidR="007F3124" w:rsidRPr="00E82CEC" w:rsidRDefault="007F3124" w:rsidP="00F045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14:paraId="518DDCDE" w14:textId="77777777" w:rsidR="007F3124" w:rsidRPr="00E82CEC" w:rsidRDefault="007F3124" w:rsidP="00F045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14:paraId="4A5F11E8" w14:textId="77777777" w:rsidR="007F3124" w:rsidRPr="00E82CEC" w:rsidRDefault="007F3124" w:rsidP="00F04530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</w:tr>
    </w:tbl>
    <w:p w14:paraId="080A3B15" w14:textId="77777777" w:rsidR="00F6470E" w:rsidRDefault="00F6470E" w:rsidP="003D405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F947C8C" w14:textId="24EBDF3C" w:rsidR="00C7255C" w:rsidRDefault="00FC2A71" w:rsidP="00146B37">
      <w:pPr>
        <w:pStyle w:val="a7"/>
        <w:shd w:val="clear" w:color="auto" w:fill="FEFFFE"/>
        <w:jc w:val="center"/>
        <w:rPr>
          <w:b/>
          <w:color w:val="000000" w:themeColor="text1"/>
          <w:sz w:val="30"/>
          <w:szCs w:val="30"/>
        </w:rPr>
      </w:pPr>
      <w:r w:rsidRPr="00F511A1">
        <w:rPr>
          <w:b/>
          <w:bCs/>
          <w:sz w:val="30"/>
          <w:szCs w:val="30"/>
        </w:rPr>
        <w:t xml:space="preserve">О </w:t>
      </w:r>
      <w:r w:rsidR="006A31FC">
        <w:rPr>
          <w:b/>
          <w:bCs/>
          <w:sz w:val="30"/>
          <w:szCs w:val="30"/>
        </w:rPr>
        <w:t xml:space="preserve">проекте решения </w:t>
      </w:r>
      <w:r w:rsidR="006A31FC" w:rsidRPr="006A31FC">
        <w:rPr>
          <w:b/>
          <w:bCs/>
          <w:sz w:val="30"/>
          <w:szCs w:val="30"/>
        </w:rPr>
        <w:t>Высшего Евразийского экономического совета</w:t>
      </w:r>
      <w:r w:rsidR="006A31FC" w:rsidRPr="00F511A1">
        <w:rPr>
          <w:b/>
          <w:bCs/>
          <w:sz w:val="30"/>
          <w:szCs w:val="30"/>
        </w:rPr>
        <w:t xml:space="preserve"> </w:t>
      </w:r>
      <w:r w:rsidR="006A31FC">
        <w:rPr>
          <w:b/>
          <w:bCs/>
          <w:sz w:val="30"/>
          <w:szCs w:val="30"/>
        </w:rPr>
        <w:t xml:space="preserve">«О </w:t>
      </w:r>
      <w:r w:rsidR="009A20C3" w:rsidRPr="00F511A1">
        <w:rPr>
          <w:b/>
          <w:bCs/>
          <w:sz w:val="30"/>
          <w:szCs w:val="30"/>
        </w:rPr>
        <w:t xml:space="preserve">внесении </w:t>
      </w:r>
      <w:r w:rsidR="00317D5E">
        <w:rPr>
          <w:b/>
          <w:bCs/>
          <w:sz w:val="30"/>
          <w:szCs w:val="30"/>
        </w:rPr>
        <w:t>изменений</w:t>
      </w:r>
      <w:r w:rsidR="00D52BEE" w:rsidRPr="00F511A1">
        <w:rPr>
          <w:b/>
          <w:bCs/>
          <w:sz w:val="30"/>
          <w:szCs w:val="30"/>
        </w:rPr>
        <w:t xml:space="preserve"> </w:t>
      </w:r>
      <w:r w:rsidR="00CF327A">
        <w:rPr>
          <w:b/>
          <w:bCs/>
          <w:sz w:val="30"/>
          <w:szCs w:val="30"/>
        </w:rPr>
        <w:t>в сноску</w:t>
      </w:r>
      <w:r w:rsidR="006A31FC">
        <w:rPr>
          <w:b/>
          <w:bCs/>
          <w:sz w:val="30"/>
          <w:szCs w:val="30"/>
        </w:rPr>
        <w:t xml:space="preserve"> 14 </w:t>
      </w:r>
      <w:r w:rsidR="002763CA">
        <w:rPr>
          <w:b/>
          <w:bCs/>
          <w:sz w:val="30"/>
          <w:szCs w:val="30"/>
        </w:rPr>
        <w:t xml:space="preserve">к </w:t>
      </w:r>
      <w:r w:rsidR="006A31FC">
        <w:rPr>
          <w:b/>
          <w:bCs/>
          <w:sz w:val="30"/>
          <w:szCs w:val="30"/>
        </w:rPr>
        <w:t>пункт</w:t>
      </w:r>
      <w:r w:rsidR="002763CA">
        <w:rPr>
          <w:b/>
          <w:bCs/>
          <w:sz w:val="30"/>
          <w:szCs w:val="30"/>
        </w:rPr>
        <w:t>у</w:t>
      </w:r>
      <w:r w:rsidR="006A31FC">
        <w:rPr>
          <w:b/>
          <w:bCs/>
          <w:sz w:val="30"/>
          <w:szCs w:val="30"/>
        </w:rPr>
        <w:t xml:space="preserve"> 55 </w:t>
      </w:r>
      <w:r w:rsidR="00F511A1" w:rsidRPr="00F511A1">
        <w:rPr>
          <w:b/>
          <w:color w:val="000000" w:themeColor="text1"/>
          <w:sz w:val="30"/>
          <w:szCs w:val="30"/>
        </w:rPr>
        <w:t>Перечня секторов (подсекторов) услуг, в кот</w:t>
      </w:r>
      <w:r w:rsidR="00C7255C">
        <w:rPr>
          <w:b/>
          <w:color w:val="000000" w:themeColor="text1"/>
          <w:sz w:val="30"/>
          <w:szCs w:val="30"/>
        </w:rPr>
        <w:t xml:space="preserve">орых функционирует единый рынок </w:t>
      </w:r>
      <w:r w:rsidR="00F511A1" w:rsidRPr="00F511A1">
        <w:rPr>
          <w:b/>
          <w:color w:val="000000" w:themeColor="text1"/>
          <w:sz w:val="30"/>
          <w:szCs w:val="30"/>
        </w:rPr>
        <w:t xml:space="preserve">услуг </w:t>
      </w:r>
    </w:p>
    <w:p w14:paraId="07FA0167" w14:textId="7ACFAA0A" w:rsidR="001064A0" w:rsidRDefault="00F511A1" w:rsidP="00146B37">
      <w:pPr>
        <w:pStyle w:val="a7"/>
        <w:shd w:val="clear" w:color="auto" w:fill="FEFFFE"/>
        <w:jc w:val="center"/>
        <w:rPr>
          <w:b/>
          <w:color w:val="000000" w:themeColor="text1"/>
          <w:sz w:val="30"/>
          <w:szCs w:val="30"/>
        </w:rPr>
      </w:pPr>
      <w:r w:rsidRPr="00F511A1">
        <w:rPr>
          <w:b/>
          <w:color w:val="000000" w:themeColor="text1"/>
          <w:sz w:val="30"/>
          <w:szCs w:val="30"/>
        </w:rPr>
        <w:t>в рамках Евр</w:t>
      </w:r>
      <w:r w:rsidR="00C7255C">
        <w:rPr>
          <w:b/>
          <w:color w:val="000000" w:themeColor="text1"/>
          <w:sz w:val="30"/>
          <w:szCs w:val="30"/>
        </w:rPr>
        <w:t xml:space="preserve">азийского экономического союза, </w:t>
      </w:r>
      <w:r w:rsidRPr="00F511A1">
        <w:rPr>
          <w:b/>
          <w:color w:val="000000" w:themeColor="text1"/>
          <w:sz w:val="30"/>
          <w:szCs w:val="30"/>
        </w:rPr>
        <w:t>утвержденн</w:t>
      </w:r>
      <w:r w:rsidR="00706C63">
        <w:rPr>
          <w:b/>
          <w:color w:val="000000" w:themeColor="text1"/>
          <w:sz w:val="30"/>
          <w:szCs w:val="30"/>
        </w:rPr>
        <w:t>ого</w:t>
      </w:r>
      <w:r w:rsidR="001064A0">
        <w:rPr>
          <w:b/>
          <w:color w:val="000000" w:themeColor="text1"/>
          <w:sz w:val="30"/>
          <w:szCs w:val="30"/>
        </w:rPr>
        <w:t xml:space="preserve"> Решением Высшего Евразийского </w:t>
      </w:r>
      <w:r w:rsidRPr="00F511A1">
        <w:rPr>
          <w:b/>
          <w:color w:val="000000" w:themeColor="text1"/>
          <w:sz w:val="30"/>
          <w:szCs w:val="30"/>
        </w:rPr>
        <w:t xml:space="preserve">экономического </w:t>
      </w:r>
    </w:p>
    <w:p w14:paraId="5D8789A1" w14:textId="1D148D02" w:rsidR="00F511A1" w:rsidRPr="00F511A1" w:rsidRDefault="00F511A1" w:rsidP="00146B37">
      <w:pPr>
        <w:pStyle w:val="a7"/>
        <w:shd w:val="clear" w:color="auto" w:fill="FEFFFE"/>
        <w:jc w:val="center"/>
        <w:rPr>
          <w:b/>
          <w:color w:val="000000" w:themeColor="text1"/>
          <w:sz w:val="30"/>
          <w:szCs w:val="30"/>
        </w:rPr>
      </w:pPr>
      <w:r w:rsidRPr="00F511A1">
        <w:rPr>
          <w:b/>
          <w:color w:val="000000" w:themeColor="text1"/>
          <w:sz w:val="30"/>
          <w:szCs w:val="30"/>
        </w:rPr>
        <w:t>совета от 23 декабря 2014 г. № 110</w:t>
      </w:r>
    </w:p>
    <w:p w14:paraId="6B777347" w14:textId="77777777" w:rsidR="007F3124" w:rsidRPr="00F511A1" w:rsidRDefault="007F3124" w:rsidP="00092D9B">
      <w:pPr>
        <w:spacing w:after="0" w:line="312" w:lineRule="auto"/>
        <w:contextualSpacing/>
        <w:rPr>
          <w:rFonts w:ascii="Times New Roman" w:hAnsi="Times New Roman" w:cs="Times New Roman"/>
          <w:b/>
          <w:sz w:val="30"/>
          <w:szCs w:val="30"/>
        </w:rPr>
      </w:pPr>
    </w:p>
    <w:p w14:paraId="1826F6E5" w14:textId="21A0463B" w:rsidR="00C334D2" w:rsidRPr="00F46F6C" w:rsidRDefault="006576DB" w:rsidP="00092D9B">
      <w:pPr>
        <w:pStyle w:val="a7"/>
        <w:shd w:val="clear" w:color="auto" w:fill="FEFFFE"/>
        <w:spacing w:line="312" w:lineRule="auto"/>
        <w:ind w:firstLine="709"/>
        <w:jc w:val="both"/>
        <w:rPr>
          <w:b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 Евразийской</w:t>
      </w:r>
      <w:r w:rsidR="00C334D2" w:rsidRPr="00F46F6C">
        <w:rPr>
          <w:color w:val="000000" w:themeColor="text1"/>
          <w:sz w:val="30"/>
          <w:szCs w:val="30"/>
        </w:rPr>
        <w:t xml:space="preserve"> экономическ</w:t>
      </w:r>
      <w:r>
        <w:rPr>
          <w:color w:val="000000" w:themeColor="text1"/>
          <w:sz w:val="30"/>
          <w:szCs w:val="30"/>
        </w:rPr>
        <w:t>ой комиссии</w:t>
      </w:r>
      <w:r w:rsidR="00C334D2" w:rsidRPr="00F46F6C">
        <w:rPr>
          <w:color w:val="000000" w:themeColor="text1"/>
          <w:sz w:val="30"/>
          <w:szCs w:val="30"/>
        </w:rPr>
        <w:t xml:space="preserve"> </w:t>
      </w:r>
      <w:r w:rsidR="00C334D2" w:rsidRPr="00F46F6C">
        <w:rPr>
          <w:b/>
          <w:spacing w:val="40"/>
          <w:sz w:val="30"/>
          <w:szCs w:val="30"/>
        </w:rPr>
        <w:t>реши</w:t>
      </w:r>
      <w:r w:rsidR="00C334D2" w:rsidRPr="00F46F6C">
        <w:rPr>
          <w:b/>
          <w:sz w:val="30"/>
          <w:szCs w:val="30"/>
        </w:rPr>
        <w:t>л:</w:t>
      </w:r>
    </w:p>
    <w:p w14:paraId="1CB2FBC2" w14:textId="337629D2" w:rsidR="006576DB" w:rsidRDefault="006576DB" w:rsidP="00092D9B">
      <w:pPr>
        <w:pStyle w:val="a7"/>
        <w:shd w:val="clear" w:color="auto" w:fill="FEFFFE"/>
        <w:spacing w:line="312" w:lineRule="auto"/>
        <w:ind w:right="6" w:firstLine="567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1. </w:t>
      </w:r>
      <w:r w:rsidR="00802EE8">
        <w:rPr>
          <w:color w:val="000000" w:themeColor="text1"/>
          <w:sz w:val="30"/>
          <w:szCs w:val="30"/>
        </w:rPr>
        <w:t>О</w:t>
      </w:r>
      <w:r>
        <w:rPr>
          <w:color w:val="000000" w:themeColor="text1"/>
          <w:sz w:val="30"/>
          <w:szCs w:val="30"/>
        </w:rPr>
        <w:t xml:space="preserve">добрить проект решения </w:t>
      </w:r>
      <w:r w:rsidRPr="00F511A1">
        <w:rPr>
          <w:color w:val="000000" w:themeColor="text1"/>
          <w:sz w:val="30"/>
          <w:szCs w:val="30"/>
        </w:rPr>
        <w:t>Высшего Евразийского экономического совета</w:t>
      </w:r>
      <w:r>
        <w:rPr>
          <w:color w:val="000000" w:themeColor="text1"/>
          <w:sz w:val="30"/>
          <w:szCs w:val="30"/>
        </w:rPr>
        <w:t xml:space="preserve"> «</w:t>
      </w:r>
      <w:r w:rsidR="00802EE8" w:rsidRPr="00802EE8">
        <w:rPr>
          <w:color w:val="000000" w:themeColor="text1"/>
          <w:sz w:val="30"/>
          <w:szCs w:val="30"/>
        </w:rPr>
        <w:t xml:space="preserve">О внесении изменений в сноску 14 </w:t>
      </w:r>
      <w:r w:rsidR="002763CA">
        <w:rPr>
          <w:color w:val="000000" w:themeColor="text1"/>
          <w:sz w:val="30"/>
          <w:szCs w:val="30"/>
        </w:rPr>
        <w:t>к пункту</w:t>
      </w:r>
      <w:r w:rsidR="00802EE8" w:rsidRPr="00802EE8">
        <w:rPr>
          <w:color w:val="000000" w:themeColor="text1"/>
          <w:sz w:val="30"/>
          <w:szCs w:val="30"/>
        </w:rPr>
        <w:t xml:space="preserve"> 55 Перечня секторов (подсекторов) услуг, в которых функционирует единый рынок услуг в рамках Евразийского экономического союза, утвержденн</w:t>
      </w:r>
      <w:r w:rsidR="00286FE7">
        <w:rPr>
          <w:color w:val="000000" w:themeColor="text1"/>
          <w:sz w:val="30"/>
          <w:szCs w:val="30"/>
        </w:rPr>
        <w:t>ого</w:t>
      </w:r>
      <w:r w:rsidR="00802EE8" w:rsidRPr="00802EE8">
        <w:rPr>
          <w:color w:val="000000" w:themeColor="text1"/>
          <w:sz w:val="30"/>
          <w:szCs w:val="30"/>
        </w:rPr>
        <w:t xml:space="preserve"> Решением Высшего Евразийского экономического совета от 23 декабря 2014 г. № 110</w:t>
      </w:r>
      <w:r>
        <w:rPr>
          <w:color w:val="000000" w:themeColor="text1"/>
          <w:sz w:val="30"/>
          <w:szCs w:val="30"/>
        </w:rPr>
        <w:t>»</w:t>
      </w:r>
      <w:r w:rsidR="00802EE8">
        <w:rPr>
          <w:color w:val="000000" w:themeColor="text1"/>
          <w:sz w:val="30"/>
          <w:szCs w:val="30"/>
        </w:rPr>
        <w:t xml:space="preserve"> (прилагается) и представить его для рассмотрения </w:t>
      </w:r>
      <w:r w:rsidR="00802EE8" w:rsidRPr="00802EE8">
        <w:rPr>
          <w:color w:val="000000" w:themeColor="text1"/>
          <w:sz w:val="30"/>
          <w:szCs w:val="30"/>
        </w:rPr>
        <w:t>Высш</w:t>
      </w:r>
      <w:r w:rsidR="00802EE8">
        <w:rPr>
          <w:color w:val="000000" w:themeColor="text1"/>
          <w:sz w:val="30"/>
          <w:szCs w:val="30"/>
        </w:rPr>
        <w:t>им</w:t>
      </w:r>
      <w:r w:rsidR="00802EE8" w:rsidRPr="00802EE8">
        <w:rPr>
          <w:color w:val="000000" w:themeColor="text1"/>
          <w:sz w:val="30"/>
          <w:szCs w:val="30"/>
        </w:rPr>
        <w:t xml:space="preserve"> Евразийск</w:t>
      </w:r>
      <w:r w:rsidR="00802EE8">
        <w:rPr>
          <w:color w:val="000000" w:themeColor="text1"/>
          <w:sz w:val="30"/>
          <w:szCs w:val="30"/>
        </w:rPr>
        <w:t>им</w:t>
      </w:r>
      <w:r w:rsidR="00802EE8" w:rsidRPr="00802EE8">
        <w:rPr>
          <w:color w:val="000000" w:themeColor="text1"/>
          <w:sz w:val="30"/>
          <w:szCs w:val="30"/>
        </w:rPr>
        <w:t xml:space="preserve"> экономическ</w:t>
      </w:r>
      <w:r w:rsidR="00802EE8">
        <w:rPr>
          <w:color w:val="000000" w:themeColor="text1"/>
          <w:sz w:val="30"/>
          <w:szCs w:val="30"/>
        </w:rPr>
        <w:t>им</w:t>
      </w:r>
      <w:r w:rsidR="00802EE8" w:rsidRPr="00802EE8">
        <w:rPr>
          <w:color w:val="000000" w:themeColor="text1"/>
          <w:sz w:val="30"/>
          <w:szCs w:val="30"/>
        </w:rPr>
        <w:t xml:space="preserve"> совет</w:t>
      </w:r>
      <w:r w:rsidR="00802EE8">
        <w:rPr>
          <w:color w:val="000000" w:themeColor="text1"/>
          <w:sz w:val="30"/>
          <w:szCs w:val="30"/>
        </w:rPr>
        <w:t>ом.</w:t>
      </w:r>
      <w:bookmarkStart w:id="0" w:name="_GoBack"/>
      <w:bookmarkEnd w:id="0"/>
    </w:p>
    <w:p w14:paraId="536512D3" w14:textId="628C4949" w:rsidR="00802EE8" w:rsidRDefault="00294470" w:rsidP="00092D9B">
      <w:pPr>
        <w:pStyle w:val="a7"/>
        <w:shd w:val="clear" w:color="auto" w:fill="FEFFFE"/>
        <w:spacing w:line="312" w:lineRule="auto"/>
        <w:ind w:right="6" w:firstLine="567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2. Настоящее Решение вступает в с</w:t>
      </w:r>
      <w:r w:rsidR="004101F2">
        <w:rPr>
          <w:color w:val="000000" w:themeColor="text1"/>
          <w:sz w:val="30"/>
          <w:szCs w:val="30"/>
        </w:rPr>
        <w:t xml:space="preserve">илу по истечении 10 календарных </w:t>
      </w:r>
      <w:r>
        <w:rPr>
          <w:color w:val="000000" w:themeColor="text1"/>
          <w:sz w:val="30"/>
          <w:szCs w:val="30"/>
        </w:rPr>
        <w:t>дней</w:t>
      </w:r>
      <w:r w:rsidR="00092D9B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с даты его официального опубликования. </w:t>
      </w:r>
    </w:p>
    <w:p w14:paraId="4122DD1A" w14:textId="77777777" w:rsidR="002318C7" w:rsidRDefault="002318C7" w:rsidP="002318C7">
      <w:pPr>
        <w:pStyle w:val="a7"/>
        <w:shd w:val="clear" w:color="auto" w:fill="FEFFFE"/>
        <w:spacing w:line="360" w:lineRule="auto"/>
        <w:ind w:right="6" w:firstLine="567"/>
        <w:jc w:val="both"/>
        <w:rPr>
          <w:color w:val="000000" w:themeColor="text1"/>
          <w:sz w:val="30"/>
          <w:szCs w:val="30"/>
        </w:rPr>
      </w:pPr>
    </w:p>
    <w:p w14:paraId="515B3946" w14:textId="77777777" w:rsidR="004B0E00" w:rsidRPr="005B06E5" w:rsidRDefault="004B0E00" w:rsidP="00387AEF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06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tbl>
      <w:tblPr>
        <w:tblW w:w="10317" w:type="dxa"/>
        <w:jc w:val="center"/>
        <w:tblLayout w:type="fixed"/>
        <w:tblLook w:val="01E0" w:firstRow="1" w:lastRow="1" w:firstColumn="1" w:lastColumn="1" w:noHBand="0" w:noVBand="0"/>
      </w:tblPr>
      <w:tblGrid>
        <w:gridCol w:w="2039"/>
        <w:gridCol w:w="2136"/>
        <w:gridCol w:w="1978"/>
        <w:gridCol w:w="2170"/>
        <w:gridCol w:w="1994"/>
      </w:tblGrid>
      <w:tr w:rsidR="002A1A0E" w:rsidRPr="005B06E5" w14:paraId="51D35FFD" w14:textId="77777777" w:rsidTr="002A1A0E">
        <w:trPr>
          <w:cantSplit/>
          <w:trHeight w:val="675"/>
          <w:jc w:val="center"/>
        </w:trPr>
        <w:tc>
          <w:tcPr>
            <w:tcW w:w="2039" w:type="dxa"/>
            <w:vAlign w:val="center"/>
            <w:hideMark/>
          </w:tcPr>
          <w:p w14:paraId="2E0D5840" w14:textId="77777777" w:rsidR="004B0E00" w:rsidRPr="005B06E5" w:rsidRDefault="004B0E00" w:rsidP="008254F4">
            <w:pPr>
              <w:spacing w:before="240" w:after="0" w:line="240" w:lineRule="auto"/>
              <w:ind w:left="-102"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Республики</w:t>
            </w: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Армения</w:t>
            </w:r>
          </w:p>
        </w:tc>
        <w:tc>
          <w:tcPr>
            <w:tcW w:w="2136" w:type="dxa"/>
            <w:vAlign w:val="center"/>
            <w:hideMark/>
          </w:tcPr>
          <w:p w14:paraId="50FF6A70" w14:textId="77777777" w:rsidR="004B0E00" w:rsidRPr="005B06E5" w:rsidRDefault="004B0E00" w:rsidP="008254F4">
            <w:pPr>
              <w:spacing w:before="240" w:after="0" w:line="240" w:lineRule="auto"/>
              <w:ind w:left="-51" w:right="-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Республики</w:t>
            </w: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Беларусь</w:t>
            </w:r>
          </w:p>
        </w:tc>
        <w:tc>
          <w:tcPr>
            <w:tcW w:w="1978" w:type="dxa"/>
            <w:vAlign w:val="center"/>
            <w:hideMark/>
          </w:tcPr>
          <w:p w14:paraId="71A326B2" w14:textId="77777777" w:rsidR="004B0E00" w:rsidRPr="005B06E5" w:rsidRDefault="004B0E00" w:rsidP="008254F4">
            <w:pPr>
              <w:spacing w:before="240" w:after="0" w:line="240" w:lineRule="auto"/>
              <w:ind w:left="-114" w:right="-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Республики</w:t>
            </w: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Казахстан</w:t>
            </w:r>
          </w:p>
        </w:tc>
        <w:tc>
          <w:tcPr>
            <w:tcW w:w="2170" w:type="dxa"/>
            <w:vAlign w:val="center"/>
            <w:hideMark/>
          </w:tcPr>
          <w:p w14:paraId="1B107CF8" w14:textId="77777777" w:rsidR="004B0E00" w:rsidRPr="005B06E5" w:rsidRDefault="004B0E00" w:rsidP="005B06E5">
            <w:pPr>
              <w:spacing w:before="240" w:after="0" w:line="240" w:lineRule="auto"/>
              <w:ind w:left="-157" w:right="-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Кыргызской</w:t>
            </w: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Республики</w:t>
            </w:r>
          </w:p>
        </w:tc>
        <w:tc>
          <w:tcPr>
            <w:tcW w:w="1994" w:type="dxa"/>
            <w:vAlign w:val="center"/>
            <w:hideMark/>
          </w:tcPr>
          <w:p w14:paraId="6296E4C6" w14:textId="77777777" w:rsidR="004B0E00" w:rsidRPr="005B06E5" w:rsidRDefault="004B0E00" w:rsidP="005B06E5">
            <w:pPr>
              <w:spacing w:before="240" w:after="0" w:line="240" w:lineRule="auto"/>
              <w:ind w:left="-63" w:right="-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 Российской</w:t>
            </w: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br/>
              <w:t>Федерации</w:t>
            </w:r>
          </w:p>
        </w:tc>
      </w:tr>
      <w:tr w:rsidR="002A1A0E" w:rsidRPr="005B06E5" w14:paraId="4A26EFFC" w14:textId="77777777" w:rsidTr="002A1A0E">
        <w:trPr>
          <w:cantSplit/>
          <w:trHeight w:val="70"/>
          <w:jc w:val="center"/>
        </w:trPr>
        <w:tc>
          <w:tcPr>
            <w:tcW w:w="2039" w:type="dxa"/>
            <w:vAlign w:val="center"/>
          </w:tcPr>
          <w:p w14:paraId="588CE547" w14:textId="77777777" w:rsidR="004B0E00" w:rsidRPr="005B06E5" w:rsidRDefault="004B0E00" w:rsidP="004B0E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044AF28" w14:textId="77777777" w:rsidR="004B0E00" w:rsidRPr="005B06E5" w:rsidRDefault="004B0E00" w:rsidP="004B0E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 Григорян</w:t>
            </w:r>
          </w:p>
        </w:tc>
        <w:tc>
          <w:tcPr>
            <w:tcW w:w="2136" w:type="dxa"/>
            <w:vAlign w:val="center"/>
          </w:tcPr>
          <w:p w14:paraId="0E8F6630" w14:textId="77777777" w:rsidR="004B0E00" w:rsidRPr="005B06E5" w:rsidRDefault="004B0E00" w:rsidP="004B0E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2E4FF28A" w14:textId="77777777" w:rsidR="004B0E00" w:rsidRPr="005B06E5" w:rsidRDefault="004B0E00" w:rsidP="008254F4">
            <w:pPr>
              <w:spacing w:before="240" w:after="0" w:line="240" w:lineRule="auto"/>
              <w:ind w:left="-51" w:right="-9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И. Петришенко</w:t>
            </w:r>
          </w:p>
        </w:tc>
        <w:tc>
          <w:tcPr>
            <w:tcW w:w="1978" w:type="dxa"/>
            <w:vAlign w:val="center"/>
          </w:tcPr>
          <w:p w14:paraId="51E43928" w14:textId="77777777" w:rsidR="004B0E00" w:rsidRPr="005B06E5" w:rsidRDefault="004B0E00" w:rsidP="004B0E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3B7190E4" w14:textId="77777777" w:rsidR="004B0E00" w:rsidRPr="005B06E5" w:rsidRDefault="004B0E00" w:rsidP="005B06E5">
            <w:pPr>
              <w:spacing w:before="240" w:after="0" w:line="240" w:lineRule="auto"/>
              <w:ind w:left="-118" w:right="-1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С. Жумангарин</w:t>
            </w:r>
          </w:p>
        </w:tc>
        <w:tc>
          <w:tcPr>
            <w:tcW w:w="2170" w:type="dxa"/>
            <w:vAlign w:val="bottom"/>
            <w:hideMark/>
          </w:tcPr>
          <w:p w14:paraId="0ED0611C" w14:textId="77777777" w:rsidR="004B0E00" w:rsidRPr="005B06E5" w:rsidRDefault="004B0E00" w:rsidP="005B06E5">
            <w:pPr>
              <w:spacing w:before="240" w:after="0" w:line="240" w:lineRule="auto"/>
              <w:ind w:left="-112" w:right="-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 Касымалиев</w:t>
            </w:r>
          </w:p>
        </w:tc>
        <w:tc>
          <w:tcPr>
            <w:tcW w:w="1994" w:type="dxa"/>
            <w:vAlign w:val="bottom"/>
            <w:hideMark/>
          </w:tcPr>
          <w:p w14:paraId="6B2A2053" w14:textId="77777777" w:rsidR="004B0E00" w:rsidRPr="005B06E5" w:rsidRDefault="004B0E00" w:rsidP="004B0E00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B06E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 Оверчук</w:t>
            </w:r>
          </w:p>
        </w:tc>
      </w:tr>
    </w:tbl>
    <w:p w14:paraId="7BB64A57" w14:textId="77777777" w:rsidR="002C66ED" w:rsidRDefault="002C66ED" w:rsidP="001646B4">
      <w:pPr>
        <w:pStyle w:val="a7"/>
        <w:shd w:val="clear" w:color="auto" w:fill="FEFFFE"/>
        <w:spacing w:line="360" w:lineRule="auto"/>
        <w:jc w:val="both"/>
        <w:rPr>
          <w:color w:val="000000" w:themeColor="text1"/>
          <w:sz w:val="30"/>
          <w:szCs w:val="30"/>
        </w:rPr>
      </w:pPr>
    </w:p>
    <w:sectPr w:rsidR="002C66ED" w:rsidSect="002A1A0E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C8B15" w14:textId="77777777" w:rsidR="00541CFC" w:rsidRDefault="00541CFC">
      <w:pPr>
        <w:spacing w:after="0" w:line="240" w:lineRule="auto"/>
      </w:pPr>
      <w:r>
        <w:separator/>
      </w:r>
    </w:p>
  </w:endnote>
  <w:endnote w:type="continuationSeparator" w:id="0">
    <w:p w14:paraId="39102771" w14:textId="77777777" w:rsidR="00541CFC" w:rsidRDefault="0054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340DC" w14:textId="77777777" w:rsidR="00541CFC" w:rsidRDefault="00541CFC">
      <w:pPr>
        <w:spacing w:after="0" w:line="240" w:lineRule="auto"/>
      </w:pPr>
      <w:r>
        <w:separator/>
      </w:r>
    </w:p>
  </w:footnote>
  <w:footnote w:type="continuationSeparator" w:id="0">
    <w:p w14:paraId="435E7597" w14:textId="77777777" w:rsidR="00541CFC" w:rsidRDefault="00541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6075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E908B79" w14:textId="77777777" w:rsidR="008E50E1" w:rsidRPr="00465810" w:rsidRDefault="008E50E1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1A0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7A4375B3" w14:textId="77777777" w:rsidR="008E50E1" w:rsidRDefault="008E50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11888"/>
    <w:multiLevelType w:val="hybridMultilevel"/>
    <w:tmpl w:val="A1D4AD66"/>
    <w:lvl w:ilvl="0" w:tplc="CE2AB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868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08A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CE1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86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748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F4A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1EA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165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1C6"/>
    <w:rsid w:val="000033E6"/>
    <w:rsid w:val="00003DBB"/>
    <w:rsid w:val="000044FC"/>
    <w:rsid w:val="00006F64"/>
    <w:rsid w:val="00012F75"/>
    <w:rsid w:val="00015622"/>
    <w:rsid w:val="00020D6F"/>
    <w:rsid w:val="00022B23"/>
    <w:rsid w:val="00024FCB"/>
    <w:rsid w:val="000268F3"/>
    <w:rsid w:val="00030B33"/>
    <w:rsid w:val="00035E87"/>
    <w:rsid w:val="00037DFC"/>
    <w:rsid w:val="000407A2"/>
    <w:rsid w:val="00042A5C"/>
    <w:rsid w:val="00043D0D"/>
    <w:rsid w:val="00052123"/>
    <w:rsid w:val="00052E24"/>
    <w:rsid w:val="00064C54"/>
    <w:rsid w:val="0007454A"/>
    <w:rsid w:val="000779E8"/>
    <w:rsid w:val="000843E7"/>
    <w:rsid w:val="00091E0A"/>
    <w:rsid w:val="0009273B"/>
    <w:rsid w:val="00092B0C"/>
    <w:rsid w:val="00092D9B"/>
    <w:rsid w:val="00096637"/>
    <w:rsid w:val="000A1924"/>
    <w:rsid w:val="000B5416"/>
    <w:rsid w:val="000C16AF"/>
    <w:rsid w:val="000C3305"/>
    <w:rsid w:val="000D1824"/>
    <w:rsid w:val="000D52D6"/>
    <w:rsid w:val="000D7779"/>
    <w:rsid w:val="000E630B"/>
    <w:rsid w:val="000F55B1"/>
    <w:rsid w:val="000F7404"/>
    <w:rsid w:val="00102437"/>
    <w:rsid w:val="001064A0"/>
    <w:rsid w:val="001068A7"/>
    <w:rsid w:val="00111384"/>
    <w:rsid w:val="0013171A"/>
    <w:rsid w:val="00146B37"/>
    <w:rsid w:val="0015258E"/>
    <w:rsid w:val="0016167C"/>
    <w:rsid w:val="001646B4"/>
    <w:rsid w:val="00174483"/>
    <w:rsid w:val="001748E5"/>
    <w:rsid w:val="00175CEB"/>
    <w:rsid w:val="00176F04"/>
    <w:rsid w:val="001772A9"/>
    <w:rsid w:val="001779EE"/>
    <w:rsid w:val="00184B2D"/>
    <w:rsid w:val="001A086A"/>
    <w:rsid w:val="001A37CD"/>
    <w:rsid w:val="001B08BD"/>
    <w:rsid w:val="001B4C8C"/>
    <w:rsid w:val="001C57BF"/>
    <w:rsid w:val="001D0F90"/>
    <w:rsid w:val="001D2E12"/>
    <w:rsid w:val="001E37C6"/>
    <w:rsid w:val="001E476A"/>
    <w:rsid w:val="0020076D"/>
    <w:rsid w:val="00201F9B"/>
    <w:rsid w:val="00211BF2"/>
    <w:rsid w:val="00214447"/>
    <w:rsid w:val="00216BC6"/>
    <w:rsid w:val="002226A9"/>
    <w:rsid w:val="00230FA2"/>
    <w:rsid w:val="002318C7"/>
    <w:rsid w:val="002372C5"/>
    <w:rsid w:val="002556F1"/>
    <w:rsid w:val="002602F5"/>
    <w:rsid w:val="00265301"/>
    <w:rsid w:val="0027124F"/>
    <w:rsid w:val="00274289"/>
    <w:rsid w:val="00275685"/>
    <w:rsid w:val="0027600D"/>
    <w:rsid w:val="002763CA"/>
    <w:rsid w:val="002816BA"/>
    <w:rsid w:val="00282B40"/>
    <w:rsid w:val="00286FE7"/>
    <w:rsid w:val="002873FB"/>
    <w:rsid w:val="002915B9"/>
    <w:rsid w:val="00294470"/>
    <w:rsid w:val="00295BE1"/>
    <w:rsid w:val="002A097D"/>
    <w:rsid w:val="002A1A0E"/>
    <w:rsid w:val="002A6B29"/>
    <w:rsid w:val="002B1E68"/>
    <w:rsid w:val="002B5939"/>
    <w:rsid w:val="002B76C2"/>
    <w:rsid w:val="002C66ED"/>
    <w:rsid w:val="002D3693"/>
    <w:rsid w:val="002D5801"/>
    <w:rsid w:val="002E6057"/>
    <w:rsid w:val="002F302D"/>
    <w:rsid w:val="00302BCD"/>
    <w:rsid w:val="0030705F"/>
    <w:rsid w:val="0031461F"/>
    <w:rsid w:val="00317D5E"/>
    <w:rsid w:val="00326032"/>
    <w:rsid w:val="00332E1D"/>
    <w:rsid w:val="00334669"/>
    <w:rsid w:val="003347BE"/>
    <w:rsid w:val="003506F7"/>
    <w:rsid w:val="003511C8"/>
    <w:rsid w:val="00351260"/>
    <w:rsid w:val="003607F8"/>
    <w:rsid w:val="00365FA8"/>
    <w:rsid w:val="00370BE0"/>
    <w:rsid w:val="00370ECF"/>
    <w:rsid w:val="00380A24"/>
    <w:rsid w:val="00384374"/>
    <w:rsid w:val="003875BF"/>
    <w:rsid w:val="00387AEF"/>
    <w:rsid w:val="003A2FE1"/>
    <w:rsid w:val="003A46B9"/>
    <w:rsid w:val="003A50ED"/>
    <w:rsid w:val="003A5566"/>
    <w:rsid w:val="003A7662"/>
    <w:rsid w:val="003B0BD7"/>
    <w:rsid w:val="003B196F"/>
    <w:rsid w:val="003B3C19"/>
    <w:rsid w:val="003C071F"/>
    <w:rsid w:val="003C298D"/>
    <w:rsid w:val="003C58E6"/>
    <w:rsid w:val="003C5985"/>
    <w:rsid w:val="003D4055"/>
    <w:rsid w:val="003D5379"/>
    <w:rsid w:val="003F3706"/>
    <w:rsid w:val="003F6D73"/>
    <w:rsid w:val="00406C0B"/>
    <w:rsid w:val="004101F2"/>
    <w:rsid w:val="0041147F"/>
    <w:rsid w:val="0041343F"/>
    <w:rsid w:val="00422657"/>
    <w:rsid w:val="0043321C"/>
    <w:rsid w:val="004421C1"/>
    <w:rsid w:val="00443F08"/>
    <w:rsid w:val="00447339"/>
    <w:rsid w:val="004517B2"/>
    <w:rsid w:val="00452979"/>
    <w:rsid w:val="00456D7F"/>
    <w:rsid w:val="00457C57"/>
    <w:rsid w:val="004678C4"/>
    <w:rsid w:val="00476E82"/>
    <w:rsid w:val="004839CD"/>
    <w:rsid w:val="0049102F"/>
    <w:rsid w:val="004918DC"/>
    <w:rsid w:val="00491AF1"/>
    <w:rsid w:val="004A60DA"/>
    <w:rsid w:val="004B0E00"/>
    <w:rsid w:val="004B21B8"/>
    <w:rsid w:val="004C37E4"/>
    <w:rsid w:val="004D263C"/>
    <w:rsid w:val="004D2B11"/>
    <w:rsid w:val="004E4B7A"/>
    <w:rsid w:val="004F11A4"/>
    <w:rsid w:val="00504568"/>
    <w:rsid w:val="005054B9"/>
    <w:rsid w:val="005062CC"/>
    <w:rsid w:val="005124D2"/>
    <w:rsid w:val="00513491"/>
    <w:rsid w:val="00513865"/>
    <w:rsid w:val="00514AB5"/>
    <w:rsid w:val="00531356"/>
    <w:rsid w:val="00532940"/>
    <w:rsid w:val="00541CFC"/>
    <w:rsid w:val="0054608F"/>
    <w:rsid w:val="0054616B"/>
    <w:rsid w:val="0055612E"/>
    <w:rsid w:val="005571A7"/>
    <w:rsid w:val="005577BC"/>
    <w:rsid w:val="00560494"/>
    <w:rsid w:val="00567529"/>
    <w:rsid w:val="00573B38"/>
    <w:rsid w:val="00574147"/>
    <w:rsid w:val="0057754D"/>
    <w:rsid w:val="00581434"/>
    <w:rsid w:val="00596B34"/>
    <w:rsid w:val="005A1EEB"/>
    <w:rsid w:val="005A261F"/>
    <w:rsid w:val="005A53AD"/>
    <w:rsid w:val="005A7125"/>
    <w:rsid w:val="005B06E5"/>
    <w:rsid w:val="005B47F8"/>
    <w:rsid w:val="005B6B93"/>
    <w:rsid w:val="005C03EE"/>
    <w:rsid w:val="005C6FAD"/>
    <w:rsid w:val="005C7F67"/>
    <w:rsid w:val="005D134B"/>
    <w:rsid w:val="005F27CD"/>
    <w:rsid w:val="005F6F91"/>
    <w:rsid w:val="00602F1A"/>
    <w:rsid w:val="006156F2"/>
    <w:rsid w:val="006175DD"/>
    <w:rsid w:val="006213CA"/>
    <w:rsid w:val="00622AEA"/>
    <w:rsid w:val="00627E65"/>
    <w:rsid w:val="00631BCD"/>
    <w:rsid w:val="00632D2B"/>
    <w:rsid w:val="00634023"/>
    <w:rsid w:val="0063718D"/>
    <w:rsid w:val="00637727"/>
    <w:rsid w:val="00643071"/>
    <w:rsid w:val="00643F60"/>
    <w:rsid w:val="0064436E"/>
    <w:rsid w:val="00650BDA"/>
    <w:rsid w:val="00652BA4"/>
    <w:rsid w:val="00652C65"/>
    <w:rsid w:val="00653030"/>
    <w:rsid w:val="006535A4"/>
    <w:rsid w:val="00654F0B"/>
    <w:rsid w:val="006576DB"/>
    <w:rsid w:val="00662B6E"/>
    <w:rsid w:val="006711D6"/>
    <w:rsid w:val="006A31FC"/>
    <w:rsid w:val="006A42E9"/>
    <w:rsid w:val="006A630C"/>
    <w:rsid w:val="006C2975"/>
    <w:rsid w:val="006C53A0"/>
    <w:rsid w:val="006E2F9A"/>
    <w:rsid w:val="006E4E39"/>
    <w:rsid w:val="006F39C6"/>
    <w:rsid w:val="007027B4"/>
    <w:rsid w:val="00705F43"/>
    <w:rsid w:val="00706C63"/>
    <w:rsid w:val="00706D93"/>
    <w:rsid w:val="00713D90"/>
    <w:rsid w:val="00714826"/>
    <w:rsid w:val="00714ABC"/>
    <w:rsid w:val="00717C77"/>
    <w:rsid w:val="00725CC5"/>
    <w:rsid w:val="007309D6"/>
    <w:rsid w:val="00737FF0"/>
    <w:rsid w:val="00760D05"/>
    <w:rsid w:val="00762313"/>
    <w:rsid w:val="00763690"/>
    <w:rsid w:val="00764665"/>
    <w:rsid w:val="00765C73"/>
    <w:rsid w:val="00771F6A"/>
    <w:rsid w:val="0077224B"/>
    <w:rsid w:val="00773AC8"/>
    <w:rsid w:val="00774049"/>
    <w:rsid w:val="0077408A"/>
    <w:rsid w:val="0077485C"/>
    <w:rsid w:val="007756CA"/>
    <w:rsid w:val="00777CE8"/>
    <w:rsid w:val="00780DF7"/>
    <w:rsid w:val="00785CDA"/>
    <w:rsid w:val="00796146"/>
    <w:rsid w:val="00797E7A"/>
    <w:rsid w:val="007A0B5C"/>
    <w:rsid w:val="007A7827"/>
    <w:rsid w:val="007B0166"/>
    <w:rsid w:val="007B4C83"/>
    <w:rsid w:val="007C1073"/>
    <w:rsid w:val="007C4C09"/>
    <w:rsid w:val="007D0C37"/>
    <w:rsid w:val="007E22EC"/>
    <w:rsid w:val="007E28E9"/>
    <w:rsid w:val="007F3124"/>
    <w:rsid w:val="00802EE8"/>
    <w:rsid w:val="008048F0"/>
    <w:rsid w:val="0080507D"/>
    <w:rsid w:val="00806F9D"/>
    <w:rsid w:val="008115E6"/>
    <w:rsid w:val="00811C0C"/>
    <w:rsid w:val="00817A76"/>
    <w:rsid w:val="00823782"/>
    <w:rsid w:val="008254F4"/>
    <w:rsid w:val="00834543"/>
    <w:rsid w:val="008346C3"/>
    <w:rsid w:val="00843A0C"/>
    <w:rsid w:val="00843C44"/>
    <w:rsid w:val="00847A1D"/>
    <w:rsid w:val="00850716"/>
    <w:rsid w:val="00857C12"/>
    <w:rsid w:val="0086099B"/>
    <w:rsid w:val="00861262"/>
    <w:rsid w:val="00870817"/>
    <w:rsid w:val="008711B7"/>
    <w:rsid w:val="008813CB"/>
    <w:rsid w:val="00881AC8"/>
    <w:rsid w:val="008836D6"/>
    <w:rsid w:val="008837A1"/>
    <w:rsid w:val="008976F4"/>
    <w:rsid w:val="008A14CD"/>
    <w:rsid w:val="008A3B6C"/>
    <w:rsid w:val="008A5827"/>
    <w:rsid w:val="008A7A64"/>
    <w:rsid w:val="008B080F"/>
    <w:rsid w:val="008B41E5"/>
    <w:rsid w:val="008B671A"/>
    <w:rsid w:val="008C7FEA"/>
    <w:rsid w:val="008D3437"/>
    <w:rsid w:val="008E50E1"/>
    <w:rsid w:val="008E55BB"/>
    <w:rsid w:val="008E6ADB"/>
    <w:rsid w:val="008F1EF1"/>
    <w:rsid w:val="00915466"/>
    <w:rsid w:val="00916713"/>
    <w:rsid w:val="009440D9"/>
    <w:rsid w:val="009510D8"/>
    <w:rsid w:val="00955935"/>
    <w:rsid w:val="00956D97"/>
    <w:rsid w:val="00960821"/>
    <w:rsid w:val="00972359"/>
    <w:rsid w:val="009765FF"/>
    <w:rsid w:val="009907D6"/>
    <w:rsid w:val="009917B5"/>
    <w:rsid w:val="00992D9A"/>
    <w:rsid w:val="009971AA"/>
    <w:rsid w:val="009A20C3"/>
    <w:rsid w:val="009A497D"/>
    <w:rsid w:val="009B3702"/>
    <w:rsid w:val="009C4A7B"/>
    <w:rsid w:val="009D539A"/>
    <w:rsid w:val="009D5707"/>
    <w:rsid w:val="009D7E59"/>
    <w:rsid w:val="009F2EFD"/>
    <w:rsid w:val="00A057C9"/>
    <w:rsid w:val="00A06C54"/>
    <w:rsid w:val="00A44D6F"/>
    <w:rsid w:val="00A47FDB"/>
    <w:rsid w:val="00A53880"/>
    <w:rsid w:val="00A61A2C"/>
    <w:rsid w:val="00A726FD"/>
    <w:rsid w:val="00A7381A"/>
    <w:rsid w:val="00A85036"/>
    <w:rsid w:val="00A85A8E"/>
    <w:rsid w:val="00A91E82"/>
    <w:rsid w:val="00A97E21"/>
    <w:rsid w:val="00AB400E"/>
    <w:rsid w:val="00AB4A4C"/>
    <w:rsid w:val="00AC513B"/>
    <w:rsid w:val="00AC6458"/>
    <w:rsid w:val="00AC6E16"/>
    <w:rsid w:val="00AD5E9A"/>
    <w:rsid w:val="00AE7403"/>
    <w:rsid w:val="00B21FF4"/>
    <w:rsid w:val="00B26C1D"/>
    <w:rsid w:val="00B30CBE"/>
    <w:rsid w:val="00B33E95"/>
    <w:rsid w:val="00B367FC"/>
    <w:rsid w:val="00B54BF4"/>
    <w:rsid w:val="00B57879"/>
    <w:rsid w:val="00B6076A"/>
    <w:rsid w:val="00B67D82"/>
    <w:rsid w:val="00B72B73"/>
    <w:rsid w:val="00B73347"/>
    <w:rsid w:val="00B742FB"/>
    <w:rsid w:val="00B76DEF"/>
    <w:rsid w:val="00B82993"/>
    <w:rsid w:val="00B84666"/>
    <w:rsid w:val="00B84754"/>
    <w:rsid w:val="00B867ED"/>
    <w:rsid w:val="00B94106"/>
    <w:rsid w:val="00BA239B"/>
    <w:rsid w:val="00BA3004"/>
    <w:rsid w:val="00BA3B67"/>
    <w:rsid w:val="00BA47F3"/>
    <w:rsid w:val="00BB200F"/>
    <w:rsid w:val="00BB594A"/>
    <w:rsid w:val="00BC0E6F"/>
    <w:rsid w:val="00BC179C"/>
    <w:rsid w:val="00BC7871"/>
    <w:rsid w:val="00BD2CAC"/>
    <w:rsid w:val="00BD65E2"/>
    <w:rsid w:val="00BE38AD"/>
    <w:rsid w:val="00BF0FCB"/>
    <w:rsid w:val="00C03AC9"/>
    <w:rsid w:val="00C10CD7"/>
    <w:rsid w:val="00C276C3"/>
    <w:rsid w:val="00C334D2"/>
    <w:rsid w:val="00C44785"/>
    <w:rsid w:val="00C464C1"/>
    <w:rsid w:val="00C52E15"/>
    <w:rsid w:val="00C657AB"/>
    <w:rsid w:val="00C65C7D"/>
    <w:rsid w:val="00C65DEB"/>
    <w:rsid w:val="00C67E60"/>
    <w:rsid w:val="00C7255C"/>
    <w:rsid w:val="00C95F88"/>
    <w:rsid w:val="00CA1AA1"/>
    <w:rsid w:val="00CA2AC0"/>
    <w:rsid w:val="00CC4E0D"/>
    <w:rsid w:val="00CC78BB"/>
    <w:rsid w:val="00CE130A"/>
    <w:rsid w:val="00CE3F5C"/>
    <w:rsid w:val="00CF327A"/>
    <w:rsid w:val="00CF6703"/>
    <w:rsid w:val="00D025CF"/>
    <w:rsid w:val="00D1149E"/>
    <w:rsid w:val="00D1238B"/>
    <w:rsid w:val="00D13D66"/>
    <w:rsid w:val="00D3755A"/>
    <w:rsid w:val="00D40398"/>
    <w:rsid w:val="00D44B70"/>
    <w:rsid w:val="00D47B6D"/>
    <w:rsid w:val="00D52BEE"/>
    <w:rsid w:val="00D54EDE"/>
    <w:rsid w:val="00D572CD"/>
    <w:rsid w:val="00D63F94"/>
    <w:rsid w:val="00D70280"/>
    <w:rsid w:val="00D74049"/>
    <w:rsid w:val="00DA1BB5"/>
    <w:rsid w:val="00DA6C05"/>
    <w:rsid w:val="00DA6D95"/>
    <w:rsid w:val="00DB3F49"/>
    <w:rsid w:val="00DB4121"/>
    <w:rsid w:val="00DB452A"/>
    <w:rsid w:val="00DD0DC4"/>
    <w:rsid w:val="00DE0E7D"/>
    <w:rsid w:val="00DE35CC"/>
    <w:rsid w:val="00DE368D"/>
    <w:rsid w:val="00DE749F"/>
    <w:rsid w:val="00DF7C4B"/>
    <w:rsid w:val="00E05C6F"/>
    <w:rsid w:val="00E12D24"/>
    <w:rsid w:val="00E14D0C"/>
    <w:rsid w:val="00E15175"/>
    <w:rsid w:val="00E16906"/>
    <w:rsid w:val="00E216D4"/>
    <w:rsid w:val="00E24951"/>
    <w:rsid w:val="00E24F25"/>
    <w:rsid w:val="00E32E92"/>
    <w:rsid w:val="00E3382B"/>
    <w:rsid w:val="00E3561D"/>
    <w:rsid w:val="00E40E3F"/>
    <w:rsid w:val="00E46384"/>
    <w:rsid w:val="00E464B6"/>
    <w:rsid w:val="00E50B5D"/>
    <w:rsid w:val="00E55F42"/>
    <w:rsid w:val="00E56B2A"/>
    <w:rsid w:val="00E64938"/>
    <w:rsid w:val="00E73850"/>
    <w:rsid w:val="00E95414"/>
    <w:rsid w:val="00E97A91"/>
    <w:rsid w:val="00EA14AE"/>
    <w:rsid w:val="00EB2FBF"/>
    <w:rsid w:val="00EC2B0C"/>
    <w:rsid w:val="00EC409D"/>
    <w:rsid w:val="00EC5EF9"/>
    <w:rsid w:val="00ED070C"/>
    <w:rsid w:val="00ED4750"/>
    <w:rsid w:val="00ED4B75"/>
    <w:rsid w:val="00EF1AD0"/>
    <w:rsid w:val="00EF760E"/>
    <w:rsid w:val="00F04530"/>
    <w:rsid w:val="00F116F8"/>
    <w:rsid w:val="00F125CA"/>
    <w:rsid w:val="00F26A98"/>
    <w:rsid w:val="00F31B88"/>
    <w:rsid w:val="00F345F2"/>
    <w:rsid w:val="00F44998"/>
    <w:rsid w:val="00F46681"/>
    <w:rsid w:val="00F46F6C"/>
    <w:rsid w:val="00F509EC"/>
    <w:rsid w:val="00F511A1"/>
    <w:rsid w:val="00F518B8"/>
    <w:rsid w:val="00F6470E"/>
    <w:rsid w:val="00F66CDA"/>
    <w:rsid w:val="00F8629D"/>
    <w:rsid w:val="00F86C1A"/>
    <w:rsid w:val="00F930C9"/>
    <w:rsid w:val="00FA714A"/>
    <w:rsid w:val="00FB6F63"/>
    <w:rsid w:val="00FC2A71"/>
    <w:rsid w:val="00FE0FD8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4216"/>
  <w15:docId w15:val="{0FDE766D-6BB0-4A29-8795-00819DC1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customStyle="1" w:styleId="ac">
    <w:name w:val="Прижатый влево"/>
    <w:basedOn w:val="a"/>
    <w:next w:val="a"/>
    <w:uiPriority w:val="99"/>
    <w:rsid w:val="00476E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064C5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64C5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64C5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4C5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64C54"/>
    <w:rPr>
      <w:b/>
      <w:bCs/>
      <w:sz w:val="20"/>
      <w:szCs w:val="20"/>
    </w:rPr>
  </w:style>
  <w:style w:type="paragraph" w:styleId="af2">
    <w:name w:val="No Spacing"/>
    <w:uiPriority w:val="1"/>
    <w:qFormat/>
    <w:rsid w:val="008A58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w-headline">
    <w:name w:val="mw-headline"/>
    <w:basedOn w:val="a0"/>
    <w:rsid w:val="005C03EE"/>
  </w:style>
  <w:style w:type="paragraph" w:styleId="af3">
    <w:name w:val="List Paragraph"/>
    <w:basedOn w:val="a"/>
    <w:uiPriority w:val="34"/>
    <w:qFormat/>
    <w:rsid w:val="007E22E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0">
    <w:name w:val="s0"/>
    <w:basedOn w:val="a0"/>
    <w:rsid w:val="001024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CharStyle12">
    <w:name w:val="Char Style 12"/>
    <w:basedOn w:val="a0"/>
    <w:link w:val="Style7"/>
    <w:rsid w:val="008E6ADB"/>
    <w:rPr>
      <w:sz w:val="27"/>
      <w:szCs w:val="27"/>
      <w:shd w:val="clear" w:color="auto" w:fill="FFFFFF"/>
    </w:rPr>
  </w:style>
  <w:style w:type="paragraph" w:customStyle="1" w:styleId="Style7">
    <w:name w:val="Style 7"/>
    <w:basedOn w:val="a"/>
    <w:link w:val="CharStyle12"/>
    <w:rsid w:val="008E6ADB"/>
    <w:pPr>
      <w:widowControl w:val="0"/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CharStyle617">
    <w:name w:val="Char Style 617"/>
    <w:basedOn w:val="a0"/>
    <w:link w:val="Style614"/>
    <w:rsid w:val="00D47B6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Style614">
    <w:name w:val="Style 614"/>
    <w:basedOn w:val="a"/>
    <w:link w:val="CharStyle617"/>
    <w:rsid w:val="00D47B6D"/>
    <w:pPr>
      <w:widowControl w:val="0"/>
      <w:shd w:val="clear" w:color="auto" w:fill="FFFFFF"/>
      <w:spacing w:before="60" w:after="180" w:line="0" w:lineRule="atLeast"/>
      <w:ind w:hanging="1500"/>
    </w:pPr>
    <w:rPr>
      <w:rFonts w:ascii="Arial" w:eastAsia="Arial" w:hAnsi="Arial" w:cs="Arial"/>
      <w:sz w:val="15"/>
      <w:szCs w:val="15"/>
    </w:rPr>
  </w:style>
  <w:style w:type="paragraph" w:styleId="af4">
    <w:name w:val="footnote text"/>
    <w:basedOn w:val="a"/>
    <w:link w:val="af5"/>
    <w:uiPriority w:val="99"/>
    <w:semiHidden/>
    <w:unhideWhenUsed/>
    <w:rsid w:val="0027124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27124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27124F"/>
    <w:rPr>
      <w:vertAlign w:val="superscript"/>
    </w:rPr>
  </w:style>
  <w:style w:type="character" w:customStyle="1" w:styleId="CharStyle9">
    <w:name w:val="Char Style 9"/>
    <w:basedOn w:val="a0"/>
    <w:rsid w:val="00D70280"/>
    <w:rPr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ConsPlusNormal">
    <w:name w:val="ConsPlusNormal"/>
    <w:rsid w:val="00E24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3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8D55-43B7-4462-9C4C-ED32FC7C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Шаженова Алия Мэлсовна</cp:lastModifiedBy>
  <cp:revision>73</cp:revision>
  <cp:lastPrinted>2020-11-19T08:01:00Z</cp:lastPrinted>
  <dcterms:created xsi:type="dcterms:W3CDTF">2020-10-27T10:40:00Z</dcterms:created>
  <dcterms:modified xsi:type="dcterms:W3CDTF">2023-08-01T09:32:00Z</dcterms:modified>
</cp:coreProperties>
</file>