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BEF" w:rsidRPr="008A6BEF" w:rsidRDefault="008A6BEF" w:rsidP="008A6BEF">
      <w:pPr>
        <w:contextualSpacing/>
        <w:jc w:val="center"/>
        <w:rPr>
          <w:snapToGrid w:val="0"/>
          <w:sz w:val="16"/>
          <w:szCs w:val="16"/>
          <w:lang w:eastAsia="en-US"/>
        </w:rPr>
      </w:pPr>
      <w:r w:rsidRPr="008A6BEF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6AC0EE38" wp14:editId="067FD47B">
            <wp:extent cx="1112692" cy="714375"/>
            <wp:effectExtent l="0" t="0" r="0" b="0"/>
            <wp:docPr id="4" name="Рисунок 4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BEF" w:rsidRPr="008A6BEF" w:rsidRDefault="008A6BEF" w:rsidP="008A6BEF">
      <w:pPr>
        <w:contextualSpacing/>
        <w:jc w:val="center"/>
        <w:rPr>
          <w:snapToGrid w:val="0"/>
          <w:sz w:val="16"/>
          <w:szCs w:val="16"/>
          <w:lang w:eastAsia="en-US"/>
        </w:rPr>
      </w:pPr>
    </w:p>
    <w:p w:rsidR="008A6BEF" w:rsidRPr="008A6BEF" w:rsidRDefault="008A6BEF" w:rsidP="008A6BEF">
      <w:pPr>
        <w:contextualSpacing/>
        <w:jc w:val="center"/>
        <w:rPr>
          <w:b/>
          <w:color w:val="00417E"/>
          <w:sz w:val="32"/>
          <w:szCs w:val="32"/>
        </w:rPr>
      </w:pPr>
      <w:r w:rsidRPr="008A6BEF">
        <w:rPr>
          <w:b/>
          <w:color w:val="00417E"/>
          <w:sz w:val="32"/>
          <w:szCs w:val="32"/>
        </w:rPr>
        <w:t>ЕВРАЗИЙСКАЯ ЭКОНОМИЧЕСКАЯ КОМИССИЯ</w:t>
      </w:r>
    </w:p>
    <w:p w:rsidR="008A6BEF" w:rsidRPr="008A6BEF" w:rsidRDefault="008A6BEF" w:rsidP="008A6BEF">
      <w:pPr>
        <w:spacing w:after="200"/>
        <w:jc w:val="center"/>
        <w:rPr>
          <w:b/>
          <w:snapToGrid w:val="0"/>
          <w:color w:val="00417E"/>
          <w:sz w:val="36"/>
          <w:szCs w:val="36"/>
          <w:lang w:eastAsia="en-US"/>
        </w:rPr>
      </w:pPr>
      <w:r w:rsidRPr="008A6BEF">
        <w:rPr>
          <w:b/>
          <w:snapToGrid w:val="0"/>
          <w:color w:val="00417E"/>
          <w:sz w:val="36"/>
          <w:szCs w:val="36"/>
          <w:lang w:eastAsia="en-US"/>
        </w:rPr>
        <w:t>СОВЕТ</w: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  <w:r w:rsidRPr="008A6BEF"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71072901" wp14:editId="3ABCFFA7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</w:p>
    <w:p w:rsidR="008A6BEF" w:rsidRPr="008A6BEF" w:rsidRDefault="008A6BEF" w:rsidP="008A6BEF">
      <w:pPr>
        <w:contextualSpacing/>
        <w:jc w:val="center"/>
        <w:rPr>
          <w:b/>
          <w:snapToGrid w:val="0"/>
          <w:spacing w:val="80"/>
          <w:sz w:val="30"/>
          <w:szCs w:val="30"/>
          <w:lang w:eastAsia="en-US"/>
        </w:rPr>
      </w:pPr>
      <w:r w:rsidRPr="008A6BEF">
        <w:rPr>
          <w:b/>
          <w:snapToGrid w:val="0"/>
          <w:spacing w:val="80"/>
          <w:sz w:val="30"/>
          <w:szCs w:val="30"/>
          <w:lang w:eastAsia="en-US"/>
        </w:rPr>
        <w:t>Р</w:t>
      </w:r>
      <w:r w:rsidR="00CC3E58">
        <w:rPr>
          <w:b/>
          <w:snapToGrid w:val="0"/>
          <w:spacing w:val="80"/>
          <w:sz w:val="30"/>
          <w:szCs w:val="30"/>
          <w:lang w:eastAsia="en-US"/>
        </w:rPr>
        <w:t>ЕШЕНИ</w:t>
      </w:r>
      <w:r w:rsidR="00053CFC">
        <w:rPr>
          <w:b/>
          <w:snapToGrid w:val="0"/>
          <w:spacing w:val="80"/>
          <w:sz w:val="30"/>
          <w:szCs w:val="30"/>
          <w:lang w:eastAsia="en-US"/>
        </w:rPr>
        <w:t>Е</w: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8A6BEF" w:rsidRPr="008A6BEF" w:rsidTr="0099204F">
        <w:tc>
          <w:tcPr>
            <w:tcW w:w="3544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ind w:left="-113"/>
              <w:jc w:val="both"/>
              <w:rPr>
                <w:bCs/>
                <w:sz w:val="30"/>
                <w:szCs w:val="30"/>
              </w:rPr>
            </w:pPr>
            <w:r w:rsidRPr="008A6BEF">
              <w:rPr>
                <w:bCs/>
                <w:sz w:val="30"/>
                <w:szCs w:val="30"/>
              </w:rPr>
              <w:t>«</w:t>
            </w:r>
            <w:r w:rsidR="00855526">
              <w:rPr>
                <w:bCs/>
                <w:sz w:val="30"/>
                <w:szCs w:val="30"/>
              </w:rPr>
              <w:t xml:space="preserve">     </w:t>
            </w:r>
            <w:r w:rsidRPr="008A6BEF">
              <w:rPr>
                <w:bCs/>
                <w:sz w:val="30"/>
                <w:szCs w:val="30"/>
              </w:rPr>
              <w:t>» </w:t>
            </w:r>
            <w:r w:rsidR="00855526">
              <w:rPr>
                <w:bCs/>
                <w:sz w:val="30"/>
                <w:szCs w:val="30"/>
              </w:rPr>
              <w:t xml:space="preserve">      </w:t>
            </w:r>
            <w:r w:rsidR="005A05B3">
              <w:rPr>
                <w:bCs/>
                <w:sz w:val="30"/>
                <w:szCs w:val="30"/>
              </w:rPr>
              <w:t xml:space="preserve">              </w:t>
            </w:r>
            <w:r w:rsidR="00855526">
              <w:rPr>
                <w:bCs/>
                <w:sz w:val="30"/>
                <w:szCs w:val="30"/>
              </w:rPr>
              <w:t xml:space="preserve"> </w:t>
            </w:r>
            <w:r w:rsidRPr="008A6BEF">
              <w:rPr>
                <w:bCs/>
                <w:sz w:val="30"/>
                <w:szCs w:val="30"/>
              </w:rPr>
              <w:t> 20</w:t>
            </w:r>
            <w:r w:rsidR="00855526">
              <w:rPr>
                <w:bCs/>
                <w:sz w:val="30"/>
                <w:szCs w:val="30"/>
              </w:rPr>
              <w:t xml:space="preserve">    </w:t>
            </w:r>
            <w:r w:rsidRPr="008A6BEF">
              <w:rPr>
                <w:bCs/>
                <w:sz w:val="30"/>
                <w:szCs w:val="30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30"/>
                <w:szCs w:val="30"/>
              </w:rPr>
            </w:pPr>
            <w:r w:rsidRPr="008A6BEF">
              <w:rPr>
                <w:b/>
                <w:bCs/>
                <w:sz w:val="30"/>
                <w:szCs w:val="30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ind w:right="-1"/>
              <w:jc w:val="center"/>
              <w:rPr>
                <w:bCs/>
                <w:sz w:val="30"/>
                <w:szCs w:val="30"/>
              </w:rPr>
            </w:pPr>
            <w:r w:rsidRPr="008A6BEF">
              <w:rPr>
                <w:bCs/>
                <w:sz w:val="30"/>
                <w:szCs w:val="30"/>
              </w:rPr>
              <w:t xml:space="preserve">   </w:t>
            </w:r>
            <w:proofErr w:type="gramStart"/>
            <w:r w:rsidRPr="008A6BEF">
              <w:rPr>
                <w:bCs/>
                <w:sz w:val="30"/>
                <w:szCs w:val="30"/>
              </w:rPr>
              <w:t>г</w:t>
            </w:r>
            <w:proofErr w:type="gramEnd"/>
            <w:r w:rsidRPr="008A6BEF">
              <w:rPr>
                <w:bCs/>
                <w:sz w:val="30"/>
                <w:szCs w:val="30"/>
              </w:rPr>
              <w:t>.</w:t>
            </w:r>
            <w:r w:rsidR="0038592A">
              <w:rPr>
                <w:bCs/>
                <w:sz w:val="30"/>
                <w:szCs w:val="30"/>
              </w:rPr>
              <w:t xml:space="preserve"> </w:t>
            </w:r>
            <w:r w:rsidR="00855526">
              <w:rPr>
                <w:bCs/>
                <w:sz w:val="30"/>
                <w:szCs w:val="30"/>
              </w:rPr>
              <w:t xml:space="preserve">   </w:t>
            </w:r>
          </w:p>
        </w:tc>
      </w:tr>
    </w:tbl>
    <w:p w:rsidR="008A6BEF" w:rsidRDefault="000B3459" w:rsidP="008A6BEF">
      <w:pPr>
        <w:ind w:firstLine="709"/>
        <w:jc w:val="both"/>
        <w:rPr>
          <w:snapToGrid w:val="0"/>
          <w:sz w:val="30"/>
          <w:szCs w:val="30"/>
          <w:lang w:eastAsia="en-US"/>
        </w:rPr>
      </w:pPr>
      <w:r>
        <w:rPr>
          <w:noProof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3.55pt;margin-top:-240.1pt;width:501.75pt;height:257.8pt;z-index:-251658240;mso-position-horizontal-relative:text;mso-position-vertical-relative:text">
            <v:imagedata r:id="rId10" o:title=""/>
          </v:shape>
          <o:OLEObject Type="Embed" ProgID="PBrush" ShapeID="_x0000_s1026" DrawAspect="Content" ObjectID="_1660044825" r:id="rId11"/>
        </w:pict>
      </w:r>
    </w:p>
    <w:p w:rsidR="00625601" w:rsidRDefault="00625601" w:rsidP="008A6BEF">
      <w:pPr>
        <w:ind w:firstLine="709"/>
        <w:jc w:val="both"/>
        <w:rPr>
          <w:snapToGrid w:val="0"/>
          <w:sz w:val="30"/>
          <w:szCs w:val="30"/>
          <w:lang w:eastAsia="en-US"/>
        </w:rPr>
      </w:pPr>
    </w:p>
    <w:p w:rsidR="000855BC" w:rsidRDefault="000855BC" w:rsidP="008A6BEF">
      <w:pPr>
        <w:ind w:firstLine="709"/>
        <w:jc w:val="both"/>
        <w:rPr>
          <w:snapToGrid w:val="0"/>
          <w:sz w:val="30"/>
          <w:szCs w:val="30"/>
          <w:lang w:eastAsia="en-US"/>
        </w:rPr>
      </w:pPr>
    </w:p>
    <w:p w:rsidR="00B92EEE" w:rsidRDefault="00855526" w:rsidP="009E247E">
      <w:pPr>
        <w:contextualSpacing/>
        <w:jc w:val="center"/>
        <w:rPr>
          <w:b/>
          <w:sz w:val="30"/>
          <w:szCs w:val="30"/>
        </w:rPr>
      </w:pPr>
      <w:r w:rsidRPr="000F7FFE">
        <w:rPr>
          <w:b/>
          <w:sz w:val="30"/>
          <w:szCs w:val="30"/>
        </w:rPr>
        <w:t xml:space="preserve">О проекте </w:t>
      </w:r>
      <w:r w:rsidR="00053CFC">
        <w:rPr>
          <w:b/>
          <w:sz w:val="30"/>
          <w:szCs w:val="30"/>
        </w:rPr>
        <w:t>р</w:t>
      </w:r>
      <w:r w:rsidR="00B33A02">
        <w:rPr>
          <w:b/>
          <w:sz w:val="30"/>
          <w:szCs w:val="30"/>
        </w:rPr>
        <w:t>ешени</w:t>
      </w:r>
      <w:r w:rsidR="00053CFC">
        <w:rPr>
          <w:b/>
          <w:sz w:val="30"/>
          <w:szCs w:val="30"/>
        </w:rPr>
        <w:t>я</w:t>
      </w:r>
      <w:r w:rsidRPr="000F7FFE">
        <w:rPr>
          <w:b/>
          <w:sz w:val="30"/>
          <w:szCs w:val="30"/>
        </w:rPr>
        <w:t xml:space="preserve"> Высшего Евразийского экономического совета «</w:t>
      </w:r>
      <w:r w:rsidR="009E247E" w:rsidRPr="004805D3">
        <w:rPr>
          <w:b/>
          <w:bCs/>
          <w:sz w:val="30"/>
          <w:szCs w:val="30"/>
        </w:rPr>
        <w:t xml:space="preserve">О внесении изменений в </w:t>
      </w:r>
      <w:r w:rsidR="009E247E">
        <w:rPr>
          <w:b/>
          <w:bCs/>
          <w:sz w:val="30"/>
          <w:szCs w:val="30"/>
        </w:rPr>
        <w:t>Решение Высшего Евразийского экономического совета от 26 декабря 2016 г. № 23</w:t>
      </w:r>
      <w:r w:rsidR="00B92EEE">
        <w:rPr>
          <w:b/>
          <w:sz w:val="30"/>
          <w:szCs w:val="30"/>
        </w:rPr>
        <w:t>»</w:t>
      </w:r>
    </w:p>
    <w:p w:rsidR="00855526" w:rsidRDefault="00855526" w:rsidP="00855526">
      <w:pPr>
        <w:contextualSpacing/>
        <w:jc w:val="center"/>
        <w:rPr>
          <w:b/>
          <w:sz w:val="30"/>
          <w:szCs w:val="30"/>
        </w:rPr>
      </w:pPr>
    </w:p>
    <w:p w:rsidR="000855BC" w:rsidRPr="000458C5" w:rsidRDefault="000855BC" w:rsidP="00855526">
      <w:pPr>
        <w:contextualSpacing/>
        <w:jc w:val="center"/>
        <w:rPr>
          <w:b/>
          <w:sz w:val="30"/>
          <w:szCs w:val="30"/>
        </w:rPr>
      </w:pPr>
    </w:p>
    <w:p w:rsidR="005750F3" w:rsidRPr="0009072F" w:rsidRDefault="00CC3E58" w:rsidP="00C728C0">
      <w:pPr>
        <w:spacing w:line="360" w:lineRule="auto"/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/>
          <w:sz w:val="30"/>
          <w:szCs w:val="30"/>
        </w:rPr>
        <w:t>Совет Евразийской экономической комиссии</w:t>
      </w:r>
      <w:r w:rsidRPr="00CC3E58">
        <w:rPr>
          <w:b/>
          <w:spacing w:val="40"/>
          <w:sz w:val="30"/>
          <w:szCs w:val="30"/>
        </w:rPr>
        <w:t xml:space="preserve"> </w:t>
      </w:r>
      <w:r w:rsidRPr="003655E9">
        <w:rPr>
          <w:b/>
          <w:spacing w:val="40"/>
          <w:sz w:val="30"/>
          <w:szCs w:val="30"/>
        </w:rPr>
        <w:t>реши</w:t>
      </w:r>
      <w:r w:rsidRPr="003655E9">
        <w:rPr>
          <w:b/>
          <w:sz w:val="30"/>
          <w:szCs w:val="30"/>
        </w:rPr>
        <w:t>л</w:t>
      </w:r>
      <w:r w:rsidR="00CB4FC3">
        <w:rPr>
          <w:b/>
          <w:sz w:val="30"/>
          <w:szCs w:val="30"/>
        </w:rPr>
        <w:t>:</w:t>
      </w:r>
    </w:p>
    <w:p w:rsidR="00855526" w:rsidRDefault="00625601" w:rsidP="006832A1">
      <w:pPr>
        <w:spacing w:line="360" w:lineRule="auto"/>
        <w:ind w:firstLine="709"/>
        <w:jc w:val="both"/>
        <w:rPr>
          <w:color w:val="000000"/>
          <w:sz w:val="30"/>
          <w:szCs w:val="30"/>
        </w:rPr>
      </w:pPr>
      <w:r>
        <w:rPr>
          <w:rFonts w:eastAsiaTheme="minorHAnsi"/>
          <w:sz w:val="30"/>
          <w:szCs w:val="30"/>
          <w:lang w:eastAsia="en-US"/>
        </w:rPr>
        <w:t>1. </w:t>
      </w:r>
      <w:r w:rsidR="00855526" w:rsidRPr="001C629A">
        <w:rPr>
          <w:color w:val="000000"/>
          <w:sz w:val="30"/>
          <w:szCs w:val="30"/>
        </w:rPr>
        <w:t>Одобрить проект</w:t>
      </w:r>
      <w:r w:rsidR="00855526" w:rsidRPr="001C629A">
        <w:rPr>
          <w:sz w:val="30"/>
          <w:szCs w:val="30"/>
        </w:rPr>
        <w:t xml:space="preserve"> </w:t>
      </w:r>
      <w:r w:rsidR="008627BD">
        <w:rPr>
          <w:sz w:val="30"/>
          <w:szCs w:val="30"/>
        </w:rPr>
        <w:t>р</w:t>
      </w:r>
      <w:r w:rsidR="0009072F">
        <w:rPr>
          <w:sz w:val="30"/>
          <w:szCs w:val="30"/>
        </w:rPr>
        <w:t>ешения</w:t>
      </w:r>
      <w:r w:rsidR="00855526" w:rsidRPr="00B455F3">
        <w:rPr>
          <w:sz w:val="30"/>
          <w:szCs w:val="30"/>
        </w:rPr>
        <w:t xml:space="preserve"> Высшего </w:t>
      </w:r>
      <w:r w:rsidR="00855526" w:rsidRPr="002B20C8">
        <w:rPr>
          <w:sz w:val="30"/>
          <w:szCs w:val="30"/>
        </w:rPr>
        <w:t>Евразийского экономического совета «</w:t>
      </w:r>
      <w:r w:rsidR="00454AF8" w:rsidRPr="00454AF8">
        <w:rPr>
          <w:sz w:val="30"/>
          <w:szCs w:val="30"/>
        </w:rPr>
        <w:t>О внесении изменений в Решение Высшего Евразийского экономического совета от 26 декабря 2016 г. № 23</w:t>
      </w:r>
      <w:r w:rsidR="00855526" w:rsidRPr="002B20C8">
        <w:rPr>
          <w:sz w:val="30"/>
          <w:szCs w:val="30"/>
        </w:rPr>
        <w:t>»</w:t>
      </w:r>
      <w:r w:rsidR="00855526" w:rsidRPr="00F640B4">
        <w:rPr>
          <w:sz w:val="30"/>
          <w:szCs w:val="30"/>
        </w:rPr>
        <w:t xml:space="preserve"> </w:t>
      </w:r>
      <w:r w:rsidR="00855526">
        <w:rPr>
          <w:sz w:val="30"/>
          <w:szCs w:val="30"/>
        </w:rPr>
        <w:t>(прилагается)</w:t>
      </w:r>
      <w:r w:rsidR="00855526">
        <w:rPr>
          <w:color w:val="000000"/>
          <w:sz w:val="30"/>
          <w:szCs w:val="30"/>
        </w:rPr>
        <w:t xml:space="preserve"> и представить его для рассмотрения Высшим Евразийским экономическим советом.</w:t>
      </w:r>
    </w:p>
    <w:p w:rsidR="00CC3E58" w:rsidRDefault="00625601" w:rsidP="006832A1">
      <w:pPr>
        <w:shd w:val="clear" w:color="auto" w:fill="FFFFFF"/>
        <w:spacing w:line="360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Pr="00F33CBB">
        <w:rPr>
          <w:color w:val="000000"/>
          <w:sz w:val="30"/>
          <w:szCs w:val="30"/>
        </w:rPr>
        <w:t>. </w:t>
      </w:r>
      <w:r w:rsidR="001249F8" w:rsidRPr="001249F8">
        <w:rPr>
          <w:color w:val="000000"/>
          <w:sz w:val="30"/>
          <w:szCs w:val="30"/>
        </w:rPr>
        <w:t xml:space="preserve">Настоящее </w:t>
      </w:r>
      <w:r w:rsidR="00CB4FC3">
        <w:rPr>
          <w:color w:val="000000"/>
          <w:sz w:val="30"/>
          <w:szCs w:val="30"/>
        </w:rPr>
        <w:t>Р</w:t>
      </w:r>
      <w:r w:rsidR="00CC3E58">
        <w:rPr>
          <w:color w:val="000000"/>
          <w:sz w:val="30"/>
          <w:szCs w:val="30"/>
        </w:rPr>
        <w:t>ешение</w:t>
      </w:r>
      <w:r w:rsidR="001249F8" w:rsidRPr="001249F8">
        <w:rPr>
          <w:color w:val="000000"/>
          <w:sz w:val="30"/>
          <w:szCs w:val="30"/>
        </w:rPr>
        <w:t xml:space="preserve"> вступает в силу</w:t>
      </w:r>
      <w:r w:rsidR="00CC3E58">
        <w:rPr>
          <w:color w:val="000000"/>
          <w:sz w:val="30"/>
          <w:szCs w:val="30"/>
        </w:rPr>
        <w:t xml:space="preserve"> по </w:t>
      </w:r>
      <w:proofErr w:type="gramStart"/>
      <w:r w:rsidR="00CC3E58">
        <w:rPr>
          <w:color w:val="000000"/>
          <w:sz w:val="30"/>
          <w:szCs w:val="30"/>
        </w:rPr>
        <w:t>истечении</w:t>
      </w:r>
      <w:proofErr w:type="gramEnd"/>
      <w:r w:rsidR="00CC3E58">
        <w:rPr>
          <w:color w:val="000000"/>
          <w:sz w:val="30"/>
          <w:szCs w:val="30"/>
        </w:rPr>
        <w:t xml:space="preserve"> </w:t>
      </w:r>
      <w:r w:rsidR="00CB4FC3">
        <w:rPr>
          <w:color w:val="000000"/>
          <w:sz w:val="30"/>
          <w:szCs w:val="30"/>
        </w:rPr>
        <w:br/>
      </w:r>
      <w:r w:rsidR="002C664D">
        <w:rPr>
          <w:color w:val="000000"/>
          <w:sz w:val="30"/>
          <w:szCs w:val="30"/>
        </w:rPr>
        <w:t>1</w:t>
      </w:r>
      <w:r w:rsidR="00CC3E58">
        <w:rPr>
          <w:color w:val="000000"/>
          <w:sz w:val="30"/>
          <w:szCs w:val="30"/>
        </w:rPr>
        <w:t xml:space="preserve">0 календарных дней с даты его </w:t>
      </w:r>
      <w:r w:rsidR="00CC3E58" w:rsidRPr="00CC3E58">
        <w:rPr>
          <w:color w:val="000000"/>
          <w:sz w:val="30"/>
          <w:szCs w:val="30"/>
        </w:rPr>
        <w:t>официального опубликования.</w:t>
      </w:r>
    </w:p>
    <w:p w:rsidR="00A155E5" w:rsidRDefault="00A155E5" w:rsidP="006832A1">
      <w:pPr>
        <w:shd w:val="clear" w:color="auto" w:fill="FFFFFF"/>
        <w:spacing w:line="360" w:lineRule="auto"/>
        <w:ind w:firstLine="709"/>
        <w:jc w:val="both"/>
        <w:rPr>
          <w:color w:val="000000"/>
          <w:sz w:val="30"/>
          <w:szCs w:val="30"/>
        </w:rPr>
      </w:pPr>
      <w:bookmarkStart w:id="0" w:name="_GoBack"/>
      <w:bookmarkEnd w:id="0"/>
    </w:p>
    <w:p w:rsidR="00A155E5" w:rsidRDefault="00A155E5" w:rsidP="00A155E5">
      <w:pPr>
        <w:spacing w:line="288" w:lineRule="auto"/>
        <w:ind w:hanging="142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Члены Совета Евразийской экономической комиссии:</w:t>
      </w:r>
    </w:p>
    <w:p w:rsidR="00A155E5" w:rsidRDefault="00A155E5" w:rsidP="00A155E5">
      <w:pPr>
        <w:spacing w:line="288" w:lineRule="auto"/>
        <w:ind w:hanging="142"/>
        <w:jc w:val="center"/>
        <w:rPr>
          <w:b/>
          <w:color w:val="000000"/>
          <w:sz w:val="28"/>
          <w:szCs w:val="28"/>
        </w:rPr>
      </w:pPr>
    </w:p>
    <w:tbl>
      <w:tblPr>
        <w:tblW w:w="10125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3"/>
        <w:gridCol w:w="2024"/>
        <w:gridCol w:w="1943"/>
      </w:tblGrid>
      <w:tr w:rsidR="00A155E5" w:rsidTr="00A155E5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A155E5" w:rsidRDefault="00A155E5">
            <w:pPr>
              <w:spacing w:line="276" w:lineRule="auto"/>
              <w:ind w:left="113" w:right="-113" w:hanging="142"/>
              <w:jc w:val="center"/>
              <w:rPr>
                <w:rFonts w:eastAsia="Calibri"/>
                <w:spacing w:val="-1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  <w:t>От Республики</w:t>
            </w:r>
            <w:r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A155E5" w:rsidRDefault="00A155E5">
            <w:pPr>
              <w:spacing w:line="276" w:lineRule="auto"/>
              <w:ind w:left="-113" w:right="-113" w:hanging="142"/>
              <w:jc w:val="center"/>
              <w:rPr>
                <w:rFonts w:eastAsia="Calibri"/>
                <w:spacing w:val="-1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  <w:t>От Республики</w:t>
            </w:r>
            <w:r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  <w:br/>
              <w:t>Беларусь</w:t>
            </w:r>
          </w:p>
        </w:tc>
        <w:tc>
          <w:tcPr>
            <w:tcW w:w="1943" w:type="dxa"/>
            <w:vAlign w:val="center"/>
            <w:hideMark/>
          </w:tcPr>
          <w:p w:rsidR="00A155E5" w:rsidRDefault="00A155E5">
            <w:pPr>
              <w:spacing w:line="276" w:lineRule="auto"/>
              <w:ind w:left="-113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  <w:t>От Республики</w:t>
            </w:r>
            <w:r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  <w:br/>
              <w:t>Казахстан</w:t>
            </w:r>
          </w:p>
        </w:tc>
        <w:tc>
          <w:tcPr>
            <w:tcW w:w="2024" w:type="dxa"/>
            <w:vAlign w:val="center"/>
            <w:hideMark/>
          </w:tcPr>
          <w:p w:rsidR="00A155E5" w:rsidRDefault="00A155E5">
            <w:pPr>
              <w:spacing w:line="276" w:lineRule="auto"/>
              <w:ind w:left="-57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  <w:t>От Кыргызской</w:t>
            </w:r>
            <w:r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  <w:br/>
              <w:t>Республики</w:t>
            </w:r>
          </w:p>
        </w:tc>
        <w:tc>
          <w:tcPr>
            <w:tcW w:w="1943" w:type="dxa"/>
            <w:vAlign w:val="center"/>
            <w:hideMark/>
          </w:tcPr>
          <w:p w:rsidR="00A155E5" w:rsidRDefault="00A155E5">
            <w:pPr>
              <w:spacing w:line="276" w:lineRule="auto"/>
              <w:ind w:left="-113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  <w:t>От Российской</w:t>
            </w:r>
            <w:r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  <w:br/>
              <w:t>Федерации</w:t>
            </w:r>
          </w:p>
        </w:tc>
      </w:tr>
      <w:tr w:rsidR="00A155E5" w:rsidTr="00A155E5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A155E5" w:rsidRDefault="00A155E5">
            <w:pPr>
              <w:spacing w:line="276" w:lineRule="auto"/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</w:pPr>
          </w:p>
          <w:p w:rsidR="00A155E5" w:rsidRDefault="00A155E5">
            <w:pPr>
              <w:spacing w:line="276" w:lineRule="auto"/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</w:pPr>
          </w:p>
          <w:p w:rsidR="00A155E5" w:rsidRDefault="00A155E5">
            <w:pPr>
              <w:spacing w:line="276" w:lineRule="auto"/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</w:pPr>
          </w:p>
          <w:p w:rsidR="00A155E5" w:rsidRDefault="00A155E5">
            <w:pPr>
              <w:spacing w:line="276" w:lineRule="auto"/>
              <w:ind w:left="113" w:right="-68" w:hanging="142"/>
              <w:jc w:val="center"/>
              <w:rPr>
                <w:rFonts w:eastAsia="Calibri"/>
                <w:spacing w:val="-1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  <w:t>М. Григорян</w:t>
            </w:r>
          </w:p>
        </w:tc>
        <w:tc>
          <w:tcPr>
            <w:tcW w:w="2127" w:type="dxa"/>
            <w:vAlign w:val="center"/>
          </w:tcPr>
          <w:p w:rsidR="00A155E5" w:rsidRDefault="00A155E5">
            <w:pPr>
              <w:spacing w:line="276" w:lineRule="auto"/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</w:pPr>
          </w:p>
          <w:p w:rsidR="00A155E5" w:rsidRDefault="00A155E5">
            <w:pPr>
              <w:spacing w:line="276" w:lineRule="auto"/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</w:pPr>
          </w:p>
          <w:p w:rsidR="00A155E5" w:rsidRDefault="00A155E5">
            <w:pPr>
              <w:spacing w:line="276" w:lineRule="auto"/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</w:pPr>
          </w:p>
          <w:p w:rsidR="00A155E5" w:rsidRDefault="00A155E5">
            <w:pPr>
              <w:spacing w:line="276" w:lineRule="auto"/>
              <w:ind w:left="-113" w:right="-68" w:firstLine="5"/>
              <w:jc w:val="center"/>
              <w:rPr>
                <w:rFonts w:eastAsia="Calibri"/>
                <w:spacing w:val="-1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  <w:t>И. </w:t>
            </w:r>
            <w:proofErr w:type="spellStart"/>
            <w:r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  <w:t>Петришенко</w:t>
            </w:r>
            <w:proofErr w:type="spellEnd"/>
          </w:p>
        </w:tc>
        <w:tc>
          <w:tcPr>
            <w:tcW w:w="1943" w:type="dxa"/>
            <w:vAlign w:val="center"/>
          </w:tcPr>
          <w:p w:rsidR="00A155E5" w:rsidRDefault="00A155E5">
            <w:pPr>
              <w:spacing w:line="276" w:lineRule="auto"/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</w:pPr>
          </w:p>
          <w:p w:rsidR="00A155E5" w:rsidRDefault="00A155E5">
            <w:pPr>
              <w:spacing w:line="276" w:lineRule="auto"/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</w:pPr>
          </w:p>
          <w:p w:rsidR="00A155E5" w:rsidRDefault="00A155E5">
            <w:pPr>
              <w:spacing w:line="276" w:lineRule="auto"/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</w:pPr>
          </w:p>
          <w:p w:rsidR="00A155E5" w:rsidRDefault="00A155E5">
            <w:pPr>
              <w:spacing w:line="276" w:lineRule="auto"/>
              <w:ind w:right="-68" w:hanging="142"/>
              <w:jc w:val="center"/>
              <w:rPr>
                <w:rFonts w:eastAsia="Calibri"/>
                <w:i/>
                <w:spacing w:val="-10"/>
                <w:sz w:val="28"/>
                <w:szCs w:val="28"/>
                <w:lang w:eastAsia="en-US"/>
              </w:rPr>
            </w:pPr>
            <w:r>
              <w:rPr>
                <w:b/>
                <w:spacing w:val="-10"/>
                <w:sz w:val="28"/>
                <w:szCs w:val="28"/>
                <w:lang w:eastAsia="en-US"/>
              </w:rPr>
              <w:t>А. </w:t>
            </w:r>
            <w:proofErr w:type="spellStart"/>
            <w:r>
              <w:rPr>
                <w:b/>
                <w:spacing w:val="-10"/>
                <w:sz w:val="28"/>
                <w:szCs w:val="28"/>
                <w:lang w:eastAsia="en-US"/>
              </w:rPr>
              <w:t>Смаилов</w:t>
            </w:r>
            <w:proofErr w:type="spellEnd"/>
          </w:p>
        </w:tc>
        <w:tc>
          <w:tcPr>
            <w:tcW w:w="2024" w:type="dxa"/>
            <w:vAlign w:val="bottom"/>
            <w:hideMark/>
          </w:tcPr>
          <w:p w:rsidR="00A155E5" w:rsidRDefault="00A155E5">
            <w:pPr>
              <w:spacing w:line="276" w:lineRule="auto"/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  <w:t>Э. </w:t>
            </w:r>
            <w:proofErr w:type="spellStart"/>
            <w:r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  <w:t>Асрандиев</w:t>
            </w:r>
            <w:proofErr w:type="spellEnd"/>
          </w:p>
        </w:tc>
        <w:tc>
          <w:tcPr>
            <w:tcW w:w="1943" w:type="dxa"/>
            <w:vAlign w:val="bottom"/>
            <w:hideMark/>
          </w:tcPr>
          <w:p w:rsidR="00A155E5" w:rsidRDefault="00A155E5">
            <w:pPr>
              <w:spacing w:line="276" w:lineRule="auto"/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  <w:t>А. </w:t>
            </w:r>
            <w:proofErr w:type="spellStart"/>
            <w:r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  <w:t>Оверчук</w:t>
            </w:r>
            <w:proofErr w:type="spellEnd"/>
            <w:r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A155E5" w:rsidRDefault="00A155E5" w:rsidP="00A155E5">
      <w:pPr>
        <w:shd w:val="clear" w:color="auto" w:fill="FFFFFF"/>
        <w:spacing w:line="360" w:lineRule="auto"/>
        <w:ind w:firstLine="709"/>
        <w:jc w:val="both"/>
        <w:rPr>
          <w:color w:val="000000"/>
          <w:sz w:val="30"/>
          <w:szCs w:val="30"/>
        </w:rPr>
      </w:pPr>
    </w:p>
    <w:sectPr w:rsidR="00A155E5" w:rsidSect="003F27F1">
      <w:headerReference w:type="default" r:id="rId12"/>
      <w:pgSz w:w="11906" w:h="16838"/>
      <w:pgMar w:top="1134" w:right="851" w:bottom="1134" w:left="1701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459" w:rsidRDefault="000B3459" w:rsidP="003F27F1">
      <w:r>
        <w:separator/>
      </w:r>
    </w:p>
  </w:endnote>
  <w:endnote w:type="continuationSeparator" w:id="0">
    <w:p w:rsidR="000B3459" w:rsidRDefault="000B3459" w:rsidP="003F2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459" w:rsidRDefault="000B3459" w:rsidP="003F27F1">
      <w:r>
        <w:separator/>
      </w:r>
    </w:p>
  </w:footnote>
  <w:footnote w:type="continuationSeparator" w:id="0">
    <w:p w:rsidR="000B3459" w:rsidRDefault="000B3459" w:rsidP="003F27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5751463"/>
      <w:docPartObj>
        <w:docPartGallery w:val="Page Numbers (Top of Page)"/>
        <w:docPartUnique/>
      </w:docPartObj>
    </w:sdtPr>
    <w:sdtEndPr>
      <w:rPr>
        <w:sz w:val="30"/>
      </w:rPr>
    </w:sdtEndPr>
    <w:sdtContent>
      <w:p w:rsidR="003F27F1" w:rsidRPr="00F33CBB" w:rsidRDefault="003F27F1">
        <w:pPr>
          <w:pStyle w:val="a6"/>
          <w:jc w:val="center"/>
          <w:rPr>
            <w:sz w:val="30"/>
          </w:rPr>
        </w:pPr>
        <w:r w:rsidRPr="00F33CBB">
          <w:rPr>
            <w:sz w:val="30"/>
          </w:rPr>
          <w:fldChar w:fldCharType="begin"/>
        </w:r>
        <w:r w:rsidRPr="00F33CBB">
          <w:rPr>
            <w:sz w:val="30"/>
          </w:rPr>
          <w:instrText>PAGE   \* MERGEFORMAT</w:instrText>
        </w:r>
        <w:r w:rsidRPr="00F33CBB">
          <w:rPr>
            <w:sz w:val="30"/>
          </w:rPr>
          <w:fldChar w:fldCharType="separate"/>
        </w:r>
        <w:r w:rsidR="00A155E5">
          <w:rPr>
            <w:noProof/>
            <w:sz w:val="30"/>
          </w:rPr>
          <w:t>2</w:t>
        </w:r>
        <w:r w:rsidRPr="00F33CBB">
          <w:rPr>
            <w:sz w:val="30"/>
          </w:rPr>
          <w:fldChar w:fldCharType="end"/>
        </w:r>
      </w:p>
    </w:sdtContent>
  </w:sdt>
  <w:p w:rsidR="003F27F1" w:rsidRDefault="003F27F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E491B"/>
    <w:multiLevelType w:val="hybridMultilevel"/>
    <w:tmpl w:val="004A5C42"/>
    <w:lvl w:ilvl="0" w:tplc="21701F3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782"/>
    <w:rsid w:val="00012044"/>
    <w:rsid w:val="000227BC"/>
    <w:rsid w:val="00025BBD"/>
    <w:rsid w:val="00033D0D"/>
    <w:rsid w:val="00043D9E"/>
    <w:rsid w:val="00053CFC"/>
    <w:rsid w:val="000855BC"/>
    <w:rsid w:val="0009072F"/>
    <w:rsid w:val="00091680"/>
    <w:rsid w:val="000B1D64"/>
    <w:rsid w:val="000B3459"/>
    <w:rsid w:val="000B7D69"/>
    <w:rsid w:val="000F1F99"/>
    <w:rsid w:val="000F33E3"/>
    <w:rsid w:val="000F4F2D"/>
    <w:rsid w:val="001249F8"/>
    <w:rsid w:val="0014491B"/>
    <w:rsid w:val="001A19C2"/>
    <w:rsid w:val="001B04BC"/>
    <w:rsid w:val="001B39EE"/>
    <w:rsid w:val="001C0A38"/>
    <w:rsid w:val="001D2397"/>
    <w:rsid w:val="001E10BB"/>
    <w:rsid w:val="001F29F9"/>
    <w:rsid w:val="001F53B9"/>
    <w:rsid w:val="0020140C"/>
    <w:rsid w:val="00204E64"/>
    <w:rsid w:val="00206EDA"/>
    <w:rsid w:val="0023220F"/>
    <w:rsid w:val="00252754"/>
    <w:rsid w:val="00274C08"/>
    <w:rsid w:val="00293E7C"/>
    <w:rsid w:val="00294CA8"/>
    <w:rsid w:val="00297F0A"/>
    <w:rsid w:val="002A171D"/>
    <w:rsid w:val="002A2ABB"/>
    <w:rsid w:val="002B09C0"/>
    <w:rsid w:val="002C1791"/>
    <w:rsid w:val="002C664D"/>
    <w:rsid w:val="002D1412"/>
    <w:rsid w:val="002D5190"/>
    <w:rsid w:val="002E2DB4"/>
    <w:rsid w:val="002F1D88"/>
    <w:rsid w:val="00305BB1"/>
    <w:rsid w:val="00323F44"/>
    <w:rsid w:val="0034271F"/>
    <w:rsid w:val="00342E60"/>
    <w:rsid w:val="00345B5F"/>
    <w:rsid w:val="0035744B"/>
    <w:rsid w:val="00360E88"/>
    <w:rsid w:val="003735B8"/>
    <w:rsid w:val="0038592A"/>
    <w:rsid w:val="003A1A04"/>
    <w:rsid w:val="003A4A28"/>
    <w:rsid w:val="003F154E"/>
    <w:rsid w:val="003F27F1"/>
    <w:rsid w:val="0043287C"/>
    <w:rsid w:val="00454AF8"/>
    <w:rsid w:val="00476713"/>
    <w:rsid w:val="004907F6"/>
    <w:rsid w:val="004A500E"/>
    <w:rsid w:val="004A5D46"/>
    <w:rsid w:val="004C1D5F"/>
    <w:rsid w:val="004C20E0"/>
    <w:rsid w:val="004F796D"/>
    <w:rsid w:val="004F7FD2"/>
    <w:rsid w:val="00511A40"/>
    <w:rsid w:val="00525B02"/>
    <w:rsid w:val="00541509"/>
    <w:rsid w:val="00550405"/>
    <w:rsid w:val="0056142F"/>
    <w:rsid w:val="00565C7D"/>
    <w:rsid w:val="00565ED5"/>
    <w:rsid w:val="005750F3"/>
    <w:rsid w:val="005774B9"/>
    <w:rsid w:val="005843FC"/>
    <w:rsid w:val="005A05B3"/>
    <w:rsid w:val="005B3479"/>
    <w:rsid w:val="005C08C3"/>
    <w:rsid w:val="005C77FA"/>
    <w:rsid w:val="00601B9F"/>
    <w:rsid w:val="00625601"/>
    <w:rsid w:val="00655ED4"/>
    <w:rsid w:val="006716EA"/>
    <w:rsid w:val="00672CE6"/>
    <w:rsid w:val="006832A1"/>
    <w:rsid w:val="00697C18"/>
    <w:rsid w:val="006A5426"/>
    <w:rsid w:val="006C1166"/>
    <w:rsid w:val="006C190E"/>
    <w:rsid w:val="006D58D0"/>
    <w:rsid w:val="006E1A17"/>
    <w:rsid w:val="006E4D18"/>
    <w:rsid w:val="00703384"/>
    <w:rsid w:val="00720C9D"/>
    <w:rsid w:val="007432EB"/>
    <w:rsid w:val="00751106"/>
    <w:rsid w:val="00774635"/>
    <w:rsid w:val="0077507A"/>
    <w:rsid w:val="007B6F85"/>
    <w:rsid w:val="007C1042"/>
    <w:rsid w:val="007E2C53"/>
    <w:rsid w:val="00855526"/>
    <w:rsid w:val="008627BD"/>
    <w:rsid w:val="00865ED4"/>
    <w:rsid w:val="0089488E"/>
    <w:rsid w:val="008A6BEF"/>
    <w:rsid w:val="008B3295"/>
    <w:rsid w:val="008C628D"/>
    <w:rsid w:val="008D5C14"/>
    <w:rsid w:val="008F1D74"/>
    <w:rsid w:val="009022CD"/>
    <w:rsid w:val="009049AA"/>
    <w:rsid w:val="00913836"/>
    <w:rsid w:val="009234CD"/>
    <w:rsid w:val="00923545"/>
    <w:rsid w:val="00941437"/>
    <w:rsid w:val="00945BA3"/>
    <w:rsid w:val="00952A3E"/>
    <w:rsid w:val="0097586E"/>
    <w:rsid w:val="009A49CF"/>
    <w:rsid w:val="009B30FB"/>
    <w:rsid w:val="009C580C"/>
    <w:rsid w:val="009D73E8"/>
    <w:rsid w:val="009D7DDC"/>
    <w:rsid w:val="009E247E"/>
    <w:rsid w:val="009F2970"/>
    <w:rsid w:val="009F3059"/>
    <w:rsid w:val="00A155E5"/>
    <w:rsid w:val="00A160C7"/>
    <w:rsid w:val="00A16DBF"/>
    <w:rsid w:val="00A20705"/>
    <w:rsid w:val="00A26293"/>
    <w:rsid w:val="00A366F6"/>
    <w:rsid w:val="00A429B5"/>
    <w:rsid w:val="00A5744E"/>
    <w:rsid w:val="00A6389D"/>
    <w:rsid w:val="00A70344"/>
    <w:rsid w:val="00AC4423"/>
    <w:rsid w:val="00AD09D7"/>
    <w:rsid w:val="00B20B80"/>
    <w:rsid w:val="00B237E8"/>
    <w:rsid w:val="00B254B6"/>
    <w:rsid w:val="00B254D1"/>
    <w:rsid w:val="00B33A02"/>
    <w:rsid w:val="00B4458C"/>
    <w:rsid w:val="00B92EEE"/>
    <w:rsid w:val="00BB7B1B"/>
    <w:rsid w:val="00BC0431"/>
    <w:rsid w:val="00BC4B43"/>
    <w:rsid w:val="00BD4F06"/>
    <w:rsid w:val="00BD7DB6"/>
    <w:rsid w:val="00BE26ED"/>
    <w:rsid w:val="00BE39E0"/>
    <w:rsid w:val="00BE711C"/>
    <w:rsid w:val="00BF385F"/>
    <w:rsid w:val="00C01782"/>
    <w:rsid w:val="00C0385B"/>
    <w:rsid w:val="00C2257A"/>
    <w:rsid w:val="00C728C0"/>
    <w:rsid w:val="00C8090F"/>
    <w:rsid w:val="00C8581A"/>
    <w:rsid w:val="00C867E8"/>
    <w:rsid w:val="00C90A69"/>
    <w:rsid w:val="00C9435C"/>
    <w:rsid w:val="00CA35B9"/>
    <w:rsid w:val="00CA423D"/>
    <w:rsid w:val="00CB4FC3"/>
    <w:rsid w:val="00CB511A"/>
    <w:rsid w:val="00CC3E58"/>
    <w:rsid w:val="00CE07A0"/>
    <w:rsid w:val="00D00AB5"/>
    <w:rsid w:val="00D14A3A"/>
    <w:rsid w:val="00D259C1"/>
    <w:rsid w:val="00D3053E"/>
    <w:rsid w:val="00D338D8"/>
    <w:rsid w:val="00D374D8"/>
    <w:rsid w:val="00D44508"/>
    <w:rsid w:val="00D46E64"/>
    <w:rsid w:val="00D53015"/>
    <w:rsid w:val="00D62611"/>
    <w:rsid w:val="00D64661"/>
    <w:rsid w:val="00D75ABA"/>
    <w:rsid w:val="00D76821"/>
    <w:rsid w:val="00D8592C"/>
    <w:rsid w:val="00DA52F7"/>
    <w:rsid w:val="00E24A48"/>
    <w:rsid w:val="00E34B75"/>
    <w:rsid w:val="00E54E0C"/>
    <w:rsid w:val="00E61B7A"/>
    <w:rsid w:val="00E8015B"/>
    <w:rsid w:val="00EB03BB"/>
    <w:rsid w:val="00EC21FA"/>
    <w:rsid w:val="00EE6E7B"/>
    <w:rsid w:val="00EF2E4B"/>
    <w:rsid w:val="00EF5C80"/>
    <w:rsid w:val="00F33CBB"/>
    <w:rsid w:val="00F47FBC"/>
    <w:rsid w:val="00F512FE"/>
    <w:rsid w:val="00F56D58"/>
    <w:rsid w:val="00F638EC"/>
    <w:rsid w:val="00F64D46"/>
    <w:rsid w:val="00F747E8"/>
    <w:rsid w:val="00F97DF5"/>
    <w:rsid w:val="00FA5834"/>
    <w:rsid w:val="00FB2A3A"/>
    <w:rsid w:val="00FB419F"/>
    <w:rsid w:val="00FC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78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7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7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0AB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78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7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7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0AB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BC0C5-35E2-4EAE-8192-3624AD796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 Ирина Владимировна</dc:creator>
  <cp:lastModifiedBy>Журова Анна Владимировна</cp:lastModifiedBy>
  <cp:revision>2</cp:revision>
  <cp:lastPrinted>2020-08-27T11:45:00Z</cp:lastPrinted>
  <dcterms:created xsi:type="dcterms:W3CDTF">2020-08-27T11:47:00Z</dcterms:created>
  <dcterms:modified xsi:type="dcterms:W3CDTF">2020-08-27T11:47:00Z</dcterms:modified>
</cp:coreProperties>
</file>