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28" w:rsidRPr="00E3051F" w:rsidRDefault="003F7028" w:rsidP="00BD34E8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ED0BC0" w:rsidRPr="000609F0" w:rsidRDefault="00ED0BC0" w:rsidP="00ED0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9F0">
        <w:rPr>
          <w:rFonts w:ascii="Times New Roman" w:hAnsi="Times New Roman" w:cs="Times New Roman"/>
          <w:b/>
          <w:sz w:val="24"/>
          <w:szCs w:val="24"/>
        </w:rPr>
        <w:t>Сводная таблица изменений</w:t>
      </w:r>
      <w:r w:rsidR="00424037">
        <w:rPr>
          <w:rFonts w:ascii="Times New Roman" w:hAnsi="Times New Roman" w:cs="Times New Roman"/>
          <w:b/>
          <w:sz w:val="24"/>
          <w:szCs w:val="24"/>
        </w:rPr>
        <w:t xml:space="preserve"> по проекту решения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7058"/>
      </w:tblGrid>
      <w:tr w:rsidR="0011484C" w:rsidRPr="000609F0" w:rsidTr="000602D6">
        <w:trPr>
          <w:trHeight w:val="20"/>
          <w:tblHeader/>
        </w:trPr>
        <w:tc>
          <w:tcPr>
            <w:tcW w:w="846" w:type="dxa"/>
          </w:tcPr>
          <w:p w:rsidR="0011484C" w:rsidRPr="000609F0" w:rsidRDefault="0011484C" w:rsidP="00DD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11484C" w:rsidRPr="000609F0" w:rsidRDefault="0011484C" w:rsidP="00DD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7058" w:type="dxa"/>
          </w:tcPr>
          <w:p w:rsidR="0011484C" w:rsidRPr="000609F0" w:rsidRDefault="0011484C" w:rsidP="00DD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11484C" w:rsidRPr="000609F0" w:rsidTr="00C610E3">
        <w:trPr>
          <w:trHeight w:val="20"/>
        </w:trPr>
        <w:tc>
          <w:tcPr>
            <w:tcW w:w="14850" w:type="dxa"/>
            <w:gridSpan w:val="3"/>
          </w:tcPr>
          <w:p w:rsidR="00D30DA0" w:rsidRPr="000609F0" w:rsidRDefault="00E865FE" w:rsidP="00E865FE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484C" w:rsidRPr="000609F0">
              <w:rPr>
                <w:rFonts w:ascii="Times New Roman" w:hAnsi="Times New Roman" w:cs="Times New Roman"/>
                <w:b/>
                <w:sz w:val="24"/>
                <w:szCs w:val="24"/>
              </w:rPr>
              <w:t>. Решение Коллегии Евразийской экономической комиссии от 14 сентября 2023 г. № 139 (Порядок информационного взаимодействия между уполномоченными операторами (органами) государств-членов Евразийского экономического союза при отслеживании перевозок с применением навигационных пломб</w:t>
            </w:r>
          </w:p>
        </w:tc>
      </w:tr>
      <w:tr w:rsidR="0011484C" w:rsidRPr="00C7446C" w:rsidTr="000602D6">
        <w:trPr>
          <w:trHeight w:val="20"/>
        </w:trPr>
        <w:tc>
          <w:tcPr>
            <w:tcW w:w="846" w:type="dxa"/>
          </w:tcPr>
          <w:p w:rsidR="0011484C" w:rsidRPr="00C7446C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84C" w:rsidRPr="00C7446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946" w:type="dxa"/>
          </w:tcPr>
          <w:p w:rsidR="0011484C" w:rsidRPr="00C7446C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>Пункт 2</w:t>
            </w:r>
          </w:p>
          <w:p w:rsidR="0011484C" w:rsidRPr="00C7446C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>«технологические данные навигационной пломбы» – данные, полученные от навигационной пломбы, о географических координатах навигационной пломбы, скорости ее перемещения, дате и времени определения этих координат, уровне заряда источника питания навигационной пломбы.</w:t>
            </w:r>
          </w:p>
        </w:tc>
        <w:tc>
          <w:tcPr>
            <w:tcW w:w="7058" w:type="dxa"/>
          </w:tcPr>
          <w:p w:rsidR="0011484C" w:rsidRPr="00C7446C" w:rsidRDefault="0011484C" w:rsidP="00FC7E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Пункт 2 </w:t>
            </w:r>
          </w:p>
          <w:p w:rsidR="0011484C" w:rsidRPr="00C7446C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«технологические данные навигационной пломбы» – данные, </w:t>
            </w:r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в том числе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>полученные от навигационной пломбы, о географических координатах навигационной пломбы, скорости ее перемещения, дате и времени определения этих координат, уровне заряда источника питания навигационной пломбы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 xml:space="preserve">и нештатных ситуациях, произошедших </w:t>
            </w:r>
            <w:r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 xml:space="preserve">с </w:t>
            </w:r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этой пломбой</w:t>
            </w:r>
          </w:p>
          <w:p w:rsidR="0011484C" w:rsidRPr="00C7446C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«идентификатор навигационной пломбы» – 36-символьный уникальный номер, присвоенный информационной системой национального оператора навигационной пломбе при ее регистрации, сгенерированный (сформированного) в соответствии с реализацией стандарта UUID (</w:t>
            </w:r>
            <w:proofErr w:type="spellStart"/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Universally</w:t>
            </w:r>
            <w:proofErr w:type="spellEnd"/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Unique</w:t>
            </w:r>
            <w:proofErr w:type="spellEnd"/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IDentifier</w:t>
            </w:r>
            <w:proofErr w:type="spellEnd"/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);</w:t>
            </w:r>
          </w:p>
          <w:p w:rsidR="0011484C" w:rsidRPr="00C7446C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«уникальный идентификационный номер навигационной пломбы» – номер навигационной пломбы, присвоенный производителем, нанесенный на ее корпус, и сведения, о котором содержатся в этой пломбе.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D18E8" w:rsidRPr="00C7446C" w:rsidTr="000602D6">
        <w:trPr>
          <w:trHeight w:val="20"/>
        </w:trPr>
        <w:tc>
          <w:tcPr>
            <w:tcW w:w="846" w:type="dxa"/>
          </w:tcPr>
          <w:p w:rsidR="001D18E8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8E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6" w:type="dxa"/>
          </w:tcPr>
          <w:p w:rsidR="001D18E8" w:rsidRPr="00C7446C" w:rsidRDefault="001D18E8" w:rsidP="001D18E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7058" w:type="dxa"/>
          </w:tcPr>
          <w:p w:rsidR="001D18E8" w:rsidRPr="00645061" w:rsidRDefault="001D18E8" w:rsidP="001D18E8">
            <w:pPr>
              <w:ind w:firstLine="459"/>
              <w:jc w:val="both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r w:rsidRPr="00645061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6</w:t>
            </w:r>
            <w:r w:rsidRPr="00645061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  <w:vertAlign w:val="superscript"/>
              </w:rPr>
              <w:t>1</w:t>
            </w:r>
            <w:r w:rsidRPr="00645061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. В случае выявления отправителем сообщения расхождений между сведениями, содержащимися в его информационной системе и сведениями, указанными в ранее направленном сообщении, отправитель формирует сообщение об аннулировании сведений, содержащихся в ранее направленном сообщении.</w:t>
            </w:r>
          </w:p>
          <w:p w:rsidR="001D18E8" w:rsidRPr="00645061" w:rsidRDefault="001D18E8" w:rsidP="001D18E8">
            <w:pPr>
              <w:ind w:firstLine="459"/>
              <w:jc w:val="both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r w:rsidRPr="00645061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Сообщение об аннулировании сведений, содержащихся в ранее направленном сообщении, направляется всем получателям ранее направленного сообщения.</w:t>
            </w:r>
          </w:p>
          <w:p w:rsidR="001D18E8" w:rsidRPr="00645061" w:rsidRDefault="001D18E8" w:rsidP="001D18E8">
            <w:pPr>
              <w:ind w:firstLine="459"/>
              <w:jc w:val="both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  <w:r w:rsidRPr="00645061"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  <w:t>Сообщение об аннулировании сведений, содержащихся в ранее направленном сообщении, не направляется, если с даты завершения отслеживания перевозки, в рамках которого ранее направлялось сообщение, прошло более 30 календарных дней.</w:t>
            </w:r>
          </w:p>
          <w:p w:rsidR="001D18E8" w:rsidRPr="00645061" w:rsidRDefault="001D18E8" w:rsidP="001D18E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4506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   </w:t>
            </w:r>
          </w:p>
        </w:tc>
      </w:tr>
      <w:tr w:rsidR="00D30DA0" w:rsidRPr="00C7446C" w:rsidTr="000602D6">
        <w:trPr>
          <w:trHeight w:val="20"/>
        </w:trPr>
        <w:tc>
          <w:tcPr>
            <w:tcW w:w="846" w:type="dxa"/>
          </w:tcPr>
          <w:p w:rsidR="00D30DA0" w:rsidRDefault="00E865FE" w:rsidP="008A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30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D30DA0" w:rsidRDefault="00D30DA0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7, Таблица</w:t>
            </w:r>
          </w:p>
          <w:p w:rsidR="0078598D" w:rsidRDefault="0078598D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D" w:rsidRDefault="0078598D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A0" w:rsidRDefault="00D30DA0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A0">
              <w:rPr>
                <w:rFonts w:ascii="Times New Roman" w:hAnsi="Times New Roman" w:cs="Times New Roman"/>
                <w:sz w:val="24"/>
                <w:szCs w:val="24"/>
              </w:rPr>
              <w:t>7. При осуществлении информационного взаимодействия в рамках реализации настоящего Порядка применяются коды событий, приведенные в таблице.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2"/>
              <w:gridCol w:w="5557"/>
            </w:tblGrid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5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Код события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5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события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1271F4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71F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А02</w:t>
                  </w:r>
                </w:p>
              </w:tc>
              <w:tc>
                <w:tcPr>
                  <w:tcW w:w="5557" w:type="dxa"/>
                </w:tcPr>
                <w:p w:rsidR="00D30DA0" w:rsidRPr="001271F4" w:rsidRDefault="00D30DA0" w:rsidP="00D30DA0">
                  <w:pPr>
                    <w:tabs>
                      <w:tab w:val="left" w:pos="255"/>
                    </w:tabs>
                    <w:ind w:left="-24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71F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замыкание элемента пломбирования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А03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ктивация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навигационной пломбы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А04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деактивация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навигационной пломбы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А05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размыкание элемента пломбирования 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А06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удаление информации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 навигационной пломбы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А07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изменение периодичности направления сообщений от навигационной пломбы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А08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B21E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замена </w:t>
                  </w: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навигационной пломбы </w:t>
                  </w:r>
                </w:p>
              </w:tc>
            </w:tr>
            <w:tr w:rsidR="00D30DA0" w:rsidTr="00D30DA0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В01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возникновение нештатной ситуации и (или) осуществлени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</w:t>
                  </w: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несанкционированного действия</w:t>
                  </w:r>
                </w:p>
              </w:tc>
            </w:tr>
          </w:tbl>
          <w:p w:rsidR="00D30DA0" w:rsidRDefault="00D30DA0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A0" w:rsidRPr="00C7446C" w:rsidRDefault="00D30DA0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D30DA0" w:rsidRDefault="00D30DA0" w:rsidP="00D30D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7, Таблица</w:t>
            </w:r>
            <w:r w:rsidR="0078598D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дополнить наименование события с кодом «А02» словами «</w:t>
            </w:r>
            <w:r w:rsidR="0078598D" w:rsidRPr="00785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 повторном наложении навигационной пломбы</w:t>
            </w:r>
            <w:r w:rsidR="007859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0DA0" w:rsidRDefault="00D30DA0" w:rsidP="00D30D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DA0">
              <w:rPr>
                <w:rFonts w:ascii="Times New Roman" w:hAnsi="Times New Roman" w:cs="Times New Roman"/>
                <w:sz w:val="24"/>
                <w:szCs w:val="24"/>
              </w:rPr>
              <w:t>7. При осуществлении информационного взаимодействия в рамках реализации настоящего Порядка применяются коды событий, приведенные в таблице.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2"/>
              <w:gridCol w:w="5557"/>
            </w:tblGrid>
            <w:tr w:rsidR="00D30DA0" w:rsidTr="00D203CE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5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Код события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5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события</w:t>
                  </w:r>
                </w:p>
              </w:tc>
            </w:tr>
            <w:tr w:rsidR="00D30DA0" w:rsidTr="00D203CE">
              <w:tc>
                <w:tcPr>
                  <w:tcW w:w="1192" w:type="dxa"/>
                </w:tcPr>
                <w:p w:rsidR="00D30DA0" w:rsidRPr="001271F4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71F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А02</w:t>
                  </w:r>
                </w:p>
              </w:tc>
              <w:tc>
                <w:tcPr>
                  <w:tcW w:w="5557" w:type="dxa"/>
                </w:tcPr>
                <w:p w:rsidR="00D30DA0" w:rsidRPr="001271F4" w:rsidRDefault="00D30DA0" w:rsidP="00D30DA0">
                  <w:pPr>
                    <w:tabs>
                      <w:tab w:val="left" w:pos="255"/>
                    </w:tabs>
                    <w:ind w:left="-24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271F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замыкание элемента пломбирования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0DA0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при повторном наложении навигационной пломбы</w:t>
                  </w:r>
                </w:p>
              </w:tc>
            </w:tr>
            <w:tr w:rsidR="00D30DA0" w:rsidTr="00D203CE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А03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</w:t>
                  </w: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ктивация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навигационной пломбы</w:t>
                  </w:r>
                </w:p>
              </w:tc>
            </w:tr>
            <w:tr w:rsidR="00D30DA0" w:rsidTr="00D203CE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А04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деактивация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навигационной пломбы</w:t>
                  </w:r>
                </w:p>
              </w:tc>
            </w:tr>
            <w:tr w:rsidR="00D30DA0" w:rsidTr="00D203CE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А05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размыкание элемента пломбирования </w:t>
                  </w:r>
                </w:p>
              </w:tc>
            </w:tr>
            <w:tr w:rsidR="00D30DA0" w:rsidTr="00D203CE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А06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удаление информации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 навигационной пломбы</w:t>
                  </w:r>
                </w:p>
              </w:tc>
            </w:tr>
            <w:tr w:rsidR="00D30DA0" w:rsidTr="00D203CE">
              <w:tc>
                <w:tcPr>
                  <w:tcW w:w="1192" w:type="dxa"/>
                </w:tcPr>
                <w:p w:rsidR="00D30DA0" w:rsidRPr="007E39D5" w:rsidRDefault="00D30DA0" w:rsidP="00D30DA0">
                  <w:pPr>
                    <w:ind w:left="-173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А07</w:t>
                  </w:r>
                </w:p>
              </w:tc>
              <w:tc>
                <w:tcPr>
                  <w:tcW w:w="5557" w:type="dxa"/>
                </w:tcPr>
                <w:p w:rsidR="00D30DA0" w:rsidRPr="007E39D5" w:rsidRDefault="00D30DA0" w:rsidP="00D30DA0">
                  <w:pPr>
                    <w:ind w:left="-2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E39D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изменение периодичности направления сообщений от навигационной пломбы</w:t>
                  </w:r>
                </w:p>
              </w:tc>
            </w:tr>
          </w:tbl>
          <w:p w:rsidR="00D30DA0" w:rsidRPr="00C7446C" w:rsidRDefault="00D30DA0" w:rsidP="00FC7E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11484C" w:rsidRPr="00C7446C" w:rsidTr="000602D6">
        <w:trPr>
          <w:trHeight w:val="20"/>
        </w:trPr>
        <w:tc>
          <w:tcPr>
            <w:tcW w:w="846" w:type="dxa"/>
          </w:tcPr>
          <w:p w:rsidR="0011484C" w:rsidRPr="00C7446C" w:rsidRDefault="00E865FE" w:rsidP="008A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84C" w:rsidRPr="00C7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8598D" w:rsidRDefault="0078598D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12</w:t>
            </w:r>
          </w:p>
          <w:p w:rsidR="0011484C" w:rsidRPr="00E865FE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>12. После активации навигационной пломбы оператор отслеживания перевозки направляет операторам проследования и оператору регистрации сообщение о начале отслеживания перевозки с использованием этой навигационной пломбы, содержащее сведения, предусмотренные разделом VII состава сведений</w:t>
            </w:r>
            <w:r w:rsidRPr="00E865F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, с указанием кода отслеживания «01».</w:t>
            </w:r>
          </w:p>
          <w:p w:rsidR="0011484C" w:rsidRPr="00C7446C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78598D" w:rsidRDefault="00DC45B5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12 – исключить слова «с указанием кода отслеживания «01»;</w:t>
            </w:r>
          </w:p>
          <w:p w:rsidR="00DC45B5" w:rsidRDefault="00DC45B5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абзацем следующего содержания:</w:t>
            </w:r>
          </w:p>
          <w:p w:rsidR="00DC45B5" w:rsidRPr="00DC45B5" w:rsidRDefault="00DC45B5" w:rsidP="00DC45B5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операторам проследования – с указанием кода отслеживания перевозки «01»;</w:t>
            </w:r>
          </w:p>
          <w:p w:rsidR="00DC45B5" w:rsidRPr="00DC45B5" w:rsidRDefault="00DC45B5" w:rsidP="00DC45B5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оператору регистрации – с указанием кода отслеживания перевозки «08»».</w:t>
            </w:r>
          </w:p>
          <w:p w:rsidR="0011484C" w:rsidRPr="00C7446C" w:rsidRDefault="0078598D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484C" w:rsidRPr="00C7446C">
              <w:rPr>
                <w:rFonts w:ascii="Times New Roman" w:hAnsi="Times New Roman" w:cs="Times New Roman"/>
                <w:sz w:val="24"/>
                <w:szCs w:val="24"/>
              </w:rPr>
              <w:t>12. После активации навигационной пломбы оператор отслеживания перевозки направляет сообщение о начале отслеживания перевозки с использованием этой навигационной пломбы содержащее сведения, предусмотренные разделом VII состава сведений:</w:t>
            </w:r>
          </w:p>
          <w:p w:rsidR="0011484C" w:rsidRPr="00C7446C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операторам проследования – с указанием кода отслеживания</w:t>
            </w:r>
            <w:r w:rsidR="00785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перевозки 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«01»;</w:t>
            </w:r>
          </w:p>
          <w:p w:rsidR="00E865FE" w:rsidRPr="00C7446C" w:rsidRDefault="0011484C" w:rsidP="00DC45B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оператору регистрации – с указанием кода отслеживания</w:t>
            </w:r>
            <w:r w:rsidR="00785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перевозки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«08»</w:t>
            </w:r>
            <w:r w:rsidR="00785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946" w:type="dxa"/>
          </w:tcPr>
          <w:p w:rsidR="0078598D" w:rsidRDefault="0078598D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17</w:t>
            </w:r>
          </w:p>
          <w:p w:rsidR="0011484C" w:rsidRPr="000609F0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17. В целях контроля перевозки объектов отслеживания оператор проследования при необходимости направляет оператору отслеживания перевозки запрос, содержащий сведения, предусмотренные разделом XI состава сведений.</w:t>
            </w:r>
          </w:p>
          <w:p w:rsidR="0011484C" w:rsidRPr="000609F0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Ответ на такой запрос должен содержать сведения, предусмотренные разделом </w:t>
            </w:r>
            <w:r w:rsidRPr="003E3FD8">
              <w:rPr>
                <w:rFonts w:ascii="Times New Roman" w:hAnsi="Times New Roman" w:cs="Times New Roman"/>
                <w:strike/>
                <w:sz w:val="24"/>
                <w:szCs w:val="24"/>
              </w:rPr>
              <w:t>XII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сведений.</w:t>
            </w:r>
          </w:p>
        </w:tc>
        <w:tc>
          <w:tcPr>
            <w:tcW w:w="7058" w:type="dxa"/>
          </w:tcPr>
          <w:p w:rsidR="0078598D" w:rsidRPr="0078598D" w:rsidRDefault="0078598D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17 – заменить номер раздела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11484C" w:rsidRPr="000609F0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17. В целях контроля перевозки объектов отслеживания оператор проследования при необходимости направляет оператору отслеживания перевозки запрос, содержащий сведения, предусмотренные разделом XI состава сведений.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Ответ на такой запрос должен содержать сведения, предусмотренные разделом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VII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сведений.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946" w:type="dxa"/>
          </w:tcPr>
          <w:p w:rsidR="0078598D" w:rsidRDefault="0078598D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4D41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D412F" w:rsidRDefault="004D412F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2F" w:rsidRDefault="004D412F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2F" w:rsidRDefault="004D412F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2F" w:rsidRDefault="004D412F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2F" w:rsidRDefault="004D412F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2F" w:rsidRDefault="004D412F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D8" w:rsidRPr="003E3FD8" w:rsidRDefault="0011484C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FD8" w:rsidRPr="003E3FD8">
              <w:rPr>
                <w:rFonts w:ascii="Times New Roman" w:hAnsi="Times New Roman" w:cs="Times New Roman"/>
                <w:sz w:val="24"/>
                <w:szCs w:val="24"/>
              </w:rPr>
              <w:t xml:space="preserve">18. В случае если уникальный номер перевозки неизвестен, то в целях контроля перевозки объектов отслеживания оператор проследования может направить </w:t>
            </w:r>
            <w:r w:rsidR="003E3FD8" w:rsidRPr="00DC45B5">
              <w:rPr>
                <w:rFonts w:ascii="Times New Roman" w:hAnsi="Times New Roman" w:cs="Times New Roman"/>
                <w:strike/>
                <w:sz w:val="24"/>
                <w:szCs w:val="24"/>
              </w:rPr>
              <w:t>оператор</w:t>
            </w:r>
            <w:r w:rsidR="003E3FD8" w:rsidRPr="003E3FD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E3FD8" w:rsidRPr="0078598D">
              <w:rPr>
                <w:rFonts w:ascii="Times New Roman" w:hAnsi="Times New Roman" w:cs="Times New Roman"/>
                <w:strike/>
                <w:sz w:val="24"/>
                <w:szCs w:val="24"/>
              </w:rPr>
              <w:t>отслеживания</w:t>
            </w:r>
            <w:r w:rsidR="003E3FD8" w:rsidRPr="003E3FD8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запрос, содержащий сведения, предусмотренные разделом IX состава сведений, с указанием </w:t>
            </w:r>
            <w:r w:rsidR="003E3FD8" w:rsidRPr="003E3FD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периода, за который необходимо представить сведения, </w:t>
            </w:r>
            <w:r w:rsidR="003E3FD8" w:rsidRPr="00DC45B5">
              <w:rPr>
                <w:rFonts w:ascii="Times New Roman" w:hAnsi="Times New Roman" w:cs="Times New Roman"/>
                <w:strike/>
                <w:sz w:val="24"/>
                <w:szCs w:val="24"/>
              </w:rPr>
              <w:t>и</w:t>
            </w:r>
            <w:r w:rsidR="003E3FD8" w:rsidRPr="003E3FD8">
              <w:rPr>
                <w:rFonts w:ascii="Times New Roman" w:hAnsi="Times New Roman" w:cs="Times New Roman"/>
                <w:sz w:val="24"/>
                <w:szCs w:val="24"/>
              </w:rPr>
              <w:t xml:space="preserve"> кода типа запроса «Т0».</w:t>
            </w:r>
          </w:p>
          <w:p w:rsidR="0011484C" w:rsidRPr="000609F0" w:rsidRDefault="003E3FD8" w:rsidP="003E3FD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FD8">
              <w:rPr>
                <w:rFonts w:ascii="Times New Roman" w:hAnsi="Times New Roman" w:cs="Times New Roman"/>
                <w:sz w:val="24"/>
                <w:szCs w:val="24"/>
              </w:rPr>
              <w:t>Ответ на такой запрос должен содержать сведения, предусмотренные разделом X состава сведений.</w:t>
            </w:r>
          </w:p>
        </w:tc>
        <w:tc>
          <w:tcPr>
            <w:tcW w:w="7058" w:type="dxa"/>
          </w:tcPr>
          <w:p w:rsidR="004D412F" w:rsidRDefault="0078598D" w:rsidP="00CD5A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18</w:t>
            </w:r>
            <w:r w:rsidR="004D41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598D" w:rsidRDefault="004D412F" w:rsidP="00CD5A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«оператора отслеживания» «</w:t>
            </w:r>
            <w:r w:rsidRPr="004D41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оператором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C45B5" w:rsidRDefault="00DC45B5" w:rsidP="00CD5A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слова «периода, за который необходимо предоставить сведения, и»;</w:t>
            </w:r>
          </w:p>
          <w:p w:rsidR="004D412F" w:rsidRDefault="004D412F" w:rsidP="00CD5A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абзац второй следующим «</w:t>
            </w:r>
            <w:r w:rsidRPr="00D30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обо всех уникальных номерах перевозок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отслеживание которых</w:t>
            </w:r>
            <w:r w:rsidRPr="003E3F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осуществлялось в указанный период с применением навигационной пломбы, идентификатор которой указан в запросе</w:t>
            </w:r>
          </w:p>
          <w:p w:rsidR="0011484C" w:rsidRPr="000609F0" w:rsidRDefault="0011484C" w:rsidP="00CD5A2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18. В случае если уникальный номер перевозки неизвестен, то в целях контроля перевозки объектов отслеживания оператор проследования может направить </w:t>
            </w:r>
            <w:r w:rsidRPr="00DC4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оператору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регистрации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запрос, содержащий сведения, предусмотренные разделом IX состава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кода типа запроса «Т0».</w:t>
            </w:r>
          </w:p>
          <w:p w:rsidR="0011484C" w:rsidRPr="00CD5A25" w:rsidRDefault="0011484C" w:rsidP="00EF3EA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Ответ на такой запрос должен содержать сведения, предусмотренные разделом X состава сведений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30D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обо всех уникальных номерах перевозок</w:t>
            </w:r>
            <w:r w:rsidR="00EF3E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отслеживание которых</w:t>
            </w:r>
            <w:r w:rsidR="00EF3EAE" w:rsidRPr="003E3F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осуществлялось в указанный период с применением навигационной пломбы, идентификатор которой указан в запросе</w:t>
            </w:r>
            <w:r w:rsidRPr="00CD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946" w:type="dxa"/>
          </w:tcPr>
          <w:p w:rsidR="004D412F" w:rsidRDefault="004D412F" w:rsidP="003E3FD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19</w:t>
            </w:r>
          </w:p>
          <w:p w:rsidR="003E3FD8" w:rsidRPr="003E3FD8" w:rsidRDefault="003E3FD8" w:rsidP="003E3FD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D8">
              <w:rPr>
                <w:rFonts w:ascii="Times New Roman" w:hAnsi="Times New Roman"/>
                <w:sz w:val="24"/>
                <w:szCs w:val="24"/>
              </w:rPr>
              <w:t xml:space="preserve">19. При осуществлении контроля перевозки оператор отслеживания может направить оператору регистрации запрос, содержащий сведения, предусмотренные разделом </w:t>
            </w:r>
            <w:r w:rsidRPr="003E3FD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E3FD8">
              <w:rPr>
                <w:rFonts w:ascii="Times New Roman" w:hAnsi="Times New Roman"/>
                <w:sz w:val="24"/>
                <w:szCs w:val="24"/>
              </w:rPr>
              <w:t xml:space="preserve"> состава сведений, с указанием периода, за который необходимо представить сведения,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FD8">
              <w:rPr>
                <w:rFonts w:ascii="Times New Roman" w:hAnsi="Times New Roman"/>
                <w:sz w:val="24"/>
                <w:szCs w:val="24"/>
              </w:rPr>
              <w:t>и кода типа запроса «Т1».</w:t>
            </w:r>
          </w:p>
          <w:p w:rsidR="0011484C" w:rsidRPr="00EF3EAE" w:rsidRDefault="003E3FD8" w:rsidP="00EF3EAE">
            <w:pPr>
              <w:ind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E3F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 на такой запрос должен содержать сведения, предусмотренные разделом </w:t>
            </w:r>
            <w:r w:rsidRPr="003E3FD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3E3FD8">
              <w:rPr>
                <w:rFonts w:ascii="Times New Roman" w:hAnsi="Times New Roman"/>
                <w:sz w:val="24"/>
                <w:szCs w:val="24"/>
              </w:rPr>
              <w:t xml:space="preserve"> состава сведений, </w:t>
            </w:r>
            <w:r w:rsidRPr="00EF3EAE">
              <w:rPr>
                <w:rFonts w:ascii="Times New Roman" w:hAnsi="Times New Roman"/>
                <w:strike/>
                <w:sz w:val="24"/>
                <w:szCs w:val="24"/>
              </w:rPr>
              <w:t>в том числе сведения,</w:t>
            </w:r>
            <w:r w:rsidRPr="003E3FD8">
              <w:rPr>
                <w:rFonts w:ascii="Times New Roman" w:hAnsi="Times New Roman"/>
                <w:sz w:val="24"/>
                <w:szCs w:val="24"/>
              </w:rPr>
              <w:t xml:space="preserve"> полученные от этой навигационной пломбы, </w:t>
            </w:r>
            <w:r w:rsidRPr="00EF3EAE">
              <w:rPr>
                <w:rFonts w:ascii="Times New Roman" w:hAnsi="Times New Roman"/>
                <w:strike/>
                <w:sz w:val="24"/>
                <w:szCs w:val="24"/>
              </w:rPr>
              <w:t>с указанием метки времени (в пределах периода, указанного в запросе).</w:t>
            </w:r>
          </w:p>
        </w:tc>
        <w:tc>
          <w:tcPr>
            <w:tcW w:w="7058" w:type="dxa"/>
          </w:tcPr>
          <w:p w:rsidR="004D412F" w:rsidRDefault="004D412F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19 – </w:t>
            </w:r>
            <w:r w:rsidR="00DC45B5">
              <w:rPr>
                <w:rFonts w:ascii="Times New Roman" w:hAnsi="Times New Roman" w:cs="Times New Roman"/>
                <w:sz w:val="24"/>
                <w:szCs w:val="24"/>
              </w:rPr>
              <w:t>изложить в следующей редакции:</w:t>
            </w:r>
          </w:p>
          <w:p w:rsidR="0011484C" w:rsidRPr="000609F0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19. При осуществлении контроля перевозки оператор отслеживания может направить оператору регистрации запрос, содержащий сведения, предусмотренные разделом IX состава сведений, с указанием периода, за который необходимо представить сведения, и кода типа запроса «Т1».</w:t>
            </w:r>
          </w:p>
          <w:p w:rsidR="0011484C" w:rsidRPr="000609F0" w:rsidRDefault="0011484C" w:rsidP="00EF3EA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Ответ на такой запрос должен содержать сведения, предусмотренные разделом VIII состава сведений, п</w:t>
            </w:r>
            <w:r w:rsidR="00EF3EAE" w:rsidRPr="001D62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олученные</w:t>
            </w:r>
            <w:r w:rsidRPr="001D62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этой навигационной пломбы</w:t>
            </w:r>
            <w:r w:rsidR="00EF3EAE" w:rsidRPr="001D62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Абзац второй пункта 26</w:t>
            </w:r>
          </w:p>
          <w:p w:rsidR="0011484C" w:rsidRPr="000609F0" w:rsidRDefault="0011484C" w:rsidP="00FC7EA0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получения подтверждения успешной записи информации в навигационную пломбу оператор отслеживания перевозки направляет оператору регистрации заменяющей пломбы сообщение о ее активации, содержащее сведения, предусмотренные </w:t>
            </w:r>
            <w:r w:rsidRPr="001D626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разделом </w:t>
            </w:r>
            <w:r w:rsidRPr="001D6267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IV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сведений, с указанием кода события «А03».</w:t>
            </w:r>
          </w:p>
        </w:tc>
        <w:tc>
          <w:tcPr>
            <w:tcW w:w="7058" w:type="dxa"/>
          </w:tcPr>
          <w:p w:rsidR="0011484C" w:rsidRPr="004D412F" w:rsidRDefault="003F2923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 второй пункта 26</w:t>
            </w:r>
            <w:r w:rsidR="004D412F">
              <w:rPr>
                <w:rFonts w:ascii="Times New Roman" w:hAnsi="Times New Roman" w:cs="Times New Roman"/>
                <w:sz w:val="24"/>
                <w:szCs w:val="24"/>
              </w:rPr>
              <w:t xml:space="preserve"> – заменить номер раздела на </w:t>
            </w:r>
            <w:r w:rsidR="004D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11484C" w:rsidRPr="000609F0" w:rsidRDefault="003F2923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получения подтверждения успешной записи информации в навигационную пломбу оператор отслеживания перевозки направляет оператору регистрации заменяющей пломбы сообщение о ее активации, содержащее сведения, предусмотренные разделом </w:t>
            </w:r>
            <w:r w:rsidR="0011484C"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III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сведений, с указанием кода события «А03».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EF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3F2923" w:rsidRDefault="003F2923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33</w:t>
            </w:r>
          </w:p>
          <w:p w:rsidR="0011484C" w:rsidRPr="000609F0" w:rsidRDefault="0011484C" w:rsidP="00E865F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33. При получении информации о возникновении нештатной ситуации и (или) об осуществлении несанкционированного действия оператор регистрации направляет оператору отслеживания перевозки сообщение, содержащее сведения, предусмотренные </w:t>
            </w:r>
            <w:r w:rsidRPr="001D6267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разделом </w:t>
            </w:r>
            <w:r w:rsidRPr="001D6267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IV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сведений, с указанием </w:t>
            </w:r>
            <w:r w:rsidRPr="003F2923">
              <w:rPr>
                <w:rFonts w:ascii="Times New Roman" w:hAnsi="Times New Roman" w:cs="Times New Roman"/>
                <w:strike/>
                <w:sz w:val="24"/>
                <w:szCs w:val="24"/>
              </w:rPr>
              <w:t>события «В01» и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кода нештатной ситуации в соответствии с разделом XIII состава сведений.</w:t>
            </w:r>
          </w:p>
        </w:tc>
        <w:tc>
          <w:tcPr>
            <w:tcW w:w="7058" w:type="dxa"/>
          </w:tcPr>
          <w:p w:rsidR="003F2923" w:rsidRPr="003F2923" w:rsidRDefault="004D412F" w:rsidP="003F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33 - з</w:t>
            </w:r>
            <w:r w:rsidR="003F2923">
              <w:rPr>
                <w:rFonts w:ascii="Times New Roman" w:hAnsi="Times New Roman" w:cs="Times New Roman"/>
                <w:sz w:val="24"/>
                <w:szCs w:val="24"/>
              </w:rPr>
              <w:t>аменить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раздела на </w:t>
            </w:r>
            <w:r w:rsidR="003F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исключить слова «события «В01</w:t>
            </w:r>
            <w:r w:rsidR="003F2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484C" w:rsidRPr="000609F0" w:rsidRDefault="0011484C" w:rsidP="00E865F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33. При получении информации о возникновении нештатной ситуации и (или) об осуществлении несанкционированного действия оператор регистрации направляет оператору отслеживания перевозки сообщение, содержащее сведения, предусмотренные разделом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VIII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сведений, с указанием кода нештатной ситуации в соответствии с разделом XIII состава сведений.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3F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3F2923" w:rsidRDefault="003F2923" w:rsidP="003F2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34</w:t>
            </w:r>
          </w:p>
          <w:p w:rsidR="003F2923" w:rsidRPr="003F2923" w:rsidRDefault="003F2923" w:rsidP="00E865FE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923">
              <w:rPr>
                <w:rFonts w:ascii="Times New Roman" w:hAnsi="Times New Roman"/>
                <w:sz w:val="24"/>
                <w:szCs w:val="24"/>
              </w:rPr>
              <w:t>34.</w:t>
            </w:r>
            <w:r w:rsidRPr="003F2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F2923">
              <w:rPr>
                <w:rFonts w:ascii="Times New Roman" w:hAnsi="Times New Roman"/>
                <w:sz w:val="24"/>
                <w:szCs w:val="24"/>
              </w:rPr>
              <w:t xml:space="preserve">Оператор отслеживания перевозки при получении сообщения, указанного в пункте 33 настоящего Порядка, направляет операторам проследования сообщение, содержащее сведения, предусмотренные разделом </w:t>
            </w:r>
            <w:r w:rsidRPr="003F292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3F2923">
              <w:rPr>
                <w:rFonts w:ascii="Times New Roman" w:hAnsi="Times New Roman"/>
                <w:sz w:val="24"/>
                <w:szCs w:val="24"/>
              </w:rPr>
              <w:t xml:space="preserve"> состава сведений, с указанием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923">
              <w:rPr>
                <w:rFonts w:ascii="Times New Roman" w:hAnsi="Times New Roman"/>
                <w:sz w:val="24"/>
                <w:szCs w:val="24"/>
              </w:rPr>
              <w:t>кода отслеживания «04»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923">
              <w:rPr>
                <w:rFonts w:ascii="Times New Roman" w:hAnsi="Times New Roman"/>
                <w:sz w:val="24"/>
                <w:szCs w:val="24"/>
              </w:rPr>
              <w:t xml:space="preserve">кода нештатной ситуации в соответствии с разделом </w:t>
            </w:r>
            <w:r w:rsidRPr="003F2923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3F2923">
              <w:rPr>
                <w:rFonts w:ascii="Times New Roman" w:hAnsi="Times New Roman"/>
                <w:sz w:val="24"/>
                <w:szCs w:val="24"/>
              </w:rPr>
              <w:t xml:space="preserve"> состава сведений.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11484C" w:rsidRPr="000609F0" w:rsidRDefault="004D412F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34 - и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зложить пункт 34 в следующей редакции:</w:t>
            </w:r>
          </w:p>
          <w:p w:rsidR="0011484C" w:rsidRDefault="0011484C" w:rsidP="00E865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«34. 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отслеживания перевозки после получения сообщения, указанного в пункте 33 настоящего Порядка </w:t>
            </w:r>
            <w:r w:rsidR="00E865FE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или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65FE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 случае отсутствия сведений о завершении передачи документов (сведений) в навигационную пломбу до убытия объекта отслеживания с территории государства-члена где началось отслеживание перевозки 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направляет оператору проследования </w:t>
            </w:r>
            <w:r w:rsidR="00E865FE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государства-члена, на территории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65FE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которого возникла нештатная ситуация и (или) осуществлено несанкционированное действие, </w:t>
            </w:r>
            <w:r w:rsidR="00E865FE"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сообщение, содержащее сведения, предусмотренные разделом VII состава сведений, с указанием кода отслеживания «04» и кода нештатной ситуации в соответствии с разделом XIII состава сведений.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267" w:rsidRPr="000609F0" w:rsidRDefault="001D6267" w:rsidP="00E865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I</w:t>
            </w:r>
          </w:p>
          <w:p w:rsidR="00A66974" w:rsidRDefault="00A66974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974" w:rsidRDefault="00A66974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I. Состав сведений, содержащихся в запросе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о навигационной пломбе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1. Уникальный идентификационный номер 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2. Наименование уполномоченного оператора </w:t>
            </w:r>
            <w:r w:rsidRPr="00A66974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(органа) государства – члена Евразийского экономического союза, которому направляется запрос</w:t>
            </w:r>
          </w:p>
        </w:tc>
        <w:tc>
          <w:tcPr>
            <w:tcW w:w="7058" w:type="dxa"/>
          </w:tcPr>
          <w:p w:rsidR="0011484C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I</w:t>
            </w:r>
          </w:p>
          <w:p w:rsidR="00A66974" w:rsidRPr="000609F0" w:rsidRDefault="001D6267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Изложить пункт 2 в следующей редакции:</w:t>
            </w:r>
          </w:p>
          <w:p w:rsidR="00E865FE" w:rsidRDefault="00E865FE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I. Состав сведений, содержащихся в запросе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о навигационной пломбе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1. Уникальный идентификационный номер навигационной пломбы</w:t>
            </w:r>
          </w:p>
          <w:p w:rsidR="0011484C" w:rsidRPr="000609F0" w:rsidRDefault="0011484C" w:rsidP="00A66974">
            <w:pPr>
              <w:tabs>
                <w:tab w:val="left" w:pos="218"/>
              </w:tabs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национального оператора,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информационной системе которого зарегистрирована навигационная пломба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II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II. Состав сведений о результатах поиска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о навигационной пломбе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1. Уникальный идентификационный номер навигационной пломбы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2. Наименование национального оператора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3. Код результата поиска принадлежности навигационной пломбы: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00 – ошибок не обнаружено, навигационная пломба зарегистрирована в информационной системе национального оператора;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01 – ошибка: отсутствие регистрации навигационной пломбы в информационной системе национального оператора;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02 – ошибка: навигационная пломба зарегистрирована в информационной системе национального оператора, пломба не может быть использована для осуществления отслеживания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11484C" w:rsidRPr="00533F99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II</w:t>
            </w:r>
            <w:r w:rsidR="00533F99">
              <w:rPr>
                <w:rFonts w:ascii="Times New Roman" w:hAnsi="Times New Roman" w:cs="Times New Roman"/>
                <w:sz w:val="24"/>
                <w:szCs w:val="24"/>
              </w:rPr>
              <w:t xml:space="preserve"> – изложить раздел </w:t>
            </w:r>
            <w:r w:rsidR="00533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33F99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следующей редакции: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II. Состав сведений о результатах поиска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о навигационной пломбе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Идентификатор навигационной пломбы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>2. Уникальный идентификационный номер навигационной пломбы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3. Модель навигационной пломбы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4. Дата регистрации в информационной системе национального оператора, в информационной системе которого зарегистрирована навигационная пломба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 Наименование национального оператора, </w:t>
            </w: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 информационной системе которого зарегистрирована навигационная пломба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sz w:val="24"/>
                <w:szCs w:val="24"/>
              </w:rPr>
              <w:t>6. Код результата поиска принадлежности навигационной пломбы:</w:t>
            </w:r>
          </w:p>
          <w:p w:rsidR="00E865FE" w:rsidRPr="00E865FE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000 – запрос обработан без ошибок/ сведени</w:t>
            </w:r>
            <w:r w:rsidR="001D62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 по перевозке (пломбе) найдены;</w:t>
            </w:r>
          </w:p>
          <w:p w:rsidR="001D6267" w:rsidRDefault="00E865FE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101 –</w:t>
            </w:r>
            <w:r w:rsidR="001D6267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D6267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ошибка: сведений по пломбе с указанным в запросе номером в ин</w:t>
            </w:r>
            <w:r w:rsidR="001D62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формационной системе не найдено;</w:t>
            </w:r>
          </w:p>
          <w:p w:rsidR="00E865FE" w:rsidRPr="00E865FE" w:rsidRDefault="001D6267" w:rsidP="00E865FE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203 </w:t>
            </w:r>
            <w:r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– ошибка</w:t>
            </w:r>
            <w:r w:rsidR="00E865FE" w:rsidRPr="00E865F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</w:t>
            </w:r>
          </w:p>
          <w:p w:rsidR="0011484C" w:rsidRPr="000609F0" w:rsidRDefault="0011484C" w:rsidP="001D626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E865FE" w:rsidRDefault="00E865FE" w:rsidP="008A6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D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8A6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11484C" w:rsidRPr="00E865FE" w:rsidRDefault="0011484C" w:rsidP="00E86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1484C" w:rsidRPr="00C23C84" w:rsidRDefault="0011484C" w:rsidP="00FC7E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2 – Раздел III</w:t>
            </w:r>
          </w:p>
          <w:p w:rsidR="0011484C" w:rsidRPr="00C23C84" w:rsidRDefault="0011484C" w:rsidP="00FC7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III. Состав сведений, содержащихся в</w:t>
            </w:r>
          </w:p>
          <w:p w:rsidR="0011484C" w:rsidRPr="00C23C84" w:rsidRDefault="0011484C" w:rsidP="00FC7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запросе на совершение действий с навигационной пломбой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E865F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Уникальный идентификационный номер</w:t>
            </w: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навигационной пломбы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Наименование национального оператора, в информационной системе которого зарегистрирована навигационная пломба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Код события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Уникальный номер перевозки при коде события «А03», «А04» </w:t>
            </w:r>
            <w:r w:rsidRPr="00BB507A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или «А08»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Наименование контролирующего органа, принявшего решение о действии с навигационной пломбой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Временной интервал между сообщениями, направляемыми навигационной пломбой, количество минут (от 1 до 120) при коде события «А07»</w:t>
            </w:r>
          </w:p>
          <w:p w:rsidR="0011484C" w:rsidRPr="00C23C84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Причина деактивации навигационной пломбы при коде события «А04»</w:t>
            </w:r>
          </w:p>
        </w:tc>
        <w:tc>
          <w:tcPr>
            <w:tcW w:w="7058" w:type="dxa"/>
          </w:tcPr>
          <w:p w:rsidR="0011484C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 – Раздел III</w:t>
            </w:r>
            <w:r w:rsidR="001D62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6267" w:rsidRDefault="001D6267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пункте 1 – слова «уникальный идентификационный номер» заменить словами «идентификатор»;</w:t>
            </w:r>
          </w:p>
          <w:p w:rsidR="001D6267" w:rsidRPr="000609F0" w:rsidRDefault="001D6267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пункте 4 исключить слова «или «А08»»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III. Состав сведений, содержащихся в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запросе на совершение действий с навигационной пломбой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2. Наименование национального оператора, в информационной системе которого зарегистрирована навигационная пломба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3. Код события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4. Уникальный номер перевозки при коде события «А03», «А04»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5. Наименование контролирующего органа, принявшего решение о действии с навигационной пломбой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6. Временной интервал между сообщениями, направляемыми навигационной пломбой, количество минут (от 1 до 120) при коде события «А07»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7. Причина деактивации навигационной пломбы при коде события «А04»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IV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IV. Состав сведений о действиях с навигационной пломбой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Уникальный идентификационный номер навигационной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пломбы</w:t>
            </w:r>
          </w:p>
          <w:p w:rsidR="0011484C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2. Уникальный номер перевозки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3. Наименование национального оператора, в информационной системе которого зарегистрирована навигационная пломба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4. Код события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5. Код результата операции: 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00 – действие с навигационной пломбой совершено без ошибок;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01 – ошибка совершения действия с навигационной пломбой;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02 – ошибка: навигационная пломба не принадлежит национальному оператору;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03 – ошибка: перевозки с таким уникальным номером не найдено;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04 – ошибка: навигационная пломба с указанным </w:t>
            </w:r>
            <w:r w:rsidRPr="00C23C84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уникальным идентификационным номером </w:t>
            </w:r>
            <w:r w:rsidRPr="00C23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применяется для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отслеживания перевозки с таким уникальным номером 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lastRenderedPageBreak/>
              <w:t>6. Данные, полученные от навигационной пломбы, при коде события «А03» – «А05», «А07» или «В01»: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а) уровень заряда аккумуляторной батареи;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б) данные, полученные от навигационной пломбы: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географическая долгота;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географическая широта; 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скорость перемещения; </w:t>
            </w:r>
          </w:p>
          <w:p w:rsidR="0011484C" w:rsidRPr="00714FB9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метка времени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7. Код дистанционной операции при коде события «А05»: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D0 – сообщение о совершении операции с применением специального устройства;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D1 – запрос на совершение </w:t>
            </w:r>
            <w:r w:rsidR="00714FB9" w:rsidRPr="000609F0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 w:rsidR="00714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4FB9" w:rsidRPr="000609F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8. Наименование контролирующего органа, принявшего решение о действии с навигационной пломбой, при коде события </w:t>
            </w:r>
            <w:r w:rsidRPr="0071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«А02», «А05», </w:t>
            </w:r>
            <w:r w:rsidRPr="00714FB9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«А06»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или «А08»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9. Периодичность направления сообщений от навигационной пломбы при коде события «А07»</w:t>
            </w:r>
          </w:p>
          <w:p w:rsidR="0011484C" w:rsidRPr="00C7446C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 Код в соответствии с разделом XIII настоящего документа при коде события «В01»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. При коде события «А08»: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AA3E5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уникальный идентификационный номер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новой навигационной пломбы;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б) наименование национального оператора, в информационной системе которого зарегистрирована новая навигационная пломба;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в) причины замены навигационной пломбы;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г) место, дата и время замены навигационной пломбы;</w:t>
            </w:r>
          </w:p>
          <w:p w:rsidR="0011484C" w:rsidRPr="000609F0" w:rsidRDefault="0011484C" w:rsidP="00FC7EA0">
            <w:pPr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AA3E5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лица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, осуществившие замену навигационной пломбы</w:t>
            </w: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 – Раздел IV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IV. Состав сведений о действиях с навигационной пломбой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Уникальный номер перевозки,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 исключением кода события «А06»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3. Наименование национального оператора, в информационной системе которого зарегистрирована навигационная пломба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4. Код события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 Код результата операции: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000 –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запрос обработан без ошибок/ сведения по перевозке (пломбе) найдены;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101 – ошибка: сведений по пломбе с указанным в запросе номером в информационной системе не найдено;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102 – ошибка: сведений по перевозке с указанным в запросе номером в информационной системе не найдено;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201 – ошибка: действия с навигационной пломбой не совершены;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202 – ошибка: навигационная пломба с указанным в запросе номером не применяется для отслеживания перевозки с указанным в запросе номером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6. 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Дата и время события, произошедшего с навигационной пломбой, зафиксированные информационной системой национального оператора</w:t>
            </w:r>
            <w:r w:rsidRPr="002873C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 регистрации такого события.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7. Код дистанционной операции при коде события «А05»: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D0 – сообщение о совершении операции с применением специального устройства;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D1 – запрос на совершение операции дистанционно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 Наименование контролирующего органа, принявшего решение о действии с навигационной пломбой, при коде события </w:t>
            </w:r>
            <w:r w:rsidRPr="002873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«А02», «А05» и «А08»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 Периодичность направления сообщений от навигационной пломбы при коде события «А07»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10. При коде события «А08»: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а)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новой навигационной пломбы;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б) наименование национального оператора, в информационной системе которого зарегистрирована новая навигационная пломба;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в) причины замены навигационной пломбы;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г) место, дата и время замены навигационной пломбы;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д)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наименование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организации или органа государственной власти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, осуществившие замену навигационной пломбы</w:t>
            </w:r>
          </w:p>
          <w:p w:rsidR="0011484C" w:rsidRPr="000609F0" w:rsidRDefault="00584BA6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. Код дистанционной операции при коде события «А05»: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D0 – сообщение о совершении операции с применением специального устройства;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D1 – запрос на совершение операции дистанционно</w:t>
            </w:r>
          </w:p>
          <w:p w:rsidR="0011484C" w:rsidRPr="000609F0" w:rsidRDefault="00584BA6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. Наименование контролирующего органа, принявшего решение о действии с навигационной пломбой, при коде события </w:t>
            </w:r>
            <w:r w:rsidR="00714FB9">
              <w:rPr>
                <w:rFonts w:ascii="Times New Roman" w:hAnsi="Times New Roman" w:cs="Times New Roman"/>
                <w:sz w:val="24"/>
                <w:szCs w:val="24"/>
              </w:rPr>
              <w:t xml:space="preserve">«А02», </w:t>
            </w:r>
            <w:r w:rsidR="0011484C" w:rsidRPr="00714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«А05» и «А08»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484C" w:rsidRPr="000609F0" w:rsidRDefault="00584BA6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. Периодичность направления сообщений от навигационной пломбы при коде события «А07»</w:t>
            </w:r>
          </w:p>
          <w:p w:rsidR="0011484C" w:rsidRPr="000609F0" w:rsidRDefault="00AA3E5E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84B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. При коде события «А08»: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новой навигационной пломбы;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наименование национального оператора, в информационной системе которого зарегистрирована новая навигационная пломба;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в) причины замены навигационной пломбы;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г) место, дата и время замены навигационной пломбы;</w:t>
            </w:r>
          </w:p>
          <w:p w:rsidR="0011484C" w:rsidRPr="000609F0" w:rsidRDefault="0011484C" w:rsidP="002873C4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организации или органа государственной власти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, осуществившие замену навигационной пломбы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V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V. Состав сведений, содержащихся в запросе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 запись информации в навигационную пломбу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A3E5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Уникальный идентификационный номер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2. Наименование национального оператора, которому направляется запрос 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3. Уникальный номер перевозки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4. Сведения для записи в навигационную пломбу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5. Признак наличия разрешения контролирующего органа на активацию навигационной пломбы</w:t>
            </w:r>
          </w:p>
        </w:tc>
        <w:tc>
          <w:tcPr>
            <w:tcW w:w="7058" w:type="dxa"/>
          </w:tcPr>
          <w:p w:rsidR="0011484C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V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198F" w:rsidRDefault="00A4198F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в пункте 1 слова «Уникальный идентификационный номер» словами «</w:t>
            </w:r>
            <w:r w:rsidRPr="00A419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4198F" w:rsidRPr="000609F0" w:rsidRDefault="00A4198F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дополнить пункт 2 словами «</w:t>
            </w:r>
            <w:r w:rsidRPr="00A419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в информационной системе которого зарегистрирована навигационная пломба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V. Состав сведений, содержащихся в запросе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 запись информации в навигационную пломбу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2. Наименование национального оператора, которому направляется запрос </w:t>
            </w:r>
            <w:r w:rsidRPr="00A419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информационной системе которого зарегистрирована навигационная пломба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3. Уникальный номер перевозки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4. Сведения для записи в навигационную пломбу</w:t>
            </w:r>
          </w:p>
          <w:p w:rsidR="0011484C" w:rsidRPr="000609F0" w:rsidRDefault="0011484C" w:rsidP="00FC7EA0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5. Признак наличия разрешения контролирующего органа на активацию навигационной пломбы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E865FE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VI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VI. Состав сведений о результатах записи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в навигационную пломбу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A3E5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Уникальный идентификационный номер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Pr="00AA3E5E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2. Наименование национального оператора, </w:t>
            </w:r>
            <w:r w:rsidRPr="00AA3E5E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направившего сообщение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3. Код результата: 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trike/>
                <w:sz w:val="24"/>
                <w:szCs w:val="24"/>
              </w:rPr>
              <w:t>01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– успешная дистанционная загрузка;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trike/>
                <w:sz w:val="24"/>
                <w:szCs w:val="24"/>
              </w:rPr>
              <w:t>09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– ошибка загрузки</w:t>
            </w: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VI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VI. Состав сведений о результатах записи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в навигационную пломбу</w:t>
            </w:r>
          </w:p>
          <w:p w:rsidR="0011484C" w:rsidRPr="000609F0" w:rsidRDefault="00A4198F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1484C" w:rsidRPr="000609F0">
              <w:rPr>
                <w:rFonts w:ascii="Times New Roman" w:hAnsi="Times New Roman"/>
                <w:color w:val="FF0000"/>
                <w:sz w:val="24"/>
                <w:szCs w:val="24"/>
              </w:rPr>
              <w:t>Идентификатор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2. Наименование национального оператора, </w:t>
            </w:r>
            <w:r w:rsidRPr="000609F0">
              <w:rPr>
                <w:rFonts w:ascii="Times New Roman" w:hAnsi="Times New Roman"/>
                <w:color w:val="FF0000"/>
                <w:sz w:val="24"/>
                <w:szCs w:val="24"/>
              </w:rPr>
              <w:t>в</w:t>
            </w:r>
            <w:r w:rsidRPr="00060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hAnsi="Times New Roman"/>
                <w:color w:val="FF0000"/>
                <w:sz w:val="24"/>
                <w:szCs w:val="24"/>
              </w:rPr>
              <w:t>информационной системе которого зарегистрирована навигационная пломба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3. Код результата: </w:t>
            </w:r>
          </w:p>
          <w:p w:rsidR="002873C4" w:rsidRPr="002873C4" w:rsidRDefault="002873C4" w:rsidP="002873C4">
            <w:pPr>
              <w:ind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000 - запрос обработан без ошибок/ сведения по перевозке (пломбе) найдены</w:t>
            </w:r>
          </w:p>
          <w:p w:rsidR="00DA1BB1" w:rsidRPr="000609F0" w:rsidRDefault="002873C4" w:rsidP="002873C4">
            <w:pPr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201 - ошибка: действия с навигационной пломбой не совершены</w:t>
            </w:r>
            <w:r w:rsidR="00A419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 w:rsidRPr="00287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2873C4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–Раздел VII</w:t>
            </w:r>
          </w:p>
          <w:p w:rsidR="00AA3E5E" w:rsidRDefault="0011484C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VII. Состав сведений об отслеживании перевозки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1. Уникальный номер перевозки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Наименование национального оператора, отслеживающего перевозку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3. Код отслеживания: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01 – начало отслеживания;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02 – завершение отслеживания;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03 – сведения о перевозке;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04 – нештатная ситуация и (или) несанкционированные действия;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05 – снятие навигационной пломбы без прекращения наблюдения;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06 – деактивация навигационной пломбы в связи с ее заменой;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07 – перемещение объекта отслеживания через границу государства-члена в случае нештатной ситуации и (или) несанкционированных действий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4. Сведения о навигационной пломбе: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а) уникальный идентификационный номер навигационной пломбы;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б) наименование национального оператора, в информационной системе которого зарегистрирована навигационная пломба;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в) данные, полученные от навигационной пломбы: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заряда аккумуляторной батареи;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данные о навигационной пломбе: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долгота;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широта;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перемещения;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метка времени; </w:t>
            </w:r>
          </w:p>
          <w:p w:rsidR="00AA3E5E" w:rsidRPr="00AA3E5E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 xml:space="preserve">г) код в соответствии с разделом XIII настоящего документа </w:t>
            </w:r>
            <w:r w:rsidRPr="00AA3E5E">
              <w:rPr>
                <w:rFonts w:ascii="Times New Roman" w:hAnsi="Times New Roman" w:cs="Times New Roman"/>
                <w:strike/>
                <w:sz w:val="24"/>
                <w:szCs w:val="24"/>
              </w:rPr>
              <w:t>при коде отслеживания «04»</w:t>
            </w:r>
          </w:p>
          <w:p w:rsidR="00AA3E5E" w:rsidRPr="000609F0" w:rsidRDefault="00AA3E5E" w:rsidP="00AA3E5E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E5E">
              <w:rPr>
                <w:rFonts w:ascii="Times New Roman" w:hAnsi="Times New Roman" w:cs="Times New Roman"/>
                <w:sz w:val="24"/>
                <w:szCs w:val="24"/>
              </w:rPr>
              <w:t>5. Уникальный идентификационный номер новой навигационной пломбы при коде отслеживания «06»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 –Раздел VII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VII. Состав сведений об отслеживании перевозки</w:t>
            </w:r>
          </w:p>
          <w:p w:rsidR="002873C4" w:rsidRPr="002873C4" w:rsidRDefault="00A4198F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873C4"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1. Уникальный номер перевозки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 Наименование национального оператора, отслеживающего перевозку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3. Код результата обработки: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000 – запрос обработан без ошибок/ сведения по перевозке (пломбе) найдены;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102 – ошибка: сведений по перевозке с указанным в запросе номером в информационной системе не найдено;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104 – сведения по уникальному номеру перевозки найдены, но могут быть представлены только оператору проследования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Код отслеживания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перевозки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01 – начало отслеживания;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02 – завершение отслеживания;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03 – сведения о перевозке;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04 – нештатная ситуация и (или) несанкционированные действия;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05 – снятие навигационной пломбы без прекращения наблюдения;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06 – деактивация навигационной пломбы в связи с ее заменой;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07 – перемещение объекта отслеживания через границу государства-члена в случае нештатной ситуации и (или) несанкционированных действий;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08 – начало отслеживания, информация для оператора регистрации.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5. Код события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6.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 регистрации такого события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7. Код в соответствии с разделом XIII настоящего документа при коде отслеживания «04»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 Сведения о навигационной пломбе: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а) 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навигационной пломбы;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б) уникальный идентификационный номер навигационной пломбы при коде отслеживания «01»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 наименование национального оператора, в информационной системе которого зарегистрирована навигационная пломба;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 данные, полученные от навигационной пломбы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 коде отслеживания «03» и «04»:</w:t>
            </w: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заряда аккумуляторной батареи; 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географическая долгота; 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географическая широта; 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скорость перемещения; 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метка времени; 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sz w:val="24"/>
                <w:szCs w:val="24"/>
              </w:rPr>
              <w:t>код в соответствии с разделом XIII настоящего документа (при поступлении такой информации от оператора регистрации);</w:t>
            </w:r>
          </w:p>
          <w:p w:rsidR="002873C4" w:rsidRPr="002873C4" w:rsidRDefault="002873C4" w:rsidP="002873C4">
            <w:pPr>
              <w:ind w:left="707" w:firstLine="2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состояние запорного механизма навигационной пломбы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9. Сведения о новой навигационной пломбе при коде отслеживания «06»: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а) идентификатор навигационной пломбы;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б) уникальный идентификационный номер навигационной пломбы;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в) наименование национального оператора, в информационной системе которого зарегистрирована навигационная пломба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10. Код вида транспортного средства при коде отслеживания «01»: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 – железнодорожный транспорт;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 – автодорожный транспорт за исключением транспортных средств, указанных в кодах 31 и 32;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31 – состав транспортных средств (тягач с полуприцепом или прицепом);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32 – состав транспортных средств (тягач с прицепом (-</w:t>
            </w:r>
            <w:proofErr w:type="spellStart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ами</w:t>
            </w:r>
            <w:proofErr w:type="spellEnd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) и полуприцепом (-</w:t>
            </w:r>
            <w:proofErr w:type="spellStart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ами</w:t>
            </w:r>
            <w:proofErr w:type="spellEnd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))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11. Регистрационный номер транспортного средства (идентификационный номер контейнера) при коде отслеживания «01»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12. Сведения о транспортном средстве для автомобильного транспорта при коде отслеживания перевозки «01»: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тип транспортного средства;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страна регистрации транспортного средства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13. Маршрут (в случае его установления) при коде отслеживания перевозки «01»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14. Код категории товара, подлежащего отслеживанию при коде отслеживания «01»: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 – товары, перевозимые в соответствии с таможенной процедурой таможенного транзита;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02 – товары, вывозимые с таможенной территории Евразийского экономического союза (далее – Союз) в соответствии с таможенной процедурой экспорта, в отношении которых, одним или несколькими государствами-членами Союза применяются специальные экономические;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03 – товары, перемещаемых между государствами-членами Союза в рамках взаимной торговли, в отношении которых одним или несколькими государствами-членами применяются специальные экономические меры;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04 – алкогольная продукция, классифицируемая в товарных позициях 2203 00, 2204, 2205, 2206 00, 2207 и 2208 единой Товарной номенклатуры внешнеэкономической деятельности Евразийского экономического союза (далее – ТН ВЭД ЕАЭС), вывозимая с таможенной территории Союза в соответствии с таможенной процедурой экспорта;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05 – алкогольная продукция, классифицируемая в товарных позициях 2203 00, 2204, 2205, 2206 00, 2207 и 2208 ТН ВЭД ЕАЭС, перемещаемая между государствами-членами Союза в рамках взаимной торговли;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06 – табак, табачные изделия, классифицируемые в товарных позициях 2401, 2402 и 2403 ТН ВЭД ЕАЭС, вывозимые с таможенной территории Союза в соответствии с таможенной процедурой экспорта; 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07 – табак, табачные изделия, классифицируемые в товарных позициях 2401, 2402 и 2403 ТН ВЭД ЕАЭС, </w:t>
            </w: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перемещаемые между государствами-членами Союза в рамках взаимной торговли.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 Сведения о документе, сопровождающем перевозку при коде отслеживания «01»: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регистрационный номер транзитной декларации (в случае кода категории товара 01);</w:t>
            </w:r>
          </w:p>
          <w:p w:rsidR="002873C4" w:rsidRPr="002873C4" w:rsidRDefault="002873C4" w:rsidP="002873C4">
            <w:pPr>
              <w:ind w:firstLine="709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регистрационный номер декларации на товары (в случае кода категории товара 02, 04, 06);</w:t>
            </w:r>
          </w:p>
          <w:p w:rsidR="00AA3E5E" w:rsidRPr="000609F0" w:rsidRDefault="002873C4" w:rsidP="002873C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дата и регистрационный номер </w:t>
            </w:r>
            <w:proofErr w:type="spellStart"/>
            <w:proofErr w:type="gramStart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товаро</w:t>
            </w:r>
            <w:proofErr w:type="spellEnd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-транспортной</w:t>
            </w:r>
            <w:proofErr w:type="gramEnd"/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накладной (в случае кода категории товара 03, 05, 07).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2873C4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VIII</w:t>
            </w:r>
          </w:p>
          <w:p w:rsidR="0011484C" w:rsidRPr="000609F0" w:rsidRDefault="0011484C" w:rsidP="00FC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VIII. Состав сведений о технологических данных, полученных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от навигационной пломбы</w:t>
            </w:r>
          </w:p>
          <w:p w:rsidR="0011484C" w:rsidRPr="00C7446C" w:rsidRDefault="0011484C" w:rsidP="00FC7E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746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Уникальный идентификационный номер</w:t>
            </w:r>
            <w:r w:rsidRPr="00C744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446C">
              <w:rPr>
                <w:rFonts w:ascii="Times New Roman" w:hAnsi="Times New Roman"/>
                <w:sz w:val="24"/>
                <w:szCs w:val="24"/>
              </w:rPr>
              <w:t>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7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. Данные, полученные от навигационной пломбы: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а) уровень заряда аккумуляторной батареи: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б) данные о навигационной пломбе: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географическая долгота;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географическая широта;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перемещения;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метка времени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VIII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</w:p>
          <w:p w:rsidR="0011484C" w:rsidRPr="000609F0" w:rsidRDefault="0011484C" w:rsidP="00FC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VIII. Состав сведений о технологических данных, полученных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от навигационной пломбы</w:t>
            </w:r>
          </w:p>
          <w:p w:rsidR="0011484C" w:rsidRPr="000609F0" w:rsidRDefault="00A4198F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1484C"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r w:rsidR="0011484C"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="0011484C" w:rsidRPr="00C744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1484C"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Pr="00C7446C" w:rsidRDefault="0011484C" w:rsidP="00FC7EA0">
            <w:pPr>
              <w:ind w:firstLine="17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744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2. Код результата обработки:</w:t>
            </w:r>
          </w:p>
          <w:p w:rsidR="002873C4" w:rsidRPr="002873C4" w:rsidRDefault="002873C4" w:rsidP="002873C4">
            <w:pPr>
              <w:ind w:firstLine="31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000 – запрос обработан без ошибок/ сведения по перевозке (пломбе) найдены;</w:t>
            </w:r>
          </w:p>
          <w:p w:rsidR="002873C4" w:rsidRPr="002873C4" w:rsidRDefault="002873C4" w:rsidP="002873C4">
            <w:pPr>
              <w:ind w:firstLine="31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101 – ошибка: сведений по пломбе с указанным в запросе номером в информационной системе не найдено;</w:t>
            </w:r>
          </w:p>
          <w:p w:rsidR="00B429C1" w:rsidRPr="00C7446C" w:rsidRDefault="002873C4" w:rsidP="002873C4">
            <w:pPr>
              <w:ind w:firstLine="31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103 – сведения по идентификатору навигационной пломбы найдены, но могут быть представлены только оператору отслеживания 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. Данные, полученные от навигационной пломбы: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а) уровень заряда аккумуляторной батареи: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б) данные о навигационной пломбе: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географическая долгота;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географическая широта;</w:t>
            </w:r>
          </w:p>
          <w:p w:rsidR="0011484C" w:rsidRPr="000609F0" w:rsidRDefault="0011484C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перемещения;</w:t>
            </w:r>
          </w:p>
          <w:p w:rsidR="0011484C" w:rsidRDefault="0011484C" w:rsidP="00FC7EA0">
            <w:pPr>
              <w:ind w:left="709"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метка времени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1484C" w:rsidRDefault="0011484C" w:rsidP="00FC7EA0">
            <w:pPr>
              <w:ind w:left="709"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код в соответствии с разделом XIII настоящего документа</w:t>
            </w:r>
            <w:r w:rsidR="00C610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C610E3" w:rsidRPr="00C610E3" w:rsidRDefault="00C610E3" w:rsidP="00FC7EA0">
            <w:pPr>
              <w:ind w:left="709" w:firstLine="176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610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состояние запорного механизма навигационной пломбы</w:t>
            </w:r>
          </w:p>
          <w:p w:rsidR="0011484C" w:rsidRPr="000609F0" w:rsidRDefault="0011484C" w:rsidP="00E525E1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4. 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 и время измерения географических координат на основании сведений информационной системы, в которой зарегистрирована навигационная пломба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2873C4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IX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IX. Состав сведений, содержащихся в запросе информации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B2746">
              <w:rPr>
                <w:rFonts w:ascii="Times New Roman" w:hAnsi="Times New Roman" w:cs="Times New Roman"/>
                <w:strike/>
                <w:sz w:val="24"/>
                <w:szCs w:val="24"/>
              </w:rPr>
              <w:t>уникальному идентификационному номеру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B274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Уникальный идентификационный номер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. Период предоставления сведений: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B274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метка времени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начала;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B274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метка времени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. Код типа запроса: 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Т0 – запрос уникальных номеров перевозки по</w:t>
            </w:r>
            <w:r w:rsidRPr="002B2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уникальному идентификационному номеру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навигационной пломбы;</w:t>
            </w:r>
          </w:p>
          <w:p w:rsidR="0011484C" w:rsidRPr="000609F0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Т1 – запрос о технологических данных навигационной пломбы</w:t>
            </w: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 – Раздел IX</w:t>
            </w:r>
          </w:p>
          <w:p w:rsidR="00A4198F" w:rsidRDefault="00E525E1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2 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A4198F" w:rsidRPr="000609F0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 xml:space="preserve"> – изложить название и раздел </w:t>
            </w:r>
            <w:r w:rsidR="00A4198F" w:rsidRPr="000609F0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следующей редакции:</w:t>
            </w:r>
          </w:p>
          <w:p w:rsidR="0011484C" w:rsidRPr="000609F0" w:rsidRDefault="00A4198F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IX. Состав сведений, содержащихся в запросе информации</w:t>
            </w:r>
            <w:r w:rsidR="00114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8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1484C" w:rsidRPr="00834F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идентификатору 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2. Уникальный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номер перевозки при коде типа запроса Т1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. Период предоставления сведений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 коде типа запроса Т0: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дата </w:t>
            </w: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периода;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дата </w:t>
            </w:r>
            <w:r w:rsidRPr="00C7446C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периода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. Код типа запроса: 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Т0 – запрос уникальных номеров перевозки по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</w:t>
            </w:r>
            <w:r w:rsidRPr="002B27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ору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пломбы;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Т1 – запрос о технологических данных навигационной пломбы</w:t>
            </w:r>
            <w:r w:rsidR="00A419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2873C4" w:rsidP="00FC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6EE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6946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X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84C" w:rsidRPr="000609F0" w:rsidRDefault="0011484C" w:rsidP="00FC7E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X. Состав сведений об уникальных номерах перевозки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по </w:t>
            </w:r>
            <w:r w:rsidRPr="001D18E8">
              <w:rPr>
                <w:rFonts w:ascii="Times New Roman" w:eastAsia="Calibri" w:hAnsi="Times New Roman" w:cs="Times New Roman"/>
                <w:strike/>
                <w:color w:val="000000" w:themeColor="text1"/>
                <w:sz w:val="24"/>
                <w:szCs w:val="24"/>
                <w:lang w:eastAsia="ru-RU"/>
              </w:rPr>
              <w:t>уникальному идентификационному номеру</w:t>
            </w:r>
            <w:r w:rsidRPr="00C7446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навигационной пломбы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r w:rsidRPr="001D18E8">
              <w:rPr>
                <w:rFonts w:ascii="Times New Roman" w:eastAsia="Calibri" w:hAnsi="Times New Roman" w:cs="Times New Roman"/>
                <w:strike/>
                <w:color w:val="000000" w:themeColor="text1"/>
                <w:sz w:val="24"/>
                <w:szCs w:val="24"/>
              </w:rPr>
              <w:t xml:space="preserve">Уникальный идентификационный номер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2. Код результата обработки запроса: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– сведений по </w:t>
            </w:r>
            <w:r w:rsidRPr="001D18E8">
              <w:rPr>
                <w:rFonts w:ascii="Times New Roman" w:eastAsia="Calibri" w:hAnsi="Times New Roman" w:cs="Times New Roman"/>
                <w:strike/>
                <w:color w:val="000000" w:themeColor="text1"/>
                <w:sz w:val="24"/>
                <w:szCs w:val="24"/>
              </w:rPr>
              <w:t>уникальному идентификационному номеру</w:t>
            </w:r>
            <w:r w:rsidRPr="001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пломбы не найдено;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сведения по </w:t>
            </w:r>
            <w:r w:rsidRPr="001D18E8">
              <w:rPr>
                <w:rFonts w:ascii="Times New Roman" w:eastAsia="Calibri" w:hAnsi="Times New Roman" w:cs="Times New Roman"/>
                <w:strike/>
                <w:color w:val="000000" w:themeColor="text1"/>
                <w:sz w:val="24"/>
                <w:szCs w:val="24"/>
              </w:rPr>
              <w:t>уникальному идентификационному номеру</w:t>
            </w:r>
            <w:r w:rsidRPr="001D18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пломбы найдены</w:t>
            </w:r>
          </w:p>
          <w:p w:rsidR="0011484C" w:rsidRPr="000609F0" w:rsidRDefault="0011484C" w:rsidP="00FC7EA0">
            <w:pPr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eastAsia="Calibri" w:hAnsi="Times New Roman" w:cs="Times New Roman"/>
                <w:sz w:val="24"/>
                <w:szCs w:val="24"/>
              </w:rPr>
              <w:t>3. Уникальный номер перевозки</w:t>
            </w:r>
          </w:p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Приложение 2 – Раздел X</w:t>
            </w:r>
            <w:r w:rsidR="00E525E1">
              <w:rPr>
                <w:rFonts w:ascii="Times New Roman" w:hAnsi="Times New Roman" w:cs="Times New Roman"/>
                <w:sz w:val="24"/>
                <w:szCs w:val="24"/>
              </w:rPr>
              <w:t xml:space="preserve"> – изложить название и раздел Х в следующей редакции:</w:t>
            </w:r>
          </w:p>
          <w:p w:rsidR="0011484C" w:rsidRPr="000609F0" w:rsidRDefault="00E525E1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484C" w:rsidRPr="000609F0">
              <w:rPr>
                <w:rFonts w:ascii="Times New Roman" w:hAnsi="Times New Roman" w:cs="Times New Roman"/>
                <w:sz w:val="24"/>
                <w:szCs w:val="24"/>
              </w:rPr>
              <w:t>X. Состав сведений об уникальных номерах перевозки</w:t>
            </w:r>
          </w:p>
          <w:p w:rsidR="0011484C" w:rsidRPr="000609F0" w:rsidRDefault="0011484C" w:rsidP="00FC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идентификатору 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навигационной пломбы</w:t>
            </w:r>
          </w:p>
          <w:p w:rsidR="0011484C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84C" w:rsidRPr="000609F0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Идентификатор</w:t>
            </w: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навигационной пломбы</w:t>
            </w:r>
          </w:p>
          <w:p w:rsidR="0011484C" w:rsidRPr="000609F0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2.Код результата обработки запроса:</w:t>
            </w:r>
          </w:p>
          <w:p w:rsidR="002873C4" w:rsidRPr="002873C4" w:rsidRDefault="002873C4" w:rsidP="002873C4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7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000– запрос обработан без ошибок/ сведения по перевозке (пломбе) найдены</w:t>
            </w:r>
          </w:p>
          <w:p w:rsidR="00B429C1" w:rsidRPr="000609F0" w:rsidRDefault="002873C4" w:rsidP="002873C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3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101 – ошибка: сведений по пломбе с указанным в запросе номером в информационной системе не найдено</w:t>
            </w:r>
          </w:p>
          <w:p w:rsidR="0011484C" w:rsidRPr="000609F0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>3. Уникальный номер перевозки</w:t>
            </w:r>
          </w:p>
          <w:p w:rsidR="0011484C" w:rsidRPr="000609F0" w:rsidRDefault="0011484C" w:rsidP="00FC7EA0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609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национального оператора, отслеживающего перевозку</w:t>
            </w:r>
          </w:p>
          <w:p w:rsidR="0011484C" w:rsidRPr="000609F0" w:rsidRDefault="0011484C" w:rsidP="002873C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 Коды стран, по территории которых осуществлялась (осуществляется) перевозка</w:t>
            </w:r>
            <w:r w:rsidR="00E525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11484C" w:rsidRPr="000609F0" w:rsidTr="000602D6">
        <w:trPr>
          <w:trHeight w:val="20"/>
        </w:trPr>
        <w:tc>
          <w:tcPr>
            <w:tcW w:w="846" w:type="dxa"/>
          </w:tcPr>
          <w:p w:rsidR="0011484C" w:rsidRPr="000609F0" w:rsidRDefault="002873C4" w:rsidP="0028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8E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1484C" w:rsidRPr="001D18E8" w:rsidRDefault="0011484C" w:rsidP="00FC7EA0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Приложение 2 – раздел XII</w:t>
            </w:r>
          </w:p>
          <w:p w:rsidR="0011484C" w:rsidRPr="001D18E8" w:rsidRDefault="0011484C" w:rsidP="00FC7EA0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XII. Состав сведений об объекте отслеживания</w:t>
            </w:r>
          </w:p>
          <w:p w:rsidR="0011484C" w:rsidRPr="001D18E8" w:rsidRDefault="0011484C" w:rsidP="00FC7EA0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по уникальному номеру перевозки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1. Уникальный номер перевозки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2. Код результата обработки: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01 – сведений по уникальному номеру перевозки не найдено;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lastRenderedPageBreak/>
              <w:t>02 – сведения по уникальному номеру перевозки найдены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3. Данные о перевозке: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а) код отслеживания: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01 – начало отслеживания;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02 – завершение отслеживания;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03 – сведения о перевозке;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04 – нештатная ситуация и (или) несанкционированные действия;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05 – снятие навигационной пломбы без прекращения наблюдения;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06 – деактивация навигационной пломбы в связи с ее заменой;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б) географическая долгота;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в) географическая широта;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г) метка времени;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д) код в соответствии с разделом XIII настоящего документа при коде отслеживания «04»;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е) уникальный идентификационный номер новой навигационной пломбы (при коде отслеживания «06»)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4. Сведения о навигационной пломбе: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а) уникальный идентификационный номер навигационной пломбы;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б) наименование национального оператора, в информационной системе которого зарегистрирована навигационная пломба;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в) данные, полученные от навигационной пломбы: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уровень заряда аккумуляторной батареи;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географическая долгота;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географическая широта;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скорость перемещения;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метка времени;</w:t>
            </w:r>
          </w:p>
          <w:p w:rsidR="0011484C" w:rsidRPr="001D18E8" w:rsidRDefault="0011484C" w:rsidP="00FC7EA0">
            <w:pPr>
              <w:ind w:firstLine="176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1D18E8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код события</w:t>
            </w:r>
          </w:p>
        </w:tc>
        <w:tc>
          <w:tcPr>
            <w:tcW w:w="7058" w:type="dxa"/>
          </w:tcPr>
          <w:p w:rsidR="0011484C" w:rsidRPr="000609F0" w:rsidRDefault="0011484C" w:rsidP="00FC7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2 - раздел XII – исключить.</w:t>
            </w:r>
          </w:p>
        </w:tc>
      </w:tr>
    </w:tbl>
    <w:p w:rsidR="009147E7" w:rsidRPr="000609F0" w:rsidRDefault="009147E7" w:rsidP="00DD410D">
      <w:pPr>
        <w:rPr>
          <w:rFonts w:ascii="Times New Roman" w:hAnsi="Times New Roman" w:cs="Times New Roman"/>
          <w:sz w:val="24"/>
          <w:szCs w:val="24"/>
        </w:rPr>
      </w:pPr>
    </w:p>
    <w:sectPr w:rsidR="009147E7" w:rsidRPr="000609F0" w:rsidSect="00B05307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B5" w:rsidRDefault="00DC45B5" w:rsidP="00E96F6D">
      <w:pPr>
        <w:spacing w:after="0" w:line="240" w:lineRule="auto"/>
      </w:pPr>
      <w:r>
        <w:separator/>
      </w:r>
    </w:p>
  </w:endnote>
  <w:endnote w:type="continuationSeparator" w:id="0">
    <w:p w:rsidR="00DC45B5" w:rsidRDefault="00DC45B5" w:rsidP="00E9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B5" w:rsidRDefault="00DC45B5" w:rsidP="00E96F6D">
      <w:pPr>
        <w:spacing w:after="0" w:line="240" w:lineRule="auto"/>
      </w:pPr>
      <w:r>
        <w:separator/>
      </w:r>
    </w:p>
  </w:footnote>
  <w:footnote w:type="continuationSeparator" w:id="0">
    <w:p w:rsidR="00DC45B5" w:rsidRDefault="00DC45B5" w:rsidP="00E96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306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C45B5" w:rsidRPr="00E96F6D" w:rsidRDefault="00DC45B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F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F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6F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25E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E96F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7E2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" w15:restartNumberingAfterBreak="0">
    <w:nsid w:val="0C682EFC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2" w15:restartNumberingAfterBreak="0">
    <w:nsid w:val="0FA14508"/>
    <w:multiLevelType w:val="hybridMultilevel"/>
    <w:tmpl w:val="CF06D8D6"/>
    <w:lvl w:ilvl="0" w:tplc="98FA3800">
      <w:start w:val="2"/>
      <w:numFmt w:val="bullet"/>
      <w:lvlText w:val=""/>
      <w:lvlJc w:val="left"/>
      <w:pPr>
        <w:ind w:left="139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15CB428C"/>
    <w:multiLevelType w:val="hybridMultilevel"/>
    <w:tmpl w:val="4FEC6B5E"/>
    <w:lvl w:ilvl="0" w:tplc="20C479E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8EE122F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5" w15:restartNumberingAfterBreak="0">
    <w:nsid w:val="1DEC2EF6"/>
    <w:multiLevelType w:val="hybridMultilevel"/>
    <w:tmpl w:val="68620BAC"/>
    <w:lvl w:ilvl="0" w:tplc="01C2DCC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7A9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7" w15:restartNumberingAfterBreak="0">
    <w:nsid w:val="2A8C6A40"/>
    <w:multiLevelType w:val="hybridMultilevel"/>
    <w:tmpl w:val="5142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3236"/>
    <w:multiLevelType w:val="hybridMultilevel"/>
    <w:tmpl w:val="DAA0DABE"/>
    <w:lvl w:ilvl="0" w:tplc="0B40E0B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5B824F13"/>
    <w:multiLevelType w:val="hybridMultilevel"/>
    <w:tmpl w:val="E0C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61A"/>
    <w:multiLevelType w:val="hybridMultilevel"/>
    <w:tmpl w:val="01C2CACA"/>
    <w:lvl w:ilvl="0" w:tplc="69B23852">
      <w:start w:val="2"/>
      <w:numFmt w:val="bullet"/>
      <w:lvlText w:val=""/>
      <w:lvlJc w:val="left"/>
      <w:pPr>
        <w:ind w:left="103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5FD41163"/>
    <w:multiLevelType w:val="multilevel"/>
    <w:tmpl w:val="850474A6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abstractNum w:abstractNumId="12" w15:restartNumberingAfterBreak="0">
    <w:nsid w:val="60101CFC"/>
    <w:multiLevelType w:val="hybridMultilevel"/>
    <w:tmpl w:val="2E24802A"/>
    <w:lvl w:ilvl="0" w:tplc="67F23748">
      <w:start w:val="2"/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7F"/>
    <w:rsid w:val="00003E40"/>
    <w:rsid w:val="00010EA8"/>
    <w:rsid w:val="0001216D"/>
    <w:rsid w:val="00013322"/>
    <w:rsid w:val="00013F0B"/>
    <w:rsid w:val="0001432B"/>
    <w:rsid w:val="0002006E"/>
    <w:rsid w:val="000242DA"/>
    <w:rsid w:val="000246B0"/>
    <w:rsid w:val="000302B3"/>
    <w:rsid w:val="00032072"/>
    <w:rsid w:val="00032B81"/>
    <w:rsid w:val="00034B63"/>
    <w:rsid w:val="00037FE1"/>
    <w:rsid w:val="00042D47"/>
    <w:rsid w:val="00047646"/>
    <w:rsid w:val="0005067F"/>
    <w:rsid w:val="00056DD4"/>
    <w:rsid w:val="000602D6"/>
    <w:rsid w:val="000609F0"/>
    <w:rsid w:val="000643E7"/>
    <w:rsid w:val="00067F83"/>
    <w:rsid w:val="0007336F"/>
    <w:rsid w:val="00074F0C"/>
    <w:rsid w:val="00085EA5"/>
    <w:rsid w:val="00092A99"/>
    <w:rsid w:val="00094BFB"/>
    <w:rsid w:val="000A272A"/>
    <w:rsid w:val="000A4D17"/>
    <w:rsid w:val="000B3915"/>
    <w:rsid w:val="000B3F44"/>
    <w:rsid w:val="000D5412"/>
    <w:rsid w:val="000D5B23"/>
    <w:rsid w:val="000E2148"/>
    <w:rsid w:val="00105A12"/>
    <w:rsid w:val="00105B8D"/>
    <w:rsid w:val="0010635F"/>
    <w:rsid w:val="00111DE0"/>
    <w:rsid w:val="001122D6"/>
    <w:rsid w:val="0011484C"/>
    <w:rsid w:val="0011580E"/>
    <w:rsid w:val="00121850"/>
    <w:rsid w:val="00124443"/>
    <w:rsid w:val="001257C7"/>
    <w:rsid w:val="00127550"/>
    <w:rsid w:val="00130573"/>
    <w:rsid w:val="00142143"/>
    <w:rsid w:val="00163930"/>
    <w:rsid w:val="00163C52"/>
    <w:rsid w:val="00171B7C"/>
    <w:rsid w:val="001732CA"/>
    <w:rsid w:val="00183A40"/>
    <w:rsid w:val="0018504D"/>
    <w:rsid w:val="00196357"/>
    <w:rsid w:val="001970AF"/>
    <w:rsid w:val="001A26E7"/>
    <w:rsid w:val="001A3684"/>
    <w:rsid w:val="001B1FB1"/>
    <w:rsid w:val="001B5BD0"/>
    <w:rsid w:val="001C441E"/>
    <w:rsid w:val="001C6AEB"/>
    <w:rsid w:val="001C7B8F"/>
    <w:rsid w:val="001D0E1F"/>
    <w:rsid w:val="001D18E8"/>
    <w:rsid w:val="001D1AF6"/>
    <w:rsid w:val="001D60DA"/>
    <w:rsid w:val="001D6267"/>
    <w:rsid w:val="001E261C"/>
    <w:rsid w:val="001F2BED"/>
    <w:rsid w:val="001F33DE"/>
    <w:rsid w:val="00202006"/>
    <w:rsid w:val="00203A88"/>
    <w:rsid w:val="0022075D"/>
    <w:rsid w:val="0022369B"/>
    <w:rsid w:val="00225BC7"/>
    <w:rsid w:val="002369F9"/>
    <w:rsid w:val="00240C47"/>
    <w:rsid w:val="00240C92"/>
    <w:rsid w:val="002627C3"/>
    <w:rsid w:val="00270221"/>
    <w:rsid w:val="002755A4"/>
    <w:rsid w:val="0028214C"/>
    <w:rsid w:val="002846A3"/>
    <w:rsid w:val="002851C0"/>
    <w:rsid w:val="00285571"/>
    <w:rsid w:val="002873C4"/>
    <w:rsid w:val="0029790D"/>
    <w:rsid w:val="002B0ABC"/>
    <w:rsid w:val="002B0C7C"/>
    <w:rsid w:val="002B2746"/>
    <w:rsid w:val="002B4F74"/>
    <w:rsid w:val="002C3E37"/>
    <w:rsid w:val="002C6916"/>
    <w:rsid w:val="002D267C"/>
    <w:rsid w:val="002D4DAA"/>
    <w:rsid w:val="002D6F3B"/>
    <w:rsid w:val="002E520A"/>
    <w:rsid w:val="002E61CD"/>
    <w:rsid w:val="002F01A9"/>
    <w:rsid w:val="002F1677"/>
    <w:rsid w:val="00300F82"/>
    <w:rsid w:val="00306045"/>
    <w:rsid w:val="003066F8"/>
    <w:rsid w:val="003104BC"/>
    <w:rsid w:val="00310765"/>
    <w:rsid w:val="00314315"/>
    <w:rsid w:val="00314C35"/>
    <w:rsid w:val="00315360"/>
    <w:rsid w:val="00325FFC"/>
    <w:rsid w:val="00327DBC"/>
    <w:rsid w:val="003370FB"/>
    <w:rsid w:val="00340301"/>
    <w:rsid w:val="00340A38"/>
    <w:rsid w:val="0035013D"/>
    <w:rsid w:val="00353486"/>
    <w:rsid w:val="00353DFC"/>
    <w:rsid w:val="00356AFC"/>
    <w:rsid w:val="003620B5"/>
    <w:rsid w:val="00364A67"/>
    <w:rsid w:val="0036599A"/>
    <w:rsid w:val="00370A8C"/>
    <w:rsid w:val="00381037"/>
    <w:rsid w:val="00383153"/>
    <w:rsid w:val="003847FC"/>
    <w:rsid w:val="0038601C"/>
    <w:rsid w:val="0038670E"/>
    <w:rsid w:val="00387BD8"/>
    <w:rsid w:val="00387E52"/>
    <w:rsid w:val="003A1D9D"/>
    <w:rsid w:val="003A22EF"/>
    <w:rsid w:val="003A32C4"/>
    <w:rsid w:val="003A3B87"/>
    <w:rsid w:val="003B519A"/>
    <w:rsid w:val="003B5339"/>
    <w:rsid w:val="003C3063"/>
    <w:rsid w:val="003D4FDB"/>
    <w:rsid w:val="003D71B0"/>
    <w:rsid w:val="003D7414"/>
    <w:rsid w:val="003E3FD8"/>
    <w:rsid w:val="003E4A89"/>
    <w:rsid w:val="003E72B6"/>
    <w:rsid w:val="003F032B"/>
    <w:rsid w:val="003F2923"/>
    <w:rsid w:val="003F6540"/>
    <w:rsid w:val="003F7028"/>
    <w:rsid w:val="00400C9D"/>
    <w:rsid w:val="00415EEE"/>
    <w:rsid w:val="00424037"/>
    <w:rsid w:val="004270D6"/>
    <w:rsid w:val="00427703"/>
    <w:rsid w:val="004279CB"/>
    <w:rsid w:val="00434465"/>
    <w:rsid w:val="00442D76"/>
    <w:rsid w:val="00451B29"/>
    <w:rsid w:val="004574D2"/>
    <w:rsid w:val="00457870"/>
    <w:rsid w:val="004616D0"/>
    <w:rsid w:val="00477C7B"/>
    <w:rsid w:val="00482272"/>
    <w:rsid w:val="00483841"/>
    <w:rsid w:val="00492C7F"/>
    <w:rsid w:val="004B298A"/>
    <w:rsid w:val="004B3915"/>
    <w:rsid w:val="004B7A3E"/>
    <w:rsid w:val="004C022C"/>
    <w:rsid w:val="004C412D"/>
    <w:rsid w:val="004D412F"/>
    <w:rsid w:val="004E4291"/>
    <w:rsid w:val="004F6D1E"/>
    <w:rsid w:val="005038AC"/>
    <w:rsid w:val="0050445C"/>
    <w:rsid w:val="00514C92"/>
    <w:rsid w:val="0052743F"/>
    <w:rsid w:val="005303D4"/>
    <w:rsid w:val="00530F77"/>
    <w:rsid w:val="00533F99"/>
    <w:rsid w:val="005373ED"/>
    <w:rsid w:val="005416A1"/>
    <w:rsid w:val="00546E92"/>
    <w:rsid w:val="00552EB9"/>
    <w:rsid w:val="005572BE"/>
    <w:rsid w:val="00560B89"/>
    <w:rsid w:val="00566A18"/>
    <w:rsid w:val="00571296"/>
    <w:rsid w:val="00571B4A"/>
    <w:rsid w:val="005763CC"/>
    <w:rsid w:val="00581854"/>
    <w:rsid w:val="00584BA6"/>
    <w:rsid w:val="005920B0"/>
    <w:rsid w:val="0059644A"/>
    <w:rsid w:val="005B025D"/>
    <w:rsid w:val="005B0EE0"/>
    <w:rsid w:val="005C0AE8"/>
    <w:rsid w:val="005C4E16"/>
    <w:rsid w:val="005D43D8"/>
    <w:rsid w:val="005D479B"/>
    <w:rsid w:val="005E13D0"/>
    <w:rsid w:val="005E163E"/>
    <w:rsid w:val="005E7C29"/>
    <w:rsid w:val="005F0553"/>
    <w:rsid w:val="005F5631"/>
    <w:rsid w:val="00603D24"/>
    <w:rsid w:val="00616A80"/>
    <w:rsid w:val="0063005D"/>
    <w:rsid w:val="006445BA"/>
    <w:rsid w:val="00645061"/>
    <w:rsid w:val="00646D3B"/>
    <w:rsid w:val="00647251"/>
    <w:rsid w:val="00651217"/>
    <w:rsid w:val="00651819"/>
    <w:rsid w:val="00651BE3"/>
    <w:rsid w:val="006549CD"/>
    <w:rsid w:val="006568CE"/>
    <w:rsid w:val="00661FAF"/>
    <w:rsid w:val="00664482"/>
    <w:rsid w:val="00665C1B"/>
    <w:rsid w:val="0067348E"/>
    <w:rsid w:val="00675779"/>
    <w:rsid w:val="00677A71"/>
    <w:rsid w:val="006824D1"/>
    <w:rsid w:val="00682A20"/>
    <w:rsid w:val="006A0520"/>
    <w:rsid w:val="006A34E7"/>
    <w:rsid w:val="006A6699"/>
    <w:rsid w:val="006B582D"/>
    <w:rsid w:val="006B7C0B"/>
    <w:rsid w:val="006C1420"/>
    <w:rsid w:val="006C58BF"/>
    <w:rsid w:val="006D4AEF"/>
    <w:rsid w:val="006D635B"/>
    <w:rsid w:val="006E4E42"/>
    <w:rsid w:val="00711B50"/>
    <w:rsid w:val="00714FB9"/>
    <w:rsid w:val="00721DB6"/>
    <w:rsid w:val="007437F9"/>
    <w:rsid w:val="00747F20"/>
    <w:rsid w:val="0076382F"/>
    <w:rsid w:val="00766989"/>
    <w:rsid w:val="0077241B"/>
    <w:rsid w:val="0077378A"/>
    <w:rsid w:val="00773F5A"/>
    <w:rsid w:val="00774AD0"/>
    <w:rsid w:val="00781D11"/>
    <w:rsid w:val="0078598D"/>
    <w:rsid w:val="00785C69"/>
    <w:rsid w:val="007917AB"/>
    <w:rsid w:val="007928B1"/>
    <w:rsid w:val="00792D7C"/>
    <w:rsid w:val="007A5301"/>
    <w:rsid w:val="007B6FE9"/>
    <w:rsid w:val="007C296B"/>
    <w:rsid w:val="007C64BA"/>
    <w:rsid w:val="007D3D03"/>
    <w:rsid w:val="007F6539"/>
    <w:rsid w:val="008036C8"/>
    <w:rsid w:val="00816C10"/>
    <w:rsid w:val="00830BE3"/>
    <w:rsid w:val="00831EE0"/>
    <w:rsid w:val="00834682"/>
    <w:rsid w:val="00834F9C"/>
    <w:rsid w:val="0083561B"/>
    <w:rsid w:val="008403F9"/>
    <w:rsid w:val="00854B2E"/>
    <w:rsid w:val="008663A3"/>
    <w:rsid w:val="008666DB"/>
    <w:rsid w:val="0087220C"/>
    <w:rsid w:val="00874FFB"/>
    <w:rsid w:val="008800F1"/>
    <w:rsid w:val="0088103B"/>
    <w:rsid w:val="008901C7"/>
    <w:rsid w:val="008A6EE9"/>
    <w:rsid w:val="008B0296"/>
    <w:rsid w:val="008B4889"/>
    <w:rsid w:val="008B5059"/>
    <w:rsid w:val="008D13CE"/>
    <w:rsid w:val="008E1F2C"/>
    <w:rsid w:val="008F2865"/>
    <w:rsid w:val="008F38CE"/>
    <w:rsid w:val="008F417D"/>
    <w:rsid w:val="008F5ABB"/>
    <w:rsid w:val="0090021F"/>
    <w:rsid w:val="00900933"/>
    <w:rsid w:val="00905480"/>
    <w:rsid w:val="00911163"/>
    <w:rsid w:val="00911263"/>
    <w:rsid w:val="00911968"/>
    <w:rsid w:val="00912169"/>
    <w:rsid w:val="009147E7"/>
    <w:rsid w:val="0092010E"/>
    <w:rsid w:val="00924D7B"/>
    <w:rsid w:val="00950CCE"/>
    <w:rsid w:val="00955C9E"/>
    <w:rsid w:val="00957254"/>
    <w:rsid w:val="00961EAF"/>
    <w:rsid w:val="00966120"/>
    <w:rsid w:val="009828FE"/>
    <w:rsid w:val="00986ADA"/>
    <w:rsid w:val="00990D31"/>
    <w:rsid w:val="009916B0"/>
    <w:rsid w:val="00992B18"/>
    <w:rsid w:val="00996F51"/>
    <w:rsid w:val="009970F5"/>
    <w:rsid w:val="009A704B"/>
    <w:rsid w:val="009A7A85"/>
    <w:rsid w:val="009B09A5"/>
    <w:rsid w:val="009B1C42"/>
    <w:rsid w:val="009C3F31"/>
    <w:rsid w:val="009D1128"/>
    <w:rsid w:val="009D7F90"/>
    <w:rsid w:val="009E164C"/>
    <w:rsid w:val="009E20AF"/>
    <w:rsid w:val="009F00BC"/>
    <w:rsid w:val="009F01B7"/>
    <w:rsid w:val="009F2250"/>
    <w:rsid w:val="00A04F40"/>
    <w:rsid w:val="00A06434"/>
    <w:rsid w:val="00A119D9"/>
    <w:rsid w:val="00A12570"/>
    <w:rsid w:val="00A15A6E"/>
    <w:rsid w:val="00A21400"/>
    <w:rsid w:val="00A24BFF"/>
    <w:rsid w:val="00A329B5"/>
    <w:rsid w:val="00A32C40"/>
    <w:rsid w:val="00A3378C"/>
    <w:rsid w:val="00A414BC"/>
    <w:rsid w:val="00A4198F"/>
    <w:rsid w:val="00A448DA"/>
    <w:rsid w:val="00A46FA5"/>
    <w:rsid w:val="00A54138"/>
    <w:rsid w:val="00A55743"/>
    <w:rsid w:val="00A626CC"/>
    <w:rsid w:val="00A63915"/>
    <w:rsid w:val="00A6566E"/>
    <w:rsid w:val="00A66974"/>
    <w:rsid w:val="00A71090"/>
    <w:rsid w:val="00A76934"/>
    <w:rsid w:val="00A82948"/>
    <w:rsid w:val="00A8509E"/>
    <w:rsid w:val="00AA2C17"/>
    <w:rsid w:val="00AA3E5E"/>
    <w:rsid w:val="00AA7430"/>
    <w:rsid w:val="00AA7774"/>
    <w:rsid w:val="00AC4392"/>
    <w:rsid w:val="00AD4CDA"/>
    <w:rsid w:val="00AD7A9D"/>
    <w:rsid w:val="00AF20EC"/>
    <w:rsid w:val="00AF3212"/>
    <w:rsid w:val="00AF5E8B"/>
    <w:rsid w:val="00B05307"/>
    <w:rsid w:val="00B1367D"/>
    <w:rsid w:val="00B17D7A"/>
    <w:rsid w:val="00B245B3"/>
    <w:rsid w:val="00B24671"/>
    <w:rsid w:val="00B26BB9"/>
    <w:rsid w:val="00B26D12"/>
    <w:rsid w:val="00B33BA8"/>
    <w:rsid w:val="00B34519"/>
    <w:rsid w:val="00B4047F"/>
    <w:rsid w:val="00B429C1"/>
    <w:rsid w:val="00B44EA0"/>
    <w:rsid w:val="00B501A2"/>
    <w:rsid w:val="00B51ED4"/>
    <w:rsid w:val="00B527AA"/>
    <w:rsid w:val="00B528AB"/>
    <w:rsid w:val="00B564DF"/>
    <w:rsid w:val="00B56F93"/>
    <w:rsid w:val="00B655B3"/>
    <w:rsid w:val="00B7203B"/>
    <w:rsid w:val="00B772C4"/>
    <w:rsid w:val="00B87F45"/>
    <w:rsid w:val="00B920B6"/>
    <w:rsid w:val="00B94AFD"/>
    <w:rsid w:val="00B96F7F"/>
    <w:rsid w:val="00BA2EE5"/>
    <w:rsid w:val="00BA7F89"/>
    <w:rsid w:val="00BB1742"/>
    <w:rsid w:val="00BB2588"/>
    <w:rsid w:val="00BB4A90"/>
    <w:rsid w:val="00BB4C69"/>
    <w:rsid w:val="00BB507A"/>
    <w:rsid w:val="00BC2816"/>
    <w:rsid w:val="00BD2DE6"/>
    <w:rsid w:val="00BD3345"/>
    <w:rsid w:val="00BD34E8"/>
    <w:rsid w:val="00BE40A8"/>
    <w:rsid w:val="00BF68A0"/>
    <w:rsid w:val="00BF6FFB"/>
    <w:rsid w:val="00BF7423"/>
    <w:rsid w:val="00C014D8"/>
    <w:rsid w:val="00C029A2"/>
    <w:rsid w:val="00C23C84"/>
    <w:rsid w:val="00C23EBB"/>
    <w:rsid w:val="00C245D9"/>
    <w:rsid w:val="00C33725"/>
    <w:rsid w:val="00C454ED"/>
    <w:rsid w:val="00C51905"/>
    <w:rsid w:val="00C52DAF"/>
    <w:rsid w:val="00C57E86"/>
    <w:rsid w:val="00C610E3"/>
    <w:rsid w:val="00C62401"/>
    <w:rsid w:val="00C6486E"/>
    <w:rsid w:val="00C72A18"/>
    <w:rsid w:val="00C7446C"/>
    <w:rsid w:val="00C77950"/>
    <w:rsid w:val="00C80486"/>
    <w:rsid w:val="00C8374C"/>
    <w:rsid w:val="00CC3240"/>
    <w:rsid w:val="00CD5A25"/>
    <w:rsid w:val="00CF7965"/>
    <w:rsid w:val="00D036A8"/>
    <w:rsid w:val="00D203CE"/>
    <w:rsid w:val="00D30DA0"/>
    <w:rsid w:val="00D37184"/>
    <w:rsid w:val="00D43DD9"/>
    <w:rsid w:val="00D51B7F"/>
    <w:rsid w:val="00D55325"/>
    <w:rsid w:val="00D67F85"/>
    <w:rsid w:val="00D70500"/>
    <w:rsid w:val="00D70532"/>
    <w:rsid w:val="00D72C38"/>
    <w:rsid w:val="00D72DD8"/>
    <w:rsid w:val="00D76CF8"/>
    <w:rsid w:val="00D77C78"/>
    <w:rsid w:val="00D77E6E"/>
    <w:rsid w:val="00D812DC"/>
    <w:rsid w:val="00D9063B"/>
    <w:rsid w:val="00D90FCE"/>
    <w:rsid w:val="00D9101C"/>
    <w:rsid w:val="00D93C1B"/>
    <w:rsid w:val="00D93F25"/>
    <w:rsid w:val="00DA1BB1"/>
    <w:rsid w:val="00DB4779"/>
    <w:rsid w:val="00DB6C44"/>
    <w:rsid w:val="00DC14F6"/>
    <w:rsid w:val="00DC45B5"/>
    <w:rsid w:val="00DD13CC"/>
    <w:rsid w:val="00DD254C"/>
    <w:rsid w:val="00DD373F"/>
    <w:rsid w:val="00DD410D"/>
    <w:rsid w:val="00DD4A98"/>
    <w:rsid w:val="00DD7D1C"/>
    <w:rsid w:val="00DF7FBB"/>
    <w:rsid w:val="00E046BD"/>
    <w:rsid w:val="00E13ED9"/>
    <w:rsid w:val="00E14707"/>
    <w:rsid w:val="00E20222"/>
    <w:rsid w:val="00E26B42"/>
    <w:rsid w:val="00E3051F"/>
    <w:rsid w:val="00E351AE"/>
    <w:rsid w:val="00E4081F"/>
    <w:rsid w:val="00E44C91"/>
    <w:rsid w:val="00E4608F"/>
    <w:rsid w:val="00E46943"/>
    <w:rsid w:val="00E46BA2"/>
    <w:rsid w:val="00E525E1"/>
    <w:rsid w:val="00E55DE6"/>
    <w:rsid w:val="00E61FCE"/>
    <w:rsid w:val="00E6236E"/>
    <w:rsid w:val="00E659FB"/>
    <w:rsid w:val="00E703EA"/>
    <w:rsid w:val="00E722CA"/>
    <w:rsid w:val="00E74BF6"/>
    <w:rsid w:val="00E76FFE"/>
    <w:rsid w:val="00E865FE"/>
    <w:rsid w:val="00E92B5E"/>
    <w:rsid w:val="00E9326B"/>
    <w:rsid w:val="00E96DB7"/>
    <w:rsid w:val="00E96F6D"/>
    <w:rsid w:val="00EA4DAC"/>
    <w:rsid w:val="00EB27D0"/>
    <w:rsid w:val="00EB2DF2"/>
    <w:rsid w:val="00EB43CE"/>
    <w:rsid w:val="00EB44A9"/>
    <w:rsid w:val="00EB5D47"/>
    <w:rsid w:val="00ED0BC0"/>
    <w:rsid w:val="00ED13CA"/>
    <w:rsid w:val="00EE1126"/>
    <w:rsid w:val="00EE7CB6"/>
    <w:rsid w:val="00EF3EAE"/>
    <w:rsid w:val="00F01F3F"/>
    <w:rsid w:val="00F03F51"/>
    <w:rsid w:val="00F0400B"/>
    <w:rsid w:val="00F044C6"/>
    <w:rsid w:val="00F04904"/>
    <w:rsid w:val="00F11A4B"/>
    <w:rsid w:val="00F41752"/>
    <w:rsid w:val="00F47A04"/>
    <w:rsid w:val="00F47C7F"/>
    <w:rsid w:val="00F52CA4"/>
    <w:rsid w:val="00F5404F"/>
    <w:rsid w:val="00F5740A"/>
    <w:rsid w:val="00F62792"/>
    <w:rsid w:val="00F64F35"/>
    <w:rsid w:val="00F704D8"/>
    <w:rsid w:val="00F77023"/>
    <w:rsid w:val="00F80CA2"/>
    <w:rsid w:val="00F82F87"/>
    <w:rsid w:val="00F9003B"/>
    <w:rsid w:val="00F90B55"/>
    <w:rsid w:val="00F9265B"/>
    <w:rsid w:val="00F97484"/>
    <w:rsid w:val="00FA0F26"/>
    <w:rsid w:val="00FA466E"/>
    <w:rsid w:val="00FA5470"/>
    <w:rsid w:val="00FA754E"/>
    <w:rsid w:val="00FB0E5E"/>
    <w:rsid w:val="00FC2471"/>
    <w:rsid w:val="00FC2EB9"/>
    <w:rsid w:val="00FC41B6"/>
    <w:rsid w:val="00FC7EA0"/>
    <w:rsid w:val="00FD25A5"/>
    <w:rsid w:val="00FE3B0C"/>
    <w:rsid w:val="00FE4CD2"/>
    <w:rsid w:val="00FF0938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F27A-305D-499C-B43C-2A7C89C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AE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9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6D"/>
  </w:style>
  <w:style w:type="paragraph" w:styleId="a7">
    <w:name w:val="footer"/>
    <w:basedOn w:val="a"/>
    <w:link w:val="a8"/>
    <w:uiPriority w:val="99"/>
    <w:unhideWhenUsed/>
    <w:rsid w:val="00E9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F6D"/>
  </w:style>
  <w:style w:type="paragraph" w:styleId="a9">
    <w:name w:val="Balloon Text"/>
    <w:basedOn w:val="a"/>
    <w:link w:val="aa"/>
    <w:uiPriority w:val="99"/>
    <w:semiHidden/>
    <w:unhideWhenUsed/>
    <w:rsid w:val="007C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4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294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03B"/>
  </w:style>
  <w:style w:type="paragraph" w:customStyle="1" w:styleId="ConsPlusTitle">
    <w:name w:val="ConsPlusTitle"/>
    <w:rsid w:val="00B720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7203B"/>
  </w:style>
  <w:style w:type="paragraph" w:customStyle="1" w:styleId="ConsPlusNonformat">
    <w:name w:val="ConsPlusNonformat"/>
    <w:rsid w:val="00B720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20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20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20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b">
    <w:name w:val="No Spacing"/>
    <w:aliases w:val="простой"/>
    <w:uiPriority w:val="1"/>
    <w:qFormat/>
    <w:rsid w:val="00B7203B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character" w:customStyle="1" w:styleId="ac">
    <w:name w:val="Табл. По ширине Знак"/>
    <w:basedOn w:val="a0"/>
    <w:link w:val="ad"/>
    <w:locked/>
    <w:rsid w:val="00AF5E8B"/>
    <w:rPr>
      <w:rFonts w:ascii="Arial" w:hAnsi="Arial" w:cs="Arial"/>
    </w:rPr>
  </w:style>
  <w:style w:type="paragraph" w:customStyle="1" w:styleId="ad">
    <w:name w:val="Табл. По ширине"/>
    <w:basedOn w:val="a"/>
    <w:link w:val="ac"/>
    <w:rsid w:val="00AF5E8B"/>
    <w:pPr>
      <w:spacing w:after="0" w:line="240" w:lineRule="auto"/>
      <w:jc w:val="both"/>
    </w:pPr>
    <w:rPr>
      <w:rFonts w:ascii="Arial" w:hAnsi="Arial" w:cs="Arial"/>
    </w:rPr>
  </w:style>
  <w:style w:type="character" w:styleId="ae">
    <w:name w:val="annotation reference"/>
    <w:basedOn w:val="a0"/>
    <w:uiPriority w:val="99"/>
    <w:semiHidden/>
    <w:unhideWhenUsed/>
    <w:rsid w:val="00FE4CD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CD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CD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CD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CD2"/>
    <w:rPr>
      <w:b/>
      <w:bCs/>
      <w:sz w:val="20"/>
      <w:szCs w:val="20"/>
    </w:rPr>
  </w:style>
  <w:style w:type="character" w:customStyle="1" w:styleId="af3">
    <w:name w:val="Обычный с номером Знак"/>
    <w:basedOn w:val="a0"/>
    <w:link w:val="af4"/>
    <w:locked/>
    <w:rsid w:val="00105A12"/>
    <w:rPr>
      <w:rFonts w:ascii="Times New Roman" w:hAnsi="Times New Roman" w:cs="Times New Roman"/>
      <w:szCs w:val="24"/>
    </w:rPr>
  </w:style>
  <w:style w:type="paragraph" w:customStyle="1" w:styleId="af4">
    <w:name w:val="Обычный с номером"/>
    <w:basedOn w:val="a"/>
    <w:link w:val="af3"/>
    <w:qFormat/>
    <w:rsid w:val="00105A12"/>
    <w:pPr>
      <w:spacing w:after="0" w:line="360" w:lineRule="auto"/>
      <w:ind w:firstLine="709"/>
      <w:jc w:val="both"/>
      <w:outlineLvl w:val="2"/>
    </w:pPr>
    <w:rPr>
      <w:rFonts w:ascii="Times New Roman" w:hAnsi="Times New Roman" w:cs="Times New Roman"/>
      <w:szCs w:val="24"/>
    </w:rPr>
  </w:style>
  <w:style w:type="paragraph" w:customStyle="1" w:styleId="af5">
    <w:name w:val="Обычный с красной строки"/>
    <w:basedOn w:val="a"/>
    <w:link w:val="af6"/>
    <w:qFormat/>
    <w:rsid w:val="00105A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6">
    <w:name w:val="Обычный с красной строки Знак"/>
    <w:link w:val="af5"/>
    <w:rsid w:val="00105A12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7">
    <w:name w:val="Табл. нумерация"/>
    <w:basedOn w:val="af4"/>
    <w:link w:val="af8"/>
    <w:qFormat/>
    <w:rsid w:val="00AF20EC"/>
    <w:pPr>
      <w:keepNext/>
      <w:keepLines/>
      <w:spacing w:before="240" w:after="240" w:line="240" w:lineRule="auto"/>
      <w:ind w:firstLine="0"/>
      <w:jc w:val="right"/>
      <w:outlineLvl w:val="9"/>
    </w:pPr>
    <w:rPr>
      <w:rFonts w:eastAsia="Times New Roman"/>
      <w:color w:val="000000"/>
      <w:sz w:val="30"/>
    </w:rPr>
  </w:style>
  <w:style w:type="paragraph" w:customStyle="1" w:styleId="af9">
    <w:name w:val="Табл. название"/>
    <w:basedOn w:val="a"/>
    <w:link w:val="afa"/>
    <w:qFormat/>
    <w:rsid w:val="00AF20EC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f8">
    <w:name w:val="Табл. нумерация Знак"/>
    <w:basedOn w:val="af3"/>
    <w:link w:val="af7"/>
    <w:rsid w:val="00AF20EC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a">
    <w:name w:val="Табл. название Знак"/>
    <w:basedOn w:val="a0"/>
    <w:link w:val="af9"/>
    <w:rsid w:val="00AF20EC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b">
    <w:name w:val="Табл. Влево"/>
    <w:basedOn w:val="a"/>
    <w:link w:val="afc"/>
    <w:qFormat/>
    <w:rsid w:val="00AF20EC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character" w:customStyle="1" w:styleId="afc">
    <w:name w:val="Табл. Влево Знак"/>
    <w:basedOn w:val="a0"/>
    <w:link w:val="afb"/>
    <w:rsid w:val="00AF20EC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d">
    <w:name w:val="Табл. Заголовок"/>
    <w:qFormat/>
    <w:rsid w:val="00AF20EC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D809-3EAD-45F3-B181-0CA5106D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14</Pages>
  <Words>4528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Демченко Ася Анатольевна</dc:creator>
  <cp:lastModifiedBy>Теляшова Елена Валерьевна</cp:lastModifiedBy>
  <cp:revision>50</cp:revision>
  <cp:lastPrinted>2024-10-18T13:36:00Z</cp:lastPrinted>
  <dcterms:created xsi:type="dcterms:W3CDTF">2024-10-15T12:44:00Z</dcterms:created>
  <dcterms:modified xsi:type="dcterms:W3CDTF">2025-01-09T12:56:00Z</dcterms:modified>
</cp:coreProperties>
</file>