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29" w:rsidRPr="00A15066" w:rsidRDefault="00200630" w:rsidP="009702C8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A15066">
        <w:rPr>
          <w:b/>
          <w:sz w:val="28"/>
          <w:szCs w:val="28"/>
        </w:rPr>
        <w:t>о последствиях влияния проекта решения</w:t>
      </w:r>
      <w:r w:rsidRPr="00A15066">
        <w:rPr>
          <w:b/>
          <w:sz w:val="28"/>
          <w:szCs w:val="28"/>
          <w:lang w:val="ru-RU"/>
        </w:rPr>
        <w:t xml:space="preserve"> </w:t>
      </w:r>
      <w:r w:rsidRPr="00A15066">
        <w:rPr>
          <w:b/>
          <w:sz w:val="28"/>
          <w:szCs w:val="28"/>
        </w:rPr>
        <w:t>Коллегии Евразийской экономической комиссии</w:t>
      </w:r>
      <w:r w:rsidRPr="00A15066">
        <w:rPr>
          <w:b/>
          <w:sz w:val="28"/>
          <w:szCs w:val="28"/>
          <w:lang w:val="ru-RU"/>
        </w:rPr>
        <w:t xml:space="preserve"> </w:t>
      </w:r>
      <w:r w:rsidRPr="00A15066">
        <w:rPr>
          <w:b/>
          <w:sz w:val="28"/>
          <w:szCs w:val="28"/>
        </w:rPr>
        <w:t>«</w:t>
      </w:r>
      <w:r w:rsidR="00BE35A7" w:rsidRPr="00BE35A7">
        <w:rPr>
          <w:b/>
          <w:color w:val="000000"/>
          <w:sz w:val="28"/>
          <w:szCs w:val="28"/>
          <w:lang w:eastAsia="ru-RU"/>
        </w:rPr>
        <w:t>О внесении изменений в формы единых ветеринарных сертификатов на ввозимые на таможенную территорию Евразийского экономического союза подконтрольные товары из третьих стран</w:t>
      </w:r>
      <w:r w:rsidRPr="00A15066">
        <w:rPr>
          <w:b/>
          <w:sz w:val="28"/>
          <w:szCs w:val="28"/>
        </w:rPr>
        <w:t>» на условия ведения</w:t>
      </w:r>
      <w:r w:rsidRPr="00A15066">
        <w:rPr>
          <w:b/>
          <w:sz w:val="28"/>
          <w:szCs w:val="28"/>
          <w:lang w:val="ru-RU"/>
        </w:rPr>
        <w:t xml:space="preserve"> </w:t>
      </w:r>
      <w:r w:rsidRPr="00A15066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BE35A7" w:rsidRPr="00BE35A7">
        <w:rPr>
          <w:color w:val="000000"/>
          <w:sz w:val="28"/>
          <w:szCs w:val="28"/>
          <w:lang w:eastAsia="ru-RU"/>
        </w:rPr>
        <w:t>О внесении изменений в формы единых ветеринарных сертификатов на ввозимые на таможенную территорию Евразийского экономического союза подконтрольные товары из третьих стран</w:t>
      </w:r>
      <w:r w:rsidRPr="00200630">
        <w:rPr>
          <w:sz w:val="28"/>
          <w:szCs w:val="28"/>
        </w:rPr>
        <w:t>»</w:t>
      </w: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347701" w:rsidRPr="00347701" w:rsidRDefault="00347701" w:rsidP="00DE706C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347701">
        <w:rPr>
          <w:rFonts w:eastAsia="Calibri"/>
          <w:b/>
          <w:sz w:val="28"/>
          <w:szCs w:val="28"/>
          <w:lang w:val="ru-RU"/>
        </w:rPr>
        <w:t>1. </w:t>
      </w:r>
      <w:r w:rsidRPr="00347701">
        <w:rPr>
          <w:rFonts w:eastAsia="Calibri"/>
          <w:b/>
          <w:sz w:val="28"/>
          <w:szCs w:val="28"/>
        </w:rPr>
        <w:t xml:space="preserve">Проблема, на решение которой направлен проект решения </w:t>
      </w:r>
      <w:r w:rsidRPr="00347701">
        <w:rPr>
          <w:rFonts w:eastAsia="Calibri"/>
          <w:b/>
          <w:sz w:val="28"/>
          <w:szCs w:val="28"/>
          <w:lang w:val="ru-RU"/>
        </w:rPr>
        <w:t>ЕЭК:</w:t>
      </w:r>
    </w:p>
    <w:p w:rsidR="00347701" w:rsidRPr="004E7068" w:rsidRDefault="00E95705" w:rsidP="004E7068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Договором о Евразийском экономическом союзе от 29 мая 2014 г. к</w:t>
      </w:r>
      <w:r w:rsidRPr="00E95705">
        <w:rPr>
          <w:sz w:val="28"/>
          <w:szCs w:val="28"/>
          <w:lang w:val="ru-RU"/>
        </w:rPr>
        <w:t xml:space="preserve">аждая партия подконтрольных ветеринарному контролю (надзору) товаров ввозится на таможенную территорию </w:t>
      </w:r>
      <w:r w:rsidRPr="004E7068">
        <w:rPr>
          <w:sz w:val="28"/>
          <w:szCs w:val="28"/>
          <w:lang w:val="ru-RU"/>
        </w:rPr>
        <w:t>Евразийского экономического союза (далее</w:t>
      </w:r>
      <w:r>
        <w:rPr>
          <w:sz w:val="28"/>
          <w:szCs w:val="28"/>
          <w:lang w:val="ru-RU"/>
        </w:rPr>
        <w:t xml:space="preserve"> </w:t>
      </w:r>
      <w:r w:rsidRPr="004E7068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Pr="004E7068">
        <w:rPr>
          <w:sz w:val="28"/>
          <w:szCs w:val="28"/>
          <w:lang w:val="ru-RU"/>
        </w:rPr>
        <w:t>Союз)</w:t>
      </w:r>
      <w:r w:rsidRPr="00E95705">
        <w:rPr>
          <w:sz w:val="28"/>
          <w:szCs w:val="28"/>
          <w:lang w:val="ru-RU"/>
        </w:rPr>
        <w:t xml:space="preserve"> в соответствии с </w:t>
      </w:r>
      <w:r w:rsidR="00AD4E57">
        <w:rPr>
          <w:sz w:val="28"/>
          <w:szCs w:val="28"/>
          <w:lang w:val="ru-RU"/>
        </w:rPr>
        <w:t>Е</w:t>
      </w:r>
      <w:r w:rsidRPr="00E95705">
        <w:rPr>
          <w:sz w:val="28"/>
          <w:szCs w:val="28"/>
          <w:lang w:val="ru-RU"/>
        </w:rPr>
        <w:t xml:space="preserve">диными ветеринарными (ветеринарно-санитарными) требованиями, </w:t>
      </w:r>
      <w:r w:rsidR="00AD4E57">
        <w:rPr>
          <w:sz w:val="28"/>
          <w:szCs w:val="28"/>
          <w:lang w:val="ru-RU"/>
        </w:rPr>
        <w:t>предъявляемыми к товарам, подлежащим ветеринарному контролю (надзору) (далее – Требования)</w:t>
      </w:r>
      <w:r w:rsidRPr="00E95705">
        <w:rPr>
          <w:sz w:val="28"/>
          <w:szCs w:val="28"/>
          <w:lang w:val="ru-RU"/>
        </w:rPr>
        <w:t>, и при условии наличия ветеринарного сертификата, выдаваемого компетентным органом страны отправления указанного товара.</w:t>
      </w:r>
      <w:r w:rsidR="00AD4E57">
        <w:rPr>
          <w:sz w:val="28"/>
          <w:szCs w:val="28"/>
          <w:lang w:val="ru-RU"/>
        </w:rPr>
        <w:t xml:space="preserve"> В целях подтверждения</w:t>
      </w:r>
      <w:r w:rsidR="00A6134E">
        <w:rPr>
          <w:sz w:val="28"/>
          <w:szCs w:val="28"/>
          <w:lang w:val="ru-RU"/>
        </w:rPr>
        <w:t xml:space="preserve"> компетентными органами третьих стран </w:t>
      </w:r>
      <w:r w:rsidR="00AD4E57">
        <w:rPr>
          <w:sz w:val="28"/>
          <w:szCs w:val="28"/>
          <w:lang w:val="ru-RU"/>
        </w:rPr>
        <w:t>гарантий соблюдения Требований</w:t>
      </w:r>
      <w:r w:rsidR="0052228E">
        <w:rPr>
          <w:sz w:val="28"/>
          <w:szCs w:val="28"/>
          <w:lang w:val="ru-RU"/>
        </w:rPr>
        <w:t xml:space="preserve">, утвержденных </w:t>
      </w:r>
      <w:r w:rsidR="00AD4E57" w:rsidRPr="004E7068">
        <w:rPr>
          <w:sz w:val="28"/>
          <w:szCs w:val="28"/>
          <w:lang w:val="ru-RU"/>
        </w:rPr>
        <w:t xml:space="preserve">решением Комиссии Таможенного союза от </w:t>
      </w:r>
      <w:r w:rsidR="00AD4E57">
        <w:rPr>
          <w:sz w:val="28"/>
          <w:szCs w:val="28"/>
          <w:lang w:val="ru-RU"/>
        </w:rPr>
        <w:t xml:space="preserve">7 апреля </w:t>
      </w:r>
      <w:r w:rsidR="00AD4E57" w:rsidRPr="004E7068">
        <w:rPr>
          <w:sz w:val="28"/>
          <w:szCs w:val="28"/>
          <w:lang w:val="ru-RU"/>
        </w:rPr>
        <w:t>201</w:t>
      </w:r>
      <w:r w:rsidR="00AD4E57">
        <w:rPr>
          <w:sz w:val="28"/>
          <w:szCs w:val="28"/>
          <w:lang w:val="ru-RU"/>
        </w:rPr>
        <w:t>1</w:t>
      </w:r>
      <w:r w:rsidR="00AD4E57" w:rsidRPr="004E7068">
        <w:rPr>
          <w:sz w:val="28"/>
          <w:szCs w:val="28"/>
          <w:lang w:val="ru-RU"/>
        </w:rPr>
        <w:t xml:space="preserve"> </w:t>
      </w:r>
      <w:r w:rsidR="00AD4E57">
        <w:rPr>
          <w:sz w:val="28"/>
          <w:szCs w:val="28"/>
          <w:lang w:val="ru-RU"/>
        </w:rPr>
        <w:t xml:space="preserve">г. </w:t>
      </w:r>
      <w:r w:rsidR="00AD4E57" w:rsidRPr="004E7068">
        <w:rPr>
          <w:sz w:val="28"/>
          <w:szCs w:val="28"/>
          <w:lang w:val="ru-RU"/>
        </w:rPr>
        <w:t xml:space="preserve">№ </w:t>
      </w:r>
      <w:r w:rsidR="00AD4E57">
        <w:rPr>
          <w:sz w:val="28"/>
          <w:szCs w:val="28"/>
          <w:lang w:val="ru-RU"/>
        </w:rPr>
        <w:t xml:space="preserve">607 утверждены </w:t>
      </w:r>
      <w:r w:rsidR="00AD4E57" w:rsidRPr="00E95705">
        <w:rPr>
          <w:sz w:val="28"/>
          <w:szCs w:val="28"/>
          <w:lang w:val="ru-RU"/>
        </w:rPr>
        <w:t>форм</w:t>
      </w:r>
      <w:r w:rsidR="00AD4E57">
        <w:rPr>
          <w:sz w:val="28"/>
          <w:szCs w:val="28"/>
          <w:lang w:val="ru-RU"/>
        </w:rPr>
        <w:t>ы</w:t>
      </w:r>
      <w:r w:rsidR="00AD4E57" w:rsidRPr="00E95705">
        <w:rPr>
          <w:sz w:val="28"/>
          <w:szCs w:val="28"/>
          <w:lang w:val="ru-RU"/>
        </w:rPr>
        <w:t xml:space="preserve"> единых ветеринарных сертификатов на ввозимые на таможенную территорию Евразийского экономического союза подконтрольные товары из третьих стран</w:t>
      </w:r>
      <w:r w:rsidR="00AD4E57" w:rsidRPr="004E7068">
        <w:rPr>
          <w:sz w:val="28"/>
          <w:szCs w:val="28"/>
          <w:lang w:val="ru-RU"/>
        </w:rPr>
        <w:t xml:space="preserve"> (далее </w:t>
      </w:r>
      <w:r w:rsidR="00AD4E57">
        <w:rPr>
          <w:sz w:val="28"/>
          <w:szCs w:val="28"/>
          <w:lang w:val="ru-RU"/>
        </w:rPr>
        <w:t>–</w:t>
      </w:r>
      <w:r w:rsidR="00AD4E57" w:rsidRPr="004E7068">
        <w:rPr>
          <w:sz w:val="28"/>
          <w:szCs w:val="28"/>
          <w:lang w:val="ru-RU"/>
        </w:rPr>
        <w:t xml:space="preserve"> </w:t>
      </w:r>
      <w:r w:rsidR="00AD4E57">
        <w:rPr>
          <w:sz w:val="28"/>
          <w:szCs w:val="28"/>
          <w:lang w:val="ru-RU"/>
        </w:rPr>
        <w:t xml:space="preserve">Формы). Комиссией подготовлен проект изменений в Требования с учетом </w:t>
      </w:r>
      <w:r w:rsidR="004E7068" w:rsidRPr="004E7068">
        <w:rPr>
          <w:sz w:val="28"/>
          <w:szCs w:val="28"/>
          <w:lang w:val="ru-RU"/>
        </w:rPr>
        <w:t>практик</w:t>
      </w:r>
      <w:r w:rsidR="00AD4E57">
        <w:rPr>
          <w:sz w:val="28"/>
          <w:szCs w:val="28"/>
          <w:lang w:val="ru-RU"/>
        </w:rPr>
        <w:t>и</w:t>
      </w:r>
      <w:r w:rsidR="004E7068" w:rsidRPr="004E7068">
        <w:rPr>
          <w:sz w:val="28"/>
          <w:szCs w:val="28"/>
          <w:lang w:val="ru-RU"/>
        </w:rPr>
        <w:t xml:space="preserve"> применения</w:t>
      </w:r>
      <w:r w:rsidR="00AD4E57">
        <w:rPr>
          <w:sz w:val="28"/>
          <w:szCs w:val="28"/>
          <w:lang w:val="ru-RU"/>
        </w:rPr>
        <w:t>. Принимая во внимание, что ветеринарны</w:t>
      </w:r>
      <w:r w:rsidR="0052228E">
        <w:rPr>
          <w:sz w:val="28"/>
          <w:szCs w:val="28"/>
          <w:lang w:val="ru-RU"/>
        </w:rPr>
        <w:t>е</w:t>
      </w:r>
      <w:r w:rsidR="00AD4E57">
        <w:rPr>
          <w:sz w:val="28"/>
          <w:szCs w:val="28"/>
          <w:lang w:val="ru-RU"/>
        </w:rPr>
        <w:t xml:space="preserve"> требовани</w:t>
      </w:r>
      <w:r w:rsidR="0052228E">
        <w:rPr>
          <w:sz w:val="28"/>
          <w:szCs w:val="28"/>
          <w:lang w:val="ru-RU"/>
        </w:rPr>
        <w:t>я</w:t>
      </w:r>
      <w:r w:rsidR="00AD4E57">
        <w:rPr>
          <w:sz w:val="28"/>
          <w:szCs w:val="28"/>
          <w:lang w:val="ru-RU"/>
        </w:rPr>
        <w:t xml:space="preserve">, включенные в </w:t>
      </w:r>
      <w:r w:rsidR="002746B3">
        <w:rPr>
          <w:sz w:val="28"/>
          <w:szCs w:val="28"/>
          <w:lang w:val="ru-RU"/>
        </w:rPr>
        <w:t>Ф</w:t>
      </w:r>
      <w:r w:rsidR="00AD4E57">
        <w:rPr>
          <w:sz w:val="28"/>
          <w:szCs w:val="28"/>
          <w:lang w:val="ru-RU"/>
        </w:rPr>
        <w:t xml:space="preserve">ормы, не должны противоречить тексту Требований, необходимо предусмотреть </w:t>
      </w:r>
      <w:r w:rsidR="002746B3">
        <w:rPr>
          <w:sz w:val="28"/>
          <w:szCs w:val="28"/>
          <w:lang w:val="ru-RU"/>
        </w:rPr>
        <w:t>одновременное внесение изменений в Формы, аналогичные изменениям в Требования.</w:t>
      </w:r>
    </w:p>
    <w:p w:rsidR="004E7068" w:rsidRDefault="004E7068" w:rsidP="00DE706C">
      <w:pPr>
        <w:pStyle w:val="a5"/>
        <w:spacing w:line="240" w:lineRule="auto"/>
        <w:contextualSpacing/>
        <w:rPr>
          <w:b/>
          <w:sz w:val="28"/>
          <w:szCs w:val="28"/>
          <w:lang w:val="ru-RU"/>
        </w:rPr>
      </w:pPr>
    </w:p>
    <w:p w:rsidR="00347701" w:rsidRDefault="00347701" w:rsidP="00DE706C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347701">
        <w:rPr>
          <w:b/>
          <w:sz w:val="28"/>
          <w:szCs w:val="28"/>
          <w:lang w:val="ru-RU"/>
        </w:rPr>
        <w:t>2. </w:t>
      </w:r>
      <w:r w:rsidRPr="00347701">
        <w:rPr>
          <w:rFonts w:eastAsia="Calibri"/>
          <w:b/>
          <w:sz w:val="28"/>
          <w:szCs w:val="28"/>
        </w:rPr>
        <w:t>Цель регулирования</w:t>
      </w:r>
      <w:r w:rsidRPr="00347701">
        <w:rPr>
          <w:rFonts w:eastAsia="Calibri"/>
          <w:b/>
          <w:sz w:val="28"/>
          <w:szCs w:val="28"/>
          <w:lang w:val="ru-RU"/>
        </w:rPr>
        <w:t>:</w:t>
      </w:r>
    </w:p>
    <w:p w:rsidR="0090679E" w:rsidRDefault="00E95705" w:rsidP="00DE706C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 w:rsidRPr="00E95705">
        <w:rPr>
          <w:sz w:val="28"/>
          <w:szCs w:val="28"/>
          <w:lang w:val="ru-RU"/>
        </w:rPr>
        <w:t xml:space="preserve">актуализация текста </w:t>
      </w:r>
      <w:r w:rsidR="002746B3">
        <w:rPr>
          <w:sz w:val="28"/>
          <w:szCs w:val="28"/>
          <w:lang w:val="ru-RU"/>
        </w:rPr>
        <w:t>Форм</w:t>
      </w:r>
      <w:r>
        <w:rPr>
          <w:sz w:val="28"/>
          <w:szCs w:val="28"/>
          <w:lang w:val="ru-RU"/>
        </w:rPr>
        <w:t xml:space="preserve"> </w:t>
      </w:r>
      <w:r w:rsidRPr="00E95705">
        <w:rPr>
          <w:sz w:val="28"/>
          <w:szCs w:val="28"/>
          <w:lang w:val="ru-RU"/>
        </w:rPr>
        <w:t xml:space="preserve">с учетом </w:t>
      </w:r>
      <w:r w:rsidR="002746B3">
        <w:rPr>
          <w:sz w:val="28"/>
          <w:szCs w:val="28"/>
          <w:lang w:val="ru-RU"/>
        </w:rPr>
        <w:t>вносимых изменений в Требования.</w:t>
      </w:r>
      <w:r w:rsidR="000D3918">
        <w:rPr>
          <w:sz w:val="28"/>
          <w:szCs w:val="28"/>
          <w:lang w:val="ru-RU"/>
        </w:rPr>
        <w:t xml:space="preserve"> </w:t>
      </w:r>
    </w:p>
    <w:p w:rsidR="00D4523F" w:rsidRDefault="00D4523F" w:rsidP="00DE706C">
      <w:pPr>
        <w:pStyle w:val="a5"/>
        <w:spacing w:line="240" w:lineRule="auto"/>
        <w:contextualSpacing/>
        <w:rPr>
          <w:sz w:val="28"/>
          <w:szCs w:val="28"/>
          <w:lang w:val="ru-RU"/>
        </w:rPr>
      </w:pPr>
    </w:p>
    <w:p w:rsidR="0090679E" w:rsidRDefault="0090679E" w:rsidP="00DE706C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90679E">
        <w:rPr>
          <w:rFonts w:eastAsia="Calibri"/>
          <w:b/>
          <w:sz w:val="28"/>
          <w:szCs w:val="28"/>
          <w:lang w:val="ru-RU"/>
        </w:rPr>
        <w:t>3. </w:t>
      </w:r>
      <w:r w:rsidRPr="0090679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90679E">
        <w:rPr>
          <w:rFonts w:eastAsia="Calibri"/>
          <w:b/>
          <w:sz w:val="28"/>
          <w:szCs w:val="28"/>
          <w:lang w:val="ru-RU"/>
        </w:rPr>
        <w:t>ЕЭК:</w:t>
      </w:r>
    </w:p>
    <w:p w:rsidR="00347701" w:rsidRDefault="00EE3DBD" w:rsidP="00DE706C">
      <w:pPr>
        <w:pStyle w:val="Standard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DBD">
        <w:rPr>
          <w:rFonts w:ascii="Times New Roman" w:hAnsi="Times New Roman" w:cs="Times New Roman"/>
          <w:sz w:val="28"/>
          <w:szCs w:val="28"/>
        </w:rPr>
        <w:t>должностные лица уполномоченных органов в сфере ветеринарии государств-членов; субъекты внешнеэкономической деятельности, а также субъекты предпринимательской деятельности государств-членов Союза, осуществляющие ввоз товаров, подлежащих ветеринарному контролю (надзору).</w:t>
      </w:r>
    </w:p>
    <w:p w:rsidR="00DE706C" w:rsidRDefault="00DE706C" w:rsidP="00DE706C">
      <w:pPr>
        <w:pStyle w:val="Standard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7AE7" w:rsidRPr="008B7AE7" w:rsidRDefault="008B7AE7" w:rsidP="00DE706C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7AE7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EE3DBD" w:rsidRPr="00EE3DBD" w:rsidRDefault="00EE3DBD" w:rsidP="00EE3DBD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DBD">
        <w:rPr>
          <w:rFonts w:ascii="Times New Roman" w:hAnsi="Times New Roman" w:cs="Times New Roman"/>
          <w:sz w:val="28"/>
          <w:szCs w:val="28"/>
        </w:rPr>
        <w:t>адресатами регулирования являются:</w:t>
      </w:r>
    </w:p>
    <w:p w:rsidR="00EE3DBD" w:rsidRPr="00EE3DBD" w:rsidRDefault="00EE3DBD" w:rsidP="00EE3DBD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DBD">
        <w:rPr>
          <w:rFonts w:ascii="Times New Roman" w:hAnsi="Times New Roman" w:cs="Times New Roman"/>
          <w:sz w:val="28"/>
          <w:szCs w:val="28"/>
        </w:rPr>
        <w:t xml:space="preserve">уполномоченные органы, осуществляющие контроль (надзор) за ввозом на </w:t>
      </w:r>
      <w:r w:rsidR="00A6134E">
        <w:rPr>
          <w:rFonts w:ascii="Times New Roman" w:hAnsi="Times New Roman" w:cs="Times New Roman"/>
          <w:sz w:val="28"/>
          <w:szCs w:val="28"/>
        </w:rPr>
        <w:t xml:space="preserve">таможенную </w:t>
      </w:r>
      <w:r w:rsidRPr="00EE3DBD">
        <w:rPr>
          <w:rFonts w:ascii="Times New Roman" w:hAnsi="Times New Roman" w:cs="Times New Roman"/>
          <w:sz w:val="28"/>
          <w:szCs w:val="28"/>
        </w:rPr>
        <w:t>территорию Союза товаров, подлежащих ветеринарному контролю (надзору);</w:t>
      </w:r>
    </w:p>
    <w:p w:rsidR="00EE3DBD" w:rsidRPr="00EE3DBD" w:rsidRDefault="00EE3DBD" w:rsidP="00EE3DBD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DBD">
        <w:rPr>
          <w:rFonts w:ascii="Times New Roman" w:hAnsi="Times New Roman" w:cs="Times New Roman"/>
          <w:sz w:val="28"/>
          <w:szCs w:val="28"/>
        </w:rPr>
        <w:lastRenderedPageBreak/>
        <w:t xml:space="preserve">субъекты внешнеэкономической деятельности, субъекты предпринимательской деятельности, участвующие в </w:t>
      </w:r>
      <w:r w:rsidR="008A41E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возе на</w:t>
      </w:r>
      <w:r w:rsidRPr="00EE3DBD">
        <w:rPr>
          <w:rFonts w:ascii="Times New Roman" w:hAnsi="Times New Roman" w:cs="Times New Roman"/>
          <w:sz w:val="28"/>
          <w:szCs w:val="28"/>
        </w:rPr>
        <w:t xml:space="preserve"> таможенн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E3DBD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E3DBD">
        <w:rPr>
          <w:rFonts w:ascii="Times New Roman" w:hAnsi="Times New Roman" w:cs="Times New Roman"/>
          <w:sz w:val="28"/>
          <w:szCs w:val="28"/>
        </w:rPr>
        <w:t xml:space="preserve"> Союза подконтрольных ветеринарному контролю </w:t>
      </w:r>
      <w:r>
        <w:rPr>
          <w:rFonts w:ascii="Times New Roman" w:hAnsi="Times New Roman" w:cs="Times New Roman"/>
          <w:sz w:val="28"/>
          <w:szCs w:val="28"/>
        </w:rPr>
        <w:t xml:space="preserve">(надзору) </w:t>
      </w:r>
      <w:r w:rsidRPr="00EE3DBD">
        <w:rPr>
          <w:rFonts w:ascii="Times New Roman" w:hAnsi="Times New Roman" w:cs="Times New Roman"/>
          <w:sz w:val="28"/>
          <w:szCs w:val="28"/>
        </w:rPr>
        <w:t>товаров.</w:t>
      </w:r>
    </w:p>
    <w:p w:rsidR="0011412A" w:rsidRDefault="00EE3DBD" w:rsidP="00EE3DBD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DBD">
        <w:rPr>
          <w:rFonts w:ascii="Times New Roman" w:hAnsi="Times New Roman" w:cs="Times New Roman"/>
          <w:sz w:val="28"/>
          <w:szCs w:val="28"/>
        </w:rPr>
        <w:t xml:space="preserve">Принятие проекта решения позволит исключить неверное и (или) двойное </w:t>
      </w:r>
      <w:proofErr w:type="spellStart"/>
      <w:r w:rsidRPr="00EE3DBD">
        <w:rPr>
          <w:rFonts w:ascii="Times New Roman" w:hAnsi="Times New Roman" w:cs="Times New Roman"/>
          <w:sz w:val="28"/>
          <w:szCs w:val="28"/>
        </w:rPr>
        <w:t>трактование</w:t>
      </w:r>
      <w:proofErr w:type="spellEnd"/>
      <w:r w:rsidRPr="00EE3DBD">
        <w:rPr>
          <w:rFonts w:ascii="Times New Roman" w:hAnsi="Times New Roman" w:cs="Times New Roman"/>
          <w:sz w:val="28"/>
          <w:szCs w:val="28"/>
        </w:rPr>
        <w:t xml:space="preserve"> </w:t>
      </w:r>
      <w:r w:rsidR="008A41E8">
        <w:rPr>
          <w:rFonts w:ascii="Times New Roman" w:hAnsi="Times New Roman" w:cs="Times New Roman"/>
          <w:sz w:val="28"/>
          <w:szCs w:val="28"/>
        </w:rPr>
        <w:t xml:space="preserve">ветеринарных требований, включенных в </w:t>
      </w:r>
      <w:r w:rsidR="00EB1D92">
        <w:rPr>
          <w:rFonts w:ascii="Times New Roman" w:hAnsi="Times New Roman" w:cs="Times New Roman"/>
          <w:sz w:val="28"/>
          <w:szCs w:val="28"/>
        </w:rPr>
        <w:t>Форм</w:t>
      </w:r>
      <w:r w:rsidR="008A41E8">
        <w:rPr>
          <w:rFonts w:ascii="Times New Roman" w:hAnsi="Times New Roman" w:cs="Times New Roman"/>
          <w:sz w:val="28"/>
          <w:szCs w:val="28"/>
        </w:rPr>
        <w:t>ы</w:t>
      </w:r>
      <w:r w:rsidR="00EB1D92">
        <w:rPr>
          <w:rFonts w:ascii="Times New Roman" w:hAnsi="Times New Roman" w:cs="Times New Roman"/>
          <w:sz w:val="28"/>
          <w:szCs w:val="28"/>
        </w:rPr>
        <w:t>, а также противоречия норм</w:t>
      </w:r>
      <w:r w:rsidR="00A6134E">
        <w:rPr>
          <w:rFonts w:ascii="Times New Roman" w:hAnsi="Times New Roman" w:cs="Times New Roman"/>
          <w:sz w:val="28"/>
          <w:szCs w:val="28"/>
        </w:rPr>
        <w:t>, содержащихся в</w:t>
      </w:r>
      <w:r w:rsidR="00EB1D92">
        <w:rPr>
          <w:rFonts w:ascii="Times New Roman" w:hAnsi="Times New Roman" w:cs="Times New Roman"/>
          <w:sz w:val="28"/>
          <w:szCs w:val="28"/>
        </w:rPr>
        <w:t xml:space="preserve"> Форм</w:t>
      </w:r>
      <w:r w:rsidR="00A6134E">
        <w:rPr>
          <w:rFonts w:ascii="Times New Roman" w:hAnsi="Times New Roman" w:cs="Times New Roman"/>
          <w:sz w:val="28"/>
          <w:szCs w:val="28"/>
        </w:rPr>
        <w:t>ах</w:t>
      </w:r>
      <w:r w:rsidR="00EB1D92">
        <w:rPr>
          <w:rFonts w:ascii="Times New Roman" w:hAnsi="Times New Roman" w:cs="Times New Roman"/>
          <w:sz w:val="28"/>
          <w:szCs w:val="28"/>
        </w:rPr>
        <w:t xml:space="preserve"> и Требовани</w:t>
      </w:r>
      <w:r w:rsidR="00A6134E">
        <w:rPr>
          <w:rFonts w:ascii="Times New Roman" w:hAnsi="Times New Roman" w:cs="Times New Roman"/>
          <w:sz w:val="28"/>
          <w:szCs w:val="28"/>
        </w:rPr>
        <w:t>ях</w:t>
      </w:r>
      <w:r w:rsidRPr="00EE3DBD">
        <w:rPr>
          <w:rFonts w:ascii="Times New Roman" w:hAnsi="Times New Roman" w:cs="Times New Roman"/>
          <w:sz w:val="28"/>
          <w:szCs w:val="28"/>
        </w:rPr>
        <w:t>.</w:t>
      </w:r>
    </w:p>
    <w:p w:rsidR="00EE3DBD" w:rsidRDefault="00EE3DBD" w:rsidP="00EE3DBD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7AE7" w:rsidRDefault="008B7AE7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7AE7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EE3DBD" w:rsidRPr="00EE3DBD" w:rsidRDefault="00A6134E" w:rsidP="00EE3D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п</w:t>
      </w:r>
      <w:r w:rsidR="00EE3DBD" w:rsidRPr="00EE3DBD">
        <w:rPr>
          <w:rFonts w:ascii="Times New Roman" w:eastAsia="SimSun" w:hAnsi="Times New Roman" w:cs="Times New Roman"/>
          <w:kern w:val="3"/>
          <w:sz w:val="28"/>
          <w:szCs w:val="28"/>
        </w:rPr>
        <w:t xml:space="preserve">роект изменений в </w:t>
      </w:r>
      <w:r w:rsidR="00EE3DBD">
        <w:rPr>
          <w:rFonts w:ascii="Times New Roman" w:eastAsia="SimSun" w:hAnsi="Times New Roman" w:cs="Times New Roman"/>
          <w:kern w:val="3"/>
          <w:sz w:val="28"/>
          <w:szCs w:val="28"/>
        </w:rPr>
        <w:t xml:space="preserve">Формы </w:t>
      </w:r>
      <w:r w:rsidR="00EE3DBD" w:rsidRPr="00EE3DBD">
        <w:rPr>
          <w:rFonts w:ascii="Times New Roman" w:eastAsia="SimSun" w:hAnsi="Times New Roman" w:cs="Times New Roman"/>
          <w:kern w:val="3"/>
          <w:sz w:val="28"/>
          <w:szCs w:val="28"/>
        </w:rPr>
        <w:t>предусматрива</w:t>
      </w:r>
      <w:r w:rsidR="00EE3DBD">
        <w:rPr>
          <w:rFonts w:ascii="Times New Roman" w:eastAsia="SimSun" w:hAnsi="Times New Roman" w:cs="Times New Roman"/>
          <w:kern w:val="3"/>
          <w:sz w:val="28"/>
          <w:szCs w:val="28"/>
        </w:rPr>
        <w:t>е</w:t>
      </w:r>
      <w:r w:rsidR="00EE3DBD" w:rsidRPr="00EE3DBD">
        <w:rPr>
          <w:rFonts w:ascii="Times New Roman" w:eastAsia="SimSun" w:hAnsi="Times New Roman" w:cs="Times New Roman"/>
          <w:kern w:val="3"/>
          <w:sz w:val="28"/>
          <w:szCs w:val="28"/>
        </w:rPr>
        <w:t>т:</w:t>
      </w:r>
    </w:p>
    <w:p w:rsidR="00EE3DBD" w:rsidRPr="00EE3DBD" w:rsidRDefault="00EE3DBD" w:rsidP="00EE3D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EE3DBD">
        <w:rPr>
          <w:rFonts w:ascii="Times New Roman" w:eastAsia="SimSun" w:hAnsi="Times New Roman" w:cs="Times New Roman"/>
          <w:kern w:val="3"/>
          <w:sz w:val="28"/>
          <w:szCs w:val="28"/>
        </w:rPr>
        <w:t>правки юридико-технического характера;</w:t>
      </w:r>
    </w:p>
    <w:p w:rsidR="00EE3DBD" w:rsidRPr="00EE3DBD" w:rsidRDefault="00EE3DBD" w:rsidP="00EE3D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EE3DBD">
        <w:rPr>
          <w:rFonts w:ascii="Times New Roman" w:eastAsia="SimSun" w:hAnsi="Times New Roman" w:cs="Times New Roman"/>
          <w:kern w:val="3"/>
          <w:sz w:val="28"/>
          <w:szCs w:val="28"/>
        </w:rPr>
        <w:t>унификацию нозологических названий болезней животных;</w:t>
      </w:r>
    </w:p>
    <w:p w:rsidR="00EE3DBD" w:rsidRPr="00EE3DBD" w:rsidRDefault="00EE3DBD" w:rsidP="00EE3D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EE3DBD">
        <w:rPr>
          <w:rFonts w:ascii="Times New Roman" w:eastAsia="SimSun" w:hAnsi="Times New Roman" w:cs="Times New Roman"/>
          <w:kern w:val="3"/>
          <w:sz w:val="28"/>
          <w:szCs w:val="28"/>
        </w:rPr>
        <w:t xml:space="preserve">унификацию формулировок отдельных норм, повторяющихся </w:t>
      </w:r>
      <w:r w:rsidR="00731A76">
        <w:rPr>
          <w:rFonts w:ascii="Times New Roman" w:eastAsia="SimSun" w:hAnsi="Times New Roman" w:cs="Times New Roman"/>
          <w:kern w:val="3"/>
          <w:sz w:val="28"/>
          <w:szCs w:val="28"/>
        </w:rPr>
        <w:t>в тексте форм</w:t>
      </w:r>
      <w:r w:rsidRPr="00EE3DBD">
        <w:rPr>
          <w:rFonts w:ascii="Times New Roman" w:eastAsia="SimSun" w:hAnsi="Times New Roman" w:cs="Times New Roman"/>
          <w:kern w:val="3"/>
          <w:sz w:val="28"/>
          <w:szCs w:val="28"/>
        </w:rPr>
        <w:t>;</w:t>
      </w:r>
    </w:p>
    <w:p w:rsidR="008B7AE7" w:rsidRDefault="00EE3DBD" w:rsidP="00EE3D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DBD">
        <w:rPr>
          <w:rFonts w:ascii="Times New Roman" w:eastAsia="SimSun" w:hAnsi="Times New Roman" w:cs="Times New Roman"/>
          <w:kern w:val="3"/>
          <w:sz w:val="28"/>
          <w:szCs w:val="28"/>
        </w:rPr>
        <w:t xml:space="preserve">корректировку отдельных 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форм сертификатов</w:t>
      </w:r>
      <w:r w:rsidRPr="00EE3DBD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на</w:t>
      </w:r>
      <w:r w:rsidRPr="00EE3DBD">
        <w:rPr>
          <w:rFonts w:ascii="Times New Roman" w:eastAsia="SimSun" w:hAnsi="Times New Roman" w:cs="Times New Roman"/>
          <w:kern w:val="3"/>
          <w:sz w:val="28"/>
          <w:szCs w:val="28"/>
        </w:rPr>
        <w:t xml:space="preserve"> живы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х</w:t>
      </w:r>
      <w:r w:rsidRPr="00EE3DBD">
        <w:rPr>
          <w:rFonts w:ascii="Times New Roman" w:eastAsia="SimSun" w:hAnsi="Times New Roman" w:cs="Times New Roman"/>
          <w:kern w:val="3"/>
          <w:sz w:val="28"/>
          <w:szCs w:val="28"/>
        </w:rPr>
        <w:t xml:space="preserve"> животны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х</w:t>
      </w:r>
      <w:r w:rsidRPr="00EE3DBD">
        <w:rPr>
          <w:rFonts w:ascii="Times New Roman" w:eastAsia="SimSun" w:hAnsi="Times New Roman" w:cs="Times New Roman"/>
          <w:kern w:val="3"/>
          <w:sz w:val="28"/>
          <w:szCs w:val="28"/>
        </w:rPr>
        <w:t xml:space="preserve"> в части требований по заразным болезням животных.</w:t>
      </w:r>
    </w:p>
    <w:p w:rsidR="00E432F5" w:rsidRDefault="00E432F5" w:rsidP="00DE70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Pr="00E432F5" w:rsidRDefault="00E432F5" w:rsidP="00DE70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2F5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4159FD" w:rsidRPr="00EB1D92" w:rsidRDefault="00EE3DBD" w:rsidP="00EB1D92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</w:rPr>
      </w:pPr>
      <w:r w:rsidRPr="00EB1D92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</w:rPr>
        <w:t>актуализация Форм с учетом практики применения, а также с учетом рекомендаций Всемирной организации здоровья животных устранит риск возникновения возможных противоречий в действиях должностных лиц уполномоченных органов в сфере ветеринарии при осуществлении ими своих должностных обязанностей.</w:t>
      </w:r>
    </w:p>
    <w:p w:rsidR="00E432F5" w:rsidRDefault="00E432F5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Pr="00E432F5" w:rsidRDefault="00E432F5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F5">
        <w:rPr>
          <w:rFonts w:ascii="Times New Roman" w:hAnsi="Times New Roman" w:cs="Times New Roman"/>
          <w:b/>
          <w:sz w:val="28"/>
          <w:szCs w:val="28"/>
        </w:rPr>
        <w:t>7. </w:t>
      </w:r>
      <w:r w:rsidRPr="00E432F5">
        <w:rPr>
          <w:rFonts w:ascii="Times New Roman" w:eastAsia="Calibri" w:hAnsi="Times New Roman" w:cs="Times New Roman"/>
          <w:b/>
          <w:sz w:val="28"/>
          <w:szCs w:val="28"/>
        </w:rPr>
        <w:t>Сведения о рассмотренных альтернативах предлагаемому регулированию:</w:t>
      </w:r>
    </w:p>
    <w:p w:rsidR="009E435D" w:rsidRPr="00CA26BA" w:rsidRDefault="009E435D" w:rsidP="009E435D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6BA">
        <w:rPr>
          <w:rFonts w:ascii="Times New Roman" w:eastAsia="Calibri" w:hAnsi="Times New Roman" w:cs="Times New Roman"/>
          <w:sz w:val="28"/>
          <w:szCs w:val="28"/>
        </w:rPr>
        <w:t xml:space="preserve">в качестве альтернативы предлагаемому регулированию рассматривался вариант сохранения действующей редакции </w:t>
      </w:r>
      <w:r>
        <w:rPr>
          <w:rFonts w:ascii="Times New Roman" w:eastAsia="Calibri" w:hAnsi="Times New Roman" w:cs="Times New Roman"/>
          <w:sz w:val="28"/>
          <w:szCs w:val="28"/>
        </w:rPr>
        <w:t>Форм</w:t>
      </w:r>
      <w:r w:rsidRPr="00CA26BA">
        <w:rPr>
          <w:rFonts w:ascii="Times New Roman" w:eastAsia="Calibri" w:hAnsi="Times New Roman" w:cs="Times New Roman"/>
          <w:sz w:val="28"/>
          <w:szCs w:val="28"/>
        </w:rPr>
        <w:t xml:space="preserve">. Вместе с тем, применение должностными лицами не корректных (не актуальных)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Форм, противоречащих Требованиям, </w:t>
      </w:r>
      <w:r w:rsidRPr="00CA26BA">
        <w:rPr>
          <w:rFonts w:ascii="Times New Roman" w:eastAsia="Calibri" w:hAnsi="Times New Roman" w:cs="Times New Roman"/>
          <w:sz w:val="28"/>
          <w:szCs w:val="28"/>
        </w:rPr>
        <w:t xml:space="preserve">будет создавать трудности при </w:t>
      </w:r>
      <w:r>
        <w:rPr>
          <w:rFonts w:ascii="Times New Roman" w:eastAsia="Calibri" w:hAnsi="Times New Roman" w:cs="Times New Roman"/>
          <w:sz w:val="28"/>
          <w:szCs w:val="28"/>
        </w:rPr>
        <w:t>ввоз</w:t>
      </w:r>
      <w:r w:rsidR="0052228E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таможенную территорию Союза </w:t>
      </w:r>
      <w:r w:rsidR="0052228E">
        <w:rPr>
          <w:rFonts w:ascii="Times New Roman" w:eastAsia="Calibri" w:hAnsi="Times New Roman" w:cs="Times New Roman"/>
          <w:sz w:val="28"/>
          <w:szCs w:val="28"/>
        </w:rPr>
        <w:t xml:space="preserve">подконтрольных </w:t>
      </w:r>
      <w:r>
        <w:rPr>
          <w:rFonts w:ascii="Times New Roman" w:eastAsia="Calibri" w:hAnsi="Times New Roman" w:cs="Times New Roman"/>
          <w:sz w:val="28"/>
          <w:szCs w:val="28"/>
        </w:rPr>
        <w:t>товар</w:t>
      </w:r>
      <w:r w:rsidR="0052228E">
        <w:rPr>
          <w:rFonts w:ascii="Times New Roman" w:eastAsia="Calibri" w:hAnsi="Times New Roman" w:cs="Times New Roman"/>
          <w:sz w:val="28"/>
          <w:szCs w:val="28"/>
        </w:rPr>
        <w:t>ов</w:t>
      </w:r>
      <w:r w:rsidRPr="00CA26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7AE7" w:rsidRDefault="009E435D" w:rsidP="009E435D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6BA">
        <w:rPr>
          <w:rFonts w:ascii="Times New Roman" w:eastAsia="Calibri" w:hAnsi="Times New Roman" w:cs="Times New Roman"/>
          <w:sz w:val="28"/>
          <w:szCs w:val="28"/>
        </w:rPr>
        <w:t xml:space="preserve">Исходя из изложенного, департамент-разработчик считает, что в настоящее время предлагаемый проект изменений в </w:t>
      </w:r>
      <w:r>
        <w:rPr>
          <w:rFonts w:ascii="Times New Roman" w:eastAsia="Calibri" w:hAnsi="Times New Roman" w:cs="Times New Roman"/>
          <w:sz w:val="28"/>
          <w:szCs w:val="28"/>
        </w:rPr>
        <w:t>Формы</w:t>
      </w:r>
      <w:r w:rsidRPr="00CA26BA">
        <w:rPr>
          <w:rFonts w:ascii="Times New Roman" w:eastAsia="Calibri" w:hAnsi="Times New Roman" w:cs="Times New Roman"/>
          <w:sz w:val="28"/>
          <w:szCs w:val="28"/>
        </w:rPr>
        <w:t xml:space="preserve"> является оптимальным вариантом регулирования для решения обозначенной выше проблемы.</w:t>
      </w:r>
    </w:p>
    <w:p w:rsidR="00E432F5" w:rsidRDefault="00E432F5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2F5" w:rsidRPr="00E432F5" w:rsidRDefault="00E432F5" w:rsidP="00DE706C">
      <w:pPr>
        <w:pStyle w:val="a9"/>
        <w:spacing w:line="240" w:lineRule="auto"/>
        <w:ind w:right="-1" w:firstLine="709"/>
        <w:contextualSpacing/>
        <w:rPr>
          <w:b/>
          <w:sz w:val="28"/>
          <w:szCs w:val="28"/>
          <w:lang w:val="ru-RU"/>
        </w:rPr>
      </w:pPr>
      <w:r w:rsidRPr="00E432F5">
        <w:rPr>
          <w:rFonts w:eastAsia="Calibri"/>
          <w:b/>
          <w:sz w:val="28"/>
          <w:szCs w:val="28"/>
        </w:rPr>
        <w:t>8.</w:t>
      </w:r>
      <w:r w:rsidRPr="00E432F5">
        <w:rPr>
          <w:rFonts w:eastAsia="Calibri"/>
          <w:b/>
          <w:sz w:val="28"/>
          <w:szCs w:val="28"/>
          <w:lang w:val="ru-RU"/>
        </w:rPr>
        <w:t> </w:t>
      </w:r>
      <w:r w:rsidRPr="00E432F5">
        <w:rPr>
          <w:rFonts w:eastAsia="Calibri"/>
          <w:b/>
          <w:sz w:val="28"/>
          <w:szCs w:val="28"/>
        </w:rPr>
        <w:t xml:space="preserve">Нормативно-правовое основание для принятия проекта решения </w:t>
      </w:r>
      <w:r w:rsidRPr="00E432F5">
        <w:rPr>
          <w:rFonts w:eastAsia="Calibri"/>
          <w:b/>
          <w:sz w:val="28"/>
          <w:szCs w:val="28"/>
          <w:lang w:val="ru-RU"/>
        </w:rPr>
        <w:t>ЕЭК:</w:t>
      </w:r>
    </w:p>
    <w:p w:rsidR="00915B1E" w:rsidRDefault="009E435D" w:rsidP="00DE706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15B1E" w:rsidRPr="00915B1E">
        <w:rPr>
          <w:rFonts w:ascii="Times New Roman" w:hAnsi="Times New Roman" w:cs="Times New Roman"/>
          <w:sz w:val="28"/>
          <w:szCs w:val="28"/>
        </w:rPr>
        <w:t>роект решения принимается в соответствии с пунктом 17 Протокола о применении санитарных, ветеринарно-санитарных и карантинных фитосанитарных</w:t>
      </w:r>
      <w:r>
        <w:rPr>
          <w:rFonts w:ascii="Times New Roman" w:hAnsi="Times New Roman" w:cs="Times New Roman"/>
          <w:sz w:val="28"/>
          <w:szCs w:val="28"/>
        </w:rPr>
        <w:t>, экстренных фитосанитарных</w:t>
      </w:r>
      <w:r w:rsidR="00915B1E" w:rsidRPr="00915B1E">
        <w:rPr>
          <w:rFonts w:ascii="Times New Roman" w:hAnsi="Times New Roman" w:cs="Times New Roman"/>
          <w:sz w:val="28"/>
          <w:szCs w:val="28"/>
        </w:rPr>
        <w:t xml:space="preserve"> мер (приложение № 12 к Договору о Евразийском экономическом союзе от 29 мая 2014 года) и пунктом 19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E432F5" w:rsidRPr="00915B1E">
        <w:rPr>
          <w:rFonts w:ascii="Times New Roman" w:hAnsi="Times New Roman" w:cs="Times New Roman"/>
          <w:sz w:val="28"/>
          <w:szCs w:val="28"/>
        </w:rPr>
        <w:t>.</w:t>
      </w:r>
      <w:r w:rsidR="00915B1E" w:rsidRPr="00915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A76" w:rsidRPr="00915B1E" w:rsidRDefault="00731A76" w:rsidP="00DE706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Default="00E432F5" w:rsidP="00DE706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2F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9. Сфера полномочий ЕЭК, к которой относится проект решения ЕЭК:</w:t>
      </w:r>
    </w:p>
    <w:p w:rsidR="00E432F5" w:rsidRDefault="009E435D" w:rsidP="00DE706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п</w:t>
      </w:r>
      <w:r w:rsidR="00E432F5" w:rsidRPr="00E432F5">
        <w:rPr>
          <w:rFonts w:ascii="Times New Roman" w:hAnsi="Times New Roman" w:cs="Times New Roman"/>
          <w:kern w:val="36"/>
          <w:sz w:val="28"/>
          <w:szCs w:val="28"/>
        </w:rPr>
        <w:t>роект решения ЕЭК подготовлен в рамках полномочия ЕЭК, определенного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E432F5" w:rsidRDefault="00E432F5" w:rsidP="00DE706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432F5" w:rsidRDefault="00E432F5" w:rsidP="00DE706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FE269C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FE269C" w:rsidRPr="00FE269C" w:rsidRDefault="000D127D" w:rsidP="00DE706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форм ветеринарн</w:t>
      </w:r>
      <w:r w:rsidR="00FF26C6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FF26C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6C6" w:rsidRPr="00FF26C6">
        <w:rPr>
          <w:rFonts w:ascii="Times New Roman" w:hAnsi="Times New Roman" w:cs="Times New Roman"/>
          <w:sz w:val="28"/>
          <w:szCs w:val="28"/>
        </w:rPr>
        <w:t xml:space="preserve">на ввозимые </w:t>
      </w:r>
      <w:r>
        <w:rPr>
          <w:rFonts w:ascii="Times New Roman" w:hAnsi="Times New Roman" w:cs="Times New Roman"/>
          <w:sz w:val="28"/>
          <w:szCs w:val="28"/>
        </w:rPr>
        <w:t>на таможенную территорию Союза</w:t>
      </w:r>
      <w:r w:rsidR="00FF26C6">
        <w:rPr>
          <w:rFonts w:ascii="Times New Roman" w:hAnsi="Times New Roman" w:cs="Times New Roman"/>
          <w:sz w:val="28"/>
          <w:szCs w:val="28"/>
        </w:rPr>
        <w:t xml:space="preserve"> </w:t>
      </w:r>
      <w:r w:rsidR="00FF26C6" w:rsidRPr="00FF26C6">
        <w:rPr>
          <w:rFonts w:ascii="Times New Roman" w:hAnsi="Times New Roman" w:cs="Times New Roman"/>
          <w:sz w:val="28"/>
          <w:szCs w:val="28"/>
        </w:rPr>
        <w:t>подконтрольные товары из третьих стран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6C6">
        <w:rPr>
          <w:rFonts w:ascii="Times New Roman" w:hAnsi="Times New Roman" w:cs="Times New Roman"/>
          <w:sz w:val="28"/>
          <w:szCs w:val="28"/>
        </w:rPr>
        <w:t>в соответствии с</w:t>
      </w:r>
      <w:r w:rsidR="00FF26C6" w:rsidRPr="00FF26C6">
        <w:rPr>
          <w:rFonts w:ascii="Times New Roman" w:hAnsi="Times New Roman" w:cs="Times New Roman"/>
          <w:sz w:val="28"/>
          <w:szCs w:val="28"/>
        </w:rPr>
        <w:t xml:space="preserve"> </w:t>
      </w:r>
      <w:r w:rsidR="00FF26C6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FE269C" w:rsidRPr="00FE269C">
        <w:rPr>
          <w:rFonts w:ascii="Times New Roman" w:hAnsi="Times New Roman" w:cs="Times New Roman"/>
          <w:sz w:val="28"/>
          <w:szCs w:val="28"/>
        </w:rPr>
        <w:t xml:space="preserve">не </w:t>
      </w:r>
      <w:r w:rsidR="002749F6">
        <w:rPr>
          <w:rFonts w:ascii="Times New Roman" w:hAnsi="Times New Roman" w:cs="Times New Roman"/>
          <w:sz w:val="28"/>
          <w:szCs w:val="28"/>
        </w:rPr>
        <w:t>по</w:t>
      </w:r>
      <w:r w:rsidR="00FE269C" w:rsidRPr="00FE269C">
        <w:rPr>
          <w:rFonts w:ascii="Times New Roman" w:hAnsi="Times New Roman" w:cs="Times New Roman"/>
          <w:sz w:val="28"/>
          <w:szCs w:val="28"/>
        </w:rPr>
        <w:t>влечет дополнительных расходов субъектов предпринимательской деятельности.</w:t>
      </w:r>
    </w:p>
    <w:p w:rsidR="005E250A" w:rsidRDefault="005E250A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269C" w:rsidRP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  <w:r w:rsidRPr="00FE26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432F5" w:rsidRPr="00FE269C" w:rsidRDefault="00FF26C6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E269C" w:rsidRPr="00FE269C">
        <w:rPr>
          <w:rFonts w:ascii="Times New Roman" w:hAnsi="Times New Roman" w:cs="Times New Roman"/>
          <w:sz w:val="28"/>
          <w:szCs w:val="28"/>
          <w:lang w:eastAsia="ru-RU"/>
        </w:rPr>
        <w:t>роект решения ЕЭК вступает в силу по истечении</w:t>
      </w:r>
      <w:r w:rsidR="00FE269C" w:rsidRPr="00FE269C">
        <w:rPr>
          <w:rFonts w:ascii="Times New Roman" w:hAnsi="Times New Roman" w:cs="Times New Roman"/>
          <w:sz w:val="28"/>
          <w:szCs w:val="28"/>
          <w:lang w:eastAsia="ru-RU"/>
        </w:rPr>
        <w:br/>
        <w:t>30 календарных дней с даты его официального опубликования</w:t>
      </w:r>
      <w:r w:rsidR="00FE269C" w:rsidRPr="00FE269C">
        <w:rPr>
          <w:rFonts w:ascii="Times New Roman" w:hAnsi="Times New Roman" w:cs="Times New Roman"/>
          <w:sz w:val="28"/>
          <w:szCs w:val="28"/>
        </w:rPr>
        <w:t>.</w:t>
      </w:r>
    </w:p>
    <w:p w:rsid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  <w:r w:rsidRPr="00FE26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269C" w:rsidRPr="00FE269C" w:rsidRDefault="00FF26C6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3C0DDD">
        <w:rPr>
          <w:rFonts w:ascii="Times New Roman" w:eastAsia="Calibri" w:hAnsi="Times New Roman" w:cs="Times New Roman"/>
          <w:sz w:val="28"/>
          <w:szCs w:val="28"/>
        </w:rPr>
        <w:t xml:space="preserve">ктуализация </w:t>
      </w:r>
      <w:r w:rsidRPr="00FF26C6">
        <w:rPr>
          <w:rFonts w:ascii="Times New Roman" w:hAnsi="Times New Roman" w:cs="Times New Roman"/>
          <w:sz w:val="28"/>
          <w:szCs w:val="28"/>
        </w:rPr>
        <w:t xml:space="preserve">форм ветеринарных сертификатов на ввозимые на таможенную территорию Союза </w:t>
      </w:r>
      <w:r>
        <w:rPr>
          <w:rFonts w:ascii="Times New Roman" w:hAnsi="Times New Roman" w:cs="Times New Roman"/>
          <w:sz w:val="28"/>
          <w:szCs w:val="28"/>
        </w:rPr>
        <w:t xml:space="preserve">подконтрольные товары </w:t>
      </w:r>
      <w:r w:rsidR="003C0DDD">
        <w:rPr>
          <w:rFonts w:ascii="Times New Roman" w:hAnsi="Times New Roman" w:cs="Times New Roman"/>
          <w:sz w:val="28"/>
          <w:szCs w:val="28"/>
        </w:rPr>
        <w:t xml:space="preserve">упростит </w:t>
      </w:r>
      <w:r>
        <w:rPr>
          <w:rFonts w:ascii="Times New Roman" w:hAnsi="Times New Roman" w:cs="Times New Roman"/>
          <w:sz w:val="28"/>
          <w:szCs w:val="28"/>
        </w:rPr>
        <w:t xml:space="preserve">ввоз </w:t>
      </w:r>
      <w:r w:rsidR="002C3A8A">
        <w:rPr>
          <w:rFonts w:ascii="Times New Roman" w:hAnsi="Times New Roman" w:cs="Times New Roman"/>
          <w:sz w:val="28"/>
          <w:szCs w:val="28"/>
        </w:rPr>
        <w:t xml:space="preserve">товаров, подлежащих ветеринарному контролю (надзору), </w:t>
      </w:r>
      <w:r>
        <w:rPr>
          <w:rFonts w:ascii="Times New Roman" w:hAnsi="Times New Roman" w:cs="Times New Roman"/>
          <w:sz w:val="28"/>
          <w:szCs w:val="28"/>
        </w:rPr>
        <w:t xml:space="preserve">за счет снижения риска </w:t>
      </w:r>
      <w:r w:rsidRPr="00CA26BA">
        <w:rPr>
          <w:rFonts w:ascii="Times New Roman" w:hAnsi="Times New Roman" w:cs="Times New Roman"/>
          <w:sz w:val="28"/>
          <w:szCs w:val="28"/>
        </w:rPr>
        <w:t>возникновения разногласий между надзорными органами и хозяйствующими субъектами</w:t>
      </w:r>
      <w:r w:rsidR="003C0DDD">
        <w:rPr>
          <w:rFonts w:ascii="Times New Roman" w:hAnsi="Times New Roman" w:cs="Times New Roman"/>
          <w:sz w:val="28"/>
          <w:szCs w:val="28"/>
        </w:rPr>
        <w:t>.</w:t>
      </w:r>
    </w:p>
    <w:p w:rsidR="00FE269C" w:rsidRP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FE269C" w:rsidRPr="00FE269C" w:rsidRDefault="00FF26C6" w:rsidP="004D3D1A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6C6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уполномоченные органы государств – членов Союза, а также компетентные органы третьих стран актуализируют свои национальные нормативные правовые акты с учетом практики применения или при вступлении в силу иных нормативных правовых актов, связанных между собой.</w:t>
      </w:r>
    </w:p>
    <w:p w:rsidR="00FE269C" w:rsidRP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DE706C">
      <w:pPr>
        <w:pStyle w:val="a9"/>
        <w:spacing w:line="240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r w:rsidRPr="00FE269C">
        <w:rPr>
          <w:rFonts w:eastAsia="Calibri"/>
          <w:b/>
          <w:sz w:val="28"/>
          <w:szCs w:val="28"/>
          <w:lang w:eastAsia="ru-RU"/>
        </w:rPr>
        <w:t>14.</w:t>
      </w:r>
      <w:r w:rsidRPr="00FE269C">
        <w:rPr>
          <w:rFonts w:eastAsia="Calibri"/>
          <w:b/>
          <w:sz w:val="28"/>
          <w:szCs w:val="28"/>
          <w:lang w:val="ru-RU" w:eastAsia="ru-RU"/>
        </w:rPr>
        <w:t> </w:t>
      </w:r>
      <w:r w:rsidRPr="00FE269C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FE269C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852798" w:rsidRDefault="00852798" w:rsidP="0085279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 размещен для проведения процедуры п</w:t>
      </w:r>
      <w:r w:rsidRPr="00DA570B">
        <w:rPr>
          <w:rFonts w:ascii="Times New Roman" w:eastAsia="Calibri" w:hAnsi="Times New Roman" w:cs="Times New Roman"/>
          <w:sz w:val="28"/>
          <w:szCs w:val="28"/>
        </w:rPr>
        <w:t>ублично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DA570B">
        <w:rPr>
          <w:rFonts w:ascii="Times New Roman" w:eastAsia="Calibri" w:hAnsi="Times New Roman" w:cs="Times New Roman"/>
          <w:sz w:val="28"/>
          <w:szCs w:val="28"/>
        </w:rPr>
        <w:t xml:space="preserve"> обсуждени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DA570B">
        <w:rPr>
          <w:rFonts w:ascii="Times New Roman" w:eastAsia="Calibri" w:hAnsi="Times New Roman" w:cs="Times New Roman"/>
          <w:sz w:val="28"/>
          <w:szCs w:val="28"/>
        </w:rPr>
        <w:t xml:space="preserve"> на правовом портале Евразийского экономического союза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731A76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26C6">
        <w:rPr>
          <w:rFonts w:ascii="Times New Roman" w:eastAsia="Calibri" w:hAnsi="Times New Roman" w:cs="Times New Roman"/>
          <w:sz w:val="28"/>
          <w:szCs w:val="28"/>
        </w:rPr>
        <w:t>ию</w:t>
      </w:r>
      <w:r w:rsidR="00731A76">
        <w:rPr>
          <w:rFonts w:ascii="Times New Roman" w:eastAsia="Calibri" w:hAnsi="Times New Roman" w:cs="Times New Roman"/>
          <w:sz w:val="28"/>
          <w:szCs w:val="28"/>
        </w:rPr>
        <w:t>л</w:t>
      </w:r>
      <w:r w:rsidR="00FF26C6">
        <w:rPr>
          <w:rFonts w:ascii="Times New Roman" w:eastAsia="Calibri" w:hAnsi="Times New Roman" w:cs="Times New Roman"/>
          <w:sz w:val="28"/>
          <w:szCs w:val="28"/>
        </w:rPr>
        <w:t>я</w:t>
      </w:r>
      <w:r w:rsidR="000D38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731A76"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FF26C6">
        <w:rPr>
          <w:rFonts w:ascii="Times New Roman" w:eastAsia="Calibri" w:hAnsi="Times New Roman" w:cs="Times New Roman"/>
          <w:sz w:val="28"/>
          <w:szCs w:val="28"/>
        </w:rPr>
        <w:t xml:space="preserve"> сроком на 60 дней</w:t>
      </w:r>
    </w:p>
    <w:p w:rsidR="00E26CA0" w:rsidRPr="00E26CA0" w:rsidRDefault="00E26CA0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Сведения о заключении об оценке регулирующего воздействия на проект решения ЕЭК:</w:t>
      </w:r>
    </w:p>
    <w:p w:rsidR="00FF26C6" w:rsidRDefault="00FF26C6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269C" w:rsidRP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  <w:r w:rsidR="00FF26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sectPr w:rsidR="00FE269C" w:rsidRPr="00FE269C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C92" w:rsidRDefault="006E3C92" w:rsidP="00E27A82">
      <w:pPr>
        <w:spacing w:after="0" w:line="240" w:lineRule="auto"/>
      </w:pPr>
      <w:r>
        <w:separator/>
      </w:r>
    </w:p>
  </w:endnote>
  <w:end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C92" w:rsidRDefault="006E3C92" w:rsidP="00E27A82">
      <w:pPr>
        <w:spacing w:after="0" w:line="240" w:lineRule="auto"/>
      </w:pPr>
      <w:r>
        <w:separator/>
      </w:r>
    </w:p>
  </w:footnote>
  <w:foot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E27A8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1A7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E27A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6429C"/>
    <w:multiLevelType w:val="hybridMultilevel"/>
    <w:tmpl w:val="D62AAA32"/>
    <w:lvl w:ilvl="0" w:tplc="F0BC0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0D5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755"/>
    <w:rsid w:val="00094152"/>
    <w:rsid w:val="00094D70"/>
    <w:rsid w:val="00095C62"/>
    <w:rsid w:val="00095C82"/>
    <w:rsid w:val="000A02D9"/>
    <w:rsid w:val="000A2398"/>
    <w:rsid w:val="000A2DAF"/>
    <w:rsid w:val="000A3B4B"/>
    <w:rsid w:val="000A4D42"/>
    <w:rsid w:val="000A661B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127D"/>
    <w:rsid w:val="000D38F1"/>
    <w:rsid w:val="000D3918"/>
    <w:rsid w:val="000D3FCE"/>
    <w:rsid w:val="000D5727"/>
    <w:rsid w:val="000D5F2E"/>
    <w:rsid w:val="000D76B3"/>
    <w:rsid w:val="000E0E1D"/>
    <w:rsid w:val="000E2394"/>
    <w:rsid w:val="000E25D7"/>
    <w:rsid w:val="000E3D81"/>
    <w:rsid w:val="000E3DB3"/>
    <w:rsid w:val="000E3EDE"/>
    <w:rsid w:val="000E542D"/>
    <w:rsid w:val="000F2651"/>
    <w:rsid w:val="000F68C7"/>
    <w:rsid w:val="000F6FD9"/>
    <w:rsid w:val="000F7E04"/>
    <w:rsid w:val="00100457"/>
    <w:rsid w:val="00104025"/>
    <w:rsid w:val="00104477"/>
    <w:rsid w:val="00105C2A"/>
    <w:rsid w:val="00107453"/>
    <w:rsid w:val="0010778B"/>
    <w:rsid w:val="00107C9C"/>
    <w:rsid w:val="001100E5"/>
    <w:rsid w:val="001102BE"/>
    <w:rsid w:val="001107B5"/>
    <w:rsid w:val="00113627"/>
    <w:rsid w:val="0011412A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5342"/>
    <w:rsid w:val="00190D22"/>
    <w:rsid w:val="001914FA"/>
    <w:rsid w:val="00191C24"/>
    <w:rsid w:val="001937D8"/>
    <w:rsid w:val="00193877"/>
    <w:rsid w:val="00195C46"/>
    <w:rsid w:val="001968BA"/>
    <w:rsid w:val="001A04F0"/>
    <w:rsid w:val="001A213F"/>
    <w:rsid w:val="001A5701"/>
    <w:rsid w:val="001A6FD6"/>
    <w:rsid w:val="001A757C"/>
    <w:rsid w:val="001B005B"/>
    <w:rsid w:val="001B215E"/>
    <w:rsid w:val="001B22F3"/>
    <w:rsid w:val="001B400C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5E79"/>
    <w:rsid w:val="001D7E22"/>
    <w:rsid w:val="001E02F5"/>
    <w:rsid w:val="001E0CB7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41DB"/>
    <w:rsid w:val="00215029"/>
    <w:rsid w:val="00216B3D"/>
    <w:rsid w:val="002200DE"/>
    <w:rsid w:val="00222018"/>
    <w:rsid w:val="00222827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4031"/>
    <w:rsid w:val="00265AFE"/>
    <w:rsid w:val="00265F2C"/>
    <w:rsid w:val="00267CF1"/>
    <w:rsid w:val="00270658"/>
    <w:rsid w:val="002746B3"/>
    <w:rsid w:val="002749F6"/>
    <w:rsid w:val="0027508D"/>
    <w:rsid w:val="00276BAB"/>
    <w:rsid w:val="00276ED4"/>
    <w:rsid w:val="0027735B"/>
    <w:rsid w:val="0028166A"/>
    <w:rsid w:val="002817E3"/>
    <w:rsid w:val="00281FBA"/>
    <w:rsid w:val="002857B9"/>
    <w:rsid w:val="00290C82"/>
    <w:rsid w:val="002943A1"/>
    <w:rsid w:val="00294639"/>
    <w:rsid w:val="00296AE2"/>
    <w:rsid w:val="002A1E3F"/>
    <w:rsid w:val="002A2C9C"/>
    <w:rsid w:val="002A39A8"/>
    <w:rsid w:val="002A4DF3"/>
    <w:rsid w:val="002A6065"/>
    <w:rsid w:val="002A76E5"/>
    <w:rsid w:val="002B5828"/>
    <w:rsid w:val="002B5A83"/>
    <w:rsid w:val="002B63A4"/>
    <w:rsid w:val="002B69B2"/>
    <w:rsid w:val="002B6C0D"/>
    <w:rsid w:val="002C0DC1"/>
    <w:rsid w:val="002C2EBE"/>
    <w:rsid w:val="002C3A8A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2F5F13"/>
    <w:rsid w:val="002F7ABB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145"/>
    <w:rsid w:val="00332B78"/>
    <w:rsid w:val="00332C64"/>
    <w:rsid w:val="00333DFB"/>
    <w:rsid w:val="00334E05"/>
    <w:rsid w:val="00334E1B"/>
    <w:rsid w:val="00335AA5"/>
    <w:rsid w:val="0033669A"/>
    <w:rsid w:val="00336775"/>
    <w:rsid w:val="003368D2"/>
    <w:rsid w:val="00340D63"/>
    <w:rsid w:val="00342033"/>
    <w:rsid w:val="00346529"/>
    <w:rsid w:val="00347701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12B8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0DDD"/>
    <w:rsid w:val="003C3938"/>
    <w:rsid w:val="003C4831"/>
    <w:rsid w:val="003C56DC"/>
    <w:rsid w:val="003C6751"/>
    <w:rsid w:val="003D1123"/>
    <w:rsid w:val="003D2D4A"/>
    <w:rsid w:val="003D499B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31E0"/>
    <w:rsid w:val="004047BF"/>
    <w:rsid w:val="004075AA"/>
    <w:rsid w:val="004103C8"/>
    <w:rsid w:val="0041087D"/>
    <w:rsid w:val="004113E2"/>
    <w:rsid w:val="004116AB"/>
    <w:rsid w:val="004159FD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5B2B"/>
    <w:rsid w:val="004400C4"/>
    <w:rsid w:val="0044310D"/>
    <w:rsid w:val="00444BCF"/>
    <w:rsid w:val="004451C7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31C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79A2"/>
    <w:rsid w:val="004D0C26"/>
    <w:rsid w:val="004D10D9"/>
    <w:rsid w:val="004D2DDB"/>
    <w:rsid w:val="004D3D1A"/>
    <w:rsid w:val="004D4661"/>
    <w:rsid w:val="004D7ED7"/>
    <w:rsid w:val="004E20F2"/>
    <w:rsid w:val="004E233E"/>
    <w:rsid w:val="004E59B4"/>
    <w:rsid w:val="004E7068"/>
    <w:rsid w:val="004F02DC"/>
    <w:rsid w:val="004F0583"/>
    <w:rsid w:val="004F1476"/>
    <w:rsid w:val="004F75C1"/>
    <w:rsid w:val="00500DC2"/>
    <w:rsid w:val="00500EE6"/>
    <w:rsid w:val="0050190B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D33"/>
    <w:rsid w:val="0052144C"/>
    <w:rsid w:val="0052228E"/>
    <w:rsid w:val="00522F9A"/>
    <w:rsid w:val="00530AA6"/>
    <w:rsid w:val="00530EAD"/>
    <w:rsid w:val="00532A32"/>
    <w:rsid w:val="005340CC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9B4"/>
    <w:rsid w:val="005A6549"/>
    <w:rsid w:val="005A7640"/>
    <w:rsid w:val="005A7D40"/>
    <w:rsid w:val="005B0ECE"/>
    <w:rsid w:val="005B153E"/>
    <w:rsid w:val="005B3D4F"/>
    <w:rsid w:val="005B3DCB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50A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146D2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7141"/>
    <w:rsid w:val="006E77B4"/>
    <w:rsid w:val="006F2375"/>
    <w:rsid w:val="006F4860"/>
    <w:rsid w:val="006F4C5B"/>
    <w:rsid w:val="006F5056"/>
    <w:rsid w:val="006F5979"/>
    <w:rsid w:val="006F6DF6"/>
    <w:rsid w:val="0070136F"/>
    <w:rsid w:val="007022B3"/>
    <w:rsid w:val="00702315"/>
    <w:rsid w:val="00702607"/>
    <w:rsid w:val="007032F0"/>
    <w:rsid w:val="00705A39"/>
    <w:rsid w:val="00706EFA"/>
    <w:rsid w:val="0071284C"/>
    <w:rsid w:val="007129B3"/>
    <w:rsid w:val="007150CD"/>
    <w:rsid w:val="00716067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A76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6462"/>
    <w:rsid w:val="0075114A"/>
    <w:rsid w:val="00753950"/>
    <w:rsid w:val="00753AF1"/>
    <w:rsid w:val="00754CDA"/>
    <w:rsid w:val="00754FD0"/>
    <w:rsid w:val="0075594D"/>
    <w:rsid w:val="00756CAA"/>
    <w:rsid w:val="00760D6F"/>
    <w:rsid w:val="0076466A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7F6E5F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2798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804D6"/>
    <w:rsid w:val="008825C3"/>
    <w:rsid w:val="00886999"/>
    <w:rsid w:val="00887BE3"/>
    <w:rsid w:val="008905F8"/>
    <w:rsid w:val="00891770"/>
    <w:rsid w:val="0089190C"/>
    <w:rsid w:val="00891ADF"/>
    <w:rsid w:val="008932D3"/>
    <w:rsid w:val="008953A4"/>
    <w:rsid w:val="00896802"/>
    <w:rsid w:val="00896B47"/>
    <w:rsid w:val="008A1BF9"/>
    <w:rsid w:val="008A3A24"/>
    <w:rsid w:val="008A41E8"/>
    <w:rsid w:val="008A4711"/>
    <w:rsid w:val="008A509A"/>
    <w:rsid w:val="008A60C9"/>
    <w:rsid w:val="008A77EB"/>
    <w:rsid w:val="008B0531"/>
    <w:rsid w:val="008B19E4"/>
    <w:rsid w:val="008B31A7"/>
    <w:rsid w:val="008B7625"/>
    <w:rsid w:val="008B7AE7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D7EB4"/>
    <w:rsid w:val="008E1DAA"/>
    <w:rsid w:val="008E25B0"/>
    <w:rsid w:val="008E3E64"/>
    <w:rsid w:val="008E467F"/>
    <w:rsid w:val="008E4AFF"/>
    <w:rsid w:val="008F25F2"/>
    <w:rsid w:val="008F4B76"/>
    <w:rsid w:val="008F5354"/>
    <w:rsid w:val="008F6EF3"/>
    <w:rsid w:val="00900E5F"/>
    <w:rsid w:val="009010C6"/>
    <w:rsid w:val="00902E6E"/>
    <w:rsid w:val="009033A4"/>
    <w:rsid w:val="00903791"/>
    <w:rsid w:val="00904341"/>
    <w:rsid w:val="00905DDF"/>
    <w:rsid w:val="0090679E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5B1E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5D7B"/>
    <w:rsid w:val="00956727"/>
    <w:rsid w:val="009574C5"/>
    <w:rsid w:val="009626F1"/>
    <w:rsid w:val="00964E3B"/>
    <w:rsid w:val="00965116"/>
    <w:rsid w:val="009660F0"/>
    <w:rsid w:val="00967E0F"/>
    <w:rsid w:val="009702C8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07EC"/>
    <w:rsid w:val="0099352C"/>
    <w:rsid w:val="0099383F"/>
    <w:rsid w:val="00994103"/>
    <w:rsid w:val="00994A7F"/>
    <w:rsid w:val="00994D2F"/>
    <w:rsid w:val="00995414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D19"/>
    <w:rsid w:val="009B6470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D06A5"/>
    <w:rsid w:val="009D105F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35D"/>
    <w:rsid w:val="009E470F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11B64"/>
    <w:rsid w:val="00A1497C"/>
    <w:rsid w:val="00A14D2E"/>
    <w:rsid w:val="00A15066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134E"/>
    <w:rsid w:val="00A6320F"/>
    <w:rsid w:val="00A6488C"/>
    <w:rsid w:val="00A6615A"/>
    <w:rsid w:val="00A6655E"/>
    <w:rsid w:val="00A67B4B"/>
    <w:rsid w:val="00A70B46"/>
    <w:rsid w:val="00A7208D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4E57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66A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00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379FA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35A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6598"/>
    <w:rsid w:val="00C36921"/>
    <w:rsid w:val="00C36A00"/>
    <w:rsid w:val="00C40978"/>
    <w:rsid w:val="00C40F36"/>
    <w:rsid w:val="00C427E4"/>
    <w:rsid w:val="00C435C1"/>
    <w:rsid w:val="00C443A5"/>
    <w:rsid w:val="00C4459E"/>
    <w:rsid w:val="00C458E7"/>
    <w:rsid w:val="00C45CB5"/>
    <w:rsid w:val="00C460DF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2293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97F4A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2F6E"/>
    <w:rsid w:val="00CB47AF"/>
    <w:rsid w:val="00CB48A9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C6E8E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53EB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46F6"/>
    <w:rsid w:val="00D25244"/>
    <w:rsid w:val="00D27D85"/>
    <w:rsid w:val="00D300CF"/>
    <w:rsid w:val="00D30254"/>
    <w:rsid w:val="00D31F88"/>
    <w:rsid w:val="00D32770"/>
    <w:rsid w:val="00D34D7E"/>
    <w:rsid w:val="00D35736"/>
    <w:rsid w:val="00D37A58"/>
    <w:rsid w:val="00D41CB0"/>
    <w:rsid w:val="00D42CAF"/>
    <w:rsid w:val="00D432B4"/>
    <w:rsid w:val="00D43B56"/>
    <w:rsid w:val="00D4523F"/>
    <w:rsid w:val="00D462FB"/>
    <w:rsid w:val="00D46720"/>
    <w:rsid w:val="00D47270"/>
    <w:rsid w:val="00D47618"/>
    <w:rsid w:val="00D51029"/>
    <w:rsid w:val="00D51608"/>
    <w:rsid w:val="00D51B5B"/>
    <w:rsid w:val="00D5308D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67E"/>
    <w:rsid w:val="00D70846"/>
    <w:rsid w:val="00D720C3"/>
    <w:rsid w:val="00D77B44"/>
    <w:rsid w:val="00D803FD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40EE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E706C"/>
    <w:rsid w:val="00DF0FC6"/>
    <w:rsid w:val="00DF1F51"/>
    <w:rsid w:val="00DF2B1B"/>
    <w:rsid w:val="00DF4054"/>
    <w:rsid w:val="00DF463C"/>
    <w:rsid w:val="00DF503B"/>
    <w:rsid w:val="00DF5450"/>
    <w:rsid w:val="00DF6EB8"/>
    <w:rsid w:val="00E013A8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26CA0"/>
    <w:rsid w:val="00E27A82"/>
    <w:rsid w:val="00E31FAC"/>
    <w:rsid w:val="00E33D3E"/>
    <w:rsid w:val="00E35E0F"/>
    <w:rsid w:val="00E36869"/>
    <w:rsid w:val="00E368A6"/>
    <w:rsid w:val="00E42A50"/>
    <w:rsid w:val="00E432F5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1BA3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588C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5705"/>
    <w:rsid w:val="00E96908"/>
    <w:rsid w:val="00EA0362"/>
    <w:rsid w:val="00EA0A72"/>
    <w:rsid w:val="00EA27A6"/>
    <w:rsid w:val="00EA3D19"/>
    <w:rsid w:val="00EA5365"/>
    <w:rsid w:val="00EA78F7"/>
    <w:rsid w:val="00EA7B6D"/>
    <w:rsid w:val="00EB013D"/>
    <w:rsid w:val="00EB021C"/>
    <w:rsid w:val="00EB06C5"/>
    <w:rsid w:val="00EB1D92"/>
    <w:rsid w:val="00EB22FD"/>
    <w:rsid w:val="00EB2A2C"/>
    <w:rsid w:val="00EB38FF"/>
    <w:rsid w:val="00EB3D45"/>
    <w:rsid w:val="00EB43C6"/>
    <w:rsid w:val="00EB4CBC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3DBD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5134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243E"/>
    <w:rsid w:val="00F62630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12C3"/>
    <w:rsid w:val="00FC198A"/>
    <w:rsid w:val="00FC3A89"/>
    <w:rsid w:val="00FC71BE"/>
    <w:rsid w:val="00FC78E5"/>
    <w:rsid w:val="00FC7A50"/>
    <w:rsid w:val="00FD003A"/>
    <w:rsid w:val="00FD1F22"/>
    <w:rsid w:val="00FD2636"/>
    <w:rsid w:val="00FD2F62"/>
    <w:rsid w:val="00FD4D87"/>
    <w:rsid w:val="00FD6C7C"/>
    <w:rsid w:val="00FE014E"/>
    <w:rsid w:val="00FE0381"/>
    <w:rsid w:val="00FE269C"/>
    <w:rsid w:val="00FE36E9"/>
    <w:rsid w:val="00FF1237"/>
    <w:rsid w:val="00FF13C4"/>
    <w:rsid w:val="00FF26C6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EB5A3-72A1-4CA3-A1A3-BD80FC46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99A23-5451-41F0-B251-213CBFF4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21</cp:revision>
  <cp:lastPrinted>2025-06-18T13:39:00Z</cp:lastPrinted>
  <dcterms:created xsi:type="dcterms:W3CDTF">2016-07-11T10:20:00Z</dcterms:created>
  <dcterms:modified xsi:type="dcterms:W3CDTF">2026-07-08T14:12:00Z</dcterms:modified>
</cp:coreProperties>
</file>