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232FCF" w:rsidRDefault="008C7934" w:rsidP="00232FCF">
      <w:pPr>
        <w:pStyle w:val="a4"/>
        <w:spacing w:line="240" w:lineRule="auto"/>
        <w:ind w:firstLine="0"/>
        <w:rPr>
          <w:sz w:val="26"/>
          <w:szCs w:val="26"/>
          <w:u w:val="single"/>
        </w:rPr>
      </w:pPr>
      <w:r>
        <w:rPr>
          <w:sz w:val="28"/>
          <w:szCs w:val="28"/>
        </w:rPr>
        <w:t xml:space="preserve">Наименование проекта решения:  </w:t>
      </w:r>
      <w:proofErr w:type="gramStart"/>
      <w:r w:rsidR="00232FCF" w:rsidRPr="00232FCF">
        <w:rPr>
          <w:bCs/>
          <w:sz w:val="28"/>
          <w:szCs w:val="28"/>
          <w:u w:val="single"/>
        </w:rPr>
        <w:t xml:space="preserve">Об утверждении Инструкции о порядке использования транспортных (перевозочных), коммерческих и (или) иных документов в качестве декларации на товары и в качестве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и Кубка Конфедераций FIFA 2017 или при проведении тренировочных мероприятий по подготовке к ним. </w:t>
      </w:r>
      <w:proofErr w:type="gramEnd"/>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F96A67">
              <w:rPr>
                <w:sz w:val="25"/>
                <w:szCs w:val="25"/>
              </w:rPr>
              <w:t>13</w:t>
            </w:r>
            <w:r w:rsidRPr="003057F6">
              <w:rPr>
                <w:sz w:val="25"/>
                <w:szCs w:val="25"/>
              </w:rPr>
              <w:t>»</w:t>
            </w:r>
            <w:r w:rsidR="008C7934">
              <w:rPr>
                <w:sz w:val="25"/>
                <w:szCs w:val="25"/>
              </w:rPr>
              <w:t xml:space="preserve"> апреля</w:t>
            </w:r>
            <w:r w:rsidRPr="003057F6">
              <w:rPr>
                <w:sz w:val="25"/>
                <w:szCs w:val="25"/>
              </w:rPr>
              <w:t xml:space="preserve"> 20</w:t>
            </w:r>
            <w:r w:rsidR="008C7934">
              <w:rPr>
                <w:sz w:val="25"/>
                <w:szCs w:val="25"/>
              </w:rPr>
              <w:t>1</w:t>
            </w:r>
            <w:r w:rsidR="00EF1A26">
              <w:rPr>
                <w:sz w:val="25"/>
                <w:szCs w:val="25"/>
              </w:rPr>
              <w:t>6</w:t>
            </w:r>
            <w:r w:rsidRPr="003057F6">
              <w:rPr>
                <w:sz w:val="25"/>
                <w:szCs w:val="25"/>
              </w:rPr>
              <w:t xml:space="preserve"> г.</w:t>
            </w:r>
          </w:p>
          <w:p w:rsidR="00D3752C" w:rsidRPr="003057F6" w:rsidRDefault="008C7934" w:rsidP="00EF1A26">
            <w:pPr>
              <w:pStyle w:val="a7"/>
              <w:spacing w:line="240" w:lineRule="auto"/>
              <w:ind w:left="-57" w:right="-57"/>
              <w:jc w:val="left"/>
              <w:rPr>
                <w:b/>
                <w:sz w:val="25"/>
                <w:szCs w:val="25"/>
              </w:rPr>
            </w:pPr>
            <w:r>
              <w:rPr>
                <w:sz w:val="25"/>
                <w:szCs w:val="25"/>
              </w:rPr>
              <w:t>Окончание: «</w:t>
            </w:r>
            <w:r w:rsidR="00F96A67">
              <w:rPr>
                <w:sz w:val="25"/>
                <w:szCs w:val="25"/>
              </w:rPr>
              <w:t>13</w:t>
            </w:r>
            <w:bookmarkStart w:id="0" w:name="_GoBack"/>
            <w:bookmarkEnd w:id="0"/>
            <w:r w:rsidR="00D3752C" w:rsidRPr="003057F6">
              <w:rPr>
                <w:sz w:val="25"/>
                <w:szCs w:val="25"/>
              </w:rPr>
              <w:t>»</w:t>
            </w:r>
            <w:r>
              <w:rPr>
                <w:sz w:val="25"/>
                <w:szCs w:val="25"/>
              </w:rPr>
              <w:t xml:space="preserve"> мая</w:t>
            </w:r>
            <w:r w:rsidR="00D3752C" w:rsidRPr="003057F6">
              <w:rPr>
                <w:sz w:val="25"/>
                <w:szCs w:val="25"/>
              </w:rPr>
              <w:t xml:space="preserve"> 20</w:t>
            </w:r>
            <w:r>
              <w:rPr>
                <w:sz w:val="25"/>
                <w:szCs w:val="25"/>
              </w:rPr>
              <w:t>1</w:t>
            </w:r>
            <w:r w:rsidR="00EF1A26">
              <w:rPr>
                <w:sz w:val="25"/>
                <w:szCs w:val="25"/>
              </w:rPr>
              <w:t>6</w:t>
            </w:r>
            <w:r w:rsidR="00D3752C" w:rsidRPr="003057F6">
              <w:rPr>
                <w:sz w:val="25"/>
                <w:szCs w:val="25"/>
              </w:rPr>
              <w:t xml:space="preserve"> г.</w:t>
            </w:r>
          </w:p>
        </w:tc>
        <w:tc>
          <w:tcPr>
            <w:tcW w:w="6062" w:type="dxa"/>
          </w:tcPr>
          <w:p w:rsidR="00E61CB5" w:rsidRPr="00EF1A26"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F1A26" w:rsidRPr="00EF1A26">
              <w:rPr>
                <w:sz w:val="25"/>
                <w:szCs w:val="25"/>
                <w:u w:val="single"/>
              </w:rPr>
              <w:t>с использованием соответствующего сервиса официального сайта, на бумажном носителе или по электронной почте</w:t>
            </w:r>
            <w:r w:rsidR="00E61CB5" w:rsidRPr="00EF1A26">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w:t>
            </w:r>
            <w:r w:rsidR="00EF1A26">
              <w:rPr>
                <w:sz w:val="25"/>
                <w:szCs w:val="25"/>
              </w:rPr>
              <w:t xml:space="preserve"> за подготовку проекта решения</w:t>
            </w:r>
            <w:r w:rsidRPr="003057F6">
              <w:rPr>
                <w:sz w:val="25"/>
                <w:szCs w:val="25"/>
              </w:rPr>
              <w:t>):</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C7934" w:rsidP="00A7377F">
            <w:pPr>
              <w:pStyle w:val="a7"/>
              <w:spacing w:line="240" w:lineRule="auto"/>
              <w:ind w:left="170"/>
              <w:rPr>
                <w:sz w:val="25"/>
                <w:szCs w:val="25"/>
                <w:u w:val="single"/>
              </w:rPr>
            </w:pPr>
            <w:r w:rsidRPr="001A5E51">
              <w:rPr>
                <w:sz w:val="25"/>
                <w:szCs w:val="25"/>
                <w:u w:val="single"/>
              </w:rPr>
              <w:t>suleimenov-mk@eecommission.org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31-35</w:t>
            </w:r>
          </w:p>
          <w:p w:rsidR="00377A65" w:rsidRPr="00806CA3"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806CA3">
                <w:rPr>
                  <w:rStyle w:val="ae"/>
                  <w:bCs/>
                  <w:color w:val="auto"/>
                  <w:kern w:val="32"/>
                  <w:sz w:val="26"/>
                  <w:szCs w:val="26"/>
                </w:rPr>
                <w:t>https://docs.eaeunion.org/ru-ru/</w:t>
              </w:r>
            </w:hyperlink>
          </w:p>
          <w:p w:rsidR="00EF1A26" w:rsidRDefault="00D3752C" w:rsidP="0012769A">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для направления участниками публичного обсуждения заполненных опросных листов</w:t>
            </w:r>
            <w:r w:rsidR="00EF1A26">
              <w:rPr>
                <w:bCs/>
                <w:kern w:val="32"/>
                <w:sz w:val="26"/>
                <w:szCs w:val="26"/>
              </w:rPr>
              <w:t>:</w:t>
            </w:r>
          </w:p>
          <w:p w:rsidR="00EF1A26" w:rsidRPr="00EF1A26" w:rsidRDefault="00EF1A26" w:rsidP="0012769A">
            <w:pPr>
              <w:pStyle w:val="a7"/>
              <w:spacing w:line="240" w:lineRule="auto"/>
              <w:ind w:left="170"/>
              <w:rPr>
                <w:bCs/>
                <w:kern w:val="32"/>
                <w:sz w:val="26"/>
                <w:szCs w:val="26"/>
                <w:u w:val="single"/>
              </w:rPr>
            </w:pPr>
            <w:r>
              <w:rPr>
                <w:bCs/>
                <w:kern w:val="32"/>
                <w:sz w:val="26"/>
                <w:szCs w:val="26"/>
                <w:u w:val="single"/>
              </w:rPr>
              <w:t xml:space="preserve">119121, </w:t>
            </w:r>
            <w:r w:rsidRPr="00EF1A26">
              <w:rPr>
                <w:bCs/>
                <w:kern w:val="32"/>
                <w:sz w:val="26"/>
                <w:szCs w:val="26"/>
                <w:u w:val="single"/>
              </w:rPr>
              <w:t>Москва, Смоленский бульвар д.3/5 стр. 1.</w:t>
            </w:r>
          </w:p>
          <w:p w:rsidR="00D3752C" w:rsidRPr="003057F6" w:rsidRDefault="001A5E51" w:rsidP="0012769A">
            <w:pPr>
              <w:pStyle w:val="a7"/>
              <w:spacing w:line="240" w:lineRule="auto"/>
              <w:ind w:left="170"/>
              <w:rPr>
                <w:b/>
                <w:sz w:val="25"/>
                <w:szCs w:val="25"/>
              </w:rPr>
            </w:pPr>
            <w:r w:rsidRPr="00377A65">
              <w:rPr>
                <w:bCs/>
                <w:kern w:val="32"/>
                <w:sz w:val="26"/>
                <w:szCs w:val="26"/>
                <w:u w:val="single"/>
              </w:rPr>
              <w:t>suleimenov-mk@eecommission.org</w:t>
            </w:r>
          </w:p>
        </w:tc>
      </w:tr>
    </w:tbl>
    <w:p w:rsidR="00D3752C" w:rsidRDefault="00EF1A26" w:rsidP="00EF1A26">
      <w:pPr>
        <w:pStyle w:val="a7"/>
        <w:tabs>
          <w:tab w:val="left" w:pos="5640"/>
        </w:tabs>
        <w:spacing w:line="240" w:lineRule="auto"/>
        <w:rPr>
          <w:b/>
          <w:sz w:val="26"/>
          <w:szCs w:val="26"/>
        </w:rPr>
      </w:pPr>
      <w:r>
        <w:rPr>
          <w:b/>
          <w:sz w:val="26"/>
          <w:szCs w:val="26"/>
        </w:rPr>
        <w:tab/>
      </w:r>
    </w:p>
    <w:p w:rsidR="00EF1A26" w:rsidRPr="003057F6" w:rsidRDefault="00EF1A26" w:rsidP="00EF1A26">
      <w:pPr>
        <w:pStyle w:val="a7"/>
        <w:tabs>
          <w:tab w:val="left" w:pos="564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6F3177">
        <w:rPr>
          <w:rFonts w:eastAsia="Calibri"/>
        </w:rPr>
        <w:t>5 мая 2</w:t>
      </w:r>
      <w:r w:rsidRPr="003057F6">
        <w:rPr>
          <w:rFonts w:eastAsia="Calibri"/>
        </w:rPr>
        <w:t xml:space="preserve">015 г. № </w:t>
      </w:r>
      <w:r w:rsidR="006F3177">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C9" w:rsidRDefault="00F265C9" w:rsidP="00D3752C">
      <w:pPr>
        <w:spacing w:after="0" w:line="240" w:lineRule="auto"/>
      </w:pPr>
      <w:r>
        <w:separator/>
      </w:r>
    </w:p>
  </w:endnote>
  <w:endnote w:type="continuationSeparator" w:id="0">
    <w:p w:rsidR="00F265C9" w:rsidRDefault="00F265C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C9" w:rsidRDefault="00F265C9" w:rsidP="00D3752C">
      <w:pPr>
        <w:spacing w:after="0" w:line="240" w:lineRule="auto"/>
      </w:pPr>
      <w:r>
        <w:separator/>
      </w:r>
    </w:p>
  </w:footnote>
  <w:footnote w:type="continuationSeparator" w:id="0">
    <w:p w:rsidR="00F265C9" w:rsidRDefault="00F265C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96A6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95223"/>
    <w:rsid w:val="001A5E51"/>
    <w:rsid w:val="00232FCF"/>
    <w:rsid w:val="002511B3"/>
    <w:rsid w:val="002818C2"/>
    <w:rsid w:val="002B4A4B"/>
    <w:rsid w:val="00377A65"/>
    <w:rsid w:val="004B49BC"/>
    <w:rsid w:val="00504DBE"/>
    <w:rsid w:val="005272AF"/>
    <w:rsid w:val="005D007E"/>
    <w:rsid w:val="00606527"/>
    <w:rsid w:val="00680A9B"/>
    <w:rsid w:val="006F3177"/>
    <w:rsid w:val="0076666A"/>
    <w:rsid w:val="007C61AE"/>
    <w:rsid w:val="007F35C3"/>
    <w:rsid w:val="00806CA3"/>
    <w:rsid w:val="0089262C"/>
    <w:rsid w:val="008C7934"/>
    <w:rsid w:val="009007AB"/>
    <w:rsid w:val="00A10D01"/>
    <w:rsid w:val="00A30D70"/>
    <w:rsid w:val="00A32C9C"/>
    <w:rsid w:val="00B97E53"/>
    <w:rsid w:val="00BE7DB2"/>
    <w:rsid w:val="00D3752C"/>
    <w:rsid w:val="00D547B2"/>
    <w:rsid w:val="00E61CB5"/>
    <w:rsid w:val="00E74300"/>
    <w:rsid w:val="00EB35DF"/>
    <w:rsid w:val="00ED576C"/>
    <w:rsid w:val="00EF1A26"/>
    <w:rsid w:val="00F265C9"/>
    <w:rsid w:val="00F96A67"/>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2016-04-12T20:00:00+00:00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1</EecNpbStatusOfRegulatoryImpactAssessment>
    <EecNpbPublishedDate xmlns="d70984cf-725d-4790-9b12-19604c34148c">2016-04-13T08:00:00+00:00</EecNpbPublishedDate>
    <EecNpbSendToNSIError xmlns="d70984cf-725d-4790-9b12-19604c34148c" xsi:nil="true"/>
    <EecNpbDocumentFileOrder xmlns="9260b414-defe-45cc-88a3-eb5c73238076">2016-04-13T20:46:26+00:00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ria_13042016_sur.docx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Об утверждении Инструкции о порядке использования транспортных (перевозочных), коммерческих и (или) иных документов в качестве декларации на товары и в качестве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2016-04-13T13:46:40+00:00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0f40e9e6-1919-44f6-88f4-bdbb83153278</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8DC46-FE6B-4816-8E33-8268377F8CC7}"/>
</file>

<file path=customXml/itemProps2.xml><?xml version="1.0" encoding="utf-8"?>
<ds:datastoreItem xmlns:ds="http://schemas.openxmlformats.org/officeDocument/2006/customXml" ds:itemID="{1B40C275-8492-460B-B36B-7DA282CC5C73}"/>
</file>

<file path=customXml/itemProps3.xml><?xml version="1.0" encoding="utf-8"?>
<ds:datastoreItem xmlns:ds="http://schemas.openxmlformats.org/officeDocument/2006/customXml" ds:itemID="{24201136-BEC8-4D49-A3EC-13F0E80E8CAE}"/>
</file>

<file path=customXml/itemProps4.xml><?xml version="1.0" encoding="utf-8"?>
<ds:datastoreItem xmlns:ds="http://schemas.openxmlformats.org/officeDocument/2006/customXml" ds:itemID="{4A33F86E-EC98-49AB-A8A5-FE1DFDABA078}"/>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Сулейменов Мейрам Кобланович</cp:lastModifiedBy>
  <cp:revision>3</cp:revision>
  <dcterms:created xsi:type="dcterms:W3CDTF">2016-04-12T13:20:00Z</dcterms:created>
  <dcterms:modified xsi:type="dcterms:W3CDTF">2016-04-13T13:49:00Z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