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B5" w:rsidRPr="004D029B" w:rsidRDefault="00C916B5" w:rsidP="00DA7D7D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9F3423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</w:p>
    <w:p w:rsidR="003134AD" w:rsidRPr="004D029B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3134AD" w:rsidRPr="004D029B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134AD" w:rsidRPr="004D029B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C916B5" w:rsidRDefault="003134AD" w:rsidP="003134A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</w:p>
    <w:p w:rsidR="00BD3E80" w:rsidRDefault="00BD3E80" w:rsidP="007502CF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ФОРМА</w:t>
      </w:r>
      <w:r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сертификата </w:t>
      </w:r>
      <w:r w:rsidRPr="00C916B5">
        <w:rPr>
          <w:rFonts w:ascii="Times New Roman" w:hAnsi="Times New Roman" w:cs="Times New Roman"/>
          <w:b/>
          <w:sz w:val="30"/>
          <w:szCs w:val="30"/>
        </w:rPr>
        <w:t xml:space="preserve">соответствия производства </w:t>
      </w:r>
      <w:r w:rsidR="003134AD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="007502C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916B5">
        <w:rPr>
          <w:rFonts w:ascii="Times New Roman" w:hAnsi="Times New Roman" w:cs="Times New Roman"/>
          <w:b/>
          <w:sz w:val="30"/>
          <w:szCs w:val="30"/>
        </w:rPr>
        <w:t xml:space="preserve">требованиям </w:t>
      </w:r>
      <w:r w:rsidR="003134AD">
        <w:rPr>
          <w:rFonts w:ascii="Times New Roman" w:hAnsi="Times New Roman" w:cs="Times New Roman"/>
          <w:b/>
          <w:sz w:val="30"/>
          <w:szCs w:val="30"/>
        </w:rPr>
        <w:t>технического регламента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916B5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="003134AD">
        <w:rPr>
          <w:rFonts w:ascii="Times New Roman" w:hAnsi="Times New Roman" w:cs="Times New Roman"/>
          <w:b/>
          <w:sz w:val="30"/>
          <w:szCs w:val="30"/>
        </w:rPr>
        <w:t xml:space="preserve"> «О безопасности кормов и кормовых добавок»</w:t>
      </w:r>
      <w:r w:rsidR="003134AD" w:rsidRPr="003134AD">
        <w:rPr>
          <w:rFonts w:ascii="Times New Roman" w:hAnsi="Times New Roman" w:cs="Times New Roman"/>
          <w:b/>
          <w:sz w:val="30"/>
          <w:szCs w:val="30"/>
        </w:rPr>
        <w:t>*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before="106" w:after="0" w:line="295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ЕВРАЗИЙСКИЙ ЭКОНОМИЧЕСКИЙ СОЮЗ</w:t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6B5" w:rsidRPr="00382E56" w:rsidRDefault="00BD3E80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95" w:lineRule="exact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СООТВЕТСТВИЯ ПРОИЗВОДСТВА </w:t>
      </w:r>
      <w:r w:rsidR="0031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КОРМОВЫХ ДОБАВОК</w:t>
      </w:r>
      <w:r w:rsidRPr="00382E5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75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ТРЕБОВАНИЯМ </w:t>
      </w:r>
      <w:r w:rsidR="0031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ТЕХНИЧЕСКОГО РЕГЛАМЕНТА</w:t>
      </w: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38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ВРАЗИЙСКОГО ЭКОНОМИЧЕСКОГО СОЮЗА</w:t>
      </w:r>
      <w:r w:rsidR="0031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БЕЗОПАСНОСТИ КОРМОВ И КОРМОВЫХ ДОБАВОК»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134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7502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EAEU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/000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382E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NN</w:t>
      </w:r>
    </w:p>
    <w:p w:rsidR="00C916B5" w:rsidRPr="00382E56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lang w:eastAsia="ru-RU"/>
        </w:rPr>
        <w:t>(учетный номер сертификата</w:t>
      </w:r>
      <w:r w:rsidRPr="00382E56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382E56">
        <w:rPr>
          <w:rFonts w:ascii="Times New Roman" w:eastAsia="Times New Roman" w:hAnsi="Times New Roman" w:cs="Times New Roman"/>
          <w:lang w:eastAsia="ru-RU"/>
        </w:rPr>
        <w:t>)</w:t>
      </w:r>
      <w:r w:rsidRPr="00382E56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B5" w:rsidRPr="00BD3E8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по итогам проведения инспекции</w:t>
      </w:r>
    </w:p>
    <w:p w:rsidR="00BD3E80" w:rsidRPr="00B95FD0" w:rsidRDefault="00BD3E80" w:rsidP="00BD3E8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BD3E80" w:rsidRDefault="00C916B5" w:rsidP="00BD3E8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и сокращенное наименования уполномоч</w:t>
      </w:r>
      <w:r w:rsidR="00BD3E80"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органа государства</w:t>
      </w:r>
      <w:r w:rsidR="00A50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3E80"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BD3E8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Евразийского экономического союза)</w:t>
      </w:r>
    </w:p>
    <w:p w:rsidR="00C916B5" w:rsidRPr="00B95FD0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16B5" w:rsidRPr="0038764D" w:rsidRDefault="00C916B5" w:rsidP="00B95FD0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следующее: проведена инспекция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916B5" w:rsidRPr="00BD3E80" w:rsidRDefault="00C916B5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производителя)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B95FD0" w:rsidRPr="00BD3E80" w:rsidRDefault="00C916B5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(юридический адрес производителя)</w:t>
      </w:r>
    </w:p>
    <w:p w:rsidR="00FE0137" w:rsidRPr="00B95FD0" w:rsidRDefault="00FE0137" w:rsidP="00FE0137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FD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E22EDA" w:rsidRDefault="00C916B5" w:rsidP="00CE23EB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производственной площадки, места осуществления деятельности)</w:t>
      </w:r>
    </w:p>
    <w:p w:rsidR="00CE23EB" w:rsidRDefault="00CE23EB" w:rsidP="00CE23EB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сведений, полученных при проведении инспекции, 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была проведена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________________________, установлено, что 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(дата / период)</w:t>
      </w:r>
    </w:p>
    <w:p w:rsidR="00C916B5" w:rsidRPr="00382E56" w:rsidRDefault="00C916B5" w:rsidP="007502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производитель соответствует требованиям 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Евразийского экономического союза «О безопасности кормов и кормов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Евразийской экономической комиссии </w:t>
      </w:r>
      <w:r w:rsidR="00CE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6738" w:rsidRP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 г. №___ .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сертификат отражает статус производственной площадки 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момент проведения инспекции и по истечении 3 лет от даты последнего дня последней инспекции не должен приниматься в качестве документа, свидетельствующего о статусе соответствия.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поле «Ограничения или пояснительные заметки, касающиеся области применения настоящего сертификата». 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Аутентичность (подлинность) настояще</w:t>
      </w:r>
      <w:r w:rsidR="0075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сертификата можно проверить </w:t>
      </w:r>
      <w:r w:rsidR="009E67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базе данных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BD3E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 государства</w:t>
      </w:r>
      <w:r w:rsidR="005E6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Евразийского 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BD3E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5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союза)</w:t>
      </w:r>
    </w:p>
    <w:p w:rsidR="00C916B5" w:rsidRPr="00382E56" w:rsidRDefault="00C916B5" w:rsidP="00DA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leader="underscore" w:pos="3413"/>
          <w:tab w:val="left" w:leader="underscore" w:pos="5364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сертификат не представлен в указанной базе данных, следует обратиться в уполномоченный орган государства</w:t>
      </w:r>
      <w:r w:rsidR="005E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Евразийского экономического союза, его выдавший.</w:t>
      </w:r>
    </w:p>
    <w:p w:rsidR="00C916B5" w:rsidRPr="00382E56" w:rsidRDefault="00C916B5" w:rsidP="00DA7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leader="underscore" w:pos="3413"/>
          <w:tab w:val="left" w:leader="underscore" w:pos="5364"/>
        </w:tabs>
        <w:autoSpaceDE w:val="0"/>
        <w:autoSpaceDN w:val="0"/>
        <w:adjustRightInd w:val="0"/>
        <w:spacing w:before="29" w:after="0" w:line="240" w:lineRule="auto"/>
        <w:jc w:val="right"/>
        <w:rPr>
          <w:rFonts w:ascii="Times New Roman" w:eastAsia="Times New Roman" w:hAnsi="Times New Roman" w:cs="Times New Roman"/>
          <w:bCs/>
          <w:position w:val="5"/>
          <w:sz w:val="28"/>
          <w:szCs w:val="28"/>
          <w:lang w:eastAsia="ru-RU"/>
        </w:rPr>
      </w:pPr>
      <w:r w:rsidRPr="00382E56">
        <w:rPr>
          <w:rFonts w:ascii="Times New Roman" w:eastAsia="Times New Roman" w:hAnsi="Times New Roman" w:cs="Times New Roman"/>
          <w:bCs/>
          <w:position w:val="5"/>
          <w:sz w:val="28"/>
          <w:szCs w:val="28"/>
          <w:lang w:eastAsia="ru-RU"/>
        </w:rPr>
        <w:t>_________________</w:t>
      </w:r>
    </w:p>
    <w:p w:rsidR="00C916B5" w:rsidRPr="00382E56" w:rsidRDefault="00C916B5" w:rsidP="00BD3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(учетный номер бланка)</w:t>
      </w:r>
    </w:p>
    <w:p w:rsidR="007502CF" w:rsidRDefault="007502CF" w:rsidP="007502CF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6C6C" w:rsidSect="00CE23EB">
          <w:headerReference w:type="default" r:id="rId8"/>
          <w:pgSz w:w="11906" w:h="16838"/>
          <w:pgMar w:top="1276" w:right="851" w:bottom="993" w:left="1418" w:header="709" w:footer="709" w:gutter="0"/>
          <w:cols w:space="708"/>
          <w:titlePg/>
          <w:docGrid w:linePitch="360"/>
        </w:sectPr>
      </w:pPr>
    </w:p>
    <w:p w:rsidR="00776C6C" w:rsidRDefault="00776C6C" w:rsidP="00776C6C">
      <w:pPr>
        <w:autoSpaceDE w:val="0"/>
        <w:autoSpaceDN w:val="0"/>
        <w:adjustRightInd w:val="0"/>
        <w:spacing w:before="7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(дополнительный лист)</w:t>
      </w:r>
    </w:p>
    <w:p w:rsidR="00776C6C" w:rsidRDefault="00776C6C" w:rsidP="00776C6C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15918" w:type="dxa"/>
        <w:tblInd w:w="-318" w:type="dxa"/>
        <w:tblLook w:val="04A0" w:firstRow="1" w:lastRow="0" w:firstColumn="1" w:lastColumn="0" w:noHBand="0" w:noVBand="1"/>
      </w:tblPr>
      <w:tblGrid>
        <w:gridCol w:w="2127"/>
        <w:gridCol w:w="1328"/>
        <w:gridCol w:w="1439"/>
        <w:gridCol w:w="1345"/>
        <w:gridCol w:w="1763"/>
        <w:gridCol w:w="938"/>
        <w:gridCol w:w="768"/>
        <w:gridCol w:w="1288"/>
        <w:gridCol w:w="1278"/>
        <w:gridCol w:w="1220"/>
        <w:gridCol w:w="1213"/>
        <w:gridCol w:w="1211"/>
      </w:tblGrid>
      <w:tr w:rsidR="00776C6C" w:rsidTr="00776C6C">
        <w:tc>
          <w:tcPr>
            <w:tcW w:w="2127" w:type="dxa"/>
            <w:vMerge w:val="restart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Номер группы (категории) кормовой добавки</w:t>
            </w:r>
          </w:p>
        </w:tc>
        <w:tc>
          <w:tcPr>
            <w:tcW w:w="13791" w:type="dxa"/>
            <w:gridSpan w:val="11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выпуска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кормовой добавки</w:t>
            </w:r>
          </w:p>
        </w:tc>
      </w:tr>
      <w:tr w:rsidR="00776C6C" w:rsidTr="00776C6C">
        <w:tc>
          <w:tcPr>
            <w:tcW w:w="2127" w:type="dxa"/>
            <w:vMerge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растворы</w:t>
            </w: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суспензии</w:t>
            </w: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эмульсии</w:t>
            </w: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концентраты</w:t>
            </w: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пасты</w:t>
            </w: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гели</w:t>
            </w: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порошки</w:t>
            </w: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таблетки</w:t>
            </w: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брикеты</w:t>
            </w: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8DE">
              <w:rPr>
                <w:rFonts w:ascii="Times New Roman" w:eastAsia="Calibri" w:hAnsi="Times New Roman" w:cs="Times New Roman"/>
                <w:sz w:val="28"/>
                <w:szCs w:val="28"/>
              </w:rPr>
              <w:t>гранулы</w:t>
            </w: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78F">
              <w:rPr>
                <w:rFonts w:ascii="Times New Roman" w:eastAsia="Calibri" w:hAnsi="Times New Roman" w:cs="Times New Roman"/>
                <w:sz w:val="28"/>
                <w:szCs w:val="28"/>
              </w:rPr>
              <w:t>прочие формы выпуска</w:t>
            </w:r>
          </w:p>
        </w:tc>
      </w:tr>
      <w:tr w:rsidR="00776C6C" w:rsidTr="00776C6C">
        <w:tc>
          <w:tcPr>
            <w:tcW w:w="2127" w:type="dxa"/>
          </w:tcPr>
          <w:p w:rsidR="00776C6C" w:rsidRP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P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P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P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P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P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P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C6C" w:rsidTr="00776C6C">
        <w:tc>
          <w:tcPr>
            <w:tcW w:w="2127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</w:t>
            </w:r>
          </w:p>
        </w:tc>
        <w:tc>
          <w:tcPr>
            <w:tcW w:w="132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776C6C" w:rsidRDefault="00776C6C" w:rsidP="00776C6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76C6C" w:rsidRDefault="00776C6C" w:rsidP="00776C6C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02CF" w:rsidRDefault="007502CF" w:rsidP="007502CF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7502CF" w:rsidSect="00776C6C">
      <w:pgSz w:w="16838" w:h="11906" w:orient="landscape"/>
      <w:pgMar w:top="1418" w:right="1276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5E" w:rsidRDefault="0049555E" w:rsidP="006B34D4">
      <w:pPr>
        <w:spacing w:after="0" w:line="240" w:lineRule="auto"/>
      </w:pPr>
      <w:r>
        <w:separator/>
      </w:r>
    </w:p>
  </w:endnote>
  <w:endnote w:type="continuationSeparator" w:id="0">
    <w:p w:rsidR="0049555E" w:rsidRDefault="0049555E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5E" w:rsidRDefault="0049555E" w:rsidP="006B34D4">
      <w:pPr>
        <w:spacing w:after="0" w:line="240" w:lineRule="auto"/>
      </w:pPr>
      <w:r>
        <w:separator/>
      </w:r>
    </w:p>
  </w:footnote>
  <w:footnote w:type="continuationSeparator" w:id="0">
    <w:p w:rsidR="0049555E" w:rsidRDefault="0049555E" w:rsidP="006B34D4">
      <w:pPr>
        <w:spacing w:after="0" w:line="240" w:lineRule="auto"/>
      </w:pPr>
      <w:r>
        <w:continuationSeparator/>
      </w:r>
    </w:p>
  </w:footnote>
  <w:footnote w:id="1">
    <w:p w:rsidR="003134AD" w:rsidRPr="009E6738" w:rsidRDefault="003134AD" w:rsidP="00C916B5">
      <w:pPr>
        <w:pStyle w:val="Style1"/>
        <w:widowControl/>
        <w:tabs>
          <w:tab w:val="left" w:leader="underscore" w:pos="7510"/>
        </w:tabs>
        <w:jc w:val="both"/>
        <w:rPr>
          <w:sz w:val="20"/>
          <w:szCs w:val="20"/>
        </w:rPr>
      </w:pPr>
      <w:r w:rsidRPr="009E6738">
        <w:rPr>
          <w:sz w:val="20"/>
          <w:szCs w:val="20"/>
        </w:rPr>
        <w:t>*технический регламент Евразийского экономического союза «О безопасности кормов и кормов</w:t>
      </w:r>
      <w:r w:rsidR="00CE23EB">
        <w:rPr>
          <w:sz w:val="20"/>
          <w:szCs w:val="20"/>
        </w:rPr>
        <w:t>ых</w:t>
      </w:r>
      <w:r w:rsidRPr="009E6738">
        <w:rPr>
          <w:sz w:val="20"/>
          <w:szCs w:val="20"/>
        </w:rPr>
        <w:t xml:space="preserve"> добав</w:t>
      </w:r>
      <w:r w:rsidR="00CE23EB">
        <w:rPr>
          <w:sz w:val="20"/>
          <w:szCs w:val="20"/>
        </w:rPr>
        <w:t>ок</w:t>
      </w:r>
      <w:r w:rsidRPr="009E6738">
        <w:rPr>
          <w:sz w:val="20"/>
          <w:szCs w:val="20"/>
        </w:rPr>
        <w:t>»</w:t>
      </w:r>
      <w:r w:rsidR="002D1660">
        <w:rPr>
          <w:sz w:val="20"/>
          <w:szCs w:val="20"/>
        </w:rPr>
        <w:t>,</w:t>
      </w:r>
      <w:r w:rsidRPr="009E6738">
        <w:rPr>
          <w:sz w:val="20"/>
          <w:szCs w:val="20"/>
        </w:rPr>
        <w:t xml:space="preserve"> утвержд</w:t>
      </w:r>
      <w:r w:rsidR="002D1660">
        <w:rPr>
          <w:sz w:val="20"/>
          <w:szCs w:val="20"/>
        </w:rPr>
        <w:t>аемый</w:t>
      </w:r>
      <w:r w:rsidRPr="009E6738">
        <w:rPr>
          <w:sz w:val="20"/>
          <w:szCs w:val="20"/>
        </w:rPr>
        <w:t xml:space="preserve"> Евразийской экономической комисси</w:t>
      </w:r>
      <w:r w:rsidR="002D1660">
        <w:rPr>
          <w:sz w:val="20"/>
          <w:szCs w:val="20"/>
        </w:rPr>
        <w:t>ей</w:t>
      </w:r>
      <w:r w:rsidRPr="009E6738">
        <w:rPr>
          <w:sz w:val="20"/>
          <w:szCs w:val="20"/>
        </w:rPr>
        <w:t>.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jc w:val="both"/>
        <w:rPr>
          <w:rStyle w:val="FontStyle50"/>
          <w:sz w:val="20"/>
          <w:szCs w:val="20"/>
        </w:rPr>
      </w:pPr>
      <w:r w:rsidRPr="009E6738">
        <w:rPr>
          <w:rStyle w:val="af2"/>
          <w:sz w:val="20"/>
          <w:szCs w:val="20"/>
        </w:rPr>
        <w:footnoteRef/>
      </w:r>
      <w:r w:rsidRPr="009E6738">
        <w:rPr>
          <w:sz w:val="20"/>
          <w:szCs w:val="20"/>
        </w:rPr>
        <w:t xml:space="preserve"> </w:t>
      </w:r>
      <w:r w:rsidRPr="009E6738">
        <w:rPr>
          <w:rStyle w:val="FontStyle50"/>
          <w:sz w:val="20"/>
          <w:szCs w:val="20"/>
        </w:rPr>
        <w:t xml:space="preserve">Учетный номер сертификата формируется по схеме, где: </w:t>
      </w:r>
    </w:p>
    <w:p w:rsidR="00C916B5" w:rsidRPr="009E6738" w:rsidRDefault="003134AD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  <w:lang w:val="en-US"/>
        </w:rPr>
        <w:t>K</w:t>
      </w:r>
      <w:r w:rsidR="007502CF" w:rsidRPr="009E6738">
        <w:rPr>
          <w:rStyle w:val="FontStyle50"/>
          <w:sz w:val="20"/>
          <w:szCs w:val="20"/>
          <w:lang w:val="en-US"/>
        </w:rPr>
        <w:t>D</w:t>
      </w:r>
      <w:r w:rsidR="00C916B5" w:rsidRPr="009E6738">
        <w:rPr>
          <w:rStyle w:val="FontStyle50"/>
          <w:sz w:val="20"/>
          <w:szCs w:val="20"/>
        </w:rPr>
        <w:t xml:space="preserve"> – </w:t>
      </w:r>
      <w:r w:rsidR="007502CF" w:rsidRPr="009E6738">
        <w:rPr>
          <w:rStyle w:val="FontStyle50"/>
          <w:sz w:val="20"/>
          <w:szCs w:val="20"/>
        </w:rPr>
        <w:t xml:space="preserve">объект инспектирования – производство </w:t>
      </w:r>
      <w:r w:rsidR="009E6738" w:rsidRPr="009E6738">
        <w:rPr>
          <w:rStyle w:val="FontStyle50"/>
          <w:sz w:val="20"/>
          <w:szCs w:val="20"/>
        </w:rPr>
        <w:t>кормовой добавки</w:t>
      </w:r>
      <w:r w:rsidR="00C916B5" w:rsidRPr="009E6738">
        <w:rPr>
          <w:rStyle w:val="FontStyle50"/>
          <w:sz w:val="20"/>
          <w:szCs w:val="20"/>
        </w:rPr>
        <w:t xml:space="preserve">; 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</w:rPr>
        <w:t xml:space="preserve">EAEU – Евразийский экономический союз; 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</w:rPr>
        <w:t>XX – 2-значный буквенный международный код государства</w:t>
      </w:r>
      <w:r w:rsidR="00CE23EB">
        <w:rPr>
          <w:rStyle w:val="FontStyle50"/>
          <w:sz w:val="20"/>
          <w:szCs w:val="20"/>
        </w:rPr>
        <w:t xml:space="preserve"> – </w:t>
      </w:r>
      <w:r w:rsidRPr="009E6738">
        <w:rPr>
          <w:rStyle w:val="FontStyle50"/>
          <w:sz w:val="20"/>
          <w:szCs w:val="20"/>
        </w:rPr>
        <w:t xml:space="preserve">члена Евразийского экономического союза, уполномоченный орган которого выдал данный сертификат;  </w:t>
      </w:r>
    </w:p>
    <w:p w:rsidR="00C916B5" w:rsidRPr="009E6738" w:rsidRDefault="00C916B5" w:rsidP="00C916B5">
      <w:pPr>
        <w:pStyle w:val="Style1"/>
        <w:widowControl/>
        <w:tabs>
          <w:tab w:val="left" w:leader="underscore" w:pos="7510"/>
        </w:tabs>
        <w:ind w:firstLine="142"/>
        <w:jc w:val="both"/>
        <w:rPr>
          <w:rStyle w:val="FontStyle50"/>
          <w:sz w:val="20"/>
          <w:szCs w:val="20"/>
        </w:rPr>
      </w:pPr>
      <w:r w:rsidRPr="009E6738">
        <w:rPr>
          <w:rStyle w:val="FontStyle50"/>
          <w:sz w:val="20"/>
          <w:szCs w:val="20"/>
        </w:rPr>
        <w:t>000NN – порядковый номер, присвоенный уполномоченным органом государства</w:t>
      </w:r>
      <w:r w:rsidR="00CE23EB">
        <w:rPr>
          <w:rStyle w:val="FontStyle50"/>
          <w:sz w:val="20"/>
          <w:szCs w:val="20"/>
        </w:rPr>
        <w:t xml:space="preserve"> – </w:t>
      </w:r>
      <w:r w:rsidRPr="009E6738">
        <w:rPr>
          <w:rStyle w:val="FontStyle50"/>
          <w:sz w:val="20"/>
          <w:szCs w:val="20"/>
        </w:rPr>
        <w:t xml:space="preserve">члена Евразийского экономического союза при выдаче сертификата; </w:t>
      </w:r>
    </w:p>
    <w:p w:rsidR="00C916B5" w:rsidRPr="009E6738" w:rsidRDefault="00C916B5" w:rsidP="00C916B5">
      <w:pPr>
        <w:pStyle w:val="af0"/>
        <w:ind w:firstLine="142"/>
        <w:jc w:val="both"/>
      </w:pPr>
      <w:r w:rsidRPr="009E6738">
        <w:rPr>
          <w:rStyle w:val="FontStyle50"/>
          <w:sz w:val="20"/>
          <w:szCs w:val="20"/>
        </w:rPr>
        <w:t>20NN – год выдачи уполномоченным органом государства</w:t>
      </w:r>
      <w:r w:rsidR="00CE23EB">
        <w:rPr>
          <w:rStyle w:val="FontStyle50"/>
          <w:sz w:val="20"/>
          <w:szCs w:val="20"/>
        </w:rPr>
        <w:t xml:space="preserve"> – </w:t>
      </w:r>
      <w:r w:rsidRPr="009E6738">
        <w:rPr>
          <w:rStyle w:val="FontStyle50"/>
          <w:sz w:val="20"/>
          <w:szCs w:val="20"/>
        </w:rPr>
        <w:t>члена Евразийского экономического союза сертификата.</w:t>
      </w:r>
    </w:p>
  </w:footnote>
  <w:footnote w:id="2">
    <w:p w:rsidR="00E55EC8" w:rsidRPr="009E6738" w:rsidRDefault="00C916B5" w:rsidP="00C916B5">
      <w:pPr>
        <w:pStyle w:val="af0"/>
        <w:jc w:val="both"/>
      </w:pPr>
      <w:r w:rsidRPr="009E6738">
        <w:rPr>
          <w:rStyle w:val="af2"/>
        </w:rPr>
        <w:footnoteRef/>
      </w:r>
      <w:r w:rsidRPr="009E6738">
        <w:t xml:space="preserve"> Комментарии, приведенные в скобках по тексту сертификата, не отражаются в сертификате и носят информационный характер.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97519"/>
      <w:docPartObj>
        <w:docPartGallery w:val="Page Numbers (Top of Page)"/>
        <w:docPartUnique/>
      </w:docPartObj>
    </w:sdtPr>
    <w:sdtEndPr/>
    <w:sdtContent>
      <w:p w:rsidR="00253D7C" w:rsidRDefault="00253D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FFA">
          <w:rPr>
            <w:noProof/>
          </w:rPr>
          <w:t>2</w:t>
        </w:r>
        <w:r>
          <w:fldChar w:fldCharType="end"/>
        </w:r>
      </w:p>
    </w:sdtContent>
  </w:sdt>
  <w:p w:rsidR="00CA4F01" w:rsidRDefault="00CA4F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24C6"/>
    <w:multiLevelType w:val="hybridMultilevel"/>
    <w:tmpl w:val="F0CE9C6A"/>
    <w:lvl w:ilvl="0" w:tplc="7CE291F8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2513C"/>
    <w:multiLevelType w:val="hybridMultilevel"/>
    <w:tmpl w:val="6CC2C2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C892CB9"/>
    <w:multiLevelType w:val="singleLevel"/>
    <w:tmpl w:val="2172857E"/>
    <w:lvl w:ilvl="0">
      <w:start w:val="3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445B25EB"/>
    <w:multiLevelType w:val="multilevel"/>
    <w:tmpl w:val="AB7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0230527"/>
    <w:multiLevelType w:val="hybridMultilevel"/>
    <w:tmpl w:val="D73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5DE0"/>
    <w:multiLevelType w:val="multilevel"/>
    <w:tmpl w:val="3B5C95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2040DE1"/>
    <w:multiLevelType w:val="hybridMultilevel"/>
    <w:tmpl w:val="4E8A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06B1"/>
    <w:multiLevelType w:val="hybridMultilevel"/>
    <w:tmpl w:val="DD6890EE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146543B"/>
    <w:multiLevelType w:val="hybridMultilevel"/>
    <w:tmpl w:val="5A863B0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8A05A7A"/>
    <w:multiLevelType w:val="multilevel"/>
    <w:tmpl w:val="884C6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11ED7"/>
    <w:rsid w:val="00026CD9"/>
    <w:rsid w:val="00027365"/>
    <w:rsid w:val="000277C3"/>
    <w:rsid w:val="00032D72"/>
    <w:rsid w:val="00037C6C"/>
    <w:rsid w:val="00037E98"/>
    <w:rsid w:val="000474EF"/>
    <w:rsid w:val="00055C04"/>
    <w:rsid w:val="00056235"/>
    <w:rsid w:val="000565C2"/>
    <w:rsid w:val="00064FB4"/>
    <w:rsid w:val="00070660"/>
    <w:rsid w:val="000726DF"/>
    <w:rsid w:val="0007284E"/>
    <w:rsid w:val="00077D7B"/>
    <w:rsid w:val="000835DA"/>
    <w:rsid w:val="0009205A"/>
    <w:rsid w:val="00092350"/>
    <w:rsid w:val="000931BD"/>
    <w:rsid w:val="00097FFA"/>
    <w:rsid w:val="000A516D"/>
    <w:rsid w:val="000B6F9D"/>
    <w:rsid w:val="000B78FB"/>
    <w:rsid w:val="000C04FA"/>
    <w:rsid w:val="000C652C"/>
    <w:rsid w:val="000D1DA6"/>
    <w:rsid w:val="000D380F"/>
    <w:rsid w:val="000E5FE7"/>
    <w:rsid w:val="000F415C"/>
    <w:rsid w:val="00104145"/>
    <w:rsid w:val="00111889"/>
    <w:rsid w:val="00112C57"/>
    <w:rsid w:val="0012531C"/>
    <w:rsid w:val="001270C8"/>
    <w:rsid w:val="0015257A"/>
    <w:rsid w:val="001778F7"/>
    <w:rsid w:val="001800F8"/>
    <w:rsid w:val="00182AE0"/>
    <w:rsid w:val="00186E99"/>
    <w:rsid w:val="001A3084"/>
    <w:rsid w:val="001A5FEB"/>
    <w:rsid w:val="001A621B"/>
    <w:rsid w:val="001A7077"/>
    <w:rsid w:val="001B407D"/>
    <w:rsid w:val="001B4BBD"/>
    <w:rsid w:val="001C0731"/>
    <w:rsid w:val="001C2E3B"/>
    <w:rsid w:val="001C6C21"/>
    <w:rsid w:val="001D0DB7"/>
    <w:rsid w:val="001D1AEA"/>
    <w:rsid w:val="001D2078"/>
    <w:rsid w:val="001D797C"/>
    <w:rsid w:val="001D7C64"/>
    <w:rsid w:val="001E213D"/>
    <w:rsid w:val="001E5076"/>
    <w:rsid w:val="001F2024"/>
    <w:rsid w:val="001F285E"/>
    <w:rsid w:val="0021335D"/>
    <w:rsid w:val="00214404"/>
    <w:rsid w:val="00236DE3"/>
    <w:rsid w:val="00245B6F"/>
    <w:rsid w:val="0024684B"/>
    <w:rsid w:val="00253D7C"/>
    <w:rsid w:val="00262FCF"/>
    <w:rsid w:val="00267D83"/>
    <w:rsid w:val="00270362"/>
    <w:rsid w:val="002758D8"/>
    <w:rsid w:val="00276575"/>
    <w:rsid w:val="002765B2"/>
    <w:rsid w:val="00287F76"/>
    <w:rsid w:val="0029294B"/>
    <w:rsid w:val="00296CA7"/>
    <w:rsid w:val="002B0D6F"/>
    <w:rsid w:val="002B270D"/>
    <w:rsid w:val="002B32BA"/>
    <w:rsid w:val="002B4265"/>
    <w:rsid w:val="002B4B10"/>
    <w:rsid w:val="002D062D"/>
    <w:rsid w:val="002D1660"/>
    <w:rsid w:val="002E3043"/>
    <w:rsid w:val="002E5534"/>
    <w:rsid w:val="002F3F36"/>
    <w:rsid w:val="002F4A47"/>
    <w:rsid w:val="0030451D"/>
    <w:rsid w:val="0030676C"/>
    <w:rsid w:val="003134AD"/>
    <w:rsid w:val="00316F26"/>
    <w:rsid w:val="00317BE7"/>
    <w:rsid w:val="0032002F"/>
    <w:rsid w:val="00320105"/>
    <w:rsid w:val="0033385F"/>
    <w:rsid w:val="00335E6E"/>
    <w:rsid w:val="0036220B"/>
    <w:rsid w:val="00364CB0"/>
    <w:rsid w:val="0036522A"/>
    <w:rsid w:val="0038764D"/>
    <w:rsid w:val="003924B6"/>
    <w:rsid w:val="003A159A"/>
    <w:rsid w:val="003A45AB"/>
    <w:rsid w:val="003A7301"/>
    <w:rsid w:val="003B2EC1"/>
    <w:rsid w:val="003B3B07"/>
    <w:rsid w:val="003B565A"/>
    <w:rsid w:val="003C025B"/>
    <w:rsid w:val="003C0837"/>
    <w:rsid w:val="003C1B37"/>
    <w:rsid w:val="003C3683"/>
    <w:rsid w:val="003C471D"/>
    <w:rsid w:val="003C4CE2"/>
    <w:rsid w:val="003D138B"/>
    <w:rsid w:val="003D4FA2"/>
    <w:rsid w:val="003E422B"/>
    <w:rsid w:val="003E773B"/>
    <w:rsid w:val="00403EF8"/>
    <w:rsid w:val="00404102"/>
    <w:rsid w:val="0040467B"/>
    <w:rsid w:val="00406E69"/>
    <w:rsid w:val="0040749A"/>
    <w:rsid w:val="004126B8"/>
    <w:rsid w:val="00427A04"/>
    <w:rsid w:val="0043710D"/>
    <w:rsid w:val="004530C0"/>
    <w:rsid w:val="00454A90"/>
    <w:rsid w:val="00460E79"/>
    <w:rsid w:val="004676F2"/>
    <w:rsid w:val="0049165E"/>
    <w:rsid w:val="0049555E"/>
    <w:rsid w:val="004A0702"/>
    <w:rsid w:val="004A1EDA"/>
    <w:rsid w:val="004C462C"/>
    <w:rsid w:val="004C61AC"/>
    <w:rsid w:val="004D28FE"/>
    <w:rsid w:val="004D7E41"/>
    <w:rsid w:val="004E557F"/>
    <w:rsid w:val="004E6BB5"/>
    <w:rsid w:val="004F2307"/>
    <w:rsid w:val="004F616D"/>
    <w:rsid w:val="0050119D"/>
    <w:rsid w:val="00513501"/>
    <w:rsid w:val="005219CC"/>
    <w:rsid w:val="00522189"/>
    <w:rsid w:val="005323ED"/>
    <w:rsid w:val="005324C5"/>
    <w:rsid w:val="00540ABE"/>
    <w:rsid w:val="00543570"/>
    <w:rsid w:val="00552BB3"/>
    <w:rsid w:val="005531FC"/>
    <w:rsid w:val="005541DA"/>
    <w:rsid w:val="00555BEE"/>
    <w:rsid w:val="00556CAD"/>
    <w:rsid w:val="005577CA"/>
    <w:rsid w:val="005619BD"/>
    <w:rsid w:val="0056399E"/>
    <w:rsid w:val="00575C4F"/>
    <w:rsid w:val="00575CEB"/>
    <w:rsid w:val="00576478"/>
    <w:rsid w:val="00591038"/>
    <w:rsid w:val="00594551"/>
    <w:rsid w:val="00596211"/>
    <w:rsid w:val="005A3394"/>
    <w:rsid w:val="005B0473"/>
    <w:rsid w:val="005B262A"/>
    <w:rsid w:val="005B2F1F"/>
    <w:rsid w:val="005D1AC3"/>
    <w:rsid w:val="005E0439"/>
    <w:rsid w:val="005E0FCF"/>
    <w:rsid w:val="005E4505"/>
    <w:rsid w:val="005E62FD"/>
    <w:rsid w:val="005F42E5"/>
    <w:rsid w:val="00601EA0"/>
    <w:rsid w:val="006056D0"/>
    <w:rsid w:val="00610CBB"/>
    <w:rsid w:val="006142C7"/>
    <w:rsid w:val="00627122"/>
    <w:rsid w:val="0063492E"/>
    <w:rsid w:val="00642A21"/>
    <w:rsid w:val="00642CB6"/>
    <w:rsid w:val="00643870"/>
    <w:rsid w:val="00644037"/>
    <w:rsid w:val="00650D3D"/>
    <w:rsid w:val="006666D7"/>
    <w:rsid w:val="00680D80"/>
    <w:rsid w:val="006920B7"/>
    <w:rsid w:val="006A064E"/>
    <w:rsid w:val="006A3296"/>
    <w:rsid w:val="006A46E8"/>
    <w:rsid w:val="006A7CBD"/>
    <w:rsid w:val="006B34D4"/>
    <w:rsid w:val="006C14A9"/>
    <w:rsid w:val="006C1746"/>
    <w:rsid w:val="006C796F"/>
    <w:rsid w:val="0070189B"/>
    <w:rsid w:val="00701910"/>
    <w:rsid w:val="00704FA3"/>
    <w:rsid w:val="007060E7"/>
    <w:rsid w:val="007257A1"/>
    <w:rsid w:val="007349EE"/>
    <w:rsid w:val="00736721"/>
    <w:rsid w:val="00737D24"/>
    <w:rsid w:val="007409D1"/>
    <w:rsid w:val="007430E6"/>
    <w:rsid w:val="007502CF"/>
    <w:rsid w:val="00756B8C"/>
    <w:rsid w:val="00772669"/>
    <w:rsid w:val="00776C6C"/>
    <w:rsid w:val="007949CD"/>
    <w:rsid w:val="007A2524"/>
    <w:rsid w:val="007A2BA2"/>
    <w:rsid w:val="007A5D9B"/>
    <w:rsid w:val="007D1A47"/>
    <w:rsid w:val="007D3D27"/>
    <w:rsid w:val="007E065F"/>
    <w:rsid w:val="007E1769"/>
    <w:rsid w:val="007E4AFF"/>
    <w:rsid w:val="007F60BF"/>
    <w:rsid w:val="00802201"/>
    <w:rsid w:val="00807551"/>
    <w:rsid w:val="0081525B"/>
    <w:rsid w:val="00816140"/>
    <w:rsid w:val="008214D0"/>
    <w:rsid w:val="008243E4"/>
    <w:rsid w:val="00827428"/>
    <w:rsid w:val="00834686"/>
    <w:rsid w:val="00836376"/>
    <w:rsid w:val="0086023E"/>
    <w:rsid w:val="008756BA"/>
    <w:rsid w:val="0089213F"/>
    <w:rsid w:val="008A17B2"/>
    <w:rsid w:val="008A1C6A"/>
    <w:rsid w:val="008A49F1"/>
    <w:rsid w:val="008A4A10"/>
    <w:rsid w:val="008A5F20"/>
    <w:rsid w:val="008B5D42"/>
    <w:rsid w:val="008D4D09"/>
    <w:rsid w:val="008E0157"/>
    <w:rsid w:val="008E4E69"/>
    <w:rsid w:val="008F209B"/>
    <w:rsid w:val="008F5F73"/>
    <w:rsid w:val="008F790A"/>
    <w:rsid w:val="008F7C09"/>
    <w:rsid w:val="00901404"/>
    <w:rsid w:val="00904A7B"/>
    <w:rsid w:val="00917168"/>
    <w:rsid w:val="009205FA"/>
    <w:rsid w:val="009436CA"/>
    <w:rsid w:val="009504C0"/>
    <w:rsid w:val="009619DA"/>
    <w:rsid w:val="00964C8C"/>
    <w:rsid w:val="009807E2"/>
    <w:rsid w:val="00985DEF"/>
    <w:rsid w:val="00990C76"/>
    <w:rsid w:val="009A040E"/>
    <w:rsid w:val="009A13C9"/>
    <w:rsid w:val="009A274C"/>
    <w:rsid w:val="009B5A01"/>
    <w:rsid w:val="009C7A8C"/>
    <w:rsid w:val="009D2FD3"/>
    <w:rsid w:val="009E6738"/>
    <w:rsid w:val="009F3423"/>
    <w:rsid w:val="00A036BA"/>
    <w:rsid w:val="00A06FBA"/>
    <w:rsid w:val="00A11C34"/>
    <w:rsid w:val="00A12C80"/>
    <w:rsid w:val="00A2017D"/>
    <w:rsid w:val="00A21495"/>
    <w:rsid w:val="00A2158B"/>
    <w:rsid w:val="00A21CC8"/>
    <w:rsid w:val="00A33753"/>
    <w:rsid w:val="00A34FDF"/>
    <w:rsid w:val="00A35427"/>
    <w:rsid w:val="00A412CA"/>
    <w:rsid w:val="00A47E0C"/>
    <w:rsid w:val="00A50FEF"/>
    <w:rsid w:val="00A65D96"/>
    <w:rsid w:val="00A660C4"/>
    <w:rsid w:val="00A70128"/>
    <w:rsid w:val="00A74800"/>
    <w:rsid w:val="00A75454"/>
    <w:rsid w:val="00A8310C"/>
    <w:rsid w:val="00A91E97"/>
    <w:rsid w:val="00A9754A"/>
    <w:rsid w:val="00A97D13"/>
    <w:rsid w:val="00AA408A"/>
    <w:rsid w:val="00AB3E81"/>
    <w:rsid w:val="00AC558E"/>
    <w:rsid w:val="00AD2F43"/>
    <w:rsid w:val="00AD6A08"/>
    <w:rsid w:val="00AF2BCF"/>
    <w:rsid w:val="00B02C09"/>
    <w:rsid w:val="00B07895"/>
    <w:rsid w:val="00B1265B"/>
    <w:rsid w:val="00B164E8"/>
    <w:rsid w:val="00B21666"/>
    <w:rsid w:val="00B2481D"/>
    <w:rsid w:val="00B26355"/>
    <w:rsid w:val="00B31E93"/>
    <w:rsid w:val="00B3390B"/>
    <w:rsid w:val="00B33984"/>
    <w:rsid w:val="00B34D33"/>
    <w:rsid w:val="00B406F1"/>
    <w:rsid w:val="00B4333C"/>
    <w:rsid w:val="00B54494"/>
    <w:rsid w:val="00B54F67"/>
    <w:rsid w:val="00B625AD"/>
    <w:rsid w:val="00B661BD"/>
    <w:rsid w:val="00B873B9"/>
    <w:rsid w:val="00B911EF"/>
    <w:rsid w:val="00B95FD0"/>
    <w:rsid w:val="00BA52C6"/>
    <w:rsid w:val="00BB6D05"/>
    <w:rsid w:val="00BC0066"/>
    <w:rsid w:val="00BD3E80"/>
    <w:rsid w:val="00BD7561"/>
    <w:rsid w:val="00BE0FFD"/>
    <w:rsid w:val="00BE2908"/>
    <w:rsid w:val="00BF2148"/>
    <w:rsid w:val="00C03184"/>
    <w:rsid w:val="00C037EF"/>
    <w:rsid w:val="00C046BE"/>
    <w:rsid w:val="00C10A46"/>
    <w:rsid w:val="00C12EA2"/>
    <w:rsid w:val="00C21C17"/>
    <w:rsid w:val="00C24B79"/>
    <w:rsid w:val="00C27F5F"/>
    <w:rsid w:val="00C35558"/>
    <w:rsid w:val="00C37132"/>
    <w:rsid w:val="00C42F13"/>
    <w:rsid w:val="00C43248"/>
    <w:rsid w:val="00C43B8B"/>
    <w:rsid w:val="00C50CBF"/>
    <w:rsid w:val="00C51F75"/>
    <w:rsid w:val="00C55439"/>
    <w:rsid w:val="00C563E3"/>
    <w:rsid w:val="00C70069"/>
    <w:rsid w:val="00C7333F"/>
    <w:rsid w:val="00C76E8F"/>
    <w:rsid w:val="00C80F26"/>
    <w:rsid w:val="00C8459D"/>
    <w:rsid w:val="00C9093D"/>
    <w:rsid w:val="00C916B5"/>
    <w:rsid w:val="00C91732"/>
    <w:rsid w:val="00CA3ED5"/>
    <w:rsid w:val="00CA4AD6"/>
    <w:rsid w:val="00CA4F01"/>
    <w:rsid w:val="00CB55E2"/>
    <w:rsid w:val="00CC1840"/>
    <w:rsid w:val="00CC4380"/>
    <w:rsid w:val="00CC53BC"/>
    <w:rsid w:val="00CC68B5"/>
    <w:rsid w:val="00CD5F3C"/>
    <w:rsid w:val="00CE133E"/>
    <w:rsid w:val="00CE23EB"/>
    <w:rsid w:val="00CF2C13"/>
    <w:rsid w:val="00CF66C0"/>
    <w:rsid w:val="00D04876"/>
    <w:rsid w:val="00D17B4A"/>
    <w:rsid w:val="00D27F05"/>
    <w:rsid w:val="00D427B2"/>
    <w:rsid w:val="00D42F5E"/>
    <w:rsid w:val="00D4392E"/>
    <w:rsid w:val="00D452CF"/>
    <w:rsid w:val="00D47AF8"/>
    <w:rsid w:val="00D51E67"/>
    <w:rsid w:val="00D546BC"/>
    <w:rsid w:val="00D600B7"/>
    <w:rsid w:val="00D615C8"/>
    <w:rsid w:val="00D71230"/>
    <w:rsid w:val="00D803F6"/>
    <w:rsid w:val="00D8290C"/>
    <w:rsid w:val="00D9050C"/>
    <w:rsid w:val="00D926FF"/>
    <w:rsid w:val="00DA75B5"/>
    <w:rsid w:val="00DA7D7D"/>
    <w:rsid w:val="00DB20D7"/>
    <w:rsid w:val="00DB2D57"/>
    <w:rsid w:val="00DD3178"/>
    <w:rsid w:val="00DD4F34"/>
    <w:rsid w:val="00DD5A88"/>
    <w:rsid w:val="00DE0F03"/>
    <w:rsid w:val="00DE2381"/>
    <w:rsid w:val="00DE7437"/>
    <w:rsid w:val="00DF0C5E"/>
    <w:rsid w:val="00E00475"/>
    <w:rsid w:val="00E058A1"/>
    <w:rsid w:val="00E114F3"/>
    <w:rsid w:val="00E175D7"/>
    <w:rsid w:val="00E22EDA"/>
    <w:rsid w:val="00E278F7"/>
    <w:rsid w:val="00E338BE"/>
    <w:rsid w:val="00E504DF"/>
    <w:rsid w:val="00E5133F"/>
    <w:rsid w:val="00E5387C"/>
    <w:rsid w:val="00E55EC8"/>
    <w:rsid w:val="00E609D4"/>
    <w:rsid w:val="00E7291F"/>
    <w:rsid w:val="00E810E8"/>
    <w:rsid w:val="00E82165"/>
    <w:rsid w:val="00E930A6"/>
    <w:rsid w:val="00E95335"/>
    <w:rsid w:val="00E96635"/>
    <w:rsid w:val="00E96C9F"/>
    <w:rsid w:val="00EA364F"/>
    <w:rsid w:val="00EA5231"/>
    <w:rsid w:val="00EB01E6"/>
    <w:rsid w:val="00EB163A"/>
    <w:rsid w:val="00EB5031"/>
    <w:rsid w:val="00EB761D"/>
    <w:rsid w:val="00EC0062"/>
    <w:rsid w:val="00EC545B"/>
    <w:rsid w:val="00EC7909"/>
    <w:rsid w:val="00ED6DFF"/>
    <w:rsid w:val="00EE0A16"/>
    <w:rsid w:val="00EE14E1"/>
    <w:rsid w:val="00EE4C57"/>
    <w:rsid w:val="00EE4D62"/>
    <w:rsid w:val="00EF00B7"/>
    <w:rsid w:val="00EF2D82"/>
    <w:rsid w:val="00F0100A"/>
    <w:rsid w:val="00F06D41"/>
    <w:rsid w:val="00F114D9"/>
    <w:rsid w:val="00F13826"/>
    <w:rsid w:val="00F14BBE"/>
    <w:rsid w:val="00F14C02"/>
    <w:rsid w:val="00F23593"/>
    <w:rsid w:val="00F2639D"/>
    <w:rsid w:val="00F3105F"/>
    <w:rsid w:val="00F5353E"/>
    <w:rsid w:val="00F603EA"/>
    <w:rsid w:val="00F6395A"/>
    <w:rsid w:val="00F737FC"/>
    <w:rsid w:val="00F81813"/>
    <w:rsid w:val="00F823CF"/>
    <w:rsid w:val="00F839C1"/>
    <w:rsid w:val="00F83A2B"/>
    <w:rsid w:val="00F84BF1"/>
    <w:rsid w:val="00F869E3"/>
    <w:rsid w:val="00F9798A"/>
    <w:rsid w:val="00FA30D0"/>
    <w:rsid w:val="00FA4751"/>
    <w:rsid w:val="00FA6B24"/>
    <w:rsid w:val="00FB2226"/>
    <w:rsid w:val="00FB3C61"/>
    <w:rsid w:val="00FB74D8"/>
    <w:rsid w:val="00FC4DB6"/>
    <w:rsid w:val="00FC7101"/>
    <w:rsid w:val="00FD0F41"/>
    <w:rsid w:val="00FE0137"/>
    <w:rsid w:val="00FE1602"/>
    <w:rsid w:val="00FE39E7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2D450A9-A073-423D-A491-0D6D2616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3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C70069"/>
    <w:pPr>
      <w:widowControl w:val="0"/>
      <w:autoSpaceDE w:val="0"/>
      <w:autoSpaceDN w:val="0"/>
      <w:adjustRightInd w:val="0"/>
      <w:spacing w:after="0" w:line="322" w:lineRule="exact"/>
      <w:ind w:firstLine="37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0069"/>
    <w:pPr>
      <w:widowControl w:val="0"/>
      <w:autoSpaceDE w:val="0"/>
      <w:autoSpaceDN w:val="0"/>
      <w:adjustRightInd w:val="0"/>
      <w:spacing w:after="0" w:line="211" w:lineRule="exact"/>
      <w:ind w:firstLine="706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0069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8">
    <w:name w:val="Font Style18"/>
    <w:uiPriority w:val="99"/>
    <w:rsid w:val="00C70069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uiPriority w:val="99"/>
    <w:rsid w:val="00C70069"/>
    <w:rPr>
      <w:rFonts w:ascii="Courier New" w:hAnsi="Courier New" w:cs="Courier New"/>
      <w:sz w:val="18"/>
      <w:szCs w:val="18"/>
    </w:rPr>
  </w:style>
  <w:style w:type="paragraph" w:customStyle="1" w:styleId="Style1">
    <w:name w:val="Style1"/>
    <w:basedOn w:val="a"/>
    <w:uiPriority w:val="99"/>
    <w:rsid w:val="00C91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C916B5"/>
    <w:rPr>
      <w:rFonts w:ascii="Times New Roman" w:hAnsi="Times New Roman" w:cs="Times New Roman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C916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C91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C91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8AFE-CFCD-44E3-97AE-FE34FC19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24</cp:revision>
  <cp:lastPrinted>2019-05-29T10:52:00Z</cp:lastPrinted>
  <dcterms:created xsi:type="dcterms:W3CDTF">2020-08-19T07:57:00Z</dcterms:created>
  <dcterms:modified xsi:type="dcterms:W3CDTF">2024-09-10T13:14:00Z</dcterms:modified>
</cp:coreProperties>
</file>