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Pr="008A3B93" w:rsidRDefault="00F26BCA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  <w:r w:rsidRPr="008A3B93">
        <w:rPr>
          <w:noProof/>
          <w:lang w:eastAsia="ru-RU"/>
        </w:rPr>
        <w:drawing>
          <wp:inline distT="0" distB="0" distL="0" distR="0" wp14:anchorId="65CCD663" wp14:editId="7E49731F">
            <wp:extent cx="1095375" cy="704850"/>
            <wp:effectExtent l="0" t="0" r="9525" b="0"/>
            <wp:docPr id="1" name="Рисунок 9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Pr="008A3B93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</w:pPr>
      <w:r w:rsidRPr="008A3B93"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8A3B93" w:rsidRDefault="008813CB" w:rsidP="008813CB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</w:pPr>
      <w:r w:rsidRPr="008A3B93"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8A3B93" w:rsidRDefault="00F26BCA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3B93">
        <w:rPr>
          <w:rFonts w:ascii="Times New Roman" w:eastAsia="Times New Roman" w:hAnsi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2D26053" wp14:editId="3BC637EE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12065" b="190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C9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1pt;margin-top:.15pt;width:467.0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DiAWG0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8813CB" w:rsidRPr="008A3B93" w:rsidRDefault="008813CB" w:rsidP="00881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216D4" w:rsidRPr="008A3B93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</w:pPr>
      <w:r w:rsidRPr="008A3B93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РЕКОМЕНДАЦИЯ</w:t>
      </w:r>
    </w:p>
    <w:p w:rsidR="00E216D4" w:rsidRPr="008A3B93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8A3B93" w:rsidTr="001445B7">
        <w:tc>
          <w:tcPr>
            <w:tcW w:w="3544" w:type="dxa"/>
            <w:shd w:val="clear" w:color="auto" w:fill="auto"/>
          </w:tcPr>
          <w:p w:rsidR="00E216D4" w:rsidRPr="008A3B93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8A3B93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E216D4" w:rsidRPr="008A3B93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8A3B93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E216D4" w:rsidRPr="008A3B93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8A3B93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FE7A50" w:rsidRPr="008A3B93" w:rsidRDefault="00FE7A50" w:rsidP="00FE7A50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:rsidR="00E216D4" w:rsidRPr="008A3B93" w:rsidRDefault="00E216D4" w:rsidP="0025187F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4519F3" w:rsidRDefault="00DA382D" w:rsidP="00DA382D">
      <w:pPr>
        <w:pStyle w:val="1"/>
        <w:spacing w:before="0" w:after="0"/>
        <w:ind w:right="0"/>
        <w:jc w:val="center"/>
        <w:rPr>
          <w:sz w:val="30"/>
          <w:szCs w:val="30"/>
        </w:rPr>
      </w:pPr>
      <w:r w:rsidRPr="008A3B93">
        <w:rPr>
          <w:sz w:val="30"/>
          <w:szCs w:val="30"/>
        </w:rPr>
        <w:t>О</w:t>
      </w:r>
      <w:r w:rsidR="00B01E7A">
        <w:rPr>
          <w:sz w:val="30"/>
          <w:szCs w:val="30"/>
        </w:rPr>
        <w:t xml:space="preserve"> перспективах развития торгово-экономического сотрудничества</w:t>
      </w:r>
      <w:r w:rsidR="00395E22" w:rsidRPr="00395E22">
        <w:rPr>
          <w:sz w:val="30"/>
          <w:szCs w:val="30"/>
        </w:rPr>
        <w:t xml:space="preserve"> </w:t>
      </w:r>
      <w:r w:rsidR="002E3DC9" w:rsidRPr="002E3DC9">
        <w:rPr>
          <w:sz w:val="30"/>
          <w:szCs w:val="30"/>
        </w:rPr>
        <w:t>государств</w:t>
      </w:r>
      <w:r w:rsidR="002E3DC9">
        <w:rPr>
          <w:sz w:val="30"/>
          <w:szCs w:val="30"/>
        </w:rPr>
        <w:t xml:space="preserve"> </w:t>
      </w:r>
      <w:r w:rsidR="002E3DC9" w:rsidRPr="008748CA">
        <w:rPr>
          <w:sz w:val="30"/>
          <w:szCs w:val="30"/>
        </w:rPr>
        <w:t>–</w:t>
      </w:r>
      <w:r w:rsidR="002E3DC9">
        <w:rPr>
          <w:sz w:val="30"/>
          <w:szCs w:val="30"/>
        </w:rPr>
        <w:t xml:space="preserve"> </w:t>
      </w:r>
      <w:r w:rsidR="002E3DC9" w:rsidRPr="002E3DC9">
        <w:rPr>
          <w:sz w:val="30"/>
          <w:szCs w:val="30"/>
        </w:rPr>
        <w:t>членов Евразийского экономического союза</w:t>
      </w:r>
      <w:r w:rsidR="00B01E7A">
        <w:rPr>
          <w:sz w:val="30"/>
          <w:szCs w:val="30"/>
        </w:rPr>
        <w:t xml:space="preserve"> и стран Юго-Восточной Азии в отношении </w:t>
      </w:r>
      <w:r w:rsidR="00B01E7A" w:rsidRPr="00395E22">
        <w:rPr>
          <w:sz w:val="30"/>
          <w:szCs w:val="30"/>
        </w:rPr>
        <w:t>сельскохозяйственной продукции и продовольствия</w:t>
      </w:r>
    </w:p>
    <w:p w:rsidR="00DA382D" w:rsidRPr="008A3B93" w:rsidRDefault="00DA382D" w:rsidP="005201CC">
      <w:pPr>
        <w:pStyle w:val="1"/>
        <w:spacing w:before="0" w:after="0" w:line="480" w:lineRule="auto"/>
        <w:ind w:right="0" w:firstLine="709"/>
        <w:jc w:val="both"/>
        <w:rPr>
          <w:b w:val="0"/>
          <w:sz w:val="30"/>
          <w:szCs w:val="30"/>
        </w:rPr>
      </w:pPr>
    </w:p>
    <w:p w:rsidR="004500D0" w:rsidRPr="008A3B93" w:rsidRDefault="00C70026" w:rsidP="000B544B">
      <w:pPr>
        <w:pStyle w:val="1"/>
        <w:spacing w:before="0" w:after="0" w:line="360" w:lineRule="auto"/>
        <w:ind w:right="0" w:firstLine="709"/>
        <w:jc w:val="both"/>
        <w:rPr>
          <w:b w:val="0"/>
          <w:sz w:val="30"/>
          <w:szCs w:val="30"/>
        </w:rPr>
      </w:pPr>
      <w:r w:rsidRPr="008A3B93">
        <w:rPr>
          <w:b w:val="0"/>
          <w:sz w:val="30"/>
          <w:szCs w:val="30"/>
        </w:rPr>
        <w:t>Коллегия Евразийской экономической комиссии</w:t>
      </w:r>
      <w:r w:rsidR="008748CA">
        <w:rPr>
          <w:b w:val="0"/>
          <w:sz w:val="30"/>
          <w:szCs w:val="30"/>
        </w:rPr>
        <w:t xml:space="preserve"> </w:t>
      </w:r>
      <w:r w:rsidR="004500D0" w:rsidRPr="008A3B93">
        <w:rPr>
          <w:b w:val="0"/>
          <w:sz w:val="30"/>
          <w:szCs w:val="30"/>
        </w:rPr>
        <w:t>на основании подпункта 10 пункта 7 статьи 95 Договора о Евразийском экономическом союзе от 29 мая 2014 г</w:t>
      </w:r>
      <w:r w:rsidR="00287856" w:rsidRPr="008A3B93">
        <w:rPr>
          <w:b w:val="0"/>
          <w:sz w:val="30"/>
          <w:szCs w:val="30"/>
        </w:rPr>
        <w:t>ода</w:t>
      </w:r>
      <w:r w:rsidR="004500D0" w:rsidRPr="008A3B93">
        <w:rPr>
          <w:b w:val="0"/>
          <w:sz w:val="30"/>
          <w:szCs w:val="30"/>
        </w:rPr>
        <w:t>,</w:t>
      </w:r>
    </w:p>
    <w:p w:rsidR="0029367B" w:rsidRDefault="0029367B" w:rsidP="00B00812">
      <w:pPr>
        <w:pStyle w:val="1"/>
        <w:spacing w:before="0" w:after="0" w:line="360" w:lineRule="auto"/>
        <w:ind w:right="0" w:firstLine="709"/>
        <w:jc w:val="both"/>
        <w:rPr>
          <w:b w:val="0"/>
          <w:sz w:val="30"/>
          <w:szCs w:val="30"/>
        </w:rPr>
      </w:pPr>
      <w:r w:rsidRPr="0029367B">
        <w:rPr>
          <w:b w:val="0"/>
          <w:sz w:val="30"/>
          <w:szCs w:val="30"/>
        </w:rPr>
        <w:t>учитывая</w:t>
      </w:r>
      <w:r w:rsidR="002E3DC9">
        <w:rPr>
          <w:b w:val="0"/>
          <w:sz w:val="30"/>
          <w:szCs w:val="30"/>
        </w:rPr>
        <w:t xml:space="preserve"> </w:t>
      </w:r>
      <w:r w:rsidR="00395E22">
        <w:rPr>
          <w:b w:val="0"/>
          <w:sz w:val="30"/>
          <w:szCs w:val="30"/>
        </w:rPr>
        <w:t xml:space="preserve">необходимость повышения </w:t>
      </w:r>
      <w:r w:rsidRPr="0029367B">
        <w:rPr>
          <w:b w:val="0"/>
          <w:sz w:val="30"/>
          <w:szCs w:val="30"/>
        </w:rPr>
        <w:t>экспортн</w:t>
      </w:r>
      <w:r w:rsidR="00395E22">
        <w:rPr>
          <w:b w:val="0"/>
          <w:sz w:val="30"/>
          <w:szCs w:val="30"/>
        </w:rPr>
        <w:t>ого</w:t>
      </w:r>
      <w:r w:rsidRPr="0029367B">
        <w:rPr>
          <w:b w:val="0"/>
          <w:sz w:val="30"/>
          <w:szCs w:val="30"/>
        </w:rPr>
        <w:t xml:space="preserve"> потенциал</w:t>
      </w:r>
      <w:r w:rsidR="00395E22">
        <w:rPr>
          <w:b w:val="0"/>
          <w:sz w:val="30"/>
          <w:szCs w:val="30"/>
        </w:rPr>
        <w:t>а</w:t>
      </w:r>
      <w:r w:rsidR="002E3DC9">
        <w:rPr>
          <w:b w:val="0"/>
          <w:sz w:val="30"/>
          <w:szCs w:val="30"/>
        </w:rPr>
        <w:t xml:space="preserve"> </w:t>
      </w:r>
      <w:r w:rsidRPr="0029367B">
        <w:rPr>
          <w:b w:val="0"/>
          <w:sz w:val="30"/>
          <w:szCs w:val="30"/>
        </w:rPr>
        <w:t>сельскохозяйственной продукции и продовольствия государств</w:t>
      </w:r>
      <w:r w:rsidR="004E14F0">
        <w:rPr>
          <w:b w:val="0"/>
          <w:sz w:val="30"/>
          <w:szCs w:val="30"/>
        </w:rPr>
        <w:t> – </w:t>
      </w:r>
      <w:r w:rsidRPr="0029367B">
        <w:rPr>
          <w:b w:val="0"/>
          <w:sz w:val="30"/>
          <w:szCs w:val="30"/>
        </w:rPr>
        <w:t>членов</w:t>
      </w:r>
      <w:r w:rsidRPr="0029367B">
        <w:t xml:space="preserve"> </w:t>
      </w:r>
      <w:r w:rsidRPr="0029367B">
        <w:rPr>
          <w:b w:val="0"/>
          <w:sz w:val="30"/>
          <w:szCs w:val="30"/>
        </w:rPr>
        <w:t>Евразийского экономического союза (далее –</w:t>
      </w:r>
      <w:r w:rsidR="004E14F0">
        <w:rPr>
          <w:b w:val="0"/>
          <w:sz w:val="30"/>
          <w:szCs w:val="30"/>
        </w:rPr>
        <w:t xml:space="preserve"> </w:t>
      </w:r>
      <w:r w:rsidRPr="0029367B">
        <w:rPr>
          <w:b w:val="0"/>
          <w:sz w:val="30"/>
          <w:szCs w:val="30"/>
        </w:rPr>
        <w:t>государства-члены)</w:t>
      </w:r>
      <w:r>
        <w:rPr>
          <w:b w:val="0"/>
          <w:sz w:val="30"/>
          <w:szCs w:val="30"/>
        </w:rPr>
        <w:t>,</w:t>
      </w:r>
    </w:p>
    <w:p w:rsidR="0009393D" w:rsidRDefault="008748CA" w:rsidP="000B544B">
      <w:pPr>
        <w:pStyle w:val="1"/>
        <w:spacing w:before="0" w:after="0" w:line="360" w:lineRule="auto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в целях </w:t>
      </w:r>
      <w:r w:rsidR="002D0245">
        <w:rPr>
          <w:b w:val="0"/>
          <w:sz w:val="30"/>
          <w:szCs w:val="30"/>
        </w:rPr>
        <w:t>развития торгово-экономического сотрудничества            со странами Юго-Восточной Азии</w:t>
      </w:r>
      <w:r w:rsidR="0096111C">
        <w:rPr>
          <w:b w:val="0"/>
          <w:sz w:val="30"/>
          <w:szCs w:val="30"/>
        </w:rPr>
        <w:t>,</w:t>
      </w:r>
      <w:r w:rsidR="002D0245">
        <w:rPr>
          <w:b w:val="0"/>
          <w:sz w:val="30"/>
          <w:szCs w:val="30"/>
        </w:rPr>
        <w:t xml:space="preserve"> </w:t>
      </w:r>
      <w:r w:rsidR="002E3DC9">
        <w:rPr>
          <w:b w:val="0"/>
          <w:sz w:val="30"/>
          <w:szCs w:val="30"/>
        </w:rPr>
        <w:t xml:space="preserve">увеличения и диверсификации экспорта </w:t>
      </w:r>
      <w:r w:rsidR="002E3DC9" w:rsidRPr="00CF2F4B">
        <w:rPr>
          <w:b w:val="0"/>
          <w:sz w:val="30"/>
          <w:szCs w:val="30"/>
        </w:rPr>
        <w:t>сельскохозяйственной</w:t>
      </w:r>
      <w:r w:rsidR="002E3DC9">
        <w:rPr>
          <w:b w:val="0"/>
          <w:sz w:val="30"/>
          <w:szCs w:val="30"/>
        </w:rPr>
        <w:t xml:space="preserve"> </w:t>
      </w:r>
      <w:r w:rsidR="002E3DC9" w:rsidRPr="00CF2F4B">
        <w:rPr>
          <w:b w:val="0"/>
          <w:sz w:val="30"/>
          <w:szCs w:val="30"/>
        </w:rPr>
        <w:t xml:space="preserve">продукции и продовольствия </w:t>
      </w:r>
      <w:r w:rsidR="002E3DC9">
        <w:rPr>
          <w:b w:val="0"/>
          <w:sz w:val="30"/>
          <w:szCs w:val="30"/>
        </w:rPr>
        <w:t>государств-членов</w:t>
      </w:r>
      <w:r w:rsidR="00C16718">
        <w:rPr>
          <w:b w:val="0"/>
          <w:sz w:val="30"/>
          <w:szCs w:val="30"/>
        </w:rPr>
        <w:t>,</w:t>
      </w:r>
      <w:bookmarkStart w:id="0" w:name="_GoBack"/>
      <w:bookmarkEnd w:id="0"/>
    </w:p>
    <w:p w:rsidR="00CF2F4B" w:rsidRDefault="0009393D" w:rsidP="000B544B">
      <w:pPr>
        <w:pStyle w:val="1"/>
        <w:spacing w:before="0" w:after="0" w:line="360" w:lineRule="auto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анализа </w:t>
      </w:r>
      <w:r w:rsidR="009322C9">
        <w:rPr>
          <w:b w:val="0"/>
          <w:sz w:val="30"/>
          <w:szCs w:val="30"/>
        </w:rPr>
        <w:t>конъюнктуры рынков</w:t>
      </w:r>
      <w:r w:rsidRPr="0009393D">
        <w:rPr>
          <w:b w:val="0"/>
          <w:sz w:val="30"/>
          <w:szCs w:val="30"/>
        </w:rPr>
        <w:t xml:space="preserve"> сельскохозяйственной продукции и продовольствия </w:t>
      </w:r>
      <w:r w:rsidR="009322C9">
        <w:rPr>
          <w:b w:val="0"/>
          <w:sz w:val="30"/>
          <w:szCs w:val="30"/>
        </w:rPr>
        <w:t>стран</w:t>
      </w:r>
      <w:r w:rsidR="002D0245">
        <w:rPr>
          <w:b w:val="0"/>
          <w:sz w:val="30"/>
          <w:szCs w:val="30"/>
        </w:rPr>
        <w:t xml:space="preserve"> Юго-Восточной Азии</w:t>
      </w:r>
    </w:p>
    <w:p w:rsidR="008748CA" w:rsidRPr="00D64366" w:rsidRDefault="00DA382D" w:rsidP="00C16718">
      <w:pPr>
        <w:pStyle w:val="1"/>
        <w:spacing w:before="0" w:after="0" w:line="360" w:lineRule="auto"/>
        <w:ind w:right="0" w:firstLine="709"/>
        <w:jc w:val="both"/>
        <w:rPr>
          <w:rFonts w:eastAsia="Calibri"/>
          <w:b w:val="0"/>
          <w:sz w:val="30"/>
          <w:szCs w:val="30"/>
        </w:rPr>
      </w:pPr>
      <w:r w:rsidRPr="008A3B93">
        <w:rPr>
          <w:rFonts w:eastAsia="Calibri"/>
          <w:spacing w:val="40"/>
          <w:sz w:val="30"/>
          <w:szCs w:val="30"/>
        </w:rPr>
        <w:t>рекомендует</w:t>
      </w:r>
      <w:r w:rsidRPr="008A3B93">
        <w:rPr>
          <w:rFonts w:eastAsia="Calibri"/>
          <w:b w:val="0"/>
          <w:sz w:val="30"/>
          <w:szCs w:val="30"/>
        </w:rPr>
        <w:t xml:space="preserve"> </w:t>
      </w:r>
      <w:r w:rsidR="008C4A16" w:rsidRPr="008A3B93">
        <w:rPr>
          <w:rFonts w:eastAsia="Calibri"/>
          <w:b w:val="0"/>
          <w:sz w:val="30"/>
          <w:szCs w:val="30"/>
        </w:rPr>
        <w:t>г</w:t>
      </w:r>
      <w:r w:rsidR="000B544B" w:rsidRPr="008A3B93">
        <w:rPr>
          <w:rFonts w:eastAsia="Calibri"/>
          <w:b w:val="0"/>
          <w:sz w:val="30"/>
          <w:szCs w:val="30"/>
        </w:rPr>
        <w:t>осударствам</w:t>
      </w:r>
      <w:r w:rsidR="00A80ADC">
        <w:rPr>
          <w:rFonts w:eastAsia="Calibri"/>
          <w:b w:val="0"/>
          <w:sz w:val="30"/>
          <w:szCs w:val="30"/>
        </w:rPr>
        <w:t>-</w:t>
      </w:r>
      <w:r w:rsidR="008C4A16" w:rsidRPr="008A3B93">
        <w:rPr>
          <w:rFonts w:eastAsia="Calibri"/>
          <w:b w:val="0"/>
          <w:sz w:val="30"/>
          <w:szCs w:val="30"/>
        </w:rPr>
        <w:t xml:space="preserve">членам с даты </w:t>
      </w:r>
      <w:r w:rsidR="00BD7590">
        <w:rPr>
          <w:rFonts w:eastAsia="Calibri"/>
          <w:b w:val="0"/>
          <w:sz w:val="30"/>
          <w:szCs w:val="30"/>
        </w:rPr>
        <w:t xml:space="preserve">опубликования настоящей </w:t>
      </w:r>
      <w:r w:rsidR="00BD7590" w:rsidRPr="005663B0">
        <w:rPr>
          <w:rFonts w:eastAsia="Calibri"/>
          <w:b w:val="0"/>
          <w:sz w:val="30"/>
          <w:szCs w:val="30"/>
        </w:rPr>
        <w:t xml:space="preserve">Рекомендации на </w:t>
      </w:r>
      <w:r w:rsidR="008C4A16" w:rsidRPr="005663B0">
        <w:rPr>
          <w:rFonts w:eastAsia="Calibri"/>
          <w:b w:val="0"/>
          <w:sz w:val="30"/>
          <w:szCs w:val="30"/>
        </w:rPr>
        <w:t>официально</w:t>
      </w:r>
      <w:r w:rsidR="00BD7590" w:rsidRPr="005663B0">
        <w:rPr>
          <w:rFonts w:eastAsia="Calibri"/>
          <w:b w:val="0"/>
          <w:sz w:val="30"/>
          <w:szCs w:val="30"/>
        </w:rPr>
        <w:t>м</w:t>
      </w:r>
      <w:r w:rsidR="008C4A16" w:rsidRPr="005663B0">
        <w:rPr>
          <w:rFonts w:eastAsia="Calibri"/>
          <w:b w:val="0"/>
          <w:sz w:val="30"/>
          <w:szCs w:val="30"/>
        </w:rPr>
        <w:t xml:space="preserve"> </w:t>
      </w:r>
      <w:r w:rsidR="00BD7590" w:rsidRPr="005663B0">
        <w:rPr>
          <w:rFonts w:eastAsia="Calibri"/>
          <w:b w:val="0"/>
          <w:sz w:val="30"/>
          <w:szCs w:val="30"/>
        </w:rPr>
        <w:t>сайте Евразийского экономического союза</w:t>
      </w:r>
      <w:r w:rsidR="00C16718">
        <w:rPr>
          <w:rFonts w:eastAsia="Calibri"/>
          <w:b w:val="0"/>
          <w:sz w:val="30"/>
          <w:szCs w:val="30"/>
        </w:rPr>
        <w:t xml:space="preserve"> п</w:t>
      </w:r>
      <w:r w:rsidR="00CF2F4B">
        <w:rPr>
          <w:rFonts w:eastAsia="Calibri"/>
          <w:b w:val="0"/>
          <w:sz w:val="30"/>
          <w:szCs w:val="30"/>
        </w:rPr>
        <w:t xml:space="preserve">ри </w:t>
      </w:r>
      <w:r w:rsidR="008748CA">
        <w:rPr>
          <w:rFonts w:eastAsia="Calibri"/>
          <w:b w:val="0"/>
          <w:sz w:val="30"/>
          <w:szCs w:val="30"/>
        </w:rPr>
        <w:t xml:space="preserve">развитии экспорта </w:t>
      </w:r>
      <w:r w:rsidR="008748CA" w:rsidRPr="0029367B">
        <w:rPr>
          <w:b w:val="0"/>
          <w:sz w:val="30"/>
          <w:szCs w:val="30"/>
        </w:rPr>
        <w:t xml:space="preserve">сельскохозяйственной </w:t>
      </w:r>
      <w:r w:rsidR="008748CA" w:rsidRPr="0029367B">
        <w:rPr>
          <w:b w:val="0"/>
          <w:sz w:val="30"/>
          <w:szCs w:val="30"/>
        </w:rPr>
        <w:lastRenderedPageBreak/>
        <w:t>продукции и продовольствия</w:t>
      </w:r>
      <w:r w:rsidR="008748CA">
        <w:rPr>
          <w:b w:val="0"/>
          <w:sz w:val="30"/>
          <w:szCs w:val="30"/>
        </w:rPr>
        <w:t xml:space="preserve"> </w:t>
      </w:r>
      <w:r w:rsidR="00395E22">
        <w:rPr>
          <w:b w:val="0"/>
          <w:sz w:val="30"/>
          <w:szCs w:val="30"/>
        </w:rPr>
        <w:t>принимать во внимание</w:t>
      </w:r>
      <w:r w:rsidR="00F100BD">
        <w:rPr>
          <w:b w:val="0"/>
          <w:sz w:val="30"/>
          <w:szCs w:val="30"/>
        </w:rPr>
        <w:t xml:space="preserve"> </w:t>
      </w:r>
      <w:r w:rsidR="001C2B54" w:rsidRPr="001C2B54">
        <w:rPr>
          <w:b w:val="0"/>
          <w:sz w:val="30"/>
          <w:szCs w:val="30"/>
        </w:rPr>
        <w:t xml:space="preserve">перечень товаров, перспективных для осуществления </w:t>
      </w:r>
      <w:r w:rsidR="00395E22" w:rsidRPr="00395E22">
        <w:rPr>
          <w:b w:val="0"/>
          <w:sz w:val="30"/>
          <w:szCs w:val="30"/>
        </w:rPr>
        <w:t>государств</w:t>
      </w:r>
      <w:r w:rsidR="00395E22">
        <w:rPr>
          <w:b w:val="0"/>
          <w:sz w:val="30"/>
          <w:szCs w:val="30"/>
        </w:rPr>
        <w:t>ами</w:t>
      </w:r>
      <w:r w:rsidR="00395E22" w:rsidRPr="00395E22">
        <w:rPr>
          <w:b w:val="0"/>
          <w:sz w:val="30"/>
          <w:szCs w:val="30"/>
        </w:rPr>
        <w:t xml:space="preserve"> – член</w:t>
      </w:r>
      <w:r w:rsidR="00395E22">
        <w:rPr>
          <w:b w:val="0"/>
          <w:sz w:val="30"/>
          <w:szCs w:val="30"/>
        </w:rPr>
        <w:t>ами</w:t>
      </w:r>
      <w:r w:rsidR="00395E22" w:rsidRPr="00395E22">
        <w:rPr>
          <w:b w:val="0"/>
          <w:sz w:val="30"/>
          <w:szCs w:val="30"/>
        </w:rPr>
        <w:t xml:space="preserve"> Евразийского экономического союза</w:t>
      </w:r>
      <w:r w:rsidR="001C2B54" w:rsidRPr="001C2B54">
        <w:rPr>
          <w:b w:val="0"/>
          <w:sz w:val="30"/>
          <w:szCs w:val="30"/>
        </w:rPr>
        <w:t xml:space="preserve"> экспорта в страны</w:t>
      </w:r>
      <w:r w:rsidR="002D0245">
        <w:rPr>
          <w:b w:val="0"/>
          <w:sz w:val="30"/>
          <w:szCs w:val="30"/>
        </w:rPr>
        <w:t xml:space="preserve"> Юго-Восточной Азии</w:t>
      </w:r>
      <w:r w:rsidR="00395E22">
        <w:rPr>
          <w:b w:val="0"/>
          <w:sz w:val="30"/>
          <w:szCs w:val="30"/>
        </w:rPr>
        <w:t xml:space="preserve"> (с учетом наличия </w:t>
      </w:r>
      <w:r w:rsidR="001C2B54" w:rsidRPr="001C2B54">
        <w:rPr>
          <w:b w:val="0"/>
          <w:sz w:val="30"/>
          <w:szCs w:val="30"/>
        </w:rPr>
        <w:t>благоприятн</w:t>
      </w:r>
      <w:r w:rsidR="00395E22">
        <w:rPr>
          <w:b w:val="0"/>
          <w:sz w:val="30"/>
          <w:szCs w:val="30"/>
        </w:rPr>
        <w:t>ых</w:t>
      </w:r>
      <w:r w:rsidR="001C2B54" w:rsidRPr="001C2B54">
        <w:rPr>
          <w:b w:val="0"/>
          <w:sz w:val="30"/>
          <w:szCs w:val="30"/>
        </w:rPr>
        <w:t xml:space="preserve"> условий доступа</w:t>
      </w:r>
      <w:r w:rsidR="00395E22">
        <w:rPr>
          <w:b w:val="0"/>
          <w:sz w:val="30"/>
          <w:szCs w:val="30"/>
        </w:rPr>
        <w:t xml:space="preserve"> на рынки этих стран)</w:t>
      </w:r>
      <w:r w:rsidR="0077618F">
        <w:rPr>
          <w:b w:val="0"/>
          <w:sz w:val="30"/>
          <w:szCs w:val="30"/>
        </w:rPr>
        <w:t xml:space="preserve"> согласно приложению</w:t>
      </w:r>
      <w:r w:rsidR="00221420" w:rsidRPr="00D64366">
        <w:rPr>
          <w:b w:val="0"/>
          <w:sz w:val="30"/>
          <w:szCs w:val="30"/>
        </w:rPr>
        <w:t>.</w:t>
      </w:r>
    </w:p>
    <w:p w:rsidR="00684F4A" w:rsidRPr="006830DD" w:rsidRDefault="00684F4A" w:rsidP="006830DD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6"/>
        <w:gridCol w:w="4268"/>
      </w:tblGrid>
      <w:tr w:rsidR="00DA382D" w:rsidRPr="008A3B93" w:rsidTr="00352A5F">
        <w:tc>
          <w:tcPr>
            <w:tcW w:w="5196" w:type="dxa"/>
            <w:shd w:val="clear" w:color="auto" w:fill="auto"/>
          </w:tcPr>
          <w:p w:rsidR="00BC50C1" w:rsidRPr="008A3B93" w:rsidRDefault="00BC50C1" w:rsidP="001445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</w:p>
          <w:p w:rsidR="00DA382D" w:rsidRPr="008A3B93" w:rsidRDefault="00DA382D" w:rsidP="001445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8A3B93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Председатель Коллегии</w:t>
            </w:r>
          </w:p>
          <w:p w:rsidR="00DA382D" w:rsidRPr="008A3B93" w:rsidRDefault="00DA382D" w:rsidP="001445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A3B93">
              <w:rPr>
                <w:rFonts w:ascii="Times New Roman" w:hAnsi="Times New Roman"/>
                <w:color w:val="000000"/>
                <w:sz w:val="30"/>
                <w:szCs w:val="30"/>
              </w:rPr>
              <w:t>Евразийской экономической комиссии</w:t>
            </w:r>
          </w:p>
        </w:tc>
        <w:tc>
          <w:tcPr>
            <w:tcW w:w="4268" w:type="dxa"/>
            <w:shd w:val="clear" w:color="auto" w:fill="auto"/>
          </w:tcPr>
          <w:p w:rsidR="00DA382D" w:rsidRPr="008A3B93" w:rsidRDefault="00DA382D" w:rsidP="001445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  <w:p w:rsidR="00D55822" w:rsidRPr="008A3B93" w:rsidRDefault="00D55822" w:rsidP="001445B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  <w:p w:rsidR="00DA382D" w:rsidRPr="008A3B93" w:rsidRDefault="002D0245" w:rsidP="002D024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</w:t>
            </w:r>
            <w:r w:rsidR="00DA382D" w:rsidRPr="008A3B93">
              <w:rPr>
                <w:rFonts w:ascii="Times New Roman" w:hAnsi="Times New Roman"/>
                <w:sz w:val="30"/>
                <w:szCs w:val="30"/>
              </w:rPr>
              <w:t>. </w:t>
            </w:r>
            <w:r>
              <w:rPr>
                <w:rFonts w:ascii="Times New Roman" w:hAnsi="Times New Roman"/>
                <w:sz w:val="30"/>
                <w:szCs w:val="30"/>
              </w:rPr>
              <w:t>Сагинтаев</w:t>
            </w:r>
          </w:p>
        </w:tc>
      </w:tr>
    </w:tbl>
    <w:p w:rsidR="00732673" w:rsidRPr="008A3B93" w:rsidRDefault="00732673" w:rsidP="00825D7C"/>
    <w:sectPr w:rsidR="00732673" w:rsidRPr="008A3B93" w:rsidSect="00825D7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4E" w:rsidRDefault="00AB4B4E" w:rsidP="00F26BCA">
      <w:pPr>
        <w:spacing w:after="0" w:line="240" w:lineRule="auto"/>
      </w:pPr>
      <w:r>
        <w:separator/>
      </w:r>
    </w:p>
  </w:endnote>
  <w:endnote w:type="continuationSeparator" w:id="0">
    <w:p w:rsidR="00AB4B4E" w:rsidRDefault="00AB4B4E" w:rsidP="00F2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4E" w:rsidRDefault="00AB4B4E" w:rsidP="00F26BCA">
      <w:pPr>
        <w:spacing w:after="0" w:line="240" w:lineRule="auto"/>
      </w:pPr>
      <w:r>
        <w:separator/>
      </w:r>
    </w:p>
  </w:footnote>
  <w:footnote w:type="continuationSeparator" w:id="0">
    <w:p w:rsidR="00AB4B4E" w:rsidRDefault="00AB4B4E" w:rsidP="00F2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CA" w:rsidRPr="00F26BCA" w:rsidRDefault="00F26BCA" w:rsidP="00F26BCA">
    <w:pPr>
      <w:pStyle w:val="a8"/>
      <w:jc w:val="center"/>
      <w:rPr>
        <w:rFonts w:ascii="Times New Roman" w:hAnsi="Times New Roman"/>
        <w:sz w:val="30"/>
        <w:szCs w:val="30"/>
      </w:rPr>
    </w:pPr>
    <w:r w:rsidRPr="00F26BCA">
      <w:rPr>
        <w:rFonts w:ascii="Times New Roman" w:hAnsi="Times New Roman"/>
        <w:sz w:val="30"/>
        <w:szCs w:val="30"/>
      </w:rPr>
      <w:fldChar w:fldCharType="begin"/>
    </w:r>
    <w:r w:rsidRPr="00F26BCA">
      <w:rPr>
        <w:rFonts w:ascii="Times New Roman" w:hAnsi="Times New Roman"/>
        <w:sz w:val="30"/>
        <w:szCs w:val="30"/>
      </w:rPr>
      <w:instrText xml:space="preserve"> PAGE   \* MERGEFORMAT </w:instrText>
    </w:r>
    <w:r w:rsidRPr="00F26BCA">
      <w:rPr>
        <w:rFonts w:ascii="Times New Roman" w:hAnsi="Times New Roman"/>
        <w:sz w:val="30"/>
        <w:szCs w:val="30"/>
      </w:rPr>
      <w:fldChar w:fldCharType="separate"/>
    </w:r>
    <w:r w:rsidR="0096111C">
      <w:rPr>
        <w:rFonts w:ascii="Times New Roman" w:hAnsi="Times New Roman"/>
        <w:noProof/>
        <w:sz w:val="30"/>
        <w:szCs w:val="30"/>
      </w:rPr>
      <w:t>2</w:t>
    </w:r>
    <w:r w:rsidRPr="00F26BCA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88A"/>
    <w:multiLevelType w:val="hybridMultilevel"/>
    <w:tmpl w:val="3284682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0D686C"/>
    <w:multiLevelType w:val="hybridMultilevel"/>
    <w:tmpl w:val="A4EC7AF6"/>
    <w:lvl w:ilvl="0" w:tplc="321EF8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3B644B"/>
    <w:multiLevelType w:val="hybridMultilevel"/>
    <w:tmpl w:val="BD82D37A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24CF"/>
    <w:rsid w:val="000039C6"/>
    <w:rsid w:val="00006228"/>
    <w:rsid w:val="00006C6F"/>
    <w:rsid w:val="00013880"/>
    <w:rsid w:val="00023102"/>
    <w:rsid w:val="00023578"/>
    <w:rsid w:val="000254D3"/>
    <w:rsid w:val="000255D8"/>
    <w:rsid w:val="000304D5"/>
    <w:rsid w:val="00031AEF"/>
    <w:rsid w:val="00034A2E"/>
    <w:rsid w:val="00035896"/>
    <w:rsid w:val="00035968"/>
    <w:rsid w:val="00035A5C"/>
    <w:rsid w:val="000406E8"/>
    <w:rsid w:val="0004490A"/>
    <w:rsid w:val="00045B29"/>
    <w:rsid w:val="000529AE"/>
    <w:rsid w:val="0005586E"/>
    <w:rsid w:val="00056946"/>
    <w:rsid w:val="00056FA8"/>
    <w:rsid w:val="00057B4C"/>
    <w:rsid w:val="00061345"/>
    <w:rsid w:val="00063577"/>
    <w:rsid w:val="00065A53"/>
    <w:rsid w:val="000664C4"/>
    <w:rsid w:val="00074669"/>
    <w:rsid w:val="00074BE3"/>
    <w:rsid w:val="000754E7"/>
    <w:rsid w:val="00080D71"/>
    <w:rsid w:val="00081B34"/>
    <w:rsid w:val="00087BDF"/>
    <w:rsid w:val="000900B6"/>
    <w:rsid w:val="0009393D"/>
    <w:rsid w:val="00096320"/>
    <w:rsid w:val="000A43D0"/>
    <w:rsid w:val="000A6222"/>
    <w:rsid w:val="000B161B"/>
    <w:rsid w:val="000B544B"/>
    <w:rsid w:val="000B6D49"/>
    <w:rsid w:val="000C5107"/>
    <w:rsid w:val="000D0631"/>
    <w:rsid w:val="000D3819"/>
    <w:rsid w:val="000E0286"/>
    <w:rsid w:val="000E252D"/>
    <w:rsid w:val="000E418A"/>
    <w:rsid w:val="000E4410"/>
    <w:rsid w:val="000F2D00"/>
    <w:rsid w:val="000F37A2"/>
    <w:rsid w:val="000F5F05"/>
    <w:rsid w:val="001053C8"/>
    <w:rsid w:val="00106FAC"/>
    <w:rsid w:val="00114500"/>
    <w:rsid w:val="00116577"/>
    <w:rsid w:val="00117175"/>
    <w:rsid w:val="0012521D"/>
    <w:rsid w:val="00133EFB"/>
    <w:rsid w:val="00137413"/>
    <w:rsid w:val="001445B7"/>
    <w:rsid w:val="001465A5"/>
    <w:rsid w:val="00147D00"/>
    <w:rsid w:val="001507EE"/>
    <w:rsid w:val="001520B0"/>
    <w:rsid w:val="00153FAD"/>
    <w:rsid w:val="00154209"/>
    <w:rsid w:val="0016330A"/>
    <w:rsid w:val="00165237"/>
    <w:rsid w:val="00166297"/>
    <w:rsid w:val="00171EC1"/>
    <w:rsid w:val="00173E54"/>
    <w:rsid w:val="00176E43"/>
    <w:rsid w:val="00177A89"/>
    <w:rsid w:val="00183CFB"/>
    <w:rsid w:val="00185114"/>
    <w:rsid w:val="0018593C"/>
    <w:rsid w:val="001865BC"/>
    <w:rsid w:val="00190EDF"/>
    <w:rsid w:val="00192077"/>
    <w:rsid w:val="001922C8"/>
    <w:rsid w:val="00192976"/>
    <w:rsid w:val="00193CA0"/>
    <w:rsid w:val="001946A0"/>
    <w:rsid w:val="00197A0F"/>
    <w:rsid w:val="00197F1E"/>
    <w:rsid w:val="001A2924"/>
    <w:rsid w:val="001A453B"/>
    <w:rsid w:val="001A600C"/>
    <w:rsid w:val="001B15FE"/>
    <w:rsid w:val="001B1E1D"/>
    <w:rsid w:val="001B2458"/>
    <w:rsid w:val="001B26DD"/>
    <w:rsid w:val="001B532F"/>
    <w:rsid w:val="001B5356"/>
    <w:rsid w:val="001B6CB4"/>
    <w:rsid w:val="001C2B54"/>
    <w:rsid w:val="001C5524"/>
    <w:rsid w:val="001C5C17"/>
    <w:rsid w:val="001C5DCC"/>
    <w:rsid w:val="001D0E12"/>
    <w:rsid w:val="001D3D3D"/>
    <w:rsid w:val="001D728F"/>
    <w:rsid w:val="001E00C1"/>
    <w:rsid w:val="001E398A"/>
    <w:rsid w:val="001F5D7A"/>
    <w:rsid w:val="001F6052"/>
    <w:rsid w:val="001F7A6C"/>
    <w:rsid w:val="00202F17"/>
    <w:rsid w:val="00204EDF"/>
    <w:rsid w:val="00205953"/>
    <w:rsid w:val="00206C61"/>
    <w:rsid w:val="00210C3E"/>
    <w:rsid w:val="002134CE"/>
    <w:rsid w:val="00215734"/>
    <w:rsid w:val="002174B8"/>
    <w:rsid w:val="00221420"/>
    <w:rsid w:val="00224279"/>
    <w:rsid w:val="0022512D"/>
    <w:rsid w:val="00226480"/>
    <w:rsid w:val="00230B33"/>
    <w:rsid w:val="00235D5E"/>
    <w:rsid w:val="0024031E"/>
    <w:rsid w:val="0024070C"/>
    <w:rsid w:val="00240F94"/>
    <w:rsid w:val="00242D62"/>
    <w:rsid w:val="00243A3A"/>
    <w:rsid w:val="002440F4"/>
    <w:rsid w:val="002442D8"/>
    <w:rsid w:val="002477EA"/>
    <w:rsid w:val="0025018F"/>
    <w:rsid w:val="0025187F"/>
    <w:rsid w:val="002521B6"/>
    <w:rsid w:val="0025289C"/>
    <w:rsid w:val="002541F3"/>
    <w:rsid w:val="00255510"/>
    <w:rsid w:val="00260F5B"/>
    <w:rsid w:val="00262457"/>
    <w:rsid w:val="00262483"/>
    <w:rsid w:val="00262B35"/>
    <w:rsid w:val="00265698"/>
    <w:rsid w:val="00265E64"/>
    <w:rsid w:val="00271642"/>
    <w:rsid w:val="00272730"/>
    <w:rsid w:val="00276330"/>
    <w:rsid w:val="002771AE"/>
    <w:rsid w:val="0027795E"/>
    <w:rsid w:val="002806F8"/>
    <w:rsid w:val="00284602"/>
    <w:rsid w:val="002854A9"/>
    <w:rsid w:val="00287856"/>
    <w:rsid w:val="00290711"/>
    <w:rsid w:val="00292056"/>
    <w:rsid w:val="00292319"/>
    <w:rsid w:val="0029367B"/>
    <w:rsid w:val="002943E3"/>
    <w:rsid w:val="002A209A"/>
    <w:rsid w:val="002A3219"/>
    <w:rsid w:val="002A3FC3"/>
    <w:rsid w:val="002A6C99"/>
    <w:rsid w:val="002A750D"/>
    <w:rsid w:val="002C42C4"/>
    <w:rsid w:val="002C5300"/>
    <w:rsid w:val="002C6072"/>
    <w:rsid w:val="002C797B"/>
    <w:rsid w:val="002D01A4"/>
    <w:rsid w:val="002D0245"/>
    <w:rsid w:val="002D0ADA"/>
    <w:rsid w:val="002D312C"/>
    <w:rsid w:val="002D62FE"/>
    <w:rsid w:val="002D6991"/>
    <w:rsid w:val="002E0756"/>
    <w:rsid w:val="002E36F9"/>
    <w:rsid w:val="002E3DC9"/>
    <w:rsid w:val="002E77B8"/>
    <w:rsid w:val="002F045D"/>
    <w:rsid w:val="002F05E6"/>
    <w:rsid w:val="002F1D38"/>
    <w:rsid w:val="002F1E88"/>
    <w:rsid w:val="002F2164"/>
    <w:rsid w:val="002F4B16"/>
    <w:rsid w:val="002F5062"/>
    <w:rsid w:val="002F6A48"/>
    <w:rsid w:val="003005CF"/>
    <w:rsid w:val="0030218A"/>
    <w:rsid w:val="00303E76"/>
    <w:rsid w:val="00305D5F"/>
    <w:rsid w:val="00307465"/>
    <w:rsid w:val="0031062B"/>
    <w:rsid w:val="0031208F"/>
    <w:rsid w:val="00321BCD"/>
    <w:rsid w:val="00323701"/>
    <w:rsid w:val="0033053C"/>
    <w:rsid w:val="00334951"/>
    <w:rsid w:val="00342B91"/>
    <w:rsid w:val="00345437"/>
    <w:rsid w:val="00346D65"/>
    <w:rsid w:val="00347483"/>
    <w:rsid w:val="00347EA7"/>
    <w:rsid w:val="00352A5F"/>
    <w:rsid w:val="00356013"/>
    <w:rsid w:val="00360F98"/>
    <w:rsid w:val="00367206"/>
    <w:rsid w:val="00367B96"/>
    <w:rsid w:val="00367C70"/>
    <w:rsid w:val="003713B5"/>
    <w:rsid w:val="00373164"/>
    <w:rsid w:val="00373D16"/>
    <w:rsid w:val="00380794"/>
    <w:rsid w:val="003826B8"/>
    <w:rsid w:val="00384539"/>
    <w:rsid w:val="00387AB8"/>
    <w:rsid w:val="00392BF5"/>
    <w:rsid w:val="00395E22"/>
    <w:rsid w:val="003A082F"/>
    <w:rsid w:val="003A1FC1"/>
    <w:rsid w:val="003A223B"/>
    <w:rsid w:val="003A7DFB"/>
    <w:rsid w:val="003B660E"/>
    <w:rsid w:val="003B7659"/>
    <w:rsid w:val="003C00E0"/>
    <w:rsid w:val="003C3BA3"/>
    <w:rsid w:val="003D05B6"/>
    <w:rsid w:val="003D2965"/>
    <w:rsid w:val="003E2750"/>
    <w:rsid w:val="003E3585"/>
    <w:rsid w:val="003F127A"/>
    <w:rsid w:val="003F3181"/>
    <w:rsid w:val="003F5258"/>
    <w:rsid w:val="003F69C1"/>
    <w:rsid w:val="00400274"/>
    <w:rsid w:val="00401F32"/>
    <w:rsid w:val="00406927"/>
    <w:rsid w:val="00411DDD"/>
    <w:rsid w:val="004129D4"/>
    <w:rsid w:val="00415FB5"/>
    <w:rsid w:val="00416A8E"/>
    <w:rsid w:val="00416BC2"/>
    <w:rsid w:val="00417B6E"/>
    <w:rsid w:val="00417C36"/>
    <w:rsid w:val="00421A74"/>
    <w:rsid w:val="00424E77"/>
    <w:rsid w:val="00425FF9"/>
    <w:rsid w:val="00431AEE"/>
    <w:rsid w:val="00432A42"/>
    <w:rsid w:val="004342F9"/>
    <w:rsid w:val="004362DF"/>
    <w:rsid w:val="00440D52"/>
    <w:rsid w:val="0044221C"/>
    <w:rsid w:val="004500D0"/>
    <w:rsid w:val="004519F3"/>
    <w:rsid w:val="00457EFA"/>
    <w:rsid w:val="00464980"/>
    <w:rsid w:val="00470B44"/>
    <w:rsid w:val="00471713"/>
    <w:rsid w:val="00471889"/>
    <w:rsid w:val="00471E5D"/>
    <w:rsid w:val="00475438"/>
    <w:rsid w:val="0048059F"/>
    <w:rsid w:val="004852CA"/>
    <w:rsid w:val="00490ECA"/>
    <w:rsid w:val="004921AE"/>
    <w:rsid w:val="0049329B"/>
    <w:rsid w:val="0049420B"/>
    <w:rsid w:val="004A127A"/>
    <w:rsid w:val="004C20C8"/>
    <w:rsid w:val="004C2E56"/>
    <w:rsid w:val="004C3422"/>
    <w:rsid w:val="004C3D20"/>
    <w:rsid w:val="004C5653"/>
    <w:rsid w:val="004C6CE9"/>
    <w:rsid w:val="004D08D9"/>
    <w:rsid w:val="004D209E"/>
    <w:rsid w:val="004D2337"/>
    <w:rsid w:val="004D24ED"/>
    <w:rsid w:val="004D381F"/>
    <w:rsid w:val="004D3D0C"/>
    <w:rsid w:val="004D4EB8"/>
    <w:rsid w:val="004D5806"/>
    <w:rsid w:val="004D5871"/>
    <w:rsid w:val="004E114D"/>
    <w:rsid w:val="004E14F0"/>
    <w:rsid w:val="004E1B27"/>
    <w:rsid w:val="004E5FC4"/>
    <w:rsid w:val="004F0E6B"/>
    <w:rsid w:val="004F2506"/>
    <w:rsid w:val="00501318"/>
    <w:rsid w:val="00501D40"/>
    <w:rsid w:val="005032F4"/>
    <w:rsid w:val="005033C6"/>
    <w:rsid w:val="005074FE"/>
    <w:rsid w:val="0051016D"/>
    <w:rsid w:val="00510AAF"/>
    <w:rsid w:val="00511BF8"/>
    <w:rsid w:val="005201CC"/>
    <w:rsid w:val="00522D53"/>
    <w:rsid w:val="00531FA6"/>
    <w:rsid w:val="0053470F"/>
    <w:rsid w:val="005358B3"/>
    <w:rsid w:val="005363CE"/>
    <w:rsid w:val="0053655C"/>
    <w:rsid w:val="00536759"/>
    <w:rsid w:val="00537E09"/>
    <w:rsid w:val="00540142"/>
    <w:rsid w:val="005401D8"/>
    <w:rsid w:val="00543823"/>
    <w:rsid w:val="0055030C"/>
    <w:rsid w:val="0055178F"/>
    <w:rsid w:val="00551C99"/>
    <w:rsid w:val="005535BF"/>
    <w:rsid w:val="005543BA"/>
    <w:rsid w:val="00556E0F"/>
    <w:rsid w:val="00556F8C"/>
    <w:rsid w:val="00557BB5"/>
    <w:rsid w:val="00560DED"/>
    <w:rsid w:val="00563F35"/>
    <w:rsid w:val="00564047"/>
    <w:rsid w:val="005663B0"/>
    <w:rsid w:val="00567AD1"/>
    <w:rsid w:val="00567DC4"/>
    <w:rsid w:val="00570542"/>
    <w:rsid w:val="00571C68"/>
    <w:rsid w:val="0057361E"/>
    <w:rsid w:val="00573EF5"/>
    <w:rsid w:val="00576B36"/>
    <w:rsid w:val="005772C5"/>
    <w:rsid w:val="00577965"/>
    <w:rsid w:val="00595BAF"/>
    <w:rsid w:val="00596011"/>
    <w:rsid w:val="00596784"/>
    <w:rsid w:val="005A7CC1"/>
    <w:rsid w:val="005B7B16"/>
    <w:rsid w:val="005C44A2"/>
    <w:rsid w:val="005C6F99"/>
    <w:rsid w:val="005C77F8"/>
    <w:rsid w:val="005C7F45"/>
    <w:rsid w:val="005D0DCD"/>
    <w:rsid w:val="005D3A63"/>
    <w:rsid w:val="005D3A66"/>
    <w:rsid w:val="005E0354"/>
    <w:rsid w:val="005E0398"/>
    <w:rsid w:val="005E06B6"/>
    <w:rsid w:val="005E4944"/>
    <w:rsid w:val="005E53DC"/>
    <w:rsid w:val="005E7A33"/>
    <w:rsid w:val="005E7F5C"/>
    <w:rsid w:val="00601188"/>
    <w:rsid w:val="0060197E"/>
    <w:rsid w:val="00601D2C"/>
    <w:rsid w:val="006024B0"/>
    <w:rsid w:val="0060323A"/>
    <w:rsid w:val="00603E4B"/>
    <w:rsid w:val="00610396"/>
    <w:rsid w:val="0061190B"/>
    <w:rsid w:val="00611ED8"/>
    <w:rsid w:val="0061369B"/>
    <w:rsid w:val="00625727"/>
    <w:rsid w:val="00626D16"/>
    <w:rsid w:val="00627CC9"/>
    <w:rsid w:val="0063054F"/>
    <w:rsid w:val="00630ABF"/>
    <w:rsid w:val="006454AE"/>
    <w:rsid w:val="006500B0"/>
    <w:rsid w:val="00651195"/>
    <w:rsid w:val="00652BA4"/>
    <w:rsid w:val="006533F0"/>
    <w:rsid w:val="006535A4"/>
    <w:rsid w:val="00653AF6"/>
    <w:rsid w:val="0065497B"/>
    <w:rsid w:val="0065587B"/>
    <w:rsid w:val="00656773"/>
    <w:rsid w:val="0066321B"/>
    <w:rsid w:val="006644F6"/>
    <w:rsid w:val="0067525B"/>
    <w:rsid w:val="0067539D"/>
    <w:rsid w:val="00680FC1"/>
    <w:rsid w:val="006830BF"/>
    <w:rsid w:val="006830DD"/>
    <w:rsid w:val="00684F4A"/>
    <w:rsid w:val="00690B37"/>
    <w:rsid w:val="00693FB3"/>
    <w:rsid w:val="006A5E70"/>
    <w:rsid w:val="006B1C90"/>
    <w:rsid w:val="006B1D4D"/>
    <w:rsid w:val="006B547A"/>
    <w:rsid w:val="006B6C32"/>
    <w:rsid w:val="006B7CCA"/>
    <w:rsid w:val="006B7E38"/>
    <w:rsid w:val="006C0CBB"/>
    <w:rsid w:val="006C1447"/>
    <w:rsid w:val="006C2795"/>
    <w:rsid w:val="006C2960"/>
    <w:rsid w:val="006C29F9"/>
    <w:rsid w:val="006C5F9E"/>
    <w:rsid w:val="006D1E16"/>
    <w:rsid w:val="006D4293"/>
    <w:rsid w:val="006E1408"/>
    <w:rsid w:val="006E5A03"/>
    <w:rsid w:val="00704774"/>
    <w:rsid w:val="00705C5F"/>
    <w:rsid w:val="00707178"/>
    <w:rsid w:val="00707AA8"/>
    <w:rsid w:val="0071244F"/>
    <w:rsid w:val="00713D90"/>
    <w:rsid w:val="00714F14"/>
    <w:rsid w:val="00716937"/>
    <w:rsid w:val="00716CF6"/>
    <w:rsid w:val="00724595"/>
    <w:rsid w:val="007248CD"/>
    <w:rsid w:val="00732673"/>
    <w:rsid w:val="0073665A"/>
    <w:rsid w:val="007423B0"/>
    <w:rsid w:val="00742578"/>
    <w:rsid w:val="00745478"/>
    <w:rsid w:val="0074643C"/>
    <w:rsid w:val="00746816"/>
    <w:rsid w:val="00751DA3"/>
    <w:rsid w:val="00752A4D"/>
    <w:rsid w:val="007567B3"/>
    <w:rsid w:val="00757BB0"/>
    <w:rsid w:val="00757D3E"/>
    <w:rsid w:val="00761321"/>
    <w:rsid w:val="0076169A"/>
    <w:rsid w:val="00765EDE"/>
    <w:rsid w:val="00767AE1"/>
    <w:rsid w:val="0077300C"/>
    <w:rsid w:val="00774360"/>
    <w:rsid w:val="00774A35"/>
    <w:rsid w:val="0077618F"/>
    <w:rsid w:val="00783608"/>
    <w:rsid w:val="007837E8"/>
    <w:rsid w:val="00785BFE"/>
    <w:rsid w:val="00791541"/>
    <w:rsid w:val="0079162F"/>
    <w:rsid w:val="0079165C"/>
    <w:rsid w:val="00793FBA"/>
    <w:rsid w:val="00796F2C"/>
    <w:rsid w:val="00797E7A"/>
    <w:rsid w:val="007A5067"/>
    <w:rsid w:val="007A6C4A"/>
    <w:rsid w:val="007A6E72"/>
    <w:rsid w:val="007B05FC"/>
    <w:rsid w:val="007B3787"/>
    <w:rsid w:val="007B4944"/>
    <w:rsid w:val="007B499F"/>
    <w:rsid w:val="007B7F4A"/>
    <w:rsid w:val="007C156E"/>
    <w:rsid w:val="007C1BF8"/>
    <w:rsid w:val="007C493C"/>
    <w:rsid w:val="007C7FE2"/>
    <w:rsid w:val="007D11D7"/>
    <w:rsid w:val="007D1A69"/>
    <w:rsid w:val="007D5B84"/>
    <w:rsid w:val="007E49EB"/>
    <w:rsid w:val="007E4EBA"/>
    <w:rsid w:val="007E6517"/>
    <w:rsid w:val="007E6A82"/>
    <w:rsid w:val="007E7C15"/>
    <w:rsid w:val="007F4E33"/>
    <w:rsid w:val="007F6617"/>
    <w:rsid w:val="00801586"/>
    <w:rsid w:val="00801B77"/>
    <w:rsid w:val="00806CC3"/>
    <w:rsid w:val="00807D8F"/>
    <w:rsid w:val="00811403"/>
    <w:rsid w:val="008121AE"/>
    <w:rsid w:val="00814F8F"/>
    <w:rsid w:val="00815AAB"/>
    <w:rsid w:val="00816823"/>
    <w:rsid w:val="00822252"/>
    <w:rsid w:val="00823F44"/>
    <w:rsid w:val="00824573"/>
    <w:rsid w:val="00825933"/>
    <w:rsid w:val="00825D7C"/>
    <w:rsid w:val="00826A8F"/>
    <w:rsid w:val="00833B07"/>
    <w:rsid w:val="00833C10"/>
    <w:rsid w:val="008340A4"/>
    <w:rsid w:val="008354A1"/>
    <w:rsid w:val="008358AB"/>
    <w:rsid w:val="008361E3"/>
    <w:rsid w:val="00836688"/>
    <w:rsid w:val="008421D5"/>
    <w:rsid w:val="00842434"/>
    <w:rsid w:val="00843C0A"/>
    <w:rsid w:val="00845F66"/>
    <w:rsid w:val="008462E0"/>
    <w:rsid w:val="00850A0F"/>
    <w:rsid w:val="00852B45"/>
    <w:rsid w:val="00852D1C"/>
    <w:rsid w:val="00854096"/>
    <w:rsid w:val="00856DDF"/>
    <w:rsid w:val="00866C53"/>
    <w:rsid w:val="008748CA"/>
    <w:rsid w:val="00874A4D"/>
    <w:rsid w:val="008813CB"/>
    <w:rsid w:val="0088225B"/>
    <w:rsid w:val="00883211"/>
    <w:rsid w:val="00885EAC"/>
    <w:rsid w:val="008939CF"/>
    <w:rsid w:val="00894FA9"/>
    <w:rsid w:val="00897857"/>
    <w:rsid w:val="008A3B93"/>
    <w:rsid w:val="008B1F48"/>
    <w:rsid w:val="008B3A75"/>
    <w:rsid w:val="008B51DD"/>
    <w:rsid w:val="008C0E5B"/>
    <w:rsid w:val="008C4A16"/>
    <w:rsid w:val="008C5944"/>
    <w:rsid w:val="008C7084"/>
    <w:rsid w:val="008D5C1D"/>
    <w:rsid w:val="008D7DEF"/>
    <w:rsid w:val="008E020E"/>
    <w:rsid w:val="008E03F3"/>
    <w:rsid w:val="008E0A10"/>
    <w:rsid w:val="008E2430"/>
    <w:rsid w:val="008E4EA1"/>
    <w:rsid w:val="008E6F6F"/>
    <w:rsid w:val="008F304C"/>
    <w:rsid w:val="008F3BFF"/>
    <w:rsid w:val="008F7C06"/>
    <w:rsid w:val="0090194E"/>
    <w:rsid w:val="00903820"/>
    <w:rsid w:val="0090387D"/>
    <w:rsid w:val="0090594E"/>
    <w:rsid w:val="009067CF"/>
    <w:rsid w:val="00907901"/>
    <w:rsid w:val="00907BDC"/>
    <w:rsid w:val="00907C64"/>
    <w:rsid w:val="009130DB"/>
    <w:rsid w:val="0091757A"/>
    <w:rsid w:val="009219FF"/>
    <w:rsid w:val="009240BC"/>
    <w:rsid w:val="00931782"/>
    <w:rsid w:val="009322C9"/>
    <w:rsid w:val="0093383A"/>
    <w:rsid w:val="009345F6"/>
    <w:rsid w:val="0093496F"/>
    <w:rsid w:val="00935F54"/>
    <w:rsid w:val="009441B6"/>
    <w:rsid w:val="00944BDF"/>
    <w:rsid w:val="00945304"/>
    <w:rsid w:val="00945485"/>
    <w:rsid w:val="0094616A"/>
    <w:rsid w:val="0094629B"/>
    <w:rsid w:val="00946367"/>
    <w:rsid w:val="009468AB"/>
    <w:rsid w:val="00946F6D"/>
    <w:rsid w:val="009510FA"/>
    <w:rsid w:val="00951287"/>
    <w:rsid w:val="009540DD"/>
    <w:rsid w:val="009565C1"/>
    <w:rsid w:val="00956B8F"/>
    <w:rsid w:val="00957946"/>
    <w:rsid w:val="0096079E"/>
    <w:rsid w:val="0096111C"/>
    <w:rsid w:val="00962370"/>
    <w:rsid w:val="009636D9"/>
    <w:rsid w:val="00965A2F"/>
    <w:rsid w:val="00965ADC"/>
    <w:rsid w:val="009662CE"/>
    <w:rsid w:val="0096635E"/>
    <w:rsid w:val="009669AB"/>
    <w:rsid w:val="0097078E"/>
    <w:rsid w:val="00972359"/>
    <w:rsid w:val="0097453A"/>
    <w:rsid w:val="009750AB"/>
    <w:rsid w:val="009812E9"/>
    <w:rsid w:val="00981466"/>
    <w:rsid w:val="00983F0B"/>
    <w:rsid w:val="0098446D"/>
    <w:rsid w:val="009856C7"/>
    <w:rsid w:val="009865B7"/>
    <w:rsid w:val="00987EE6"/>
    <w:rsid w:val="0099298A"/>
    <w:rsid w:val="009941AD"/>
    <w:rsid w:val="0099549C"/>
    <w:rsid w:val="00995F16"/>
    <w:rsid w:val="009A193F"/>
    <w:rsid w:val="009A4C79"/>
    <w:rsid w:val="009A6A9A"/>
    <w:rsid w:val="009B3CCF"/>
    <w:rsid w:val="009B4BA5"/>
    <w:rsid w:val="009B7F5F"/>
    <w:rsid w:val="009C08F3"/>
    <w:rsid w:val="009C351F"/>
    <w:rsid w:val="009C5902"/>
    <w:rsid w:val="009C5B28"/>
    <w:rsid w:val="009C6366"/>
    <w:rsid w:val="009C6EE1"/>
    <w:rsid w:val="009C776D"/>
    <w:rsid w:val="009D0D37"/>
    <w:rsid w:val="009D113D"/>
    <w:rsid w:val="009D40C6"/>
    <w:rsid w:val="009D59FD"/>
    <w:rsid w:val="009D6437"/>
    <w:rsid w:val="009E39D1"/>
    <w:rsid w:val="009E5077"/>
    <w:rsid w:val="009E7AF7"/>
    <w:rsid w:val="009F0247"/>
    <w:rsid w:val="009F28C3"/>
    <w:rsid w:val="009F5C4D"/>
    <w:rsid w:val="009F7589"/>
    <w:rsid w:val="00A002F5"/>
    <w:rsid w:val="00A005E3"/>
    <w:rsid w:val="00A01B28"/>
    <w:rsid w:val="00A02976"/>
    <w:rsid w:val="00A05353"/>
    <w:rsid w:val="00A11F81"/>
    <w:rsid w:val="00A20953"/>
    <w:rsid w:val="00A21A6C"/>
    <w:rsid w:val="00A26786"/>
    <w:rsid w:val="00A31D95"/>
    <w:rsid w:val="00A3348A"/>
    <w:rsid w:val="00A353D8"/>
    <w:rsid w:val="00A405F2"/>
    <w:rsid w:val="00A40F63"/>
    <w:rsid w:val="00A432D6"/>
    <w:rsid w:val="00A46E39"/>
    <w:rsid w:val="00A47E42"/>
    <w:rsid w:val="00A5151D"/>
    <w:rsid w:val="00A52281"/>
    <w:rsid w:val="00A6154B"/>
    <w:rsid w:val="00A65870"/>
    <w:rsid w:val="00A65935"/>
    <w:rsid w:val="00A76FC8"/>
    <w:rsid w:val="00A7702F"/>
    <w:rsid w:val="00A803EA"/>
    <w:rsid w:val="00A80ADC"/>
    <w:rsid w:val="00A8173C"/>
    <w:rsid w:val="00A81956"/>
    <w:rsid w:val="00A82B03"/>
    <w:rsid w:val="00A849F3"/>
    <w:rsid w:val="00A91468"/>
    <w:rsid w:val="00A92EF8"/>
    <w:rsid w:val="00A93DC9"/>
    <w:rsid w:val="00A94E61"/>
    <w:rsid w:val="00A971F2"/>
    <w:rsid w:val="00A97CEA"/>
    <w:rsid w:val="00AA242E"/>
    <w:rsid w:val="00AA2D59"/>
    <w:rsid w:val="00AA2F72"/>
    <w:rsid w:val="00AA5CA2"/>
    <w:rsid w:val="00AA6339"/>
    <w:rsid w:val="00AB35CD"/>
    <w:rsid w:val="00AB3BC0"/>
    <w:rsid w:val="00AB400E"/>
    <w:rsid w:val="00AB4B4E"/>
    <w:rsid w:val="00AC14BB"/>
    <w:rsid w:val="00AC5A39"/>
    <w:rsid w:val="00AC78FD"/>
    <w:rsid w:val="00AD137E"/>
    <w:rsid w:val="00AD5306"/>
    <w:rsid w:val="00AD7D74"/>
    <w:rsid w:val="00AE23DD"/>
    <w:rsid w:val="00AE37AF"/>
    <w:rsid w:val="00B00812"/>
    <w:rsid w:val="00B01E7A"/>
    <w:rsid w:val="00B048A6"/>
    <w:rsid w:val="00B12342"/>
    <w:rsid w:val="00B12EFA"/>
    <w:rsid w:val="00B14651"/>
    <w:rsid w:val="00B152EE"/>
    <w:rsid w:val="00B16B4E"/>
    <w:rsid w:val="00B21DC4"/>
    <w:rsid w:val="00B23DBB"/>
    <w:rsid w:val="00B241EC"/>
    <w:rsid w:val="00B268FE"/>
    <w:rsid w:val="00B356B7"/>
    <w:rsid w:val="00B36AA6"/>
    <w:rsid w:val="00B41D6D"/>
    <w:rsid w:val="00B42FD8"/>
    <w:rsid w:val="00B43CFC"/>
    <w:rsid w:val="00B4711A"/>
    <w:rsid w:val="00B50461"/>
    <w:rsid w:val="00B55DE6"/>
    <w:rsid w:val="00B55FF3"/>
    <w:rsid w:val="00B5715E"/>
    <w:rsid w:val="00B60728"/>
    <w:rsid w:val="00B63950"/>
    <w:rsid w:val="00B63C37"/>
    <w:rsid w:val="00B674BF"/>
    <w:rsid w:val="00B73838"/>
    <w:rsid w:val="00B80790"/>
    <w:rsid w:val="00B811A4"/>
    <w:rsid w:val="00B81AD5"/>
    <w:rsid w:val="00B821F3"/>
    <w:rsid w:val="00B85543"/>
    <w:rsid w:val="00B863A2"/>
    <w:rsid w:val="00B876A5"/>
    <w:rsid w:val="00B970F1"/>
    <w:rsid w:val="00B97ADE"/>
    <w:rsid w:val="00BA2639"/>
    <w:rsid w:val="00BA2862"/>
    <w:rsid w:val="00BA4E5A"/>
    <w:rsid w:val="00BA5882"/>
    <w:rsid w:val="00BB104D"/>
    <w:rsid w:val="00BB31D1"/>
    <w:rsid w:val="00BB514C"/>
    <w:rsid w:val="00BB5685"/>
    <w:rsid w:val="00BC1F9F"/>
    <w:rsid w:val="00BC26DF"/>
    <w:rsid w:val="00BC3E11"/>
    <w:rsid w:val="00BC492F"/>
    <w:rsid w:val="00BC50C1"/>
    <w:rsid w:val="00BC6101"/>
    <w:rsid w:val="00BC788D"/>
    <w:rsid w:val="00BD1584"/>
    <w:rsid w:val="00BD18FB"/>
    <w:rsid w:val="00BD59E6"/>
    <w:rsid w:val="00BD5B30"/>
    <w:rsid w:val="00BD6D4C"/>
    <w:rsid w:val="00BD7590"/>
    <w:rsid w:val="00BD76E0"/>
    <w:rsid w:val="00BE0C9C"/>
    <w:rsid w:val="00BE1629"/>
    <w:rsid w:val="00BE1D63"/>
    <w:rsid w:val="00BE484D"/>
    <w:rsid w:val="00BE7996"/>
    <w:rsid w:val="00BE7B4C"/>
    <w:rsid w:val="00BF149B"/>
    <w:rsid w:val="00BF451C"/>
    <w:rsid w:val="00BF6735"/>
    <w:rsid w:val="00C044C6"/>
    <w:rsid w:val="00C07391"/>
    <w:rsid w:val="00C1166E"/>
    <w:rsid w:val="00C13E91"/>
    <w:rsid w:val="00C140C7"/>
    <w:rsid w:val="00C14EBD"/>
    <w:rsid w:val="00C15FBA"/>
    <w:rsid w:val="00C16718"/>
    <w:rsid w:val="00C174F2"/>
    <w:rsid w:val="00C27F98"/>
    <w:rsid w:val="00C31E85"/>
    <w:rsid w:val="00C34FD8"/>
    <w:rsid w:val="00C358FC"/>
    <w:rsid w:val="00C373F2"/>
    <w:rsid w:val="00C40498"/>
    <w:rsid w:val="00C4234D"/>
    <w:rsid w:val="00C43F85"/>
    <w:rsid w:val="00C442FC"/>
    <w:rsid w:val="00C504E6"/>
    <w:rsid w:val="00C52022"/>
    <w:rsid w:val="00C52FA6"/>
    <w:rsid w:val="00C53505"/>
    <w:rsid w:val="00C611BD"/>
    <w:rsid w:val="00C61AF6"/>
    <w:rsid w:val="00C61C2D"/>
    <w:rsid w:val="00C61C41"/>
    <w:rsid w:val="00C64CD8"/>
    <w:rsid w:val="00C66F2C"/>
    <w:rsid w:val="00C67E60"/>
    <w:rsid w:val="00C70026"/>
    <w:rsid w:val="00C73051"/>
    <w:rsid w:val="00C7467C"/>
    <w:rsid w:val="00C82C3C"/>
    <w:rsid w:val="00C83011"/>
    <w:rsid w:val="00C84746"/>
    <w:rsid w:val="00C90705"/>
    <w:rsid w:val="00C93DF5"/>
    <w:rsid w:val="00C961A3"/>
    <w:rsid w:val="00CA6442"/>
    <w:rsid w:val="00CB1083"/>
    <w:rsid w:val="00CB47D9"/>
    <w:rsid w:val="00CB6EAF"/>
    <w:rsid w:val="00CC3C10"/>
    <w:rsid w:val="00CC4346"/>
    <w:rsid w:val="00CC448C"/>
    <w:rsid w:val="00CD20D8"/>
    <w:rsid w:val="00CD5658"/>
    <w:rsid w:val="00CE0296"/>
    <w:rsid w:val="00CE13D5"/>
    <w:rsid w:val="00CE46F8"/>
    <w:rsid w:val="00CE5174"/>
    <w:rsid w:val="00CE7EDE"/>
    <w:rsid w:val="00CF2F4B"/>
    <w:rsid w:val="00D00F1F"/>
    <w:rsid w:val="00D032D0"/>
    <w:rsid w:val="00D03F7B"/>
    <w:rsid w:val="00D10537"/>
    <w:rsid w:val="00D10DF1"/>
    <w:rsid w:val="00D11F53"/>
    <w:rsid w:val="00D12494"/>
    <w:rsid w:val="00D12DCD"/>
    <w:rsid w:val="00D15654"/>
    <w:rsid w:val="00D27C7C"/>
    <w:rsid w:val="00D309B8"/>
    <w:rsid w:val="00D313B0"/>
    <w:rsid w:val="00D366A8"/>
    <w:rsid w:val="00D4395A"/>
    <w:rsid w:val="00D455D6"/>
    <w:rsid w:val="00D46EE8"/>
    <w:rsid w:val="00D50843"/>
    <w:rsid w:val="00D5098A"/>
    <w:rsid w:val="00D55822"/>
    <w:rsid w:val="00D56802"/>
    <w:rsid w:val="00D57EDF"/>
    <w:rsid w:val="00D60959"/>
    <w:rsid w:val="00D63C21"/>
    <w:rsid w:val="00D64068"/>
    <w:rsid w:val="00D64366"/>
    <w:rsid w:val="00D65696"/>
    <w:rsid w:val="00D7072B"/>
    <w:rsid w:val="00D71580"/>
    <w:rsid w:val="00D72672"/>
    <w:rsid w:val="00D73BA7"/>
    <w:rsid w:val="00D7711E"/>
    <w:rsid w:val="00D80B4E"/>
    <w:rsid w:val="00D80C94"/>
    <w:rsid w:val="00D8729A"/>
    <w:rsid w:val="00D87C0D"/>
    <w:rsid w:val="00D87D15"/>
    <w:rsid w:val="00D97AEB"/>
    <w:rsid w:val="00DA0BC2"/>
    <w:rsid w:val="00DA108D"/>
    <w:rsid w:val="00DA3728"/>
    <w:rsid w:val="00DA382D"/>
    <w:rsid w:val="00DB0C5D"/>
    <w:rsid w:val="00DB363E"/>
    <w:rsid w:val="00DB41AE"/>
    <w:rsid w:val="00DB5A6D"/>
    <w:rsid w:val="00DB71DB"/>
    <w:rsid w:val="00DC059B"/>
    <w:rsid w:val="00DC1DC3"/>
    <w:rsid w:val="00DC37D9"/>
    <w:rsid w:val="00DC6F6A"/>
    <w:rsid w:val="00DD10B9"/>
    <w:rsid w:val="00DD478C"/>
    <w:rsid w:val="00DD71EF"/>
    <w:rsid w:val="00DD747D"/>
    <w:rsid w:val="00DE0CC0"/>
    <w:rsid w:val="00DE1AB6"/>
    <w:rsid w:val="00DE25DE"/>
    <w:rsid w:val="00DE5C5F"/>
    <w:rsid w:val="00DE7A0F"/>
    <w:rsid w:val="00DF07B3"/>
    <w:rsid w:val="00DF0A00"/>
    <w:rsid w:val="00DF1E6D"/>
    <w:rsid w:val="00E019EC"/>
    <w:rsid w:val="00E01C9E"/>
    <w:rsid w:val="00E04F47"/>
    <w:rsid w:val="00E05FAD"/>
    <w:rsid w:val="00E20222"/>
    <w:rsid w:val="00E208FD"/>
    <w:rsid w:val="00E216D4"/>
    <w:rsid w:val="00E23203"/>
    <w:rsid w:val="00E24D98"/>
    <w:rsid w:val="00E27E6D"/>
    <w:rsid w:val="00E31994"/>
    <w:rsid w:val="00E31ADE"/>
    <w:rsid w:val="00E32D8A"/>
    <w:rsid w:val="00E355FF"/>
    <w:rsid w:val="00E3718E"/>
    <w:rsid w:val="00E402B4"/>
    <w:rsid w:val="00E43CB4"/>
    <w:rsid w:val="00E56173"/>
    <w:rsid w:val="00E60522"/>
    <w:rsid w:val="00E60D05"/>
    <w:rsid w:val="00E66628"/>
    <w:rsid w:val="00E701DF"/>
    <w:rsid w:val="00E7093D"/>
    <w:rsid w:val="00E70BC5"/>
    <w:rsid w:val="00E72D20"/>
    <w:rsid w:val="00E7414F"/>
    <w:rsid w:val="00E7685F"/>
    <w:rsid w:val="00E81F4F"/>
    <w:rsid w:val="00E82A93"/>
    <w:rsid w:val="00E8491E"/>
    <w:rsid w:val="00E85AF6"/>
    <w:rsid w:val="00E91B0C"/>
    <w:rsid w:val="00E9279B"/>
    <w:rsid w:val="00E9298C"/>
    <w:rsid w:val="00E93540"/>
    <w:rsid w:val="00E95088"/>
    <w:rsid w:val="00E97D8C"/>
    <w:rsid w:val="00EA4BC3"/>
    <w:rsid w:val="00EB2BD6"/>
    <w:rsid w:val="00EB384B"/>
    <w:rsid w:val="00EB6918"/>
    <w:rsid w:val="00EC5681"/>
    <w:rsid w:val="00EC6C92"/>
    <w:rsid w:val="00EC6D8A"/>
    <w:rsid w:val="00EC7243"/>
    <w:rsid w:val="00ED1F7D"/>
    <w:rsid w:val="00ED4E38"/>
    <w:rsid w:val="00EE50AA"/>
    <w:rsid w:val="00EE5977"/>
    <w:rsid w:val="00EF2E2A"/>
    <w:rsid w:val="00EF307E"/>
    <w:rsid w:val="00EF3323"/>
    <w:rsid w:val="00EF547D"/>
    <w:rsid w:val="00EF5FE4"/>
    <w:rsid w:val="00EF72A2"/>
    <w:rsid w:val="00F0302F"/>
    <w:rsid w:val="00F100BD"/>
    <w:rsid w:val="00F10AC9"/>
    <w:rsid w:val="00F11A91"/>
    <w:rsid w:val="00F15502"/>
    <w:rsid w:val="00F23B47"/>
    <w:rsid w:val="00F24B76"/>
    <w:rsid w:val="00F255A4"/>
    <w:rsid w:val="00F26BCA"/>
    <w:rsid w:val="00F27622"/>
    <w:rsid w:val="00F30412"/>
    <w:rsid w:val="00F30441"/>
    <w:rsid w:val="00F31374"/>
    <w:rsid w:val="00F315A2"/>
    <w:rsid w:val="00F358B5"/>
    <w:rsid w:val="00F3715B"/>
    <w:rsid w:val="00F37AEF"/>
    <w:rsid w:val="00F41F2C"/>
    <w:rsid w:val="00F41FB2"/>
    <w:rsid w:val="00F429FA"/>
    <w:rsid w:val="00F44502"/>
    <w:rsid w:val="00F51FBC"/>
    <w:rsid w:val="00F574DC"/>
    <w:rsid w:val="00F6655A"/>
    <w:rsid w:val="00F67436"/>
    <w:rsid w:val="00F72479"/>
    <w:rsid w:val="00F7418A"/>
    <w:rsid w:val="00F75CDF"/>
    <w:rsid w:val="00F76615"/>
    <w:rsid w:val="00F77B50"/>
    <w:rsid w:val="00F85427"/>
    <w:rsid w:val="00F876DD"/>
    <w:rsid w:val="00F934C8"/>
    <w:rsid w:val="00FA0FC4"/>
    <w:rsid w:val="00FA64BB"/>
    <w:rsid w:val="00FB101C"/>
    <w:rsid w:val="00FB3FAC"/>
    <w:rsid w:val="00FB4B39"/>
    <w:rsid w:val="00FC58A6"/>
    <w:rsid w:val="00FC6E6C"/>
    <w:rsid w:val="00FC72DE"/>
    <w:rsid w:val="00FD1288"/>
    <w:rsid w:val="00FD5335"/>
    <w:rsid w:val="00FD68FF"/>
    <w:rsid w:val="00FE311C"/>
    <w:rsid w:val="00FE4AD9"/>
    <w:rsid w:val="00FE7A50"/>
    <w:rsid w:val="00FE7E0F"/>
    <w:rsid w:val="00FF39C8"/>
    <w:rsid w:val="00FF522E"/>
    <w:rsid w:val="00FF60C2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B4C6C-B915-410E-872A-3415F1C2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66321B"/>
    <w:rPr>
      <w:color w:val="808080"/>
    </w:rPr>
  </w:style>
  <w:style w:type="table" w:styleId="a6">
    <w:name w:val="Table Grid"/>
    <w:basedOn w:val="a1"/>
    <w:uiPriority w:val="59"/>
    <w:rsid w:val="00C8301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Название1"/>
    <w:basedOn w:val="a"/>
    <w:rsid w:val="00DA382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7">
    <w:name w:val="Hyperlink"/>
    <w:uiPriority w:val="99"/>
    <w:unhideWhenUsed/>
    <w:rsid w:val="002F04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6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BC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26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6B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B086-34ED-4F42-91C8-52A3F1D9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Хохлов Евгений Владимирович</cp:lastModifiedBy>
  <cp:revision>50</cp:revision>
  <cp:lastPrinted>2025-01-15T07:12:00Z</cp:lastPrinted>
  <dcterms:created xsi:type="dcterms:W3CDTF">2017-09-08T12:14:00Z</dcterms:created>
  <dcterms:modified xsi:type="dcterms:W3CDTF">2025-01-15T07:41:00Z</dcterms:modified>
</cp:coreProperties>
</file>