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D0" w:rsidRDefault="00BC56D0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246577" w:rsidRPr="00246577" w:rsidRDefault="00246577" w:rsidP="00BF47B3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46577">
        <w:rPr>
          <w:rFonts w:ascii="Times New Roman" w:hAnsi="Times New Roman"/>
          <w:b/>
          <w:bCs/>
          <w:sz w:val="30"/>
          <w:szCs w:val="30"/>
        </w:rPr>
        <w:t>О внесении изменений</w:t>
      </w:r>
    </w:p>
    <w:p w:rsidR="00246577" w:rsidRPr="00246577" w:rsidRDefault="00246577" w:rsidP="00BF47B3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46577">
        <w:rPr>
          <w:rFonts w:ascii="Times New Roman" w:hAnsi="Times New Roman"/>
          <w:b/>
          <w:bCs/>
          <w:sz w:val="30"/>
          <w:szCs w:val="30"/>
        </w:rPr>
        <w:t>в Правила реализации общего процесса 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</w:t>
      </w:r>
    </w:p>
    <w:p w:rsidR="006B7F6B" w:rsidRDefault="006B7F6B" w:rsidP="006B7F6B">
      <w:pPr>
        <w:spacing w:after="0" w:line="288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600A3" w:rsidRDefault="00C873BC" w:rsidP="00F709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Проект решения </w:t>
      </w:r>
      <w:r w:rsidR="002600A3">
        <w:rPr>
          <w:rFonts w:ascii="Times New Roman" w:hAnsi="Times New Roman"/>
          <w:sz w:val="30"/>
          <w:szCs w:val="30"/>
        </w:rPr>
        <w:t xml:space="preserve">доработан в соответствии с </w:t>
      </w:r>
      <w:r w:rsidR="002600A3" w:rsidRPr="002600A3">
        <w:rPr>
          <w:rFonts w:ascii="Times New Roman" w:hAnsi="Times New Roman"/>
          <w:sz w:val="30"/>
          <w:szCs w:val="30"/>
        </w:rPr>
        <w:t xml:space="preserve">Соглашением об особенностях применения обеспечения обязанности по уплате таможенных пошлин, налогов, специальных, </w:t>
      </w:r>
      <w:proofErr w:type="spellStart"/>
      <w:r w:rsidR="002600A3" w:rsidRPr="002600A3">
        <w:rPr>
          <w:rFonts w:ascii="Times New Roman" w:hAnsi="Times New Roman"/>
          <w:sz w:val="30"/>
          <w:szCs w:val="30"/>
        </w:rPr>
        <w:t>антидемпенговых</w:t>
      </w:r>
      <w:proofErr w:type="spellEnd"/>
      <w:r w:rsidR="002600A3" w:rsidRPr="002600A3">
        <w:rPr>
          <w:rFonts w:ascii="Times New Roman" w:hAnsi="Times New Roman"/>
          <w:sz w:val="30"/>
          <w:szCs w:val="30"/>
        </w:rPr>
        <w:t>, компенсационных пошлин при перевозке (транспортировке) товаров в соответствии с таможенной процедурой таможенного транзита от 19.04.2022 г.</w:t>
      </w:r>
      <w:r w:rsidR="00E434FB">
        <w:rPr>
          <w:rFonts w:ascii="Times New Roman" w:hAnsi="Times New Roman"/>
          <w:sz w:val="30"/>
          <w:szCs w:val="30"/>
        </w:rPr>
        <w:t>,</w:t>
      </w:r>
      <w:r w:rsidR="002600A3" w:rsidRPr="002600A3">
        <w:rPr>
          <w:rFonts w:ascii="Times New Roman" w:hAnsi="Times New Roman"/>
          <w:sz w:val="30"/>
          <w:szCs w:val="30"/>
        </w:rPr>
        <w:t xml:space="preserve"> Соглашением о применении в Евразийском эконмическом союзе навигационных пломб для отслеживания перевозок от 19.04.2022 г.</w:t>
      </w:r>
      <w:r w:rsidR="00E434FB">
        <w:rPr>
          <w:rFonts w:ascii="Times New Roman" w:hAnsi="Times New Roman"/>
          <w:sz w:val="30"/>
          <w:szCs w:val="30"/>
        </w:rPr>
        <w:t xml:space="preserve"> и</w:t>
      </w:r>
      <w:r w:rsidR="002600A3">
        <w:rPr>
          <w:rFonts w:ascii="Times New Roman" w:hAnsi="Times New Roman"/>
          <w:sz w:val="30"/>
          <w:szCs w:val="30"/>
        </w:rPr>
        <w:t xml:space="preserve"> Решениями Коллегии Евразийской экономической комиссии от 24.10.2023 г. № 151</w:t>
      </w:r>
      <w:proofErr w:type="gramEnd"/>
      <w:r w:rsidR="002600A3">
        <w:rPr>
          <w:rFonts w:ascii="Times New Roman" w:hAnsi="Times New Roman"/>
          <w:sz w:val="30"/>
          <w:szCs w:val="30"/>
        </w:rPr>
        <w:t xml:space="preserve"> и от 22.08.2023 г. № 130.</w:t>
      </w:r>
    </w:p>
    <w:p w:rsidR="00444913" w:rsidRDefault="00C873BC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Проект решения </w:t>
      </w:r>
      <w:r w:rsidR="00444913">
        <w:rPr>
          <w:rFonts w:ascii="Times New Roman" w:hAnsi="Times New Roman"/>
          <w:sz w:val="30"/>
          <w:szCs w:val="30"/>
        </w:rPr>
        <w:t>предусматривает</w:t>
      </w:r>
      <w:r w:rsidR="002600A3">
        <w:rPr>
          <w:rFonts w:ascii="Times New Roman" w:hAnsi="Times New Roman"/>
          <w:sz w:val="30"/>
          <w:szCs w:val="30"/>
        </w:rPr>
        <w:t xml:space="preserve"> дополнение Правил реализации общего процесса</w:t>
      </w:r>
      <w:r w:rsidR="00E434FB" w:rsidRPr="00E434FB">
        <w:t xml:space="preserve"> </w:t>
      </w:r>
      <w:r w:rsidR="00E434FB" w:rsidRPr="00E434FB">
        <w:rPr>
          <w:rFonts w:ascii="Times New Roman" w:hAnsi="Times New Roman"/>
          <w:sz w:val="30"/>
          <w:szCs w:val="30"/>
        </w:rPr>
        <w:t>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</w:t>
      </w:r>
      <w:r w:rsidR="00E434FB">
        <w:rPr>
          <w:rFonts w:ascii="Times New Roman" w:hAnsi="Times New Roman"/>
          <w:sz w:val="30"/>
          <w:szCs w:val="30"/>
        </w:rPr>
        <w:t xml:space="preserve"> (далее – Правила)</w:t>
      </w:r>
      <w:r w:rsidR="00444913">
        <w:rPr>
          <w:rFonts w:ascii="Times New Roman" w:hAnsi="Times New Roman"/>
          <w:sz w:val="30"/>
          <w:szCs w:val="30"/>
        </w:rPr>
        <w:t>:</w:t>
      </w:r>
    </w:p>
    <w:p w:rsidR="002600A3" w:rsidRDefault="002600A3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сообщениями о резервировании сумм обеспечения и их </w:t>
      </w:r>
      <w:proofErr w:type="spellStart"/>
      <w:r>
        <w:rPr>
          <w:rFonts w:ascii="Times New Roman" w:hAnsi="Times New Roman"/>
          <w:sz w:val="30"/>
          <w:szCs w:val="30"/>
        </w:rPr>
        <w:t>разрезервирования</w:t>
      </w:r>
      <w:proofErr w:type="spellEnd"/>
      <w:r>
        <w:rPr>
          <w:rFonts w:ascii="Times New Roman" w:hAnsi="Times New Roman"/>
          <w:sz w:val="30"/>
          <w:szCs w:val="30"/>
        </w:rPr>
        <w:t xml:space="preserve"> (</w:t>
      </w:r>
      <w:r w:rsidR="00E434FB">
        <w:rPr>
          <w:rFonts w:ascii="Times New Roman" w:hAnsi="Times New Roman"/>
          <w:sz w:val="30"/>
          <w:szCs w:val="30"/>
        </w:rPr>
        <w:t>пункт 7 Правил, приложение № 1 Правил, приложение № 4 Правил</w:t>
      </w:r>
      <w:r>
        <w:rPr>
          <w:rFonts w:ascii="Times New Roman" w:hAnsi="Times New Roman"/>
          <w:sz w:val="30"/>
          <w:szCs w:val="30"/>
        </w:rPr>
        <w:t>);</w:t>
      </w:r>
    </w:p>
    <w:p w:rsidR="002600A3" w:rsidRDefault="002600A3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2600A3">
        <w:rPr>
          <w:rFonts w:ascii="Times New Roman" w:hAnsi="Times New Roman"/>
          <w:sz w:val="30"/>
          <w:szCs w:val="30"/>
        </w:rPr>
        <w:t>сообщением о мерах и формах контроля при отслеживании перевозок с применением навигационных пломб</w:t>
      </w:r>
      <w:r w:rsidRPr="002600A3">
        <w:t xml:space="preserve"> </w:t>
      </w:r>
      <w:r>
        <w:t>(</w:t>
      </w:r>
      <w:r w:rsidR="00E434FB">
        <w:rPr>
          <w:rFonts w:ascii="Times New Roman" w:hAnsi="Times New Roman"/>
          <w:sz w:val="30"/>
          <w:szCs w:val="30"/>
        </w:rPr>
        <w:t>пункт 7 Правил, приложение № 1 Правил, состав сведений сообщения № 42 приложения 2</w:t>
      </w:r>
      <w:r w:rsidR="00E434FB" w:rsidRPr="002D6C3D">
        <w:rPr>
          <w:rFonts w:ascii="Times New Roman" w:hAnsi="Times New Roman"/>
          <w:sz w:val="30"/>
          <w:szCs w:val="30"/>
          <w:vertAlign w:val="superscript"/>
        </w:rPr>
        <w:t>1</w:t>
      </w:r>
      <w:r w:rsidR="00E434FB">
        <w:rPr>
          <w:rFonts w:ascii="Times New Roman" w:hAnsi="Times New Roman"/>
          <w:sz w:val="30"/>
          <w:szCs w:val="30"/>
        </w:rPr>
        <w:t>);</w:t>
      </w:r>
    </w:p>
    <w:p w:rsidR="00E434FB" w:rsidRDefault="00E434FB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E434FB">
        <w:rPr>
          <w:rFonts w:ascii="Times New Roman" w:hAnsi="Times New Roman"/>
          <w:sz w:val="30"/>
          <w:szCs w:val="30"/>
        </w:rPr>
        <w:t>особенностями информационного взаимодействия в случае использования генерального сертификата обеспечения (пункты 18 и 19</w:t>
      </w:r>
      <w:r>
        <w:rPr>
          <w:rFonts w:ascii="Times New Roman" w:hAnsi="Times New Roman"/>
          <w:sz w:val="30"/>
          <w:szCs w:val="30"/>
        </w:rPr>
        <w:t xml:space="preserve"> Правил);</w:t>
      </w:r>
    </w:p>
    <w:p w:rsidR="00E434FB" w:rsidRDefault="00E434FB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особенностями информационного взаимодействия в случае проведения мер контроля в отношении товаров, перевозимых с применением навигационных пломб (пункт 23</w:t>
      </w:r>
      <w:r w:rsidRPr="00E434FB"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 xml:space="preserve"> Правил),</w:t>
      </w:r>
    </w:p>
    <w:p w:rsidR="002600A3" w:rsidRDefault="00E434FB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E434FB">
        <w:rPr>
          <w:rFonts w:ascii="Times New Roman" w:hAnsi="Times New Roman"/>
          <w:sz w:val="30"/>
          <w:szCs w:val="30"/>
        </w:rPr>
        <w:t>Кроме того состав сведений, утвержденных приложением 2</w:t>
      </w:r>
      <w:r w:rsidRPr="00E434FB">
        <w:rPr>
          <w:rFonts w:ascii="Times New Roman" w:hAnsi="Times New Roman"/>
          <w:sz w:val="30"/>
          <w:szCs w:val="30"/>
          <w:vertAlign w:val="superscript"/>
        </w:rPr>
        <w:t>1</w:t>
      </w:r>
      <w:r w:rsidRPr="00E434FB">
        <w:rPr>
          <w:rFonts w:ascii="Times New Roman" w:hAnsi="Times New Roman"/>
          <w:sz w:val="30"/>
          <w:szCs w:val="30"/>
        </w:rPr>
        <w:t xml:space="preserve"> Правил приведен в соответствие с редакцией структур электронных документов и сведений, </w:t>
      </w:r>
      <w:r>
        <w:rPr>
          <w:rFonts w:ascii="Times New Roman" w:hAnsi="Times New Roman"/>
          <w:sz w:val="30"/>
          <w:szCs w:val="30"/>
        </w:rPr>
        <w:t>утвержденных Решением Коллегии Евразийской экономической комиссии 21.11.2023 г. № 162 в части вложенности и множественности реквизитов.</w:t>
      </w:r>
    </w:p>
    <w:p w:rsidR="00C873BC" w:rsidRDefault="00C873BC" w:rsidP="00F70979">
      <w:pPr>
        <w:spacing w:after="0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F2AAA">
        <w:rPr>
          <w:rFonts w:ascii="Times New Roman" w:hAnsi="Times New Roman"/>
          <w:sz w:val="30"/>
          <w:szCs w:val="30"/>
        </w:rPr>
        <w:t>Проект решения относится к сфере таможенного регулирования. Действие акта будет распространяться на таможенные органы государств-членов Евразийского экономического союза, осуществляющие контроль</w:t>
      </w:r>
      <w:r w:rsidR="00CF2AAA" w:rsidRPr="00CF2AAA">
        <w:rPr>
          <w:rFonts w:ascii="Times New Roman" w:hAnsi="Times New Roman"/>
          <w:sz w:val="30"/>
          <w:szCs w:val="30"/>
        </w:rPr>
        <w:t xml:space="preserve"> перевозок товаров в соответствии с таможенной процедурой таможенного транзита</w:t>
      </w:r>
      <w:r w:rsidR="00CF2AAA" w:rsidRPr="00CF2AAA">
        <w:t xml:space="preserve"> </w:t>
      </w:r>
      <w:r w:rsidR="00CF2AAA" w:rsidRPr="00CF2AAA">
        <w:rPr>
          <w:rFonts w:ascii="Times New Roman" w:hAnsi="Times New Roman"/>
          <w:sz w:val="30"/>
          <w:szCs w:val="30"/>
        </w:rPr>
        <w:t>при их перемещении по территории двух и более государств-членов</w:t>
      </w:r>
      <w:r w:rsidR="00CF2AAA">
        <w:rPr>
          <w:rFonts w:ascii="Times New Roman" w:hAnsi="Times New Roman"/>
          <w:sz w:val="30"/>
          <w:szCs w:val="30"/>
        </w:rPr>
        <w:t xml:space="preserve"> Евразийского экономического союза</w:t>
      </w:r>
      <w:r w:rsidR="00CF2AAA" w:rsidRPr="00CF2AAA">
        <w:rPr>
          <w:rFonts w:ascii="Times New Roman" w:hAnsi="Times New Roman"/>
          <w:sz w:val="30"/>
          <w:szCs w:val="30"/>
        </w:rPr>
        <w:t>.</w:t>
      </w:r>
    </w:p>
    <w:p w:rsidR="00DC67B2" w:rsidRDefault="00802701" w:rsidP="00F70979">
      <w:pPr>
        <w:spacing w:after="0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>Представленный проект решения рассмотрен н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>а заседани</w:t>
      </w:r>
      <w:r>
        <w:rPr>
          <w:rFonts w:ascii="Times New Roman" w:hAnsi="Times New Roman"/>
          <w:bCs/>
          <w:kern w:val="32"/>
          <w:sz w:val="30"/>
          <w:szCs w:val="30"/>
        </w:rPr>
        <w:t>ях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 xml:space="preserve"> экспертной группы по развитию интегрированной информационной системы Евразийского экономического союза в части общих процессов в таможенной сфере</w:t>
      </w:r>
      <w:r w:rsidR="00916B5A">
        <w:rPr>
          <w:rFonts w:ascii="Times New Roman" w:hAnsi="Times New Roman"/>
          <w:bCs/>
          <w:kern w:val="32"/>
          <w:sz w:val="30"/>
          <w:szCs w:val="30"/>
        </w:rPr>
        <w:t xml:space="preserve"> (протоколы от 10.11.2023 №19-90/</w:t>
      </w:r>
      <w:proofErr w:type="spellStart"/>
      <w:proofErr w:type="gramStart"/>
      <w:r w:rsidR="00916B5A">
        <w:rPr>
          <w:rFonts w:ascii="Times New Roman" w:hAnsi="Times New Roman"/>
          <w:bCs/>
          <w:kern w:val="32"/>
          <w:sz w:val="30"/>
          <w:szCs w:val="30"/>
        </w:rPr>
        <w:t>пр</w:t>
      </w:r>
      <w:proofErr w:type="spellEnd"/>
      <w:proofErr w:type="gramEnd"/>
      <w:r w:rsidR="00916B5A">
        <w:rPr>
          <w:rFonts w:ascii="Times New Roman" w:hAnsi="Times New Roman"/>
          <w:bCs/>
          <w:kern w:val="32"/>
          <w:sz w:val="30"/>
          <w:szCs w:val="30"/>
        </w:rPr>
        <w:t>, от 15.12.2023 № 19-99/</w:t>
      </w:r>
      <w:proofErr w:type="spellStart"/>
      <w:r w:rsidR="00916B5A">
        <w:rPr>
          <w:rFonts w:ascii="Times New Roman" w:hAnsi="Times New Roman"/>
          <w:bCs/>
          <w:kern w:val="32"/>
          <w:sz w:val="30"/>
          <w:szCs w:val="30"/>
        </w:rPr>
        <w:t>пр</w:t>
      </w:r>
      <w:proofErr w:type="spellEnd"/>
      <w:r w:rsidR="00916B5A">
        <w:rPr>
          <w:rFonts w:ascii="Times New Roman" w:hAnsi="Times New Roman"/>
          <w:bCs/>
          <w:kern w:val="32"/>
          <w:sz w:val="30"/>
          <w:szCs w:val="30"/>
        </w:rPr>
        <w:t>)</w:t>
      </w:r>
      <w:r w:rsidR="00CF2AAA">
        <w:rPr>
          <w:rFonts w:ascii="Times New Roman" w:hAnsi="Times New Roman"/>
          <w:bCs/>
          <w:kern w:val="32"/>
          <w:sz w:val="30"/>
          <w:szCs w:val="30"/>
        </w:rPr>
        <w:t xml:space="preserve">. </w:t>
      </w:r>
    </w:p>
    <w:p w:rsidR="00566A13" w:rsidRPr="00566A13" w:rsidRDefault="00566A13" w:rsidP="00BF47B3">
      <w:pPr>
        <w:pStyle w:val="a8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66A13" w:rsidRPr="00566A13" w:rsidSect="00202A92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B3" w:rsidRDefault="00BF47B3">
    <w:pPr>
      <w:pStyle w:val="a8"/>
    </w:pPr>
    <w:r>
      <w:rPr>
        <w:rFonts w:ascii="Times New Roman" w:hAnsi="Times New Roman"/>
        <w:sz w:val="20"/>
        <w:szCs w:val="20"/>
      </w:rPr>
      <w:t>Е.В. Теляшова, доб.31-42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916B5A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26A"/>
    <w:rsid w:val="000C437B"/>
    <w:rsid w:val="000C43FA"/>
    <w:rsid w:val="000C6029"/>
    <w:rsid w:val="000C63F1"/>
    <w:rsid w:val="000D0874"/>
    <w:rsid w:val="000D12B8"/>
    <w:rsid w:val="000D12D8"/>
    <w:rsid w:val="000D3EE5"/>
    <w:rsid w:val="000D4322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5442"/>
    <w:rsid w:val="00225F5E"/>
    <w:rsid w:val="00226DE2"/>
    <w:rsid w:val="00226FCE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0A3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79AD"/>
    <w:rsid w:val="00383324"/>
    <w:rsid w:val="00386FBE"/>
    <w:rsid w:val="00387D04"/>
    <w:rsid w:val="00390309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6A98"/>
    <w:rsid w:val="00576F53"/>
    <w:rsid w:val="00577017"/>
    <w:rsid w:val="00585DF3"/>
    <w:rsid w:val="00586533"/>
    <w:rsid w:val="00586D35"/>
    <w:rsid w:val="0059008A"/>
    <w:rsid w:val="005916B6"/>
    <w:rsid w:val="0059471E"/>
    <w:rsid w:val="00596C1A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4029"/>
    <w:rsid w:val="005E6051"/>
    <w:rsid w:val="005E64B1"/>
    <w:rsid w:val="005E76F9"/>
    <w:rsid w:val="005F3AFE"/>
    <w:rsid w:val="005F53FE"/>
    <w:rsid w:val="005F7053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2743"/>
    <w:rsid w:val="0091327A"/>
    <w:rsid w:val="00916B5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57F7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7CC7"/>
    <w:rsid w:val="00A210F6"/>
    <w:rsid w:val="00A243C9"/>
    <w:rsid w:val="00A27F69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34A5"/>
    <w:rsid w:val="00B451FD"/>
    <w:rsid w:val="00B462E1"/>
    <w:rsid w:val="00B47E2F"/>
    <w:rsid w:val="00B5040F"/>
    <w:rsid w:val="00B50510"/>
    <w:rsid w:val="00B5219D"/>
    <w:rsid w:val="00B5391F"/>
    <w:rsid w:val="00B55A00"/>
    <w:rsid w:val="00B55DDA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4ED0"/>
    <w:rsid w:val="00C36560"/>
    <w:rsid w:val="00C36818"/>
    <w:rsid w:val="00C37268"/>
    <w:rsid w:val="00C37331"/>
    <w:rsid w:val="00C40B01"/>
    <w:rsid w:val="00C43A85"/>
    <w:rsid w:val="00C461A5"/>
    <w:rsid w:val="00C4642B"/>
    <w:rsid w:val="00C47711"/>
    <w:rsid w:val="00C534D8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53F0"/>
    <w:rsid w:val="00D603D9"/>
    <w:rsid w:val="00D6346E"/>
    <w:rsid w:val="00D6498B"/>
    <w:rsid w:val="00D660EF"/>
    <w:rsid w:val="00D719F9"/>
    <w:rsid w:val="00D720CC"/>
    <w:rsid w:val="00D72C48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4FB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75DC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606"/>
    <w:rsid w:val="00F44B7E"/>
    <w:rsid w:val="00F501A2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C6CB-9869-4C54-8C70-320CCB8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11</cp:revision>
  <cp:lastPrinted>2021-03-30T09:26:00Z</cp:lastPrinted>
  <dcterms:created xsi:type="dcterms:W3CDTF">2021-03-05T07:02:00Z</dcterms:created>
  <dcterms:modified xsi:type="dcterms:W3CDTF">2023-12-20T12:25:00Z</dcterms:modified>
</cp:coreProperties>
</file>