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реализации планов либерализации по </w:t>
      </w:r>
      <w:bookmarkStart w:id="0" w:name="_GoBack"/>
      <w:bookmarkEnd w:id="0"/>
      <w:r w:rsidRPr="00A76107">
        <w:rPr>
          <w:rFonts w:ascii="Times New Roman" w:hAnsi="Times New Roman" w:cs="Times New Roman"/>
          <w:b/>
          <w:bCs/>
          <w:sz w:val="30"/>
          <w:szCs w:val="30"/>
        </w:rPr>
        <w:t>отдельным секторам услуг в рамках 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7D0C37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7D0C37">
        <w:rPr>
          <w:color w:val="000000" w:themeColor="text1"/>
          <w:sz w:val="30"/>
          <w:szCs w:val="30"/>
        </w:rPr>
        <w:t>Приняв к сведению д</w:t>
      </w:r>
      <w:r w:rsidR="00FC2A71" w:rsidRPr="007D0C37">
        <w:rPr>
          <w:color w:val="000000" w:themeColor="text1"/>
          <w:sz w:val="30"/>
          <w:szCs w:val="30"/>
        </w:rPr>
        <w:t xml:space="preserve">оклад Председателя Коллегии Евразийской экономической комиссии Саркисяна Т.С. о </w:t>
      </w:r>
      <w:r w:rsidR="006C53A0">
        <w:rPr>
          <w:color w:val="000000" w:themeColor="text1"/>
          <w:sz w:val="30"/>
          <w:szCs w:val="30"/>
        </w:rPr>
        <w:t xml:space="preserve">результатах проведения </w:t>
      </w:r>
      <w:r w:rsidR="00FC2A71" w:rsidRPr="007D0C37">
        <w:rPr>
          <w:color w:val="000000" w:themeColor="text1"/>
          <w:sz w:val="30"/>
          <w:szCs w:val="30"/>
        </w:rPr>
        <w:t>мониторинг</w:t>
      </w:r>
      <w:r w:rsidR="006C53A0">
        <w:rPr>
          <w:color w:val="000000" w:themeColor="text1"/>
          <w:sz w:val="30"/>
          <w:szCs w:val="30"/>
        </w:rPr>
        <w:t>а</w:t>
      </w:r>
      <w:r w:rsidR="00FC2A71" w:rsidRPr="007D0C37">
        <w:rPr>
          <w:color w:val="000000" w:themeColor="text1"/>
          <w:sz w:val="30"/>
          <w:szCs w:val="30"/>
        </w:rPr>
        <w:t xml:space="preserve"> и </w:t>
      </w:r>
      <w:proofErr w:type="gramStart"/>
      <w:r w:rsidR="00FC2A71" w:rsidRPr="007D0C37">
        <w:rPr>
          <w:color w:val="000000" w:themeColor="text1"/>
          <w:sz w:val="30"/>
          <w:szCs w:val="30"/>
        </w:rPr>
        <w:t>контрол</w:t>
      </w:r>
      <w:r w:rsidR="006C53A0">
        <w:rPr>
          <w:color w:val="000000" w:themeColor="text1"/>
          <w:sz w:val="30"/>
          <w:szCs w:val="30"/>
        </w:rPr>
        <w:t xml:space="preserve">я </w:t>
      </w:r>
      <w:r w:rsidR="00FC2A71" w:rsidRPr="007D0C37">
        <w:rPr>
          <w:color w:val="000000" w:themeColor="text1"/>
          <w:sz w:val="30"/>
          <w:szCs w:val="30"/>
        </w:rPr>
        <w:t>за</w:t>
      </w:r>
      <w:proofErr w:type="gramEnd"/>
      <w:r w:rsidR="00FC2A71" w:rsidRPr="007D0C37">
        <w:rPr>
          <w:color w:val="000000" w:themeColor="text1"/>
          <w:sz w:val="30"/>
          <w:szCs w:val="30"/>
        </w:rPr>
        <w:t xml:space="preserve"> исполнением мероприятий, предусмотренных план</w:t>
      </w:r>
      <w:r w:rsidR="006C53A0">
        <w:rPr>
          <w:color w:val="000000" w:themeColor="text1"/>
          <w:sz w:val="30"/>
          <w:szCs w:val="30"/>
        </w:rPr>
        <w:t>ами</w:t>
      </w:r>
      <w:r w:rsidR="00FC2A71" w:rsidRPr="007D0C37">
        <w:rPr>
          <w:color w:val="000000" w:themeColor="text1"/>
          <w:sz w:val="30"/>
          <w:szCs w:val="30"/>
        </w:rPr>
        <w:t xml:space="preserve"> либерализации, утвержденны</w:t>
      </w:r>
      <w:r w:rsidR="006C53A0">
        <w:rPr>
          <w:color w:val="000000" w:themeColor="text1"/>
          <w:sz w:val="30"/>
          <w:szCs w:val="30"/>
        </w:rPr>
        <w:t>ми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Pr="007D0C37">
        <w:rPr>
          <w:color w:val="000000" w:themeColor="text1"/>
          <w:sz w:val="30"/>
          <w:szCs w:val="30"/>
        </w:rPr>
        <w:t>Р</w:t>
      </w:r>
      <w:r w:rsidR="00FC2A71" w:rsidRPr="007D0C3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>
        <w:rPr>
          <w:color w:val="000000" w:themeColor="text1"/>
          <w:sz w:val="30"/>
          <w:szCs w:val="30"/>
        </w:rPr>
        <w:t xml:space="preserve"> г.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="006C53A0">
        <w:rPr>
          <w:color w:val="000000" w:themeColor="text1"/>
          <w:sz w:val="30"/>
          <w:szCs w:val="30"/>
        </w:rPr>
        <w:br/>
      </w:r>
      <w:r w:rsidR="00FC2A71" w:rsidRPr="007D0C37">
        <w:rPr>
          <w:color w:val="000000" w:themeColor="text1"/>
          <w:sz w:val="30"/>
          <w:szCs w:val="30"/>
        </w:rPr>
        <w:t>№ 23</w:t>
      </w:r>
      <w:r w:rsidRPr="007D0C37">
        <w:rPr>
          <w:color w:val="000000" w:themeColor="text1"/>
          <w:sz w:val="30"/>
          <w:szCs w:val="30"/>
        </w:rPr>
        <w:t xml:space="preserve"> (далее </w:t>
      </w:r>
      <w:r w:rsidR="006C53A0">
        <w:rPr>
          <w:color w:val="000000" w:themeColor="text1"/>
          <w:sz w:val="30"/>
          <w:szCs w:val="30"/>
        </w:rPr>
        <w:t xml:space="preserve">соответственно </w:t>
      </w:r>
      <w:r w:rsidRPr="007D0C37">
        <w:rPr>
          <w:color w:val="000000" w:themeColor="text1"/>
          <w:sz w:val="30"/>
          <w:szCs w:val="30"/>
        </w:rPr>
        <w:t>–</w:t>
      </w:r>
      <w:r>
        <w:rPr>
          <w:color w:val="000000" w:themeColor="text1"/>
          <w:sz w:val="30"/>
          <w:szCs w:val="30"/>
        </w:rPr>
        <w:t xml:space="preserve"> д</w:t>
      </w:r>
      <w:r w:rsidRPr="007D0C37">
        <w:rPr>
          <w:color w:val="000000" w:themeColor="text1"/>
          <w:sz w:val="30"/>
          <w:szCs w:val="30"/>
        </w:rPr>
        <w:t>оклад</w:t>
      </w:r>
      <w:r w:rsidR="006C53A0">
        <w:rPr>
          <w:color w:val="000000" w:themeColor="text1"/>
          <w:sz w:val="30"/>
          <w:szCs w:val="30"/>
        </w:rPr>
        <w:t>, планы либерализации</w:t>
      </w:r>
      <w:r w:rsidRPr="007D0C37">
        <w:rPr>
          <w:color w:val="000000" w:themeColor="text1"/>
          <w:sz w:val="30"/>
          <w:szCs w:val="30"/>
        </w:rPr>
        <w:t>)</w:t>
      </w:r>
      <w:r w:rsidR="00FC2A71" w:rsidRPr="007D0C37">
        <w:rPr>
          <w:sz w:val="30"/>
          <w:szCs w:val="30"/>
        </w:rPr>
        <w:t>:</w:t>
      </w:r>
    </w:p>
    <w:p w:rsidR="006C53A0" w:rsidRDefault="00FC2A71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Pr="00FC2A71">
        <w:rPr>
          <w:color w:val="000000" w:themeColor="text1"/>
          <w:sz w:val="30"/>
          <w:szCs w:val="30"/>
        </w:rPr>
        <w:t xml:space="preserve">Правительствам </w:t>
      </w:r>
      <w:r w:rsidR="007D0C37">
        <w:rPr>
          <w:color w:val="000000" w:themeColor="text1"/>
          <w:sz w:val="30"/>
          <w:szCs w:val="30"/>
        </w:rPr>
        <w:t>государств – членов Евразийского экономического союза</w:t>
      </w:r>
      <w:r w:rsidRPr="00FC2A71">
        <w:rPr>
          <w:color w:val="000000" w:themeColor="text1"/>
          <w:sz w:val="30"/>
          <w:szCs w:val="30"/>
        </w:rPr>
        <w:t xml:space="preserve"> и Евразийской экономической комиссии</w:t>
      </w:r>
      <w:r w:rsidR="006C53A0">
        <w:rPr>
          <w:color w:val="000000" w:themeColor="text1"/>
          <w:sz w:val="30"/>
          <w:szCs w:val="30"/>
        </w:rPr>
        <w:t>:</w:t>
      </w:r>
    </w:p>
    <w:p w:rsidR="006C53A0" w:rsidRDefault="006C53A0" w:rsidP="00FC2A71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а) при проведении работы </w:t>
      </w:r>
      <w:r w:rsidR="00FC2A71" w:rsidRPr="00FC2A71">
        <w:rPr>
          <w:color w:val="000000" w:themeColor="text1"/>
          <w:sz w:val="30"/>
          <w:szCs w:val="30"/>
        </w:rPr>
        <w:t xml:space="preserve">по реализации положений раздела XV Договора о Евразийском экономическом союзе от 29 мая 2014 года учитывать положения </w:t>
      </w:r>
      <w:r w:rsidR="007D0C37">
        <w:rPr>
          <w:color w:val="000000" w:themeColor="text1"/>
          <w:sz w:val="30"/>
          <w:szCs w:val="30"/>
        </w:rPr>
        <w:t>д</w:t>
      </w:r>
      <w:r w:rsidR="00FC2A71" w:rsidRPr="00FC2A71">
        <w:rPr>
          <w:color w:val="000000" w:themeColor="text1"/>
          <w:sz w:val="30"/>
          <w:szCs w:val="30"/>
        </w:rPr>
        <w:t>оклада</w:t>
      </w:r>
      <w:r>
        <w:rPr>
          <w:color w:val="000000" w:themeColor="text1"/>
          <w:sz w:val="30"/>
          <w:szCs w:val="30"/>
        </w:rPr>
        <w:t>;</w:t>
      </w:r>
    </w:p>
    <w:p w:rsidR="00FC2A71" w:rsidRDefault="006C53A0" w:rsidP="006C53A0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б) </w:t>
      </w:r>
      <w:r w:rsidR="00FC2A71" w:rsidRPr="00FC2A71">
        <w:rPr>
          <w:color w:val="000000" w:themeColor="text1"/>
          <w:sz w:val="30"/>
          <w:szCs w:val="30"/>
        </w:rPr>
        <w:t>активизировать работу по реализации планов либерализации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  <w:t>с учетом положений доклада</w:t>
      </w:r>
      <w:r w:rsidR="00F44998">
        <w:rPr>
          <w:color w:val="000000" w:themeColor="text1"/>
          <w:sz w:val="30"/>
          <w:szCs w:val="30"/>
        </w:rPr>
        <w:t>, а также обеспечить исполнение мероприятий</w:t>
      </w:r>
      <w:r w:rsidR="00817A76">
        <w:rPr>
          <w:color w:val="000000" w:themeColor="text1"/>
          <w:sz w:val="30"/>
          <w:szCs w:val="30"/>
        </w:rPr>
        <w:t>,</w:t>
      </w:r>
      <w:r w:rsidR="00F44998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предусмотренных </w:t>
      </w:r>
      <w:r w:rsidR="00F44998">
        <w:rPr>
          <w:color w:val="000000" w:themeColor="text1"/>
          <w:sz w:val="30"/>
          <w:szCs w:val="30"/>
        </w:rPr>
        <w:t>план</w:t>
      </w:r>
      <w:r>
        <w:rPr>
          <w:color w:val="000000" w:themeColor="text1"/>
          <w:sz w:val="30"/>
          <w:szCs w:val="30"/>
        </w:rPr>
        <w:t>ами</w:t>
      </w:r>
      <w:r w:rsidR="00F44998">
        <w:rPr>
          <w:color w:val="000000" w:themeColor="text1"/>
          <w:sz w:val="30"/>
          <w:szCs w:val="30"/>
        </w:rPr>
        <w:t xml:space="preserve"> либерализации</w:t>
      </w:r>
      <w:r w:rsidR="00817A76">
        <w:rPr>
          <w:color w:val="000000" w:themeColor="text1"/>
          <w:sz w:val="30"/>
          <w:szCs w:val="30"/>
        </w:rPr>
        <w:t>,</w:t>
      </w:r>
      <w:r w:rsidR="00F44998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</w:r>
      <w:r w:rsidR="00F44998">
        <w:rPr>
          <w:color w:val="000000" w:themeColor="text1"/>
          <w:sz w:val="30"/>
          <w:szCs w:val="30"/>
        </w:rPr>
        <w:t>в установленные сроки</w:t>
      </w:r>
      <w:r>
        <w:rPr>
          <w:color w:val="000000" w:themeColor="text1"/>
          <w:sz w:val="30"/>
          <w:szCs w:val="30"/>
        </w:rPr>
        <w:t xml:space="preserve">, </w:t>
      </w:r>
      <w:proofErr w:type="gramStart"/>
      <w:r w:rsidR="00FC2A71" w:rsidRPr="00FC2A71">
        <w:rPr>
          <w:color w:val="000000" w:themeColor="text1"/>
          <w:sz w:val="30"/>
          <w:szCs w:val="30"/>
        </w:rPr>
        <w:t>исход</w:t>
      </w:r>
      <w:r>
        <w:rPr>
          <w:color w:val="000000" w:themeColor="text1"/>
          <w:sz w:val="30"/>
          <w:szCs w:val="30"/>
        </w:rPr>
        <w:t>я</w:t>
      </w:r>
      <w:r w:rsidR="00FC2A71" w:rsidRPr="00FC2A71">
        <w:rPr>
          <w:color w:val="000000" w:themeColor="text1"/>
          <w:sz w:val="30"/>
          <w:szCs w:val="30"/>
        </w:rPr>
        <w:t xml:space="preserve"> из необходимости </w:t>
      </w:r>
      <w:r>
        <w:rPr>
          <w:color w:val="000000" w:themeColor="text1"/>
          <w:sz w:val="30"/>
          <w:szCs w:val="30"/>
        </w:rPr>
        <w:t>обеспечить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 w:rsidR="00FC2A71" w:rsidRPr="00FC2A71">
        <w:rPr>
          <w:color w:val="000000" w:themeColor="text1"/>
          <w:sz w:val="30"/>
          <w:szCs w:val="30"/>
        </w:rPr>
        <w:t>начал</w:t>
      </w:r>
      <w:r>
        <w:rPr>
          <w:color w:val="000000" w:themeColor="text1"/>
          <w:sz w:val="30"/>
          <w:szCs w:val="30"/>
        </w:rPr>
        <w:t>о</w:t>
      </w:r>
      <w:r w:rsidR="00FC2A71" w:rsidRPr="00FC2A71">
        <w:rPr>
          <w:color w:val="000000" w:themeColor="text1"/>
          <w:sz w:val="30"/>
          <w:szCs w:val="30"/>
        </w:rPr>
        <w:t xml:space="preserve"> функционирования единого рынка</w:t>
      </w:r>
      <w:r w:rsidR="00F44998">
        <w:rPr>
          <w:color w:val="000000" w:themeColor="text1"/>
          <w:sz w:val="30"/>
          <w:szCs w:val="30"/>
        </w:rPr>
        <w:t xml:space="preserve"> услуг</w:t>
      </w:r>
      <w:r w:rsidR="00FC2A71" w:rsidRPr="00FC2A71">
        <w:rPr>
          <w:color w:val="000000" w:themeColor="text1"/>
          <w:sz w:val="30"/>
          <w:szCs w:val="30"/>
        </w:rPr>
        <w:t xml:space="preserve"> без барьеров, изъятий, ограничений, дополнительных требований и условий</w:t>
      </w:r>
      <w:r w:rsidRPr="006C53A0">
        <w:rPr>
          <w:color w:val="000000" w:themeColor="text1"/>
          <w:sz w:val="30"/>
          <w:szCs w:val="30"/>
        </w:rPr>
        <w:t xml:space="preserve"> </w:t>
      </w:r>
      <w:r w:rsidRPr="00FC2A71">
        <w:rPr>
          <w:color w:val="000000" w:themeColor="text1"/>
          <w:sz w:val="30"/>
          <w:szCs w:val="30"/>
        </w:rPr>
        <w:t>в сроки</w:t>
      </w:r>
      <w:r>
        <w:rPr>
          <w:color w:val="000000" w:themeColor="text1"/>
          <w:sz w:val="30"/>
          <w:szCs w:val="30"/>
        </w:rPr>
        <w:t>,</w:t>
      </w:r>
      <w:r w:rsidRPr="00FC2A71">
        <w:rPr>
          <w:color w:val="000000" w:themeColor="text1"/>
          <w:sz w:val="30"/>
          <w:szCs w:val="30"/>
        </w:rPr>
        <w:t xml:space="preserve"> указанные в планах </w:t>
      </w:r>
      <w:r>
        <w:rPr>
          <w:color w:val="000000" w:themeColor="text1"/>
          <w:sz w:val="30"/>
          <w:szCs w:val="30"/>
        </w:rPr>
        <w:t>либерализации</w:t>
      </w:r>
      <w:r w:rsidR="00FC2A71" w:rsidRPr="00FC2A71">
        <w:rPr>
          <w:color w:val="000000" w:themeColor="text1"/>
          <w:sz w:val="30"/>
          <w:szCs w:val="30"/>
        </w:rPr>
        <w:t>.</w:t>
      </w:r>
    </w:p>
    <w:p w:rsidR="006C53A0" w:rsidRPr="00FC2A71" w:rsidRDefault="006C53A0" w:rsidP="006C53A0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2. Настоящее распоряжение вступает в силу</w:t>
      </w:r>
      <w:r w:rsidR="00E32E92">
        <w:rPr>
          <w:color w:val="000000" w:themeColor="text1"/>
          <w:sz w:val="30"/>
          <w:szCs w:val="30"/>
        </w:rPr>
        <w:t xml:space="preserve"> по истечении </w:t>
      </w:r>
      <w:r w:rsidR="00E32E92">
        <w:rPr>
          <w:color w:val="000000" w:themeColor="text1"/>
          <w:sz w:val="30"/>
          <w:szCs w:val="30"/>
        </w:rPr>
        <w:br/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9A" w:rsidRDefault="009D539A">
      <w:pPr>
        <w:spacing w:after="0" w:line="240" w:lineRule="auto"/>
      </w:pPr>
      <w:r>
        <w:separator/>
      </w:r>
    </w:p>
  </w:endnote>
  <w:endnote w:type="continuationSeparator" w:id="0">
    <w:p w:rsidR="009D539A" w:rsidRDefault="009D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9A" w:rsidRDefault="009D539A">
      <w:pPr>
        <w:spacing w:after="0" w:line="240" w:lineRule="auto"/>
      </w:pPr>
      <w:r>
        <w:separator/>
      </w:r>
    </w:p>
  </w:footnote>
  <w:footnote w:type="continuationSeparator" w:id="0">
    <w:p w:rsidR="009D539A" w:rsidRDefault="009D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08B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9D53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9273B"/>
    <w:rsid w:val="000B5416"/>
    <w:rsid w:val="000F55B1"/>
    <w:rsid w:val="000F7404"/>
    <w:rsid w:val="001748E5"/>
    <w:rsid w:val="001B08BD"/>
    <w:rsid w:val="00265301"/>
    <w:rsid w:val="002873FB"/>
    <w:rsid w:val="00326032"/>
    <w:rsid w:val="00447339"/>
    <w:rsid w:val="00560494"/>
    <w:rsid w:val="0057754D"/>
    <w:rsid w:val="00596B34"/>
    <w:rsid w:val="005A53AD"/>
    <w:rsid w:val="005C6FAD"/>
    <w:rsid w:val="00632D2B"/>
    <w:rsid w:val="00634023"/>
    <w:rsid w:val="00652BA4"/>
    <w:rsid w:val="006535A4"/>
    <w:rsid w:val="006C2975"/>
    <w:rsid w:val="006C53A0"/>
    <w:rsid w:val="00713D90"/>
    <w:rsid w:val="00762313"/>
    <w:rsid w:val="00763690"/>
    <w:rsid w:val="00797E7A"/>
    <w:rsid w:val="007A0B5C"/>
    <w:rsid w:val="007C4C09"/>
    <w:rsid w:val="007D0C37"/>
    <w:rsid w:val="007F3124"/>
    <w:rsid w:val="00817A76"/>
    <w:rsid w:val="008813CB"/>
    <w:rsid w:val="008E55BB"/>
    <w:rsid w:val="00972359"/>
    <w:rsid w:val="009907D6"/>
    <w:rsid w:val="009D539A"/>
    <w:rsid w:val="009D5707"/>
    <w:rsid w:val="00A61A2C"/>
    <w:rsid w:val="00AB400E"/>
    <w:rsid w:val="00AE7403"/>
    <w:rsid w:val="00BA239B"/>
    <w:rsid w:val="00BF0FCB"/>
    <w:rsid w:val="00C67E60"/>
    <w:rsid w:val="00DB3F49"/>
    <w:rsid w:val="00E14D0C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4AD6-9270-4C36-831B-92BD3D39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13</cp:revision>
  <cp:lastPrinted>2016-06-30T14:13:00Z</cp:lastPrinted>
  <dcterms:created xsi:type="dcterms:W3CDTF">2017-09-08T13:52:00Z</dcterms:created>
  <dcterms:modified xsi:type="dcterms:W3CDTF">2017-09-21T09:30:00Z</dcterms:modified>
</cp:coreProperties>
</file>