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12B6" w14:textId="77777777" w:rsidR="00BF46D1" w:rsidRPr="00F608E0" w:rsidRDefault="00BF46D1" w:rsidP="00CE119F">
      <w:pPr>
        <w:pStyle w:val="a9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608E0">
        <w:rPr>
          <w:rFonts w:ascii="Times New Roman" w:hAnsi="Times New Roman" w:cs="Times New Roman"/>
          <w:sz w:val="28"/>
          <w:szCs w:val="28"/>
        </w:rPr>
        <w:t>Утвержден</w:t>
      </w:r>
    </w:p>
    <w:p w14:paraId="3ECE89E3" w14:textId="77777777" w:rsidR="00BF46D1" w:rsidRPr="00F608E0" w:rsidRDefault="00BF46D1" w:rsidP="00CE119F">
      <w:pPr>
        <w:pStyle w:val="a9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608E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148CA508" w14:textId="77777777" w:rsidR="00BF46D1" w:rsidRPr="00F608E0" w:rsidRDefault="00BF46D1" w:rsidP="00CE119F">
      <w:pPr>
        <w:pStyle w:val="a9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608E0">
        <w:rPr>
          <w:rFonts w:ascii="Times New Roman" w:hAnsi="Times New Roman" w:cs="Times New Roman"/>
          <w:sz w:val="28"/>
          <w:szCs w:val="28"/>
        </w:rPr>
        <w:t>Евразийской экономической комиссии</w:t>
      </w:r>
    </w:p>
    <w:p w14:paraId="72A3D608" w14:textId="77777777" w:rsidR="00BF46D1" w:rsidRPr="00F608E0" w:rsidRDefault="00283C4E" w:rsidP="00CE119F">
      <w:pPr>
        <w:pStyle w:val="a9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608E0">
        <w:rPr>
          <w:rFonts w:ascii="Times New Roman" w:hAnsi="Times New Roman" w:cs="Times New Roman"/>
          <w:sz w:val="28"/>
          <w:szCs w:val="28"/>
        </w:rPr>
        <w:t xml:space="preserve">от </w:t>
      </w:r>
      <w:r w:rsidR="007F4D76" w:rsidRPr="00F608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08E0"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1256DE9B" w14:textId="77777777" w:rsidR="00773BF3" w:rsidRPr="00600751" w:rsidRDefault="00773BF3" w:rsidP="0038224F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A690CA" w14:textId="77777777" w:rsidR="00BF46D1" w:rsidRPr="00600751" w:rsidRDefault="00BF46D1" w:rsidP="00F608E0">
      <w:pPr>
        <w:pStyle w:val="ConsPlusTitle"/>
        <w:spacing w:before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3"/>
      <w:bookmarkEnd w:id="0"/>
      <w:r w:rsidRPr="0060075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760D5CDD" w14:textId="77777777" w:rsidR="00BF46D1" w:rsidRPr="00600751" w:rsidRDefault="00BF46D1" w:rsidP="00F608E0">
      <w:pPr>
        <w:pStyle w:val="ConsPlusTitle"/>
        <w:spacing w:before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75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ЗАЯВЛЕНИЙ (МАТЕРИАЛОВ) О НАРУШЕНИИ</w:t>
      </w:r>
    </w:p>
    <w:p w14:paraId="79B06F0F" w14:textId="77777777" w:rsidR="00BF46D1" w:rsidRPr="00600751" w:rsidRDefault="00BF46D1" w:rsidP="00F608E0">
      <w:pPr>
        <w:pStyle w:val="ConsPlusTitle"/>
        <w:spacing w:before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751">
        <w:rPr>
          <w:rFonts w:ascii="Times New Roman" w:hAnsi="Times New Roman" w:cs="Times New Roman"/>
          <w:color w:val="000000" w:themeColor="text1"/>
          <w:sz w:val="28"/>
          <w:szCs w:val="28"/>
        </w:rPr>
        <w:t>ОБЩИХ ПРАВИЛ КОНКУРЕНЦИИ НА ТРАНСГРАНИЧНЫХ РЫНКАХ</w:t>
      </w:r>
    </w:p>
    <w:p w14:paraId="00A19E7F" w14:textId="77777777" w:rsidR="00BF46D1" w:rsidRPr="00600751" w:rsidRDefault="00BF46D1" w:rsidP="0038224F">
      <w:pPr>
        <w:spacing w:before="12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A0DFB" w14:textId="55E68FF6" w:rsidR="00BF46D1" w:rsidRPr="00A319C1" w:rsidRDefault="00A319C1" w:rsidP="006B1CAD">
      <w:pPr>
        <w:pStyle w:val="ConsPlusTitle"/>
        <w:spacing w:before="120" w:line="360" w:lineRule="auto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319C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A319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r w:rsidR="00BF46D1" w:rsidRPr="00A319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положения</w:t>
      </w:r>
    </w:p>
    <w:p w14:paraId="5B073797" w14:textId="77777777" w:rsidR="00AE1BE8" w:rsidRPr="00600751" w:rsidRDefault="00AE1BE8" w:rsidP="00AE1BE8">
      <w:pPr>
        <w:pStyle w:val="ConsPlusTitle"/>
        <w:spacing w:before="120" w:line="360" w:lineRule="auto"/>
        <w:ind w:left="36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C8641" w14:textId="4451C6A5" w:rsidR="000E689F" w:rsidRPr="00A319C1" w:rsidRDefault="000E689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 w:rsidRPr="00A319C1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</w:t>
      </w:r>
      <w:hyperlink r:id="rId9" w:history="1">
        <w:r w:rsidRPr="00A319C1">
          <w:rPr>
            <w:rFonts w:ascii="Times New Roman" w:hAnsi="Times New Roman" w:cs="Times New Roman"/>
            <w:bCs/>
            <w:sz w:val="28"/>
            <w:szCs w:val="28"/>
          </w:rPr>
          <w:t>пунктами 10, 11</w:t>
        </w:r>
      </w:hyperlink>
      <w:r w:rsidRPr="00A319C1">
        <w:rPr>
          <w:rFonts w:ascii="Times New Roman" w:hAnsi="Times New Roman" w:cs="Times New Roman"/>
          <w:bCs/>
          <w:sz w:val="28"/>
          <w:szCs w:val="28"/>
        </w:rPr>
        <w:t xml:space="preserve"> и 13</w:t>
      </w:r>
      <w:r w:rsidRPr="00A319C1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319C1">
        <w:rPr>
          <w:rFonts w:ascii="Times New Roman" w:hAnsi="Times New Roman" w:cs="Times New Roman"/>
          <w:bCs/>
          <w:sz w:val="28"/>
          <w:szCs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 (далее </w:t>
      </w:r>
      <w:r w:rsidRPr="00A319C1">
        <w:rPr>
          <w:rFonts w:ascii="Times New Roman" w:hAnsi="Times New Roman" w:cs="Times New Roman"/>
          <w:sz w:val="28"/>
          <w:szCs w:val="28"/>
        </w:rPr>
        <w:t>соответственно</w:t>
      </w:r>
      <w:r w:rsidR="00AD391D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–</w:t>
      </w:r>
      <w:r w:rsidR="00AD391D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Приложение № 19, Договор</w:t>
      </w:r>
      <w:r w:rsidRPr="00A319C1">
        <w:rPr>
          <w:rFonts w:ascii="Times New Roman" w:hAnsi="Times New Roman" w:cs="Times New Roman"/>
          <w:bCs/>
          <w:sz w:val="28"/>
          <w:szCs w:val="28"/>
        </w:rPr>
        <w:t>)) и применяется Евразийской экономической комиссией (далее</w:t>
      </w:r>
      <w:r w:rsidR="00AD391D">
        <w:rPr>
          <w:rFonts w:ascii="Times New Roman" w:hAnsi="Times New Roman" w:cs="Times New Roman"/>
          <w:bCs/>
          <w:sz w:val="28"/>
          <w:szCs w:val="28"/>
        </w:rPr>
        <w:t> </w:t>
      </w:r>
      <w:r w:rsidRPr="00A319C1">
        <w:rPr>
          <w:rFonts w:ascii="Times New Roman" w:hAnsi="Times New Roman" w:cs="Times New Roman"/>
          <w:bCs/>
          <w:sz w:val="28"/>
          <w:szCs w:val="28"/>
        </w:rPr>
        <w:t>–</w:t>
      </w:r>
      <w:r w:rsidR="00AD391D">
        <w:rPr>
          <w:rFonts w:ascii="Times New Roman" w:hAnsi="Times New Roman" w:cs="Times New Roman"/>
          <w:bCs/>
          <w:sz w:val="28"/>
          <w:szCs w:val="28"/>
        </w:rPr>
        <w:t> </w:t>
      </w:r>
      <w:r w:rsidRPr="00A319C1">
        <w:rPr>
          <w:rFonts w:ascii="Times New Roman" w:hAnsi="Times New Roman" w:cs="Times New Roman"/>
          <w:bCs/>
          <w:sz w:val="28"/>
          <w:szCs w:val="28"/>
        </w:rPr>
        <w:t>ЕЭК) при рассмотрении заявлений (материалов) о наличии признаков нарушения общих правил конкуренции на</w:t>
      </w:r>
      <w:proofErr w:type="gramEnd"/>
      <w:r w:rsidRPr="00A319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19C1">
        <w:rPr>
          <w:rFonts w:ascii="Times New Roman" w:hAnsi="Times New Roman" w:cs="Times New Roman"/>
          <w:bCs/>
          <w:sz w:val="28"/>
          <w:szCs w:val="28"/>
        </w:rPr>
        <w:t xml:space="preserve">трансграничных рынках на территориях 2 и более государств – членов Евразийского экономического союза, установленных </w:t>
      </w:r>
      <w:hyperlink r:id="rId10" w:history="1">
        <w:r w:rsidRPr="00A319C1">
          <w:rPr>
            <w:rFonts w:ascii="Times New Roman" w:hAnsi="Times New Roman" w:cs="Times New Roman"/>
            <w:bCs/>
            <w:sz w:val="28"/>
            <w:szCs w:val="28"/>
          </w:rPr>
          <w:t>статьей 76</w:t>
        </w:r>
      </w:hyperlink>
      <w:r w:rsidRPr="00A319C1">
        <w:rPr>
          <w:rFonts w:ascii="Times New Roman" w:hAnsi="Times New Roman" w:cs="Times New Roman"/>
          <w:bCs/>
          <w:sz w:val="28"/>
          <w:szCs w:val="28"/>
        </w:rPr>
        <w:t xml:space="preserve"> Договора (далее соответственно –</w:t>
      </w:r>
      <w:r w:rsidR="00BF3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bCs/>
          <w:sz w:val="28"/>
          <w:szCs w:val="28"/>
        </w:rPr>
        <w:t>трансграничные рынки, государства-члены</w:t>
      </w:r>
      <w:r w:rsidR="007D58F5" w:rsidRPr="000357B9">
        <w:rPr>
          <w:rFonts w:ascii="Times New Roman" w:hAnsi="Times New Roman" w:cs="Times New Roman"/>
          <w:bCs/>
          <w:sz w:val="28"/>
          <w:szCs w:val="28"/>
        </w:rPr>
        <w:t>, ЕАЭС</w:t>
      </w:r>
      <w:r w:rsidRPr="00A319C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A319C1">
        <w:rPr>
          <w:rFonts w:ascii="Times New Roman" w:hAnsi="Times New Roman" w:cs="Times New Roman"/>
          <w:sz w:val="28"/>
          <w:szCs w:val="28"/>
        </w:rPr>
        <w:t>а также при выдаче предупреждения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(бездействия)</w:t>
      </w:r>
      <w:r w:rsidRPr="00A319C1">
        <w:rPr>
          <w:rFonts w:ascii="Times New Roman" w:hAnsi="Times New Roman" w:cs="Times New Roman"/>
          <w:bCs/>
          <w:sz w:val="28"/>
          <w:szCs w:val="28"/>
        </w:rPr>
        <w:t xml:space="preserve"> (далее – предупреждение)</w:t>
      </w:r>
      <w:proofErr w:type="gramStart"/>
      <w:r w:rsidRPr="00A319C1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A319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E742C2" w14:textId="77777777" w:rsidR="00D7757D" w:rsidRPr="00A319C1" w:rsidRDefault="00D7757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Рассмотрение заявлений (материалов) о наличии признаков нарушения общих правил конкуренции на трансграничных рынках </w:t>
      </w:r>
      <w:r w:rsidR="00D73A11" w:rsidRPr="00A319C1">
        <w:rPr>
          <w:rFonts w:ascii="Times New Roman" w:hAnsi="Times New Roman" w:cs="Times New Roman"/>
          <w:sz w:val="28"/>
          <w:szCs w:val="28"/>
        </w:rPr>
        <w:t>ЕАЭС</w:t>
      </w:r>
      <w:r w:rsidR="005B6E2A" w:rsidRPr="00A319C1">
        <w:rPr>
          <w:rFonts w:ascii="Times New Roman" w:hAnsi="Times New Roman" w:cs="Times New Roman"/>
          <w:sz w:val="28"/>
          <w:szCs w:val="28"/>
        </w:rPr>
        <w:t xml:space="preserve"> от имени ЕЭК осуществляет </w:t>
      </w:r>
      <w:r w:rsidR="00763FCD" w:rsidRPr="00A319C1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5B6E2A" w:rsidRPr="00A319C1">
        <w:rPr>
          <w:rFonts w:ascii="Times New Roman" w:hAnsi="Times New Roman" w:cs="Times New Roman"/>
          <w:sz w:val="28"/>
          <w:szCs w:val="28"/>
        </w:rPr>
        <w:t xml:space="preserve">структурное подразделение ЕЭК, в сфере </w:t>
      </w:r>
      <w:proofErr w:type="gramStart"/>
      <w:r w:rsidR="005B6E2A" w:rsidRPr="00A319C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B6E2A" w:rsidRPr="00A319C1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 (далее – уполномоченное структурное подразделение ЕЭК).</w:t>
      </w:r>
    </w:p>
    <w:p w14:paraId="4CF8C978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В настоящем Порядке используются понятия, определенные </w:t>
      </w:r>
      <w:r w:rsidR="00732F5B" w:rsidRPr="00A319C1">
        <w:rPr>
          <w:rFonts w:ascii="Times New Roman" w:hAnsi="Times New Roman" w:cs="Times New Roman"/>
          <w:sz w:val="28"/>
          <w:szCs w:val="28"/>
        </w:rPr>
        <w:br/>
      </w:r>
      <w:r w:rsidRPr="00A319C1">
        <w:rPr>
          <w:rFonts w:ascii="Times New Roman" w:hAnsi="Times New Roman" w:cs="Times New Roman"/>
          <w:sz w:val="28"/>
          <w:szCs w:val="28"/>
        </w:rPr>
        <w:t>в</w:t>
      </w:r>
      <w:r w:rsidR="00F3404B" w:rsidRPr="00A319C1">
        <w:rPr>
          <w:rFonts w:ascii="Times New Roman" w:hAnsi="Times New Roman" w:cs="Times New Roman"/>
          <w:sz w:val="28"/>
          <w:szCs w:val="28"/>
        </w:rPr>
        <w:t xml:space="preserve"> Приложении № 19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F55D4E2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4EF92" w14:textId="10210161" w:rsidR="00BF46D1" w:rsidRPr="00A319C1" w:rsidRDefault="006B1CAD" w:rsidP="006B1CAD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F46D1" w:rsidRPr="00A319C1">
        <w:rPr>
          <w:rFonts w:ascii="Times New Roman" w:hAnsi="Times New Roman" w:cs="Times New Roman"/>
          <w:sz w:val="28"/>
          <w:szCs w:val="28"/>
        </w:rPr>
        <w:t>Требования к заявлениям (</w:t>
      </w:r>
      <w:r w:rsidR="005D79BC" w:rsidRPr="00A319C1">
        <w:rPr>
          <w:rFonts w:ascii="Times New Roman" w:hAnsi="Times New Roman" w:cs="Times New Roman"/>
          <w:sz w:val="28"/>
          <w:szCs w:val="28"/>
        </w:rPr>
        <w:t>обращениям</w:t>
      </w:r>
      <w:r w:rsidR="00BF46D1" w:rsidRPr="00A319C1">
        <w:rPr>
          <w:rFonts w:ascii="Times New Roman" w:hAnsi="Times New Roman" w:cs="Times New Roman"/>
          <w:sz w:val="28"/>
          <w:szCs w:val="28"/>
        </w:rPr>
        <w:t>)</w:t>
      </w:r>
    </w:p>
    <w:p w14:paraId="75F7651D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F08C4" w14:textId="66A27071" w:rsidR="00C763B3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3E4B66" w:rsidRPr="0046338C">
        <w:rPr>
          <w:rFonts w:ascii="Times New Roman" w:hAnsi="Times New Roman" w:cs="Times New Roman"/>
          <w:sz w:val="28"/>
          <w:szCs w:val="28"/>
        </w:rPr>
        <w:t>(материалы)</w:t>
      </w:r>
      <w:r w:rsidR="003E4B66">
        <w:rPr>
          <w:rFonts w:ascii="Times New Roman" w:hAnsi="Times New Roman" w:cs="Times New Roman"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sz w:val="28"/>
          <w:szCs w:val="28"/>
        </w:rPr>
        <w:t>о наличии признаков нарушения общих правил конкуренции на трансграничных рынках (далее</w:t>
      </w:r>
      <w:r w:rsidR="003E4B66">
        <w:rPr>
          <w:rFonts w:ascii="Times New Roman" w:hAnsi="Times New Roman" w:cs="Times New Roman"/>
          <w:sz w:val="28"/>
          <w:szCs w:val="28"/>
        </w:rPr>
        <w:t> –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заявления) подаются в </w:t>
      </w:r>
      <w:r w:rsidR="00F32513" w:rsidRPr="00A319C1">
        <w:rPr>
          <w:rFonts w:ascii="Times New Roman" w:hAnsi="Times New Roman" w:cs="Times New Roman"/>
          <w:sz w:val="28"/>
          <w:szCs w:val="28"/>
        </w:rPr>
        <w:t>ЕЭК</w:t>
      </w:r>
      <w:r w:rsidR="006B5815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A6318" w:rsidRPr="00A319C1">
        <w:rPr>
          <w:rFonts w:ascii="Times New Roman" w:hAnsi="Times New Roman" w:cs="Times New Roman"/>
          <w:sz w:val="28"/>
          <w:szCs w:val="28"/>
        </w:rPr>
        <w:t xml:space="preserve">юридическими и (или) физическими лицами. </w:t>
      </w:r>
    </w:p>
    <w:p w14:paraId="23300B2A" w14:textId="77777777" w:rsidR="00E91AFE" w:rsidRPr="00A319C1" w:rsidRDefault="00E91AF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Юридические и (или) физические лица вправе направить заявление в ЕЭК непосредственно, либо через органы государственной власти государств – членов, в компетенцию которых входят реализация и (или) проведение конкурентной (антимонопольной) политики (далее – уполномоченные органы).</w:t>
      </w:r>
    </w:p>
    <w:p w14:paraId="05291A6F" w14:textId="77777777" w:rsidR="006D1BE8" w:rsidRPr="00A319C1" w:rsidRDefault="0025602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6D1BE8" w:rsidRPr="00A319C1">
        <w:rPr>
          <w:rFonts w:ascii="Times New Roman" w:hAnsi="Times New Roman" w:cs="Times New Roman"/>
          <w:sz w:val="28"/>
          <w:szCs w:val="28"/>
        </w:rPr>
        <w:t>. </w:t>
      </w:r>
      <w:r w:rsidR="00C9366C" w:rsidRPr="00A319C1">
        <w:rPr>
          <w:rFonts w:ascii="Times New Roman" w:hAnsi="Times New Roman" w:cs="Times New Roman"/>
          <w:sz w:val="28"/>
          <w:szCs w:val="28"/>
        </w:rPr>
        <w:t>Решение о передаче</w:t>
      </w:r>
      <w:r w:rsidR="0041027F" w:rsidRPr="00A319C1">
        <w:rPr>
          <w:rFonts w:ascii="Times New Roman" w:hAnsi="Times New Roman" w:cs="Times New Roman"/>
          <w:sz w:val="28"/>
          <w:szCs w:val="28"/>
        </w:rPr>
        <w:t xml:space="preserve"> в ЕЭК</w:t>
      </w:r>
      <w:r w:rsidR="009A436C" w:rsidRPr="00A319C1">
        <w:rPr>
          <w:rFonts w:ascii="Times New Roman" w:hAnsi="Times New Roman" w:cs="Times New Roman"/>
          <w:sz w:val="28"/>
          <w:szCs w:val="28"/>
        </w:rPr>
        <w:t xml:space="preserve"> заявления о наличии признаков нарушения</w:t>
      </w:r>
      <w:r w:rsidR="00D65979" w:rsidRPr="00A319C1">
        <w:rPr>
          <w:rFonts w:ascii="Times New Roman" w:hAnsi="Times New Roman" w:cs="Times New Roman"/>
          <w:sz w:val="28"/>
          <w:szCs w:val="28"/>
        </w:rPr>
        <w:t xml:space="preserve"> общих правил конкуренции</w:t>
      </w:r>
      <w:r w:rsidR="00E91AFE" w:rsidRPr="00A319C1">
        <w:rPr>
          <w:rFonts w:ascii="Times New Roman" w:hAnsi="Times New Roman" w:cs="Times New Roman"/>
          <w:sz w:val="28"/>
          <w:szCs w:val="28"/>
        </w:rPr>
        <w:t xml:space="preserve"> либо о выявлении признаков нарушения общих правил конкуренции на трансграничных рынках </w:t>
      </w:r>
      <w:r w:rsidR="00D65979" w:rsidRPr="00A319C1">
        <w:rPr>
          <w:rFonts w:ascii="Times New Roman" w:hAnsi="Times New Roman" w:cs="Times New Roman"/>
          <w:sz w:val="28"/>
          <w:szCs w:val="28"/>
        </w:rPr>
        <w:t>принимается уполномоченны</w:t>
      </w:r>
      <w:r w:rsidR="00E91AFE" w:rsidRPr="00A319C1">
        <w:rPr>
          <w:rFonts w:ascii="Times New Roman" w:hAnsi="Times New Roman" w:cs="Times New Roman"/>
          <w:sz w:val="28"/>
          <w:szCs w:val="28"/>
        </w:rPr>
        <w:t>ми</w:t>
      </w:r>
      <w:r w:rsidR="00D65979" w:rsidRPr="00A319C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91AFE" w:rsidRPr="00A319C1">
        <w:rPr>
          <w:rFonts w:ascii="Times New Roman" w:hAnsi="Times New Roman" w:cs="Times New Roman"/>
          <w:sz w:val="28"/>
          <w:szCs w:val="28"/>
        </w:rPr>
        <w:t>ами</w:t>
      </w:r>
      <w:r w:rsidR="00351CEF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4E7D571" w14:textId="40FACF5B" w:rsidR="00351CEF" w:rsidRPr="00A319C1" w:rsidRDefault="00351CE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При принятии такого решения уполномоченный орган государства – члена направляет соответствующее письменное обращение в ЕЭК (далее – обращение).</w:t>
      </w:r>
    </w:p>
    <w:p w14:paraId="1CF3FD9C" w14:textId="2DD71743" w:rsidR="00E91AFE" w:rsidRPr="00A319C1" w:rsidRDefault="00E91AF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Обращение может быть направлено в адрес ЕЭК как непосредственно уполномоченными органами, так и</w:t>
      </w:r>
      <w:r w:rsidR="00DA5322" w:rsidRPr="00A319C1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A319C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5322" w:rsidRPr="00A319C1">
        <w:rPr>
          <w:rFonts w:ascii="Times New Roman" w:hAnsi="Times New Roman" w:cs="Times New Roman"/>
          <w:sz w:val="28"/>
          <w:szCs w:val="28"/>
        </w:rPr>
        <w:t>ы</w:t>
      </w:r>
      <w:r w:rsidRPr="00A319C1">
        <w:rPr>
          <w:rFonts w:ascii="Times New Roman" w:hAnsi="Times New Roman" w:cs="Times New Roman"/>
          <w:sz w:val="28"/>
          <w:szCs w:val="28"/>
        </w:rPr>
        <w:t xml:space="preserve"> государственной власти государств-членов, уполномоченны</w:t>
      </w:r>
      <w:r w:rsidR="00DA5322" w:rsidRPr="00A319C1">
        <w:rPr>
          <w:rFonts w:ascii="Times New Roman" w:hAnsi="Times New Roman" w:cs="Times New Roman"/>
          <w:sz w:val="28"/>
          <w:szCs w:val="28"/>
        </w:rPr>
        <w:t>е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 взаимодействие с ЕЭК</w:t>
      </w:r>
      <w:r w:rsidR="003E2914" w:rsidRPr="00A319C1">
        <w:rPr>
          <w:rFonts w:ascii="Times New Roman" w:hAnsi="Times New Roman" w:cs="Times New Roman"/>
          <w:sz w:val="28"/>
          <w:szCs w:val="28"/>
        </w:rPr>
        <w:t xml:space="preserve"> либо через министерство иностранных дел</w:t>
      </w:r>
      <w:r w:rsidR="006431E9" w:rsidRPr="00A319C1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3E2914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5044F81" w14:textId="6000C36C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5.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Заявление подается в </w:t>
      </w:r>
      <w:r w:rsidR="00F32513" w:rsidRPr="00A319C1">
        <w:rPr>
          <w:rFonts w:ascii="Times New Roman" w:hAnsi="Times New Roman" w:cs="Times New Roman"/>
          <w:sz w:val="28"/>
          <w:szCs w:val="28"/>
        </w:rPr>
        <w:t>ЕЭК</w:t>
      </w:r>
      <w:r w:rsidR="0038737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sz w:val="28"/>
          <w:szCs w:val="28"/>
        </w:rPr>
        <w:t>в письменном</w:t>
      </w:r>
      <w:r w:rsidR="00BE17C5" w:rsidRPr="00A319C1">
        <w:rPr>
          <w:rFonts w:ascii="Times New Roman" w:hAnsi="Times New Roman" w:cs="Times New Roman"/>
          <w:sz w:val="28"/>
          <w:szCs w:val="28"/>
        </w:rPr>
        <w:t xml:space="preserve"> и/или электронном виде</w:t>
      </w:r>
      <w:r w:rsidRPr="00A319C1">
        <w:rPr>
          <w:rFonts w:ascii="Times New Roman" w:hAnsi="Times New Roman" w:cs="Times New Roman"/>
          <w:sz w:val="28"/>
          <w:szCs w:val="28"/>
        </w:rPr>
        <w:t xml:space="preserve"> в произвольной форме и содержит:</w:t>
      </w:r>
    </w:p>
    <w:p w14:paraId="416B0538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сведения о заявителе, в том числе:</w:t>
      </w:r>
    </w:p>
    <w:p w14:paraId="41B40AD6" w14:textId="7016719C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для физического лица</w:t>
      </w:r>
      <w:r w:rsidR="00930D3F">
        <w:rPr>
          <w:rFonts w:ascii="Times New Roman" w:hAnsi="Times New Roman" w:cs="Times New Roman"/>
          <w:sz w:val="28"/>
          <w:szCs w:val="28"/>
        </w:rPr>
        <w:t> – </w:t>
      </w:r>
      <w:r w:rsidRPr="00A319C1">
        <w:rPr>
          <w:rFonts w:ascii="Times New Roman" w:hAnsi="Times New Roman" w:cs="Times New Roman"/>
          <w:sz w:val="28"/>
          <w:szCs w:val="28"/>
        </w:rPr>
        <w:t>фамилию, имя, отчество (при наличии), адрес места жительства и регистрации, контактную информацию (при наличии</w:t>
      </w:r>
      <w:r w:rsidR="00930D3F">
        <w:rPr>
          <w:rFonts w:ascii="Times New Roman" w:hAnsi="Times New Roman" w:cs="Times New Roman"/>
          <w:sz w:val="28"/>
          <w:szCs w:val="28"/>
        </w:rPr>
        <w:t> – </w:t>
      </w:r>
      <w:r w:rsidRPr="00A319C1">
        <w:rPr>
          <w:rFonts w:ascii="Times New Roman" w:hAnsi="Times New Roman" w:cs="Times New Roman"/>
          <w:sz w:val="28"/>
          <w:szCs w:val="28"/>
        </w:rPr>
        <w:t>номер телефона, адрес электронной почты, номер факса);</w:t>
      </w:r>
      <w:proofErr w:type="gramEnd"/>
    </w:p>
    <w:p w14:paraId="33109740" w14:textId="4D49A03E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lastRenderedPageBreak/>
        <w:t>для юридического лица</w:t>
      </w:r>
      <w:r w:rsidR="00930D3F">
        <w:rPr>
          <w:rFonts w:ascii="Times New Roman" w:hAnsi="Times New Roman" w:cs="Times New Roman"/>
          <w:sz w:val="28"/>
          <w:szCs w:val="28"/>
        </w:rPr>
        <w:t xml:space="preserve"> – о </w:t>
      </w:r>
      <w:r w:rsidRPr="00A319C1">
        <w:rPr>
          <w:rFonts w:ascii="Times New Roman" w:hAnsi="Times New Roman" w:cs="Times New Roman"/>
          <w:sz w:val="28"/>
          <w:szCs w:val="28"/>
        </w:rPr>
        <w:t>наименование юридического лица, адрес места нахождения, контактную информацию (при наличии</w:t>
      </w:r>
      <w:r w:rsidR="00930D3F">
        <w:rPr>
          <w:rFonts w:ascii="Times New Roman" w:hAnsi="Times New Roman" w:cs="Times New Roman"/>
          <w:sz w:val="28"/>
          <w:szCs w:val="28"/>
        </w:rPr>
        <w:t> – </w:t>
      </w:r>
      <w:r w:rsidRPr="00A319C1">
        <w:rPr>
          <w:rFonts w:ascii="Times New Roman" w:hAnsi="Times New Roman" w:cs="Times New Roman"/>
          <w:sz w:val="28"/>
          <w:szCs w:val="28"/>
        </w:rPr>
        <w:t>номер телефона, адрес электронной почты, номер факса);</w:t>
      </w:r>
    </w:p>
    <w:p w14:paraId="1E872E1F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имеющиеся у заявителя сведения о лицах, в отношении которых подается заявление;</w:t>
      </w:r>
    </w:p>
    <w:p w14:paraId="430113C2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описание действий (бездействия) лиц,</w:t>
      </w:r>
      <w:r w:rsidR="00D73A11" w:rsidRPr="00A319C1">
        <w:rPr>
          <w:rFonts w:ascii="Times New Roman" w:hAnsi="Times New Roman" w:cs="Times New Roman"/>
          <w:sz w:val="28"/>
          <w:szCs w:val="28"/>
        </w:rPr>
        <w:t xml:space="preserve"> в</w:t>
      </w:r>
      <w:r w:rsidRPr="00A319C1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D73A11" w:rsidRPr="00A319C1">
        <w:rPr>
          <w:rFonts w:ascii="Times New Roman" w:hAnsi="Times New Roman" w:cs="Times New Roman"/>
          <w:sz w:val="28"/>
          <w:szCs w:val="28"/>
        </w:rPr>
        <w:t>х</w:t>
      </w:r>
      <w:r w:rsidRPr="00A319C1">
        <w:rPr>
          <w:rFonts w:ascii="Times New Roman" w:hAnsi="Times New Roman" w:cs="Times New Roman"/>
          <w:sz w:val="28"/>
          <w:szCs w:val="28"/>
        </w:rPr>
        <w:t xml:space="preserve">, по мнению заявителя, </w:t>
      </w:r>
      <w:r w:rsidR="00BB4259" w:rsidRPr="00A319C1">
        <w:rPr>
          <w:rFonts w:ascii="Times New Roman" w:hAnsi="Times New Roman" w:cs="Times New Roman"/>
          <w:sz w:val="28"/>
          <w:szCs w:val="28"/>
        </w:rPr>
        <w:t>усматриваются</w:t>
      </w:r>
      <w:r w:rsidR="00E41A3A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062E5" w:rsidRPr="00A319C1">
        <w:rPr>
          <w:rFonts w:ascii="Times New Roman" w:hAnsi="Times New Roman" w:cs="Times New Roman"/>
          <w:sz w:val="28"/>
          <w:szCs w:val="28"/>
        </w:rPr>
        <w:t xml:space="preserve">признаки нарушений </w:t>
      </w:r>
      <w:r w:rsidRPr="00A319C1">
        <w:rPr>
          <w:rFonts w:ascii="Times New Roman" w:hAnsi="Times New Roman" w:cs="Times New Roman"/>
          <w:sz w:val="28"/>
          <w:szCs w:val="28"/>
        </w:rPr>
        <w:t>общи</w:t>
      </w:r>
      <w:r w:rsidR="005062E5" w:rsidRPr="00A319C1">
        <w:rPr>
          <w:rFonts w:ascii="Times New Roman" w:hAnsi="Times New Roman" w:cs="Times New Roman"/>
          <w:sz w:val="28"/>
          <w:szCs w:val="28"/>
        </w:rPr>
        <w:t>х</w:t>
      </w:r>
      <w:r w:rsidRPr="00A319C1">
        <w:rPr>
          <w:rFonts w:ascii="Times New Roman" w:hAnsi="Times New Roman" w:cs="Times New Roman"/>
          <w:sz w:val="28"/>
          <w:szCs w:val="28"/>
        </w:rPr>
        <w:t xml:space="preserve"> правил конкуренции на трансграничных рынках</w:t>
      </w:r>
      <w:r w:rsidR="003E78A1" w:rsidRPr="00A319C1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A22683" w:rsidRPr="00A319C1">
        <w:rPr>
          <w:rFonts w:ascii="Times New Roman" w:hAnsi="Times New Roman" w:cs="Times New Roman"/>
          <w:sz w:val="28"/>
          <w:szCs w:val="28"/>
        </w:rPr>
        <w:t>указание</w:t>
      </w:r>
      <w:r w:rsidR="003E78A1" w:rsidRPr="00A319C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A22683" w:rsidRPr="00A319C1">
        <w:rPr>
          <w:rFonts w:ascii="Times New Roman" w:hAnsi="Times New Roman" w:cs="Times New Roman"/>
          <w:sz w:val="28"/>
          <w:szCs w:val="28"/>
        </w:rPr>
        <w:t xml:space="preserve"> трансграничного рынка</w:t>
      </w:r>
      <w:r w:rsidR="003E78A1" w:rsidRPr="00A319C1">
        <w:rPr>
          <w:rFonts w:ascii="Times New Roman" w:hAnsi="Times New Roman" w:cs="Times New Roman"/>
          <w:sz w:val="28"/>
          <w:szCs w:val="28"/>
        </w:rPr>
        <w:t>, на которо</w:t>
      </w:r>
      <w:r w:rsidR="00A22683" w:rsidRPr="00A319C1">
        <w:rPr>
          <w:rFonts w:ascii="Times New Roman" w:hAnsi="Times New Roman" w:cs="Times New Roman"/>
          <w:sz w:val="28"/>
          <w:szCs w:val="28"/>
        </w:rPr>
        <w:t>м,</w:t>
      </w:r>
      <w:r w:rsidR="003E78A1" w:rsidRPr="00A319C1">
        <w:rPr>
          <w:rFonts w:ascii="Times New Roman" w:hAnsi="Times New Roman" w:cs="Times New Roman"/>
          <w:sz w:val="28"/>
          <w:szCs w:val="28"/>
        </w:rPr>
        <w:t xml:space="preserve"> по мнению заявителя, </w:t>
      </w:r>
      <w:r w:rsidR="00A22683" w:rsidRPr="00A319C1">
        <w:rPr>
          <w:rFonts w:ascii="Times New Roman" w:hAnsi="Times New Roman" w:cs="Times New Roman"/>
          <w:sz w:val="28"/>
          <w:szCs w:val="28"/>
        </w:rPr>
        <w:t>усмотрены признаки</w:t>
      </w:r>
      <w:r w:rsidR="00D73A11" w:rsidRPr="00A319C1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A22683" w:rsidRPr="00A319C1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1B5FD1AB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существо требований, с которыми заявитель обращается.</w:t>
      </w:r>
    </w:p>
    <w:p w14:paraId="45FB5EF1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57762AE0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для физического лица - копия паспорта или иного документа, удостоверяющего личность</w:t>
      </w:r>
      <w:r w:rsidR="000A51F3" w:rsidRPr="00A319C1">
        <w:rPr>
          <w:rFonts w:ascii="Times New Roman" w:hAnsi="Times New Roman" w:cs="Times New Roman"/>
          <w:sz w:val="28"/>
          <w:szCs w:val="28"/>
        </w:rPr>
        <w:t>, установленного национальным законодательством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6B57BFB8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для юридического лица - копия свидетельства о регистрации</w:t>
      </w:r>
      <w:r w:rsidR="0064102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sz w:val="28"/>
          <w:szCs w:val="28"/>
        </w:rPr>
        <w:t>и документы, подтверждающие полномочия лица на подписание заявления;</w:t>
      </w:r>
    </w:p>
    <w:p w14:paraId="2062E8B6" w14:textId="77777777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A319C1">
        <w:rPr>
          <w:rFonts w:ascii="Times New Roman" w:hAnsi="Times New Roman" w:cs="Times New Roman"/>
          <w:sz w:val="28"/>
          <w:szCs w:val="28"/>
        </w:rPr>
        <w:t>2)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D73A11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D821E3" w:rsidRPr="00A319C1">
        <w:rPr>
          <w:rFonts w:ascii="Times New Roman" w:hAnsi="Times New Roman" w:cs="Times New Roman"/>
          <w:sz w:val="28"/>
          <w:szCs w:val="28"/>
        </w:rPr>
        <w:t>,</w:t>
      </w:r>
      <w:r w:rsidR="00650A18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775E53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650A18" w:rsidRPr="00A319C1">
        <w:rPr>
          <w:rFonts w:ascii="Times New Roman" w:hAnsi="Times New Roman" w:cs="Times New Roman"/>
          <w:sz w:val="28"/>
          <w:szCs w:val="28"/>
        </w:rPr>
        <w:t>)</w:t>
      </w:r>
      <w:r w:rsidRPr="00A319C1">
        <w:rPr>
          <w:rFonts w:ascii="Times New Roman" w:hAnsi="Times New Roman" w:cs="Times New Roman"/>
          <w:sz w:val="28"/>
          <w:szCs w:val="28"/>
        </w:rPr>
        <w:t>, которые, по мнению заявителя, имеют отношение к рассмотрению заявления.</w:t>
      </w:r>
    </w:p>
    <w:p w14:paraId="0D865321" w14:textId="185601A5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7.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1E3035" w:rsidRPr="00A319C1">
        <w:rPr>
          <w:rFonts w:ascii="Times New Roman" w:hAnsi="Times New Roman" w:cs="Times New Roman"/>
          <w:sz w:val="28"/>
          <w:szCs w:val="28"/>
        </w:rPr>
        <w:t>Обращени</w:t>
      </w:r>
      <w:r w:rsidR="00D73A11" w:rsidRPr="00A319C1">
        <w:rPr>
          <w:rFonts w:ascii="Times New Roman" w:hAnsi="Times New Roman" w:cs="Times New Roman"/>
          <w:sz w:val="28"/>
          <w:szCs w:val="28"/>
        </w:rPr>
        <w:t>е</w:t>
      </w:r>
      <w:r w:rsidR="006F7B9F" w:rsidRPr="00A319C1">
        <w:rPr>
          <w:rFonts w:ascii="Times New Roman" w:hAnsi="Times New Roman" w:cs="Times New Roman"/>
          <w:sz w:val="28"/>
          <w:szCs w:val="28"/>
        </w:rPr>
        <w:t xml:space="preserve"> направляется в ЕЭК в письменном и/или электронном виде и </w:t>
      </w:r>
      <w:r w:rsidRPr="00A319C1">
        <w:rPr>
          <w:rFonts w:ascii="Times New Roman" w:hAnsi="Times New Roman" w:cs="Times New Roman"/>
          <w:sz w:val="28"/>
          <w:szCs w:val="28"/>
        </w:rPr>
        <w:t>содерж</w:t>
      </w:r>
      <w:r w:rsidR="00D73A11" w:rsidRPr="00A319C1">
        <w:rPr>
          <w:rFonts w:ascii="Times New Roman" w:hAnsi="Times New Roman" w:cs="Times New Roman"/>
          <w:sz w:val="28"/>
          <w:szCs w:val="28"/>
        </w:rPr>
        <w:t>и</w:t>
      </w:r>
      <w:r w:rsidRPr="00A319C1">
        <w:rPr>
          <w:rFonts w:ascii="Times New Roman" w:hAnsi="Times New Roman" w:cs="Times New Roman"/>
          <w:sz w:val="28"/>
          <w:szCs w:val="28"/>
        </w:rPr>
        <w:t>т:</w:t>
      </w:r>
    </w:p>
    <w:p w14:paraId="752FD7A0" w14:textId="77777777" w:rsidR="00267423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A319C1">
        <w:rPr>
          <w:rFonts w:ascii="Times New Roman" w:hAnsi="Times New Roman" w:cs="Times New Roman"/>
          <w:sz w:val="28"/>
          <w:szCs w:val="28"/>
        </w:rPr>
        <w:t>1)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направившего </w:t>
      </w:r>
      <w:r w:rsidR="00586150" w:rsidRPr="00A319C1">
        <w:rPr>
          <w:rFonts w:ascii="Times New Roman" w:hAnsi="Times New Roman" w:cs="Times New Roman"/>
          <w:sz w:val="28"/>
          <w:szCs w:val="28"/>
        </w:rPr>
        <w:t>обращени</w:t>
      </w:r>
      <w:r w:rsidR="00267423" w:rsidRPr="00A319C1">
        <w:rPr>
          <w:rFonts w:ascii="Times New Roman" w:hAnsi="Times New Roman" w:cs="Times New Roman"/>
          <w:sz w:val="28"/>
          <w:szCs w:val="28"/>
        </w:rPr>
        <w:t>е;</w:t>
      </w:r>
    </w:p>
    <w:p w14:paraId="47700FA2" w14:textId="77777777" w:rsidR="003E78A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правовые основания направления </w:t>
      </w:r>
      <w:r w:rsidR="00586150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267423" w:rsidRPr="00A319C1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3E78A1" w:rsidRPr="00A319C1">
        <w:rPr>
          <w:rFonts w:ascii="Times New Roman" w:hAnsi="Times New Roman" w:cs="Times New Roman"/>
          <w:sz w:val="28"/>
          <w:szCs w:val="28"/>
        </w:rPr>
        <w:t>обоснование отнесения</w:t>
      </w:r>
      <w:r w:rsidR="007B7ED4" w:rsidRPr="00A319C1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1E3035" w:rsidRPr="00A319C1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7B7ED4" w:rsidRPr="00A319C1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="00CD3DA7" w:rsidRPr="00A319C1">
        <w:rPr>
          <w:rFonts w:ascii="Times New Roman" w:hAnsi="Times New Roman" w:cs="Times New Roman"/>
          <w:sz w:val="28"/>
          <w:szCs w:val="28"/>
        </w:rPr>
        <w:t>ЕЭК</w:t>
      </w:r>
      <w:r w:rsidR="007B7ED4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31149318" w14:textId="77777777" w:rsidR="00BF46D1" w:rsidRDefault="00D73A1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BF46D1" w:rsidRPr="00A319C1">
        <w:rPr>
          <w:rFonts w:ascii="Times New Roman" w:hAnsi="Times New Roman" w:cs="Times New Roman"/>
          <w:sz w:val="28"/>
          <w:szCs w:val="28"/>
        </w:rPr>
        <w:t>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>наименование хозяйствующего субъекта (субъекта рынка), в действиях (бездействии) которого усматриваются признаки нарушения общих правил конкуренции на трансграничных рынках;</w:t>
      </w:r>
    </w:p>
    <w:p w14:paraId="34D1A95B" w14:textId="08EA5B82" w:rsidR="002816F0" w:rsidRPr="00A319C1" w:rsidRDefault="002816F0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C">
        <w:rPr>
          <w:rFonts w:ascii="Times New Roman" w:hAnsi="Times New Roman" w:cs="Times New Roman"/>
          <w:sz w:val="28"/>
          <w:szCs w:val="28"/>
        </w:rPr>
        <w:t>4) положения статьи 76 Договора, которые</w:t>
      </w:r>
      <w:r w:rsidR="00101C4D" w:rsidRPr="0046338C">
        <w:rPr>
          <w:rFonts w:ascii="Times New Roman" w:hAnsi="Times New Roman" w:cs="Times New Roman"/>
          <w:sz w:val="28"/>
          <w:szCs w:val="28"/>
        </w:rPr>
        <w:t>,</w:t>
      </w:r>
      <w:r w:rsidRPr="0046338C">
        <w:rPr>
          <w:rFonts w:ascii="Times New Roman" w:hAnsi="Times New Roman" w:cs="Times New Roman"/>
          <w:sz w:val="28"/>
          <w:szCs w:val="28"/>
        </w:rPr>
        <w:t xml:space="preserve"> по мнению уполномоченного органа, нарушены;</w:t>
      </w:r>
    </w:p>
    <w:p w14:paraId="7D5BC001" w14:textId="0B32C5B2" w:rsidR="00BF46D1" w:rsidRPr="00A319C1" w:rsidRDefault="002816F0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46D1" w:rsidRPr="00A319C1">
        <w:rPr>
          <w:rFonts w:ascii="Times New Roman" w:hAnsi="Times New Roman" w:cs="Times New Roman"/>
          <w:sz w:val="28"/>
          <w:szCs w:val="28"/>
        </w:rPr>
        <w:t>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>описание действий (бездействия), в которых усматриваются признаки нарушения общих правил конкуренции, включая указание территории трансграничного рынка</w:t>
      </w:r>
      <w:r w:rsidR="00556442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EC786C" w:rsidRPr="00A319C1">
        <w:rPr>
          <w:rFonts w:ascii="Times New Roman" w:hAnsi="Times New Roman" w:cs="Times New Roman"/>
          <w:sz w:val="28"/>
          <w:szCs w:val="28"/>
        </w:rPr>
        <w:t>на котором усмотрены</w:t>
      </w:r>
      <w:r w:rsidR="00C77E45" w:rsidRPr="00A319C1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EC786C" w:rsidRPr="00A319C1">
        <w:rPr>
          <w:rFonts w:ascii="Times New Roman" w:hAnsi="Times New Roman" w:cs="Times New Roman"/>
          <w:sz w:val="28"/>
          <w:szCs w:val="28"/>
        </w:rPr>
        <w:t>признаки</w:t>
      </w:r>
      <w:r w:rsidR="00BF46D1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43E1E0B9" w14:textId="35D6F9E8" w:rsidR="007B7ED4" w:rsidRPr="00A319C1" w:rsidRDefault="002816F0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46D1" w:rsidRPr="00A319C1">
        <w:rPr>
          <w:rFonts w:ascii="Times New Roman" w:hAnsi="Times New Roman" w:cs="Times New Roman"/>
          <w:sz w:val="28"/>
          <w:szCs w:val="28"/>
        </w:rPr>
        <w:t>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сведения о должностных лицах и сотрудниках уполномоченного органа (с указанием их должностей), ответственных за взаимодействие с </w:t>
      </w:r>
      <w:r w:rsidR="004302E7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при </w:t>
      </w:r>
      <w:r w:rsidR="00C03F6C" w:rsidRPr="00A319C1">
        <w:rPr>
          <w:rFonts w:ascii="Times New Roman" w:hAnsi="Times New Roman" w:cs="Times New Roman"/>
          <w:sz w:val="28"/>
          <w:szCs w:val="28"/>
        </w:rPr>
        <w:t>рассмотрении вопроса о выдаче предупреждения</w:t>
      </w:r>
      <w:r w:rsidR="00E716E3" w:rsidRPr="00A319C1">
        <w:rPr>
          <w:rFonts w:ascii="Times New Roman" w:hAnsi="Times New Roman" w:cs="Times New Roman"/>
          <w:sz w:val="28"/>
          <w:szCs w:val="28"/>
        </w:rPr>
        <w:t xml:space="preserve">, в тех случаях, когда это предусмотрено правом </w:t>
      </w:r>
      <w:r w:rsidR="00D73A11" w:rsidRPr="00A319C1">
        <w:rPr>
          <w:rFonts w:ascii="Times New Roman" w:hAnsi="Times New Roman" w:cs="Times New Roman"/>
          <w:sz w:val="28"/>
          <w:szCs w:val="28"/>
        </w:rPr>
        <w:t>ЕАЭС</w:t>
      </w:r>
      <w:r w:rsidR="007E4BDF" w:rsidRPr="00A319C1">
        <w:rPr>
          <w:rFonts w:ascii="Times New Roman" w:hAnsi="Times New Roman" w:cs="Times New Roman"/>
          <w:sz w:val="28"/>
          <w:szCs w:val="28"/>
        </w:rPr>
        <w:t>,</w:t>
      </w:r>
      <w:r w:rsidR="00C03F6C" w:rsidRPr="00A319C1">
        <w:rPr>
          <w:rFonts w:ascii="Times New Roman" w:hAnsi="Times New Roman" w:cs="Times New Roman"/>
          <w:sz w:val="28"/>
          <w:szCs w:val="28"/>
        </w:rPr>
        <w:t xml:space="preserve"> либо</w:t>
      </w:r>
      <w:r w:rsidR="00303FCD" w:rsidRPr="00A319C1">
        <w:rPr>
          <w:rFonts w:ascii="Times New Roman" w:hAnsi="Times New Roman" w:cs="Times New Roman"/>
          <w:sz w:val="28"/>
          <w:szCs w:val="28"/>
        </w:rPr>
        <w:t xml:space="preserve"> о</w:t>
      </w:r>
      <w:r w:rsidR="00C03F6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F46D1" w:rsidRPr="00A319C1">
        <w:rPr>
          <w:rFonts w:ascii="Times New Roman" w:hAnsi="Times New Roman" w:cs="Times New Roman"/>
          <w:sz w:val="28"/>
          <w:szCs w:val="28"/>
        </w:rPr>
        <w:t>проведении расследования нарушений общих правил конкуренции на трансграничных рынках</w:t>
      </w:r>
      <w:r w:rsidR="0046338C">
        <w:rPr>
          <w:rFonts w:ascii="Times New Roman" w:hAnsi="Times New Roman" w:cs="Times New Roman"/>
          <w:sz w:val="28"/>
          <w:szCs w:val="28"/>
        </w:rPr>
        <w:t>.</w:t>
      </w:r>
    </w:p>
    <w:p w14:paraId="2B293E1F" w14:textId="2FA43763" w:rsidR="00A64B9C" w:rsidRPr="00A319C1" w:rsidRDefault="00515DF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8.</w:t>
      </w:r>
      <w:r w:rsidR="00207DED" w:rsidRPr="00A319C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07DED" w:rsidRPr="00A319C1">
        <w:rPr>
          <w:rFonts w:ascii="Times New Roman" w:hAnsi="Times New Roman" w:cs="Times New Roman"/>
          <w:sz w:val="28"/>
          <w:szCs w:val="28"/>
        </w:rPr>
        <w:t>К обращению прилагаются</w:t>
      </w:r>
      <w:r w:rsidR="000A13A5">
        <w:rPr>
          <w:rFonts w:ascii="Times New Roman" w:hAnsi="Times New Roman" w:cs="Times New Roman"/>
          <w:sz w:val="28"/>
          <w:szCs w:val="28"/>
        </w:rPr>
        <w:t xml:space="preserve"> </w:t>
      </w:r>
      <w:r w:rsidR="00A64B9C" w:rsidRPr="00A319C1">
        <w:rPr>
          <w:rFonts w:ascii="Times New Roman" w:hAnsi="Times New Roman" w:cs="Times New Roman"/>
          <w:sz w:val="28"/>
          <w:szCs w:val="28"/>
        </w:rPr>
        <w:t xml:space="preserve">имеющиеся в распоряжении уполномоченного органа </w:t>
      </w:r>
      <w:r w:rsidR="00D73A11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A64B9C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DF7EBC" w:rsidRPr="00A319C1">
        <w:rPr>
          <w:rFonts w:ascii="Times New Roman" w:hAnsi="Times New Roman" w:cs="Times New Roman"/>
          <w:sz w:val="28"/>
          <w:szCs w:val="28"/>
        </w:rPr>
        <w:t>,</w:t>
      </w:r>
      <w:r w:rsidR="00A64B9C" w:rsidRPr="00A319C1">
        <w:rPr>
          <w:rFonts w:ascii="Times New Roman" w:hAnsi="Times New Roman" w:cs="Times New Roman"/>
          <w:sz w:val="28"/>
          <w:szCs w:val="28"/>
        </w:rPr>
        <w:t xml:space="preserve"> сведения, информация), характеризующие состояние </w:t>
      </w:r>
      <w:r w:rsidR="00D86738" w:rsidRPr="00A319C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A64B9C" w:rsidRPr="00A319C1">
        <w:rPr>
          <w:rFonts w:ascii="Times New Roman" w:hAnsi="Times New Roman" w:cs="Times New Roman"/>
          <w:sz w:val="28"/>
          <w:szCs w:val="28"/>
        </w:rPr>
        <w:t>товарного рынка</w:t>
      </w:r>
      <w:r w:rsidR="001E517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64B9C" w:rsidRPr="00A319C1">
        <w:rPr>
          <w:rFonts w:ascii="Times New Roman" w:hAnsi="Times New Roman" w:cs="Times New Roman"/>
          <w:sz w:val="28"/>
          <w:szCs w:val="28"/>
        </w:rPr>
        <w:t>на территории государства-члена и</w:t>
      </w:r>
      <w:r w:rsidR="00B61B83">
        <w:rPr>
          <w:rFonts w:ascii="Times New Roman" w:hAnsi="Times New Roman" w:cs="Times New Roman"/>
          <w:sz w:val="28"/>
          <w:szCs w:val="28"/>
        </w:rPr>
        <w:t>/или</w:t>
      </w:r>
      <w:r w:rsidR="00A64B9C" w:rsidRPr="00A319C1">
        <w:rPr>
          <w:rFonts w:ascii="Times New Roman" w:hAnsi="Times New Roman" w:cs="Times New Roman"/>
          <w:sz w:val="28"/>
          <w:szCs w:val="28"/>
        </w:rPr>
        <w:t xml:space="preserve"> трансграничного рынка</w:t>
      </w:r>
      <w:r w:rsidR="00D422C6" w:rsidRPr="00A319C1">
        <w:rPr>
          <w:rFonts w:ascii="Times New Roman" w:hAnsi="Times New Roman" w:cs="Times New Roman"/>
          <w:sz w:val="28"/>
          <w:szCs w:val="28"/>
        </w:rPr>
        <w:t xml:space="preserve"> (за предшествующие 3 календарных года </w:t>
      </w:r>
      <w:r w:rsidR="00D422C6" w:rsidRPr="00A319C1">
        <w:rPr>
          <w:rFonts w:ascii="Times New Roman" w:hAnsi="Times New Roman" w:cs="Times New Roman"/>
          <w:sz w:val="28"/>
          <w:szCs w:val="28"/>
        </w:rPr>
        <w:br/>
        <w:t>до направления обращения)</w:t>
      </w:r>
      <w:r w:rsidR="00A64B9C" w:rsidRPr="00A319C1">
        <w:rPr>
          <w:rFonts w:ascii="Times New Roman" w:hAnsi="Times New Roman" w:cs="Times New Roman"/>
          <w:sz w:val="28"/>
          <w:szCs w:val="28"/>
        </w:rPr>
        <w:t>, на котором, по мнению уполномоченного органа, усматриваются признаки нарушения общих правил конкуренции.</w:t>
      </w:r>
      <w:proofErr w:type="gramEnd"/>
    </w:p>
    <w:p w14:paraId="6840FE81" w14:textId="2BC0C08F" w:rsidR="00CD15DB" w:rsidRPr="00A319C1" w:rsidRDefault="004E259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Start w:id="4" w:name="P74"/>
      <w:bookmarkEnd w:id="3"/>
      <w:bookmarkEnd w:id="4"/>
      <w:r w:rsidRPr="00A319C1">
        <w:rPr>
          <w:rFonts w:ascii="Times New Roman" w:hAnsi="Times New Roman" w:cs="Times New Roman"/>
          <w:sz w:val="28"/>
          <w:szCs w:val="28"/>
        </w:rPr>
        <w:t>9</w:t>
      </w:r>
      <w:r w:rsidR="00CD15DB" w:rsidRPr="00A319C1">
        <w:rPr>
          <w:rFonts w:ascii="Times New Roman" w:hAnsi="Times New Roman" w:cs="Times New Roman"/>
          <w:sz w:val="28"/>
          <w:szCs w:val="28"/>
        </w:rPr>
        <w:t>. К заявлению (</w:t>
      </w:r>
      <w:r w:rsidR="007C3E16" w:rsidRPr="00A319C1">
        <w:rPr>
          <w:rFonts w:ascii="Times New Roman" w:hAnsi="Times New Roman" w:cs="Times New Roman"/>
          <w:sz w:val="28"/>
          <w:szCs w:val="28"/>
        </w:rPr>
        <w:t>обращению</w:t>
      </w:r>
      <w:r w:rsidR="00CD15DB" w:rsidRPr="00A319C1">
        <w:rPr>
          <w:rFonts w:ascii="Times New Roman" w:hAnsi="Times New Roman" w:cs="Times New Roman"/>
          <w:sz w:val="28"/>
          <w:szCs w:val="28"/>
        </w:rPr>
        <w:t xml:space="preserve">) прилагается опись всех представленных </w:t>
      </w:r>
      <w:r w:rsidR="00B61B83">
        <w:rPr>
          <w:rFonts w:ascii="Times New Roman" w:hAnsi="Times New Roman" w:cs="Times New Roman"/>
          <w:sz w:val="28"/>
          <w:szCs w:val="28"/>
        </w:rPr>
        <w:t>материалов (</w:t>
      </w:r>
      <w:r w:rsidR="00CD15DB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B61B83">
        <w:rPr>
          <w:rFonts w:ascii="Times New Roman" w:hAnsi="Times New Roman" w:cs="Times New Roman"/>
          <w:sz w:val="28"/>
          <w:szCs w:val="28"/>
        </w:rPr>
        <w:t>,</w:t>
      </w:r>
      <w:r w:rsidR="00650A18" w:rsidRPr="00A319C1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информации</w:t>
      </w:r>
      <w:r w:rsidR="00650A18" w:rsidRPr="00A319C1">
        <w:rPr>
          <w:rFonts w:ascii="Times New Roman" w:hAnsi="Times New Roman" w:cs="Times New Roman"/>
          <w:sz w:val="28"/>
          <w:szCs w:val="28"/>
        </w:rPr>
        <w:t>)</w:t>
      </w:r>
      <w:r w:rsidR="00CD15DB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20709380" w14:textId="77777777" w:rsidR="00701D37" w:rsidRPr="00A319C1" w:rsidRDefault="007E4BD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701D37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7D4998" w:rsidRPr="00A319C1">
        <w:rPr>
          <w:rFonts w:ascii="Times New Roman" w:hAnsi="Times New Roman" w:cs="Times New Roman"/>
          <w:sz w:val="28"/>
          <w:szCs w:val="28"/>
        </w:rPr>
        <w:t>сведения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7D4998" w:rsidRPr="00A319C1">
        <w:rPr>
          <w:rFonts w:ascii="Times New Roman" w:hAnsi="Times New Roman" w:cs="Times New Roman"/>
          <w:sz w:val="28"/>
          <w:szCs w:val="28"/>
        </w:rPr>
        <w:t>)</w:t>
      </w:r>
      <w:r w:rsidR="00701D37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7D4998" w:rsidRPr="00A319C1">
        <w:rPr>
          <w:rFonts w:ascii="Times New Roman" w:hAnsi="Times New Roman" w:cs="Times New Roman"/>
          <w:sz w:val="28"/>
          <w:szCs w:val="28"/>
        </w:rPr>
        <w:t>прилагаемые к</w:t>
      </w:r>
      <w:r w:rsidR="00701D37" w:rsidRPr="00A319C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D4998" w:rsidRPr="00A319C1">
        <w:rPr>
          <w:rFonts w:ascii="Times New Roman" w:hAnsi="Times New Roman" w:cs="Times New Roman"/>
          <w:sz w:val="28"/>
          <w:szCs w:val="28"/>
        </w:rPr>
        <w:t>ю</w:t>
      </w:r>
      <w:r w:rsidR="00701D37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7C3E16" w:rsidRPr="00A319C1">
        <w:rPr>
          <w:rFonts w:ascii="Times New Roman" w:hAnsi="Times New Roman" w:cs="Times New Roman"/>
          <w:sz w:val="28"/>
          <w:szCs w:val="28"/>
        </w:rPr>
        <w:t>обращению</w:t>
      </w:r>
      <w:r w:rsidR="00701D37" w:rsidRPr="00A319C1">
        <w:rPr>
          <w:rFonts w:ascii="Times New Roman" w:hAnsi="Times New Roman" w:cs="Times New Roman"/>
          <w:sz w:val="28"/>
          <w:szCs w:val="28"/>
        </w:rPr>
        <w:t>)</w:t>
      </w:r>
      <w:r w:rsidR="00FF3209" w:rsidRPr="00A319C1">
        <w:rPr>
          <w:rFonts w:ascii="Times New Roman" w:hAnsi="Times New Roman" w:cs="Times New Roman"/>
          <w:sz w:val="28"/>
          <w:szCs w:val="28"/>
        </w:rPr>
        <w:t>,</w:t>
      </w:r>
      <w:r w:rsidR="00701D37" w:rsidRPr="00A319C1">
        <w:rPr>
          <w:rFonts w:ascii="Times New Roman" w:hAnsi="Times New Roman" w:cs="Times New Roman"/>
          <w:sz w:val="28"/>
          <w:szCs w:val="28"/>
        </w:rPr>
        <w:t xml:space="preserve"> должны быть достоверными.</w:t>
      </w:r>
      <w:proofErr w:type="gramEnd"/>
      <w:r w:rsidR="00701D37" w:rsidRPr="00A319C1">
        <w:rPr>
          <w:rFonts w:ascii="Times New Roman" w:hAnsi="Times New Roman" w:cs="Times New Roman"/>
          <w:sz w:val="28"/>
          <w:szCs w:val="28"/>
        </w:rPr>
        <w:t xml:space="preserve"> Прилагаемые документы должны представлять собой оригиналы или</w:t>
      </w:r>
      <w:r w:rsidR="004C48A5" w:rsidRPr="00A319C1">
        <w:rPr>
          <w:rFonts w:ascii="Times New Roman" w:hAnsi="Times New Roman" w:cs="Times New Roman"/>
          <w:sz w:val="28"/>
          <w:szCs w:val="28"/>
        </w:rPr>
        <w:t xml:space="preserve"> копии оригиналов, </w:t>
      </w:r>
      <w:r w:rsidR="0044114B" w:rsidRPr="00A319C1">
        <w:rPr>
          <w:rFonts w:ascii="Times New Roman" w:hAnsi="Times New Roman" w:cs="Times New Roman"/>
          <w:sz w:val="28"/>
          <w:szCs w:val="28"/>
        </w:rPr>
        <w:t>заверенны</w:t>
      </w:r>
      <w:r w:rsidR="00A201D7" w:rsidRPr="00A319C1">
        <w:rPr>
          <w:rFonts w:ascii="Times New Roman" w:hAnsi="Times New Roman" w:cs="Times New Roman"/>
          <w:sz w:val="28"/>
          <w:szCs w:val="28"/>
        </w:rPr>
        <w:t>е</w:t>
      </w:r>
      <w:r w:rsidR="0044114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03998" w:rsidRPr="00A319C1">
        <w:rPr>
          <w:rFonts w:ascii="Times New Roman" w:hAnsi="Times New Roman" w:cs="Times New Roman"/>
          <w:sz w:val="28"/>
          <w:szCs w:val="28"/>
        </w:rPr>
        <w:t>в</w:t>
      </w:r>
      <w:r w:rsidR="00FF3209" w:rsidRPr="00A319C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6490B" w:rsidRPr="00A319C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F3209" w:rsidRPr="00A319C1">
        <w:rPr>
          <w:rFonts w:ascii="Times New Roman" w:hAnsi="Times New Roman" w:cs="Times New Roman"/>
          <w:sz w:val="28"/>
          <w:szCs w:val="28"/>
        </w:rPr>
        <w:t>пунктом</w:t>
      </w:r>
      <w:r w:rsidR="00701D37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9D759EA" w14:textId="77777777" w:rsidR="00CD15DB" w:rsidRPr="00A319C1" w:rsidRDefault="00CD15D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Заявление, представляемое физическим лицом, и прилагаемые к нему документы должны быть прошиты,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пронумерованы и заверены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подписью физического лица.</w:t>
      </w:r>
    </w:p>
    <w:p w14:paraId="75A11343" w14:textId="77777777" w:rsidR="00CD15DB" w:rsidRPr="00A319C1" w:rsidRDefault="00CD15D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Заявление, представляемое юридическим лицом, и прилагаемые к нему документы должны быть прошиты, пронумерованы, заверены подписью руководителя (уполномоченного лица) и скреплены печатью юридического лица (при ее наличии).</w:t>
      </w:r>
    </w:p>
    <w:p w14:paraId="3F6CE674" w14:textId="77777777" w:rsidR="00CD15DB" w:rsidRPr="00A319C1" w:rsidRDefault="00CD15D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Прилагаемые к заявлению (</w:t>
      </w:r>
      <w:r w:rsidR="00197C02" w:rsidRPr="00A319C1">
        <w:rPr>
          <w:rFonts w:ascii="Times New Roman" w:hAnsi="Times New Roman" w:cs="Times New Roman"/>
          <w:sz w:val="28"/>
          <w:szCs w:val="28"/>
        </w:rPr>
        <w:t>обращению</w:t>
      </w:r>
      <w:r w:rsidRPr="00A319C1">
        <w:rPr>
          <w:rFonts w:ascii="Times New Roman" w:hAnsi="Times New Roman" w:cs="Times New Roman"/>
          <w:sz w:val="28"/>
          <w:szCs w:val="28"/>
        </w:rPr>
        <w:t>)</w:t>
      </w:r>
      <w:r w:rsidR="00197C02" w:rsidRPr="00A319C1">
        <w:rPr>
          <w:rFonts w:ascii="Times New Roman" w:hAnsi="Times New Roman" w:cs="Times New Roman"/>
          <w:sz w:val="28"/>
          <w:szCs w:val="28"/>
        </w:rPr>
        <w:t xml:space="preserve"> материалы (</w:t>
      </w:r>
      <w:r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197C02" w:rsidRPr="00A319C1">
        <w:rPr>
          <w:rFonts w:ascii="Times New Roman" w:hAnsi="Times New Roman" w:cs="Times New Roman"/>
          <w:sz w:val="28"/>
          <w:szCs w:val="28"/>
        </w:rPr>
        <w:t>,</w:t>
      </w:r>
      <w:r w:rsidR="00931DE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C07F3" w:rsidRPr="00A319C1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31DE8" w:rsidRPr="00A319C1">
        <w:rPr>
          <w:rFonts w:ascii="Times New Roman" w:hAnsi="Times New Roman" w:cs="Times New Roman"/>
          <w:sz w:val="28"/>
          <w:szCs w:val="28"/>
        </w:rPr>
        <w:t>информация)</w:t>
      </w:r>
      <w:r w:rsidR="004E72D3" w:rsidRPr="00A319C1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A319C1">
        <w:rPr>
          <w:rFonts w:ascii="Times New Roman" w:hAnsi="Times New Roman" w:cs="Times New Roman"/>
          <w:sz w:val="28"/>
          <w:szCs w:val="28"/>
        </w:rPr>
        <w:t xml:space="preserve"> могут быть представлены в </w:t>
      </w:r>
      <w:r w:rsidR="008773DD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 электронных носителях.</w:t>
      </w:r>
    </w:p>
    <w:p w14:paraId="4FD1C662" w14:textId="79A7D268" w:rsidR="00DB2EA7" w:rsidRPr="00A319C1" w:rsidRDefault="004E259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10</w:t>
      </w:r>
      <w:r w:rsidR="00DB2EA7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B2EA7" w:rsidRPr="00A319C1">
        <w:rPr>
          <w:rFonts w:ascii="Times New Roman" w:hAnsi="Times New Roman" w:cs="Times New Roman"/>
          <w:sz w:val="28"/>
          <w:szCs w:val="28"/>
        </w:rPr>
        <w:t>Информационное взаимодействие ЕЭК с уполномоченными органами государств – членов, физическими и юридическими лицами в целях реализации положений настоящего Порядка может осуществляться, в том числе, в рамках реализации общего процесса «Обеспечение обмена документами и (или) сведениями между Евразийской экономической комиссией и уполномоченными органами государств – членов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</w:t>
      </w:r>
      <w:proofErr w:type="gramEnd"/>
      <w:r w:rsidR="00DB2EA7" w:rsidRPr="00A319C1">
        <w:rPr>
          <w:rFonts w:ascii="Times New Roman" w:hAnsi="Times New Roman" w:cs="Times New Roman"/>
          <w:sz w:val="28"/>
          <w:szCs w:val="28"/>
        </w:rPr>
        <w:t xml:space="preserve"> государственного ценового регулирования и оспаривания решений государств – членов о его введении» в соответствии с решением Коллегии ЕЭК от 11 ноября 2019 года </w:t>
      </w:r>
      <w:r w:rsidR="006B1CAD">
        <w:rPr>
          <w:rFonts w:ascii="Times New Roman" w:hAnsi="Times New Roman" w:cs="Times New Roman"/>
          <w:sz w:val="28"/>
          <w:szCs w:val="28"/>
        </w:rPr>
        <w:br/>
      </w:r>
      <w:r w:rsidR="00DB2EA7" w:rsidRPr="00A319C1">
        <w:rPr>
          <w:rFonts w:ascii="Times New Roman" w:hAnsi="Times New Roman" w:cs="Times New Roman"/>
          <w:sz w:val="28"/>
          <w:szCs w:val="28"/>
        </w:rPr>
        <w:t>№ 190.</w:t>
      </w:r>
    </w:p>
    <w:p w14:paraId="3DB47A10" w14:textId="77777777" w:rsidR="00951582" w:rsidRPr="00A319C1" w:rsidRDefault="004E259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11</w:t>
      </w:r>
      <w:r w:rsidR="00BF46D1" w:rsidRPr="00A319C1">
        <w:rPr>
          <w:rFonts w:ascii="Times New Roman" w:hAnsi="Times New Roman" w:cs="Times New Roman"/>
          <w:sz w:val="28"/>
          <w:szCs w:val="28"/>
        </w:rPr>
        <w:t>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При невозможности представления </w:t>
      </w:r>
      <w:r w:rsidR="00F45DA8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BF46D1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F45DA8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9C07F3" w:rsidRPr="00A319C1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5C16A2" w:rsidRPr="00A319C1">
        <w:rPr>
          <w:rFonts w:ascii="Times New Roman" w:hAnsi="Times New Roman" w:cs="Times New Roman"/>
          <w:sz w:val="28"/>
          <w:szCs w:val="28"/>
        </w:rPr>
        <w:t>информации)</w:t>
      </w:r>
      <w:r w:rsidR="00BF46D1" w:rsidRPr="00A319C1">
        <w:rPr>
          <w:rFonts w:ascii="Times New Roman" w:hAnsi="Times New Roman" w:cs="Times New Roman"/>
          <w:sz w:val="28"/>
          <w:szCs w:val="28"/>
        </w:rPr>
        <w:t>, предусмотренных подпунктом 2 пункта 6 настоящего Порядка, в заявлении (</w:t>
      </w:r>
      <w:r w:rsidR="00BD7152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) указывается причина невозможности их представления, а также предполагаемые лица и (или) органы государственной власти, у которых </w:t>
      </w:r>
      <w:r w:rsidR="00505B07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BF46D1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835933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835933" w:rsidRPr="00A319C1">
        <w:rPr>
          <w:rFonts w:ascii="Times New Roman" w:hAnsi="Times New Roman" w:cs="Times New Roman"/>
          <w:sz w:val="28"/>
          <w:szCs w:val="28"/>
        </w:rPr>
        <w:t>)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могут быть получены.</w:t>
      </w:r>
    </w:p>
    <w:p w14:paraId="4FBB9732" w14:textId="380E15E1" w:rsidR="00BF46D1" w:rsidRPr="00A319C1" w:rsidRDefault="004E259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12</w:t>
      </w:r>
      <w:r w:rsidR="00BF46D1" w:rsidRPr="00A319C1">
        <w:rPr>
          <w:rFonts w:ascii="Times New Roman" w:hAnsi="Times New Roman" w:cs="Times New Roman"/>
          <w:sz w:val="28"/>
          <w:szCs w:val="28"/>
        </w:rPr>
        <w:t>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Конфиденциальная информация, содержащаяся в </w:t>
      </w:r>
      <w:r w:rsidR="00505B07" w:rsidRPr="00A319C1">
        <w:rPr>
          <w:rFonts w:ascii="Times New Roman" w:hAnsi="Times New Roman" w:cs="Times New Roman"/>
          <w:sz w:val="28"/>
          <w:szCs w:val="28"/>
        </w:rPr>
        <w:t>материалах (</w:t>
      </w:r>
      <w:r w:rsidR="00BF46D1" w:rsidRPr="00A319C1">
        <w:rPr>
          <w:rFonts w:ascii="Times New Roman" w:hAnsi="Times New Roman" w:cs="Times New Roman"/>
          <w:sz w:val="28"/>
          <w:szCs w:val="28"/>
        </w:rPr>
        <w:t>документах</w:t>
      </w:r>
      <w:r w:rsidR="00505B07" w:rsidRPr="00A319C1">
        <w:rPr>
          <w:rFonts w:ascii="Times New Roman" w:hAnsi="Times New Roman" w:cs="Times New Roman"/>
          <w:sz w:val="28"/>
          <w:szCs w:val="28"/>
        </w:rPr>
        <w:t>,</w:t>
      </w:r>
      <w:r w:rsidR="0089088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27383" w:rsidRPr="00A319C1">
        <w:rPr>
          <w:rFonts w:ascii="Times New Roman" w:hAnsi="Times New Roman" w:cs="Times New Roman"/>
          <w:sz w:val="28"/>
          <w:szCs w:val="28"/>
        </w:rPr>
        <w:t>сведениях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информации</w:t>
      </w:r>
      <w:r w:rsidR="00527383" w:rsidRPr="00A319C1">
        <w:rPr>
          <w:rFonts w:ascii="Times New Roman" w:hAnsi="Times New Roman" w:cs="Times New Roman"/>
          <w:sz w:val="28"/>
          <w:szCs w:val="28"/>
        </w:rPr>
        <w:t>)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, не может служить основанием для отказа </w:t>
      </w:r>
      <w:r w:rsidR="00B61B83">
        <w:rPr>
          <w:rFonts w:ascii="Times New Roman" w:hAnsi="Times New Roman" w:cs="Times New Roman"/>
          <w:sz w:val="28"/>
          <w:szCs w:val="28"/>
        </w:rPr>
        <w:br/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в их представлении в </w:t>
      </w:r>
      <w:r w:rsidR="008773DD" w:rsidRPr="00A319C1">
        <w:rPr>
          <w:rFonts w:ascii="Times New Roman" w:hAnsi="Times New Roman" w:cs="Times New Roman"/>
          <w:sz w:val="28"/>
          <w:szCs w:val="28"/>
        </w:rPr>
        <w:t>ЕЭК</w:t>
      </w:r>
      <w:r w:rsidR="00BF46D1" w:rsidRPr="00A319C1">
        <w:rPr>
          <w:rFonts w:ascii="Times New Roman" w:hAnsi="Times New Roman" w:cs="Times New Roman"/>
          <w:sz w:val="28"/>
          <w:szCs w:val="28"/>
        </w:rPr>
        <w:t>. При этом в заявлении (</w:t>
      </w:r>
      <w:r w:rsidR="00BD7152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) указывается исчерпывающий перечень </w:t>
      </w:r>
      <w:r w:rsidR="00197C02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BF46D1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197C02" w:rsidRPr="00A319C1">
        <w:rPr>
          <w:rFonts w:ascii="Times New Roman" w:hAnsi="Times New Roman" w:cs="Times New Roman"/>
          <w:sz w:val="28"/>
          <w:szCs w:val="28"/>
        </w:rPr>
        <w:t>,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27383" w:rsidRPr="00A319C1">
        <w:rPr>
          <w:rFonts w:ascii="Times New Roman" w:hAnsi="Times New Roman" w:cs="Times New Roman"/>
          <w:sz w:val="28"/>
          <w:szCs w:val="28"/>
        </w:rPr>
        <w:t>сведений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информации</w:t>
      </w:r>
      <w:r w:rsidR="00527383" w:rsidRPr="00A319C1">
        <w:rPr>
          <w:rFonts w:ascii="Times New Roman" w:hAnsi="Times New Roman" w:cs="Times New Roman"/>
          <w:sz w:val="28"/>
          <w:szCs w:val="28"/>
        </w:rPr>
        <w:t>)</w:t>
      </w:r>
      <w:r w:rsidR="00BF46D1" w:rsidRPr="00A319C1">
        <w:rPr>
          <w:rFonts w:ascii="Times New Roman" w:hAnsi="Times New Roman" w:cs="Times New Roman"/>
          <w:sz w:val="28"/>
          <w:szCs w:val="28"/>
        </w:rPr>
        <w:t>, содержащих конфиденциальную информацию.</w:t>
      </w:r>
    </w:p>
    <w:p w14:paraId="6AA43BC4" w14:textId="77777777" w:rsidR="00C33666" w:rsidRPr="00A319C1" w:rsidRDefault="007F0D00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Порядок защиты представленной в ЕЭК конфиденциальной информации и ответственность членов Коллегии ЕЭК, должностных лиц и/или сотрудников ЕЭК за ее разглашение устанавливаются </w:t>
      </w:r>
      <w:r w:rsidR="00357FA3" w:rsidRPr="00A319C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входящими </w:t>
      </w:r>
      <w:proofErr w:type="gramStart"/>
      <w:r w:rsidR="00357FA3" w:rsidRPr="00A319C1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="00357FA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D73A11" w:rsidRPr="00A319C1">
        <w:rPr>
          <w:rFonts w:ascii="Times New Roman" w:hAnsi="Times New Roman" w:cs="Times New Roman"/>
          <w:sz w:val="28"/>
          <w:szCs w:val="28"/>
        </w:rPr>
        <w:t>ЕАЭС</w:t>
      </w:r>
      <w:r w:rsidR="00357FA3" w:rsidRPr="00A319C1">
        <w:rPr>
          <w:rFonts w:ascii="Times New Roman" w:hAnsi="Times New Roman" w:cs="Times New Roman"/>
          <w:sz w:val="28"/>
          <w:szCs w:val="28"/>
        </w:rPr>
        <w:t>.</w:t>
      </w:r>
      <w:r w:rsidR="003834ED" w:rsidRPr="00A31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5CFE8" w14:textId="77777777" w:rsidR="00FC3193" w:rsidRPr="00A319C1" w:rsidRDefault="00505B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ED10C7" w:rsidRPr="00A319C1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233BE7" w:rsidRPr="00A319C1">
        <w:rPr>
          <w:rFonts w:ascii="Times New Roman" w:hAnsi="Times New Roman" w:cs="Times New Roman"/>
          <w:sz w:val="28"/>
          <w:szCs w:val="28"/>
        </w:rPr>
        <w:t>сведения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233BE7" w:rsidRPr="00A319C1">
        <w:rPr>
          <w:rFonts w:ascii="Times New Roman" w:hAnsi="Times New Roman" w:cs="Times New Roman"/>
          <w:sz w:val="28"/>
          <w:szCs w:val="28"/>
        </w:rPr>
        <w:t>)</w:t>
      </w:r>
      <w:r w:rsidR="00FC3193" w:rsidRPr="00A319C1">
        <w:rPr>
          <w:rFonts w:ascii="Times New Roman" w:hAnsi="Times New Roman" w:cs="Times New Roman"/>
          <w:sz w:val="28"/>
          <w:szCs w:val="28"/>
        </w:rPr>
        <w:t>,</w:t>
      </w:r>
      <w:r w:rsidR="00A6532F" w:rsidRPr="00A319C1">
        <w:rPr>
          <w:rFonts w:ascii="Times New Roman" w:hAnsi="Times New Roman" w:cs="Times New Roman"/>
          <w:sz w:val="28"/>
          <w:szCs w:val="28"/>
        </w:rPr>
        <w:t xml:space="preserve"> прилагаемые к заявлению (</w:t>
      </w:r>
      <w:r w:rsidR="00A729F2" w:rsidRPr="00A319C1">
        <w:rPr>
          <w:rFonts w:ascii="Times New Roman" w:hAnsi="Times New Roman" w:cs="Times New Roman"/>
          <w:sz w:val="28"/>
          <w:szCs w:val="28"/>
        </w:rPr>
        <w:t>обращению</w:t>
      </w:r>
      <w:r w:rsidR="00A6532F" w:rsidRPr="00A319C1">
        <w:rPr>
          <w:rFonts w:ascii="Times New Roman" w:hAnsi="Times New Roman" w:cs="Times New Roman"/>
          <w:sz w:val="28"/>
          <w:szCs w:val="28"/>
        </w:rPr>
        <w:t>) и</w:t>
      </w:r>
      <w:r w:rsidR="00FC3193" w:rsidRPr="00A319C1">
        <w:rPr>
          <w:rFonts w:ascii="Times New Roman" w:hAnsi="Times New Roman" w:cs="Times New Roman"/>
          <w:sz w:val="28"/>
          <w:szCs w:val="28"/>
        </w:rPr>
        <w:t xml:space="preserve"> содержащие конфиденциальную информацию, направляются в </w:t>
      </w:r>
      <w:r w:rsidR="008773DD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FC3193" w:rsidRPr="00A319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564093" w:rsidRPr="00A319C1">
        <w:rPr>
          <w:rFonts w:ascii="Times New Roman" w:hAnsi="Times New Roman" w:cs="Times New Roman"/>
          <w:sz w:val="28"/>
          <w:szCs w:val="28"/>
        </w:rPr>
        <w:t xml:space="preserve"> требованиями права </w:t>
      </w:r>
      <w:r w:rsidR="00D73A11" w:rsidRPr="00A319C1">
        <w:rPr>
          <w:rFonts w:ascii="Times New Roman" w:hAnsi="Times New Roman" w:cs="Times New Roman"/>
          <w:sz w:val="28"/>
          <w:szCs w:val="28"/>
        </w:rPr>
        <w:t>ЕАЭС</w:t>
      </w:r>
      <w:r w:rsidR="00FC3193" w:rsidRPr="00A319C1">
        <w:rPr>
          <w:rFonts w:ascii="Times New Roman" w:hAnsi="Times New Roman" w:cs="Times New Roman"/>
          <w:sz w:val="28"/>
          <w:szCs w:val="28"/>
        </w:rPr>
        <w:t xml:space="preserve">, в запечатанном конверте (пакете, бандеролью) с проставленной на нем пометкой (штампом), свидетельствующей об отнесении содержащихся в нем </w:t>
      </w:r>
      <w:r w:rsidR="00AE13B0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FC3193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AE13B0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A35981" w:rsidRPr="00A319C1">
        <w:rPr>
          <w:rFonts w:ascii="Times New Roman" w:hAnsi="Times New Roman" w:cs="Times New Roman"/>
          <w:sz w:val="28"/>
          <w:szCs w:val="28"/>
        </w:rPr>
        <w:t>сведений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информации</w:t>
      </w:r>
      <w:r w:rsidR="00A35981" w:rsidRPr="00A319C1">
        <w:rPr>
          <w:rFonts w:ascii="Times New Roman" w:hAnsi="Times New Roman" w:cs="Times New Roman"/>
          <w:sz w:val="28"/>
          <w:szCs w:val="28"/>
        </w:rPr>
        <w:t>)</w:t>
      </w:r>
      <w:r w:rsidR="00FC3193" w:rsidRPr="00A319C1">
        <w:rPr>
          <w:rFonts w:ascii="Times New Roman" w:hAnsi="Times New Roman" w:cs="Times New Roman"/>
          <w:sz w:val="28"/>
          <w:szCs w:val="28"/>
        </w:rPr>
        <w:t xml:space="preserve"> к документам ограниченного распространения («Конфиденциально», «Коммерческая тайна», «Для служебного пользования»).</w:t>
      </w:r>
      <w:proofErr w:type="gramEnd"/>
    </w:p>
    <w:p w14:paraId="4355BADE" w14:textId="77777777" w:rsidR="00A6532F" w:rsidRPr="00A319C1" w:rsidRDefault="003A1A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Заявлени</w:t>
      </w:r>
      <w:r w:rsidR="003C291B" w:rsidRPr="00A319C1">
        <w:rPr>
          <w:rFonts w:ascii="Times New Roman" w:hAnsi="Times New Roman" w:cs="Times New Roman"/>
          <w:sz w:val="28"/>
          <w:szCs w:val="28"/>
        </w:rPr>
        <w:t>е</w:t>
      </w:r>
      <w:r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F40ADB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Pr="00A319C1">
        <w:rPr>
          <w:rFonts w:ascii="Times New Roman" w:hAnsi="Times New Roman" w:cs="Times New Roman"/>
          <w:sz w:val="28"/>
          <w:szCs w:val="28"/>
        </w:rPr>
        <w:t>), направляем</w:t>
      </w:r>
      <w:r w:rsidR="00E5653E" w:rsidRPr="00A319C1">
        <w:rPr>
          <w:rFonts w:ascii="Times New Roman" w:hAnsi="Times New Roman" w:cs="Times New Roman"/>
          <w:sz w:val="28"/>
          <w:szCs w:val="28"/>
        </w:rPr>
        <w:t>ое</w:t>
      </w:r>
      <w:r w:rsidRPr="00A319C1">
        <w:rPr>
          <w:rFonts w:ascii="Times New Roman" w:hAnsi="Times New Roman" w:cs="Times New Roman"/>
          <w:sz w:val="28"/>
          <w:szCs w:val="28"/>
        </w:rPr>
        <w:t xml:space="preserve"> в </w:t>
      </w:r>
      <w:r w:rsidR="007F0D00" w:rsidRPr="00A319C1">
        <w:rPr>
          <w:rFonts w:ascii="Times New Roman" w:hAnsi="Times New Roman" w:cs="Times New Roman"/>
          <w:sz w:val="28"/>
          <w:szCs w:val="28"/>
        </w:rPr>
        <w:t>ЕЭК</w:t>
      </w:r>
      <w:r w:rsidR="00D52200" w:rsidRPr="00A319C1">
        <w:rPr>
          <w:rFonts w:ascii="Times New Roman" w:hAnsi="Times New Roman" w:cs="Times New Roman"/>
          <w:sz w:val="28"/>
          <w:szCs w:val="28"/>
        </w:rPr>
        <w:t>,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не мо</w:t>
      </w:r>
      <w:r w:rsidR="00E5653E" w:rsidRPr="00A319C1">
        <w:rPr>
          <w:rFonts w:ascii="Times New Roman" w:hAnsi="Times New Roman" w:cs="Times New Roman"/>
          <w:sz w:val="28"/>
          <w:szCs w:val="28"/>
        </w:rPr>
        <w:t>жет</w:t>
      </w:r>
      <w:r w:rsidRPr="00A319C1">
        <w:rPr>
          <w:rFonts w:ascii="Times New Roman" w:hAnsi="Times New Roman" w:cs="Times New Roman"/>
          <w:sz w:val="28"/>
          <w:szCs w:val="28"/>
        </w:rPr>
        <w:t xml:space="preserve"> быть отнесен</w:t>
      </w:r>
      <w:r w:rsidR="00E5653E" w:rsidRPr="00A319C1">
        <w:rPr>
          <w:rFonts w:ascii="Times New Roman" w:hAnsi="Times New Roman" w:cs="Times New Roman"/>
          <w:sz w:val="28"/>
          <w:szCs w:val="28"/>
        </w:rPr>
        <w:t>о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23AA3" w:rsidRPr="00A319C1">
        <w:rPr>
          <w:rFonts w:ascii="Times New Roman" w:hAnsi="Times New Roman" w:cs="Times New Roman"/>
          <w:sz w:val="28"/>
          <w:szCs w:val="28"/>
        </w:rPr>
        <w:t>к информации ограниченного распространения</w:t>
      </w:r>
      <w:r w:rsidR="00C25F0C" w:rsidRPr="00A319C1">
        <w:rPr>
          <w:rFonts w:ascii="Times New Roman" w:hAnsi="Times New Roman" w:cs="Times New Roman"/>
          <w:sz w:val="28"/>
          <w:szCs w:val="28"/>
        </w:rPr>
        <w:t>, за исключением прилагаемых к нему материалов (документов, сведений, информации)</w:t>
      </w:r>
      <w:r w:rsidR="00D52200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4AEEAA58" w14:textId="363FE6E1" w:rsidR="00BF46D1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</w:t>
      </w:r>
      <w:r w:rsidR="008C1C78" w:rsidRPr="00A319C1">
        <w:rPr>
          <w:rFonts w:ascii="Times New Roman" w:hAnsi="Times New Roman" w:cs="Times New Roman"/>
          <w:sz w:val="28"/>
          <w:szCs w:val="28"/>
        </w:rPr>
        <w:t>3</w:t>
      </w:r>
      <w:r w:rsidR="00BF46D1" w:rsidRPr="00A319C1">
        <w:rPr>
          <w:rFonts w:ascii="Times New Roman" w:hAnsi="Times New Roman" w:cs="Times New Roman"/>
          <w:sz w:val="28"/>
          <w:szCs w:val="28"/>
        </w:rPr>
        <w:t>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>Заявление (</w:t>
      </w:r>
      <w:r w:rsidR="00F40ADB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BF46D1" w:rsidRPr="00A319C1">
        <w:rPr>
          <w:rFonts w:ascii="Times New Roman" w:hAnsi="Times New Roman" w:cs="Times New Roman"/>
          <w:sz w:val="28"/>
          <w:szCs w:val="28"/>
        </w:rPr>
        <w:t>), а также прилагаемые к нему</w:t>
      </w:r>
      <w:r w:rsidR="003F66D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86D4E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BF46D1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186D4E" w:rsidRPr="00A319C1">
        <w:rPr>
          <w:rFonts w:ascii="Times New Roman" w:hAnsi="Times New Roman" w:cs="Times New Roman"/>
          <w:sz w:val="28"/>
          <w:szCs w:val="28"/>
        </w:rPr>
        <w:t>,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C07F3" w:rsidRPr="00A319C1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2C0964" w:rsidRPr="00A319C1">
        <w:rPr>
          <w:rFonts w:ascii="Times New Roman" w:hAnsi="Times New Roman" w:cs="Times New Roman"/>
          <w:sz w:val="28"/>
          <w:szCs w:val="28"/>
        </w:rPr>
        <w:t>информация)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представляются на русском языке. В случае</w:t>
      </w:r>
      <w:proofErr w:type="gramStart"/>
      <w:r w:rsidR="00186D4E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E0011" w:rsidRPr="00A319C1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2C0964" w:rsidRPr="00A319C1">
        <w:rPr>
          <w:rFonts w:ascii="Times New Roman" w:hAnsi="Times New Roman" w:cs="Times New Roman"/>
          <w:sz w:val="28"/>
          <w:szCs w:val="28"/>
        </w:rPr>
        <w:t>(</w:t>
      </w:r>
      <w:r w:rsidR="000E0011" w:rsidRPr="00A319C1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2C0964" w:rsidRPr="00A319C1">
        <w:rPr>
          <w:rFonts w:ascii="Times New Roman" w:hAnsi="Times New Roman" w:cs="Times New Roman"/>
          <w:sz w:val="28"/>
          <w:szCs w:val="28"/>
        </w:rPr>
        <w:t>сведения</w:t>
      </w:r>
      <w:r w:rsidR="009C07F3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2C0964" w:rsidRPr="00A319C1">
        <w:rPr>
          <w:rFonts w:ascii="Times New Roman" w:hAnsi="Times New Roman" w:cs="Times New Roman"/>
          <w:sz w:val="28"/>
          <w:szCs w:val="28"/>
        </w:rPr>
        <w:t>)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составлены на иностранном языке, к ним прилагается заверенный в </w:t>
      </w:r>
      <w:r w:rsidR="00C84625" w:rsidRPr="00A319C1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7C773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C84625" w:rsidRPr="00A319C1">
        <w:rPr>
          <w:rFonts w:ascii="Times New Roman" w:hAnsi="Times New Roman" w:cs="Times New Roman"/>
          <w:sz w:val="28"/>
          <w:szCs w:val="28"/>
        </w:rPr>
        <w:t>законодательством государства – члена</w:t>
      </w:r>
      <w:r w:rsidR="00DB3340" w:rsidRPr="00A319C1">
        <w:rPr>
          <w:rFonts w:ascii="Times New Roman" w:hAnsi="Times New Roman" w:cs="Times New Roman"/>
          <w:sz w:val="28"/>
          <w:szCs w:val="28"/>
        </w:rPr>
        <w:t>,</w:t>
      </w:r>
      <w:r w:rsidR="00C84625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F46D1" w:rsidRPr="00A319C1">
        <w:rPr>
          <w:rFonts w:ascii="Times New Roman" w:hAnsi="Times New Roman" w:cs="Times New Roman"/>
          <w:sz w:val="28"/>
          <w:szCs w:val="28"/>
        </w:rPr>
        <w:t>перевод на русский язык.</w:t>
      </w:r>
    </w:p>
    <w:p w14:paraId="4109C7B0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E7CFC" w14:textId="15C0DA1E" w:rsidR="00283C4E" w:rsidRPr="00A319C1" w:rsidRDefault="00AF2732" w:rsidP="00AF273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E47BF" w:rsidRPr="00A319C1">
        <w:rPr>
          <w:rFonts w:ascii="Times New Roman" w:hAnsi="Times New Roman" w:cs="Times New Roman"/>
          <w:sz w:val="28"/>
          <w:szCs w:val="28"/>
        </w:rPr>
        <w:t>Сроки рассмотрения заявления</w:t>
      </w:r>
      <w:r w:rsidR="005D79BC" w:rsidRPr="00A319C1">
        <w:rPr>
          <w:rFonts w:ascii="Times New Roman" w:hAnsi="Times New Roman" w:cs="Times New Roman"/>
          <w:sz w:val="28"/>
          <w:szCs w:val="28"/>
        </w:rPr>
        <w:t xml:space="preserve"> (обращения)</w:t>
      </w:r>
    </w:p>
    <w:p w14:paraId="0B4DA56B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FB37E" w14:textId="1CA7EB18" w:rsidR="00EF1A7F" w:rsidRPr="00AF2732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732">
        <w:rPr>
          <w:rFonts w:ascii="Times New Roman" w:hAnsi="Times New Roman" w:cs="Times New Roman"/>
          <w:sz w:val="28"/>
          <w:szCs w:val="28"/>
        </w:rPr>
        <w:t>1</w:t>
      </w:r>
      <w:r w:rsidR="008C1C78" w:rsidRPr="00AF2732">
        <w:rPr>
          <w:rFonts w:ascii="Times New Roman" w:hAnsi="Times New Roman" w:cs="Times New Roman"/>
          <w:sz w:val="28"/>
          <w:szCs w:val="28"/>
        </w:rPr>
        <w:t>4</w:t>
      </w:r>
      <w:r w:rsidR="00F36457" w:rsidRPr="00AF2732">
        <w:rPr>
          <w:rFonts w:ascii="Times New Roman" w:hAnsi="Times New Roman" w:cs="Times New Roman"/>
          <w:sz w:val="28"/>
          <w:szCs w:val="28"/>
        </w:rPr>
        <w:t>. </w:t>
      </w:r>
      <w:r w:rsidR="005B6E2A" w:rsidRPr="00AF2732">
        <w:rPr>
          <w:rFonts w:ascii="Times New Roman" w:hAnsi="Times New Roman" w:cs="Times New Roman"/>
          <w:sz w:val="28"/>
          <w:szCs w:val="28"/>
        </w:rPr>
        <w:t>У</w:t>
      </w:r>
      <w:r w:rsidR="00EF1A7F" w:rsidRPr="00AF2732">
        <w:rPr>
          <w:rFonts w:ascii="Times New Roman" w:hAnsi="Times New Roman" w:cs="Times New Roman"/>
          <w:sz w:val="28"/>
          <w:szCs w:val="28"/>
        </w:rPr>
        <w:t>полномоченное структурное подразделение ЕЭК</w:t>
      </w:r>
      <w:r w:rsidR="005E1A0F" w:rsidRPr="00AF2732">
        <w:rPr>
          <w:rFonts w:ascii="Times New Roman" w:hAnsi="Times New Roman" w:cs="Times New Roman"/>
          <w:sz w:val="28"/>
          <w:szCs w:val="28"/>
        </w:rPr>
        <w:t xml:space="preserve"> </w:t>
      </w:r>
      <w:r w:rsidR="00F36457" w:rsidRPr="00AF2732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AB4361" w:rsidRPr="00AF2732">
        <w:rPr>
          <w:rFonts w:ascii="Times New Roman" w:hAnsi="Times New Roman" w:cs="Times New Roman"/>
          <w:sz w:val="28"/>
          <w:szCs w:val="28"/>
        </w:rPr>
        <w:t>30</w:t>
      </w:r>
      <w:r w:rsidR="00F36457" w:rsidRPr="00AF2732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444830" w:rsidRPr="00AF2732">
        <w:rPr>
          <w:rFonts w:ascii="Times New Roman" w:hAnsi="Times New Roman" w:cs="Times New Roman"/>
          <w:sz w:val="28"/>
          <w:szCs w:val="28"/>
        </w:rPr>
        <w:t>вынесения определения о принятии к рассмотрению заявления (</w:t>
      </w:r>
      <w:r w:rsidR="00F40ADB" w:rsidRPr="00AF2732">
        <w:rPr>
          <w:rFonts w:ascii="Times New Roman" w:hAnsi="Times New Roman" w:cs="Times New Roman"/>
          <w:sz w:val="28"/>
          <w:szCs w:val="28"/>
        </w:rPr>
        <w:t>обращения</w:t>
      </w:r>
      <w:r w:rsidR="00444830" w:rsidRPr="00AF2732">
        <w:rPr>
          <w:rFonts w:ascii="Times New Roman" w:hAnsi="Times New Roman" w:cs="Times New Roman"/>
          <w:sz w:val="28"/>
          <w:szCs w:val="28"/>
        </w:rPr>
        <w:t>)</w:t>
      </w:r>
      <w:r w:rsidR="00DA5A3B" w:rsidRPr="00AF2732">
        <w:rPr>
          <w:rFonts w:ascii="Times New Roman" w:hAnsi="Times New Roman" w:cs="Times New Roman"/>
          <w:sz w:val="28"/>
          <w:szCs w:val="28"/>
        </w:rPr>
        <w:t xml:space="preserve">, рассматривает </w:t>
      </w:r>
      <w:r w:rsidR="00EF1A7F" w:rsidRPr="00AF2732">
        <w:rPr>
          <w:rFonts w:ascii="Times New Roman" w:hAnsi="Times New Roman" w:cs="Times New Roman"/>
          <w:sz w:val="28"/>
          <w:szCs w:val="28"/>
        </w:rPr>
        <w:t xml:space="preserve"> поступившее в ЕЭК </w:t>
      </w:r>
      <w:r w:rsidR="00377585" w:rsidRPr="00AF2732">
        <w:rPr>
          <w:rFonts w:ascii="Times New Roman" w:hAnsi="Times New Roman" w:cs="Times New Roman"/>
          <w:sz w:val="28"/>
          <w:szCs w:val="28"/>
        </w:rPr>
        <w:t>заявление (</w:t>
      </w:r>
      <w:r w:rsidR="003600F4" w:rsidRPr="00AF2732">
        <w:rPr>
          <w:rFonts w:ascii="Times New Roman" w:hAnsi="Times New Roman" w:cs="Times New Roman"/>
          <w:sz w:val="28"/>
          <w:szCs w:val="28"/>
        </w:rPr>
        <w:t>обращение</w:t>
      </w:r>
      <w:r w:rsidR="00377585" w:rsidRPr="00AF2732">
        <w:rPr>
          <w:rFonts w:ascii="Times New Roman" w:hAnsi="Times New Roman" w:cs="Times New Roman"/>
          <w:sz w:val="28"/>
          <w:szCs w:val="28"/>
        </w:rPr>
        <w:t>)</w:t>
      </w:r>
      <w:r w:rsidR="00275C4A" w:rsidRPr="00AF2732">
        <w:rPr>
          <w:rFonts w:ascii="Times New Roman" w:hAnsi="Times New Roman" w:cs="Times New Roman"/>
          <w:sz w:val="28"/>
          <w:szCs w:val="28"/>
        </w:rPr>
        <w:t>.</w:t>
      </w:r>
      <w:r w:rsidR="00EF1A7F" w:rsidRPr="00AF27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5B667" w14:textId="70F2B395" w:rsidR="004C7E08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732">
        <w:rPr>
          <w:rFonts w:ascii="Times New Roman" w:hAnsi="Times New Roman" w:cs="Times New Roman"/>
          <w:sz w:val="28"/>
          <w:szCs w:val="28"/>
        </w:rPr>
        <w:t>1</w:t>
      </w:r>
      <w:r w:rsidR="008C1C78" w:rsidRPr="00AF2732">
        <w:rPr>
          <w:rFonts w:ascii="Times New Roman" w:hAnsi="Times New Roman" w:cs="Times New Roman"/>
          <w:sz w:val="28"/>
          <w:szCs w:val="28"/>
        </w:rPr>
        <w:t>5</w:t>
      </w:r>
      <w:r w:rsidR="00563CCC" w:rsidRPr="00AF2732">
        <w:rPr>
          <w:rFonts w:ascii="Times New Roman" w:hAnsi="Times New Roman" w:cs="Times New Roman"/>
          <w:sz w:val="28"/>
          <w:szCs w:val="28"/>
        </w:rPr>
        <w:t>. </w:t>
      </w:r>
      <w:r w:rsidR="006856ED" w:rsidRPr="00AF2732">
        <w:rPr>
          <w:rFonts w:ascii="Times New Roman" w:hAnsi="Times New Roman" w:cs="Times New Roman"/>
          <w:sz w:val="28"/>
          <w:szCs w:val="28"/>
        </w:rPr>
        <w:t>При</w:t>
      </w:r>
      <w:r w:rsidR="00563CCC" w:rsidRPr="00AF2732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856ED" w:rsidRPr="00AF2732">
        <w:rPr>
          <w:rFonts w:ascii="Times New Roman" w:hAnsi="Times New Roman" w:cs="Times New Roman"/>
          <w:sz w:val="28"/>
          <w:szCs w:val="28"/>
        </w:rPr>
        <w:t>и</w:t>
      </w:r>
      <w:r w:rsidR="00563CCC" w:rsidRPr="00AF2732">
        <w:rPr>
          <w:rFonts w:ascii="Times New Roman" w:hAnsi="Times New Roman" w:cs="Times New Roman"/>
          <w:sz w:val="28"/>
          <w:szCs w:val="28"/>
        </w:rPr>
        <w:t xml:space="preserve"> </w:t>
      </w:r>
      <w:r w:rsidR="007A51FF" w:rsidRPr="00AF2732">
        <w:rPr>
          <w:rFonts w:ascii="Times New Roman" w:hAnsi="Times New Roman" w:cs="Times New Roman"/>
          <w:sz w:val="28"/>
          <w:szCs w:val="28"/>
        </w:rPr>
        <w:t>оценки</w:t>
      </w:r>
      <w:r w:rsidR="00501438" w:rsidRPr="00AF2732">
        <w:rPr>
          <w:rFonts w:ascii="Times New Roman" w:hAnsi="Times New Roman" w:cs="Times New Roman"/>
          <w:sz w:val="28"/>
          <w:szCs w:val="28"/>
        </w:rPr>
        <w:t xml:space="preserve"> состояния конкуренции на</w:t>
      </w:r>
      <w:r w:rsidR="00643DDB" w:rsidRPr="00AF2732">
        <w:rPr>
          <w:rFonts w:ascii="Times New Roman" w:hAnsi="Times New Roman" w:cs="Times New Roman"/>
          <w:sz w:val="28"/>
          <w:szCs w:val="28"/>
        </w:rPr>
        <w:t xml:space="preserve"> соответствующе</w:t>
      </w:r>
      <w:r w:rsidR="00501438" w:rsidRPr="00AF2732">
        <w:rPr>
          <w:rFonts w:ascii="Times New Roman" w:hAnsi="Times New Roman" w:cs="Times New Roman"/>
          <w:sz w:val="28"/>
          <w:szCs w:val="28"/>
        </w:rPr>
        <w:t>м</w:t>
      </w:r>
      <w:r w:rsidR="000C4A42" w:rsidRPr="00AF2732">
        <w:rPr>
          <w:rFonts w:ascii="Times New Roman" w:hAnsi="Times New Roman" w:cs="Times New Roman"/>
          <w:sz w:val="28"/>
          <w:szCs w:val="28"/>
        </w:rPr>
        <w:t xml:space="preserve"> </w:t>
      </w:r>
      <w:r w:rsidR="00643DDB" w:rsidRPr="00AF2732">
        <w:rPr>
          <w:rFonts w:ascii="Times New Roman" w:hAnsi="Times New Roman" w:cs="Times New Roman"/>
          <w:sz w:val="28"/>
          <w:szCs w:val="28"/>
        </w:rPr>
        <w:t>товарно</w:t>
      </w:r>
      <w:r w:rsidR="00501438" w:rsidRPr="00AF2732">
        <w:rPr>
          <w:rFonts w:ascii="Times New Roman" w:hAnsi="Times New Roman" w:cs="Times New Roman"/>
          <w:sz w:val="28"/>
          <w:szCs w:val="28"/>
        </w:rPr>
        <w:t>м</w:t>
      </w:r>
      <w:r w:rsidR="00643DDB" w:rsidRPr="00AF2732">
        <w:rPr>
          <w:rFonts w:ascii="Times New Roman" w:hAnsi="Times New Roman" w:cs="Times New Roman"/>
          <w:sz w:val="28"/>
          <w:szCs w:val="28"/>
        </w:rPr>
        <w:t xml:space="preserve"> рынк</w:t>
      </w:r>
      <w:r w:rsidR="00501438" w:rsidRPr="00AF2732">
        <w:rPr>
          <w:rFonts w:ascii="Times New Roman" w:hAnsi="Times New Roman" w:cs="Times New Roman"/>
          <w:sz w:val="28"/>
          <w:szCs w:val="28"/>
        </w:rPr>
        <w:t>е</w:t>
      </w:r>
      <w:r w:rsidR="004C7E08" w:rsidRPr="00AF2732">
        <w:rPr>
          <w:rFonts w:ascii="Times New Roman" w:hAnsi="Times New Roman" w:cs="Times New Roman"/>
          <w:sz w:val="28"/>
          <w:szCs w:val="28"/>
        </w:rPr>
        <w:t xml:space="preserve"> срок</w:t>
      </w:r>
      <w:r w:rsidR="003B7522" w:rsidRPr="00AF2732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4C7E08" w:rsidRPr="00AF2732">
        <w:rPr>
          <w:rFonts w:ascii="Times New Roman" w:hAnsi="Times New Roman" w:cs="Times New Roman"/>
          <w:sz w:val="28"/>
          <w:szCs w:val="28"/>
        </w:rPr>
        <w:t>я</w:t>
      </w:r>
      <w:r w:rsidR="003B7522" w:rsidRPr="00AF2732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3600F4" w:rsidRPr="00AF2732">
        <w:rPr>
          <w:rFonts w:ascii="Times New Roman" w:hAnsi="Times New Roman" w:cs="Times New Roman"/>
          <w:sz w:val="28"/>
          <w:szCs w:val="28"/>
        </w:rPr>
        <w:t>обращения</w:t>
      </w:r>
      <w:r w:rsidR="003B7522" w:rsidRPr="00AF2732">
        <w:rPr>
          <w:rFonts w:ascii="Times New Roman" w:hAnsi="Times New Roman" w:cs="Times New Roman"/>
          <w:sz w:val="28"/>
          <w:szCs w:val="28"/>
        </w:rPr>
        <w:t>)</w:t>
      </w:r>
      <w:r w:rsidR="004C7E08" w:rsidRPr="00AF2732">
        <w:rPr>
          <w:rFonts w:ascii="Times New Roman" w:hAnsi="Times New Roman" w:cs="Times New Roman"/>
          <w:sz w:val="28"/>
          <w:szCs w:val="28"/>
        </w:rPr>
        <w:t xml:space="preserve"> приостанавливается, </w:t>
      </w:r>
      <w:r w:rsidR="009334A7" w:rsidRPr="00AF2732">
        <w:rPr>
          <w:rFonts w:ascii="Times New Roman" w:hAnsi="Times New Roman" w:cs="Times New Roman"/>
          <w:sz w:val="28"/>
          <w:szCs w:val="28"/>
        </w:rPr>
        <w:t xml:space="preserve">но не более чем на </w:t>
      </w:r>
      <w:r w:rsidR="004C7E08" w:rsidRPr="00AF2732">
        <w:rPr>
          <w:rFonts w:ascii="Times New Roman" w:hAnsi="Times New Roman" w:cs="Times New Roman"/>
          <w:sz w:val="28"/>
          <w:szCs w:val="28"/>
        </w:rPr>
        <w:t>9</w:t>
      </w:r>
      <w:r w:rsidR="005B0BFA" w:rsidRPr="00AF2732">
        <w:rPr>
          <w:rFonts w:ascii="Times New Roman" w:hAnsi="Times New Roman" w:cs="Times New Roman"/>
          <w:sz w:val="28"/>
          <w:szCs w:val="28"/>
        </w:rPr>
        <w:t>0</w:t>
      </w:r>
      <w:r w:rsidR="00643DDB" w:rsidRPr="00AF2732">
        <w:rPr>
          <w:rFonts w:ascii="Times New Roman" w:hAnsi="Times New Roman" w:cs="Times New Roman"/>
          <w:sz w:val="28"/>
          <w:szCs w:val="28"/>
        </w:rPr>
        <w:t xml:space="preserve"> рабочих дне</w:t>
      </w:r>
      <w:r w:rsidR="00877238" w:rsidRPr="00AF2732">
        <w:rPr>
          <w:rFonts w:ascii="Times New Roman" w:hAnsi="Times New Roman" w:cs="Times New Roman"/>
          <w:sz w:val="28"/>
          <w:szCs w:val="28"/>
        </w:rPr>
        <w:t>й.</w:t>
      </w:r>
    </w:p>
    <w:p w14:paraId="4CD347C9" w14:textId="7E9AF021" w:rsidR="006639F7" w:rsidRPr="00A319C1" w:rsidRDefault="007B717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В</w:t>
      </w:r>
      <w:r w:rsidR="00553E40" w:rsidRPr="00A319C1">
        <w:rPr>
          <w:rFonts w:ascii="Times New Roman" w:hAnsi="Times New Roman" w:cs="Times New Roman"/>
          <w:sz w:val="28"/>
          <w:szCs w:val="28"/>
        </w:rPr>
        <w:t xml:space="preserve"> течение 1 рабочего дня </w:t>
      </w:r>
      <w:proofErr w:type="gramStart"/>
      <w:r w:rsidR="00F53B9A" w:rsidRPr="00A319C1">
        <w:rPr>
          <w:rFonts w:ascii="Times New Roman" w:hAnsi="Times New Roman" w:cs="Times New Roman"/>
          <w:sz w:val="28"/>
          <w:szCs w:val="28"/>
        </w:rPr>
        <w:t>с даты</w:t>
      </w:r>
      <w:r w:rsidR="00553E4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639F7" w:rsidRPr="00A319C1">
        <w:rPr>
          <w:rFonts w:ascii="Times New Roman" w:hAnsi="Times New Roman" w:cs="Times New Roman"/>
          <w:sz w:val="28"/>
          <w:szCs w:val="28"/>
        </w:rPr>
        <w:t>утверждения</w:t>
      </w:r>
      <w:proofErr w:type="gramEnd"/>
      <w:r w:rsidR="006639F7" w:rsidRPr="00A319C1">
        <w:rPr>
          <w:rFonts w:ascii="Times New Roman" w:hAnsi="Times New Roman" w:cs="Times New Roman"/>
          <w:sz w:val="28"/>
          <w:szCs w:val="28"/>
        </w:rPr>
        <w:t xml:space="preserve"> аналитиче</w:t>
      </w:r>
      <w:r w:rsidR="00500D42" w:rsidRPr="00A319C1">
        <w:rPr>
          <w:rFonts w:ascii="Times New Roman" w:hAnsi="Times New Roman" w:cs="Times New Roman"/>
          <w:sz w:val="28"/>
          <w:szCs w:val="28"/>
        </w:rPr>
        <w:t>ского заключения</w:t>
      </w:r>
      <w:r w:rsidR="007551BB" w:rsidRPr="00A319C1">
        <w:rPr>
          <w:rFonts w:ascii="Times New Roman" w:hAnsi="Times New Roman" w:cs="Times New Roman"/>
          <w:sz w:val="28"/>
          <w:szCs w:val="28"/>
        </w:rPr>
        <w:t xml:space="preserve"> (отчета)</w:t>
      </w:r>
      <w:r w:rsidR="00553E4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20B5E" w:rsidRPr="00A319C1">
        <w:rPr>
          <w:rFonts w:ascii="Times New Roman" w:hAnsi="Times New Roman" w:cs="Times New Roman"/>
          <w:sz w:val="28"/>
          <w:szCs w:val="28"/>
        </w:rPr>
        <w:t xml:space="preserve">выносится определение о возобновлении </w:t>
      </w:r>
      <w:r w:rsidR="009372E6">
        <w:rPr>
          <w:rFonts w:ascii="Times New Roman" w:hAnsi="Times New Roman" w:cs="Times New Roman"/>
          <w:sz w:val="28"/>
          <w:szCs w:val="28"/>
        </w:rPr>
        <w:t xml:space="preserve">течения </w:t>
      </w:r>
      <w:r w:rsidR="00B20B5E" w:rsidRPr="00A319C1">
        <w:rPr>
          <w:rFonts w:ascii="Times New Roman" w:hAnsi="Times New Roman" w:cs="Times New Roman"/>
          <w:sz w:val="28"/>
          <w:szCs w:val="28"/>
        </w:rPr>
        <w:t>сроков рассмотрения заявления.</w:t>
      </w:r>
    </w:p>
    <w:p w14:paraId="6075D6F7" w14:textId="77777777" w:rsidR="001108DC" w:rsidRPr="00A319C1" w:rsidRDefault="00C96ED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9C1">
        <w:rPr>
          <w:rFonts w:ascii="Times New Roman" w:hAnsi="Times New Roman" w:cs="Times New Roman"/>
          <w:bCs/>
          <w:sz w:val="28"/>
          <w:szCs w:val="28"/>
        </w:rPr>
        <w:t>1</w:t>
      </w:r>
      <w:r w:rsidR="008C1C78" w:rsidRPr="00A319C1">
        <w:rPr>
          <w:rFonts w:ascii="Times New Roman" w:hAnsi="Times New Roman" w:cs="Times New Roman"/>
          <w:bCs/>
          <w:sz w:val="28"/>
          <w:szCs w:val="28"/>
        </w:rPr>
        <w:t>6</w:t>
      </w:r>
      <w:r w:rsidRPr="00A319C1">
        <w:rPr>
          <w:rFonts w:ascii="Times New Roman" w:hAnsi="Times New Roman" w:cs="Times New Roman"/>
          <w:bCs/>
          <w:sz w:val="28"/>
          <w:szCs w:val="28"/>
        </w:rPr>
        <w:t>. </w:t>
      </w:r>
      <w:r w:rsidR="001108DC" w:rsidRPr="00A319C1">
        <w:rPr>
          <w:rFonts w:ascii="Times New Roman" w:hAnsi="Times New Roman" w:cs="Times New Roman"/>
          <w:bCs/>
          <w:sz w:val="28"/>
          <w:szCs w:val="28"/>
        </w:rPr>
        <w:t>На срок</w:t>
      </w:r>
      <w:r w:rsidR="00EE7B3E" w:rsidRPr="00A319C1">
        <w:rPr>
          <w:rFonts w:ascii="Times New Roman" w:hAnsi="Times New Roman" w:cs="Times New Roman"/>
          <w:bCs/>
          <w:sz w:val="28"/>
          <w:szCs w:val="28"/>
        </w:rPr>
        <w:t xml:space="preserve"> подготовки,</w:t>
      </w:r>
      <w:r w:rsidR="001108DC" w:rsidRPr="00A319C1">
        <w:rPr>
          <w:rFonts w:ascii="Times New Roman" w:hAnsi="Times New Roman" w:cs="Times New Roman"/>
          <w:bCs/>
          <w:sz w:val="28"/>
          <w:szCs w:val="28"/>
        </w:rPr>
        <w:t xml:space="preserve"> выдачи предупреждения и выполнения </w:t>
      </w:r>
      <w:r w:rsidR="001108DC" w:rsidRPr="00A319C1">
        <w:rPr>
          <w:rFonts w:ascii="Times New Roman" w:hAnsi="Times New Roman" w:cs="Times New Roman"/>
          <w:sz w:val="28"/>
          <w:szCs w:val="28"/>
        </w:rPr>
        <w:t>требований и (или) мер, указанных в нем,</w:t>
      </w:r>
      <w:r w:rsidR="001108DC" w:rsidRPr="00A319C1">
        <w:rPr>
          <w:rFonts w:ascii="Times New Roman" w:hAnsi="Times New Roman" w:cs="Times New Roman"/>
          <w:bCs/>
          <w:sz w:val="28"/>
          <w:szCs w:val="28"/>
        </w:rPr>
        <w:t xml:space="preserve"> срок рассмотрения заявления (материалов) приостанавливается</w:t>
      </w:r>
      <w:r w:rsidR="001108DC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23C49F9E" w14:textId="18FB19CD" w:rsidR="00877238" w:rsidRPr="00A319C1" w:rsidRDefault="00C96ED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732">
        <w:rPr>
          <w:rFonts w:ascii="Times New Roman" w:hAnsi="Times New Roman" w:cs="Times New Roman"/>
          <w:sz w:val="28"/>
          <w:szCs w:val="28"/>
        </w:rPr>
        <w:t>1</w:t>
      </w:r>
      <w:r w:rsidR="008C1C78" w:rsidRPr="00AF2732">
        <w:rPr>
          <w:rFonts w:ascii="Times New Roman" w:hAnsi="Times New Roman" w:cs="Times New Roman"/>
          <w:sz w:val="28"/>
          <w:szCs w:val="28"/>
        </w:rPr>
        <w:t>7</w:t>
      </w:r>
      <w:r w:rsidRPr="00AF2732">
        <w:rPr>
          <w:rFonts w:ascii="Times New Roman" w:hAnsi="Times New Roman" w:cs="Times New Roman"/>
          <w:sz w:val="28"/>
          <w:szCs w:val="28"/>
        </w:rPr>
        <w:t>. </w:t>
      </w:r>
      <w:r w:rsidR="00877238" w:rsidRPr="00AF2732"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C05AED" w:rsidRPr="00AF2732">
        <w:rPr>
          <w:rFonts w:ascii="Times New Roman" w:hAnsi="Times New Roman" w:cs="Times New Roman"/>
          <w:sz w:val="28"/>
          <w:szCs w:val="28"/>
        </w:rPr>
        <w:t xml:space="preserve">и возобновление </w:t>
      </w:r>
      <w:r w:rsidR="009372E6">
        <w:rPr>
          <w:rFonts w:ascii="Times New Roman" w:hAnsi="Times New Roman" w:cs="Times New Roman"/>
          <w:sz w:val="28"/>
          <w:szCs w:val="28"/>
        </w:rPr>
        <w:t xml:space="preserve">течения </w:t>
      </w:r>
      <w:r w:rsidR="00C05AED" w:rsidRPr="00AF2732">
        <w:rPr>
          <w:rFonts w:ascii="Times New Roman" w:hAnsi="Times New Roman" w:cs="Times New Roman"/>
          <w:sz w:val="28"/>
          <w:szCs w:val="28"/>
        </w:rPr>
        <w:t>сроков рассмотрения заявления (</w:t>
      </w:r>
      <w:r w:rsidR="003600F4" w:rsidRPr="00AF2732">
        <w:rPr>
          <w:rFonts w:ascii="Times New Roman" w:hAnsi="Times New Roman" w:cs="Times New Roman"/>
          <w:sz w:val="28"/>
          <w:szCs w:val="28"/>
        </w:rPr>
        <w:t>обращения</w:t>
      </w:r>
      <w:r w:rsidR="00C05AED" w:rsidRPr="00AF2732">
        <w:rPr>
          <w:rFonts w:ascii="Times New Roman" w:hAnsi="Times New Roman" w:cs="Times New Roman"/>
          <w:sz w:val="28"/>
          <w:szCs w:val="28"/>
        </w:rPr>
        <w:t>) осуществляется</w:t>
      </w:r>
      <w:r w:rsidR="00C05AE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86D4E" w:rsidRPr="00A319C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0489F" w:rsidRPr="00A319C1">
        <w:rPr>
          <w:rFonts w:ascii="Times New Roman" w:hAnsi="Times New Roman" w:cs="Times New Roman"/>
          <w:sz w:val="28"/>
          <w:szCs w:val="28"/>
        </w:rPr>
        <w:t xml:space="preserve">вынесения </w:t>
      </w:r>
      <w:r w:rsidR="007A51FF" w:rsidRPr="00A319C1">
        <w:rPr>
          <w:rFonts w:ascii="Times New Roman" w:hAnsi="Times New Roman" w:cs="Times New Roman"/>
          <w:sz w:val="28"/>
          <w:szCs w:val="28"/>
        </w:rPr>
        <w:t>и направления</w:t>
      </w:r>
      <w:r w:rsidR="00B5346E" w:rsidRPr="00A319C1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C05AED" w:rsidRPr="00A319C1">
        <w:rPr>
          <w:rFonts w:ascii="Times New Roman" w:hAnsi="Times New Roman" w:cs="Times New Roman"/>
          <w:sz w:val="28"/>
          <w:szCs w:val="28"/>
        </w:rPr>
        <w:t xml:space="preserve"> определений</w:t>
      </w:r>
      <w:r w:rsidR="001F2C13" w:rsidRPr="00A319C1">
        <w:rPr>
          <w:rFonts w:ascii="Times New Roman" w:hAnsi="Times New Roman" w:cs="Times New Roman"/>
          <w:sz w:val="28"/>
          <w:szCs w:val="28"/>
        </w:rPr>
        <w:t>.</w:t>
      </w:r>
      <w:r w:rsidR="0031125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Такие определения </w:t>
      </w:r>
      <w:proofErr w:type="gramStart"/>
      <w:r w:rsidR="001F2C13" w:rsidRPr="00A319C1">
        <w:rPr>
          <w:rFonts w:ascii="Times New Roman" w:hAnsi="Times New Roman" w:cs="Times New Roman"/>
          <w:sz w:val="28"/>
          <w:szCs w:val="28"/>
        </w:rPr>
        <w:t>выносятся и направляются</w:t>
      </w:r>
      <w:proofErr w:type="gramEnd"/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</w:t>
      </w:r>
      <w:r w:rsidR="00DB796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C0070">
        <w:rPr>
          <w:rFonts w:ascii="Times New Roman" w:hAnsi="Times New Roman" w:cs="Times New Roman"/>
          <w:sz w:val="28"/>
          <w:szCs w:val="28"/>
        </w:rPr>
        <w:t>68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EC0070">
        <w:rPr>
          <w:rFonts w:ascii="Times New Roman" w:hAnsi="Times New Roman" w:cs="Times New Roman"/>
          <w:sz w:val="28"/>
          <w:szCs w:val="28"/>
        </w:rPr>
        <w:t>69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5502E2">
        <w:rPr>
          <w:rFonts w:ascii="Times New Roman" w:hAnsi="Times New Roman" w:cs="Times New Roman"/>
          <w:sz w:val="28"/>
          <w:szCs w:val="28"/>
        </w:rPr>
        <w:t>75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и </w:t>
      </w:r>
      <w:r w:rsidR="007A51FF" w:rsidRPr="00A319C1">
        <w:rPr>
          <w:rFonts w:ascii="Times New Roman" w:hAnsi="Times New Roman" w:cs="Times New Roman"/>
          <w:sz w:val="28"/>
          <w:szCs w:val="28"/>
        </w:rPr>
        <w:t>по форм</w:t>
      </w:r>
      <w:r w:rsidR="001F2C13" w:rsidRPr="00A319C1">
        <w:rPr>
          <w:rFonts w:ascii="Times New Roman" w:hAnsi="Times New Roman" w:cs="Times New Roman"/>
          <w:sz w:val="28"/>
          <w:szCs w:val="28"/>
        </w:rPr>
        <w:t>ам</w:t>
      </w:r>
      <w:r w:rsidR="007A51FF" w:rsidRPr="00A319C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24EE6" w:rsidRPr="00A319C1">
        <w:rPr>
          <w:rFonts w:ascii="Times New Roman" w:hAnsi="Times New Roman" w:cs="Times New Roman"/>
          <w:sz w:val="28"/>
          <w:szCs w:val="28"/>
        </w:rPr>
        <w:t>приложени</w:t>
      </w:r>
      <w:r w:rsidR="007A51FF" w:rsidRPr="00A319C1">
        <w:rPr>
          <w:rFonts w:ascii="Times New Roman" w:hAnsi="Times New Roman" w:cs="Times New Roman"/>
          <w:sz w:val="28"/>
          <w:szCs w:val="28"/>
        </w:rPr>
        <w:t>ю</w:t>
      </w:r>
      <w:r w:rsidR="00224EE6" w:rsidRPr="00A319C1">
        <w:rPr>
          <w:rFonts w:ascii="Times New Roman" w:hAnsi="Times New Roman" w:cs="Times New Roman"/>
          <w:sz w:val="28"/>
          <w:szCs w:val="28"/>
        </w:rPr>
        <w:t xml:space="preserve"> № </w:t>
      </w:r>
      <w:r w:rsidR="00977AC8">
        <w:rPr>
          <w:rFonts w:ascii="Times New Roman" w:hAnsi="Times New Roman" w:cs="Times New Roman"/>
          <w:sz w:val="28"/>
          <w:szCs w:val="28"/>
        </w:rPr>
        <w:t>1</w:t>
      </w:r>
      <w:r w:rsidR="00224EE6" w:rsidRPr="00A319C1">
        <w:rPr>
          <w:rFonts w:ascii="Times New Roman" w:hAnsi="Times New Roman" w:cs="Times New Roman"/>
          <w:sz w:val="28"/>
          <w:szCs w:val="28"/>
        </w:rPr>
        <w:t xml:space="preserve"> и приложени</w:t>
      </w:r>
      <w:r w:rsidR="007A51FF" w:rsidRPr="00A319C1">
        <w:rPr>
          <w:rFonts w:ascii="Times New Roman" w:hAnsi="Times New Roman" w:cs="Times New Roman"/>
          <w:sz w:val="28"/>
          <w:szCs w:val="28"/>
        </w:rPr>
        <w:t>ю</w:t>
      </w:r>
      <w:r w:rsidR="00224EE6" w:rsidRPr="00A319C1">
        <w:rPr>
          <w:rFonts w:ascii="Times New Roman" w:hAnsi="Times New Roman" w:cs="Times New Roman"/>
          <w:sz w:val="28"/>
          <w:szCs w:val="28"/>
        </w:rPr>
        <w:t xml:space="preserve"> № </w:t>
      </w:r>
      <w:r w:rsidR="00977AC8">
        <w:rPr>
          <w:rFonts w:ascii="Times New Roman" w:hAnsi="Times New Roman" w:cs="Times New Roman"/>
          <w:sz w:val="28"/>
          <w:szCs w:val="28"/>
        </w:rPr>
        <w:t>2</w:t>
      </w:r>
      <w:r w:rsidR="00224EE6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1F2C13" w:rsidRPr="00A319C1">
        <w:rPr>
          <w:rFonts w:ascii="Times New Roman" w:hAnsi="Times New Roman" w:cs="Times New Roman"/>
          <w:sz w:val="28"/>
          <w:szCs w:val="28"/>
        </w:rPr>
        <w:t>.</w:t>
      </w:r>
      <w:r w:rsidR="008F1C55" w:rsidRPr="00A31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C3ABA" w14:textId="77777777" w:rsidR="00AE1BE8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C601B" w14:textId="77777777" w:rsidR="00AF2732" w:rsidRPr="00AF2732" w:rsidRDefault="00AF273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5D29A" w14:textId="758CA87A" w:rsidR="00BF46D1" w:rsidRPr="00A319C1" w:rsidRDefault="00AF2732" w:rsidP="00AF273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8046C" w:rsidRPr="00A319C1">
        <w:rPr>
          <w:rFonts w:ascii="Times New Roman" w:hAnsi="Times New Roman" w:cs="Times New Roman"/>
          <w:sz w:val="28"/>
          <w:szCs w:val="28"/>
        </w:rPr>
        <w:t>Р</w:t>
      </w:r>
      <w:r w:rsidR="00BF46D1" w:rsidRPr="00A319C1">
        <w:rPr>
          <w:rFonts w:ascii="Times New Roman" w:hAnsi="Times New Roman" w:cs="Times New Roman"/>
          <w:sz w:val="28"/>
          <w:szCs w:val="28"/>
        </w:rPr>
        <w:t>ассмотрени</w:t>
      </w:r>
      <w:r w:rsidR="00E8046C" w:rsidRPr="00A319C1">
        <w:rPr>
          <w:rFonts w:ascii="Times New Roman" w:hAnsi="Times New Roman" w:cs="Times New Roman"/>
          <w:sz w:val="28"/>
          <w:szCs w:val="28"/>
        </w:rPr>
        <w:t>е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6D1CA0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BF46D1" w:rsidRPr="00A319C1">
        <w:rPr>
          <w:rFonts w:ascii="Times New Roman" w:hAnsi="Times New Roman" w:cs="Times New Roman"/>
          <w:sz w:val="28"/>
          <w:szCs w:val="28"/>
        </w:rPr>
        <w:t>)</w:t>
      </w:r>
    </w:p>
    <w:p w14:paraId="65FD4066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C7CD2" w14:textId="77777777" w:rsidR="00BF46D1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</w:t>
      </w:r>
      <w:r w:rsidR="008C1C78" w:rsidRPr="00A319C1">
        <w:rPr>
          <w:rFonts w:ascii="Times New Roman" w:hAnsi="Times New Roman" w:cs="Times New Roman"/>
          <w:sz w:val="28"/>
          <w:szCs w:val="28"/>
        </w:rPr>
        <w:t>8</w:t>
      </w:r>
      <w:r w:rsidR="009D6259" w:rsidRPr="00A319C1">
        <w:rPr>
          <w:rFonts w:ascii="Times New Roman" w:hAnsi="Times New Roman" w:cs="Times New Roman"/>
          <w:sz w:val="28"/>
          <w:szCs w:val="28"/>
        </w:rPr>
        <w:t>.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Поступившее в </w:t>
      </w:r>
      <w:r w:rsidR="009579C7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BF46D1" w:rsidRPr="00A319C1">
        <w:rPr>
          <w:rFonts w:ascii="Times New Roman" w:hAnsi="Times New Roman" w:cs="Times New Roman"/>
          <w:sz w:val="28"/>
          <w:szCs w:val="28"/>
        </w:rPr>
        <w:t>заявление (</w:t>
      </w:r>
      <w:r w:rsidR="003600F4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) направляется члену Коллегии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BF46D1" w:rsidRPr="00A319C1">
        <w:rPr>
          <w:rFonts w:ascii="Times New Roman" w:hAnsi="Times New Roman" w:cs="Times New Roman"/>
          <w:sz w:val="28"/>
          <w:szCs w:val="28"/>
        </w:rPr>
        <w:t>, курирующему вопросы конкуренции и антимонопольного регулирования</w:t>
      </w:r>
      <w:r w:rsidR="0060271F" w:rsidRPr="00A319C1">
        <w:rPr>
          <w:rFonts w:ascii="Times New Roman" w:hAnsi="Times New Roman" w:cs="Times New Roman"/>
          <w:sz w:val="28"/>
          <w:szCs w:val="28"/>
        </w:rPr>
        <w:t xml:space="preserve"> (далее – член Коллегии</w:t>
      </w:r>
      <w:r w:rsidR="002C5C6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60271F" w:rsidRPr="00A319C1">
        <w:rPr>
          <w:rFonts w:ascii="Times New Roman" w:hAnsi="Times New Roman" w:cs="Times New Roman"/>
          <w:sz w:val="28"/>
          <w:szCs w:val="28"/>
        </w:rPr>
        <w:t>)</w:t>
      </w:r>
      <w:r w:rsidR="00BF46D1" w:rsidRPr="00A319C1">
        <w:rPr>
          <w:rFonts w:ascii="Times New Roman" w:hAnsi="Times New Roman" w:cs="Times New Roman"/>
          <w:sz w:val="28"/>
          <w:szCs w:val="28"/>
        </w:rPr>
        <w:t>, который</w:t>
      </w:r>
      <w:r w:rsidR="00D60F8C" w:rsidRPr="00A319C1">
        <w:rPr>
          <w:rFonts w:ascii="Times New Roman" w:hAnsi="Times New Roman" w:cs="Times New Roman"/>
          <w:sz w:val="28"/>
          <w:szCs w:val="28"/>
        </w:rPr>
        <w:t>,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</w:t>
      </w:r>
      <w:r w:rsidR="00DD636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D1CA0" w:rsidRPr="00A319C1">
        <w:rPr>
          <w:rFonts w:ascii="Times New Roman" w:hAnsi="Times New Roman" w:cs="Times New Roman"/>
          <w:sz w:val="28"/>
          <w:szCs w:val="28"/>
        </w:rPr>
        <w:t xml:space="preserve">его </w:t>
      </w:r>
      <w:r w:rsidR="00DD6361" w:rsidRPr="00A319C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в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D60F8C" w:rsidRPr="00A319C1">
        <w:rPr>
          <w:rFonts w:ascii="Times New Roman" w:hAnsi="Times New Roman" w:cs="Times New Roman"/>
          <w:sz w:val="28"/>
          <w:szCs w:val="28"/>
        </w:rPr>
        <w:t>,</w:t>
      </w:r>
      <w:r w:rsidR="009579C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передает в </w:t>
      </w:r>
      <w:r w:rsidR="00A94424" w:rsidRPr="00A319C1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BF46D1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16D501D" w14:textId="1D711568" w:rsidR="003223BE" w:rsidRPr="00A319C1" w:rsidRDefault="003223B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Заявление (</w:t>
      </w:r>
      <w:r w:rsidR="003A1558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Pr="00A319C1">
        <w:rPr>
          <w:rFonts w:ascii="Times New Roman" w:hAnsi="Times New Roman" w:cs="Times New Roman"/>
          <w:sz w:val="28"/>
          <w:szCs w:val="28"/>
        </w:rPr>
        <w:t>) считается поступившим со дня его регистрации</w:t>
      </w:r>
      <w:r w:rsidR="00433875" w:rsidRPr="00A319C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B7488" w:rsidRPr="00A319C1">
        <w:rPr>
          <w:rFonts w:ascii="Times New Roman" w:hAnsi="Times New Roman" w:cs="Times New Roman"/>
          <w:sz w:val="28"/>
          <w:szCs w:val="28"/>
        </w:rPr>
        <w:t>П</w:t>
      </w:r>
      <w:r w:rsidR="00433875" w:rsidRPr="00A319C1">
        <w:rPr>
          <w:rFonts w:ascii="Times New Roman" w:hAnsi="Times New Roman" w:cs="Times New Roman"/>
          <w:sz w:val="28"/>
          <w:szCs w:val="28"/>
        </w:rPr>
        <w:t>равилами внутреннего документооборота в ЕЭК</w:t>
      </w:r>
      <w:r w:rsidR="008B7488" w:rsidRPr="00A319C1">
        <w:rPr>
          <w:rFonts w:ascii="Times New Roman" w:hAnsi="Times New Roman" w:cs="Times New Roman"/>
          <w:sz w:val="28"/>
          <w:szCs w:val="28"/>
        </w:rPr>
        <w:t>, утвержден</w:t>
      </w:r>
      <w:r w:rsidR="00D60F8C" w:rsidRPr="00A319C1">
        <w:rPr>
          <w:rFonts w:ascii="Times New Roman" w:hAnsi="Times New Roman" w:cs="Times New Roman"/>
          <w:sz w:val="28"/>
          <w:szCs w:val="28"/>
        </w:rPr>
        <w:t>н</w:t>
      </w:r>
      <w:r w:rsidR="008B7488" w:rsidRPr="00A319C1">
        <w:rPr>
          <w:rFonts w:ascii="Times New Roman" w:hAnsi="Times New Roman" w:cs="Times New Roman"/>
          <w:sz w:val="28"/>
          <w:szCs w:val="28"/>
        </w:rPr>
        <w:t xml:space="preserve">ыми </w:t>
      </w:r>
      <w:r w:rsidR="00D60F8C" w:rsidRPr="00A319C1">
        <w:rPr>
          <w:rFonts w:ascii="Times New Roman" w:hAnsi="Times New Roman" w:cs="Times New Roman"/>
          <w:sz w:val="28"/>
          <w:szCs w:val="28"/>
        </w:rPr>
        <w:t>Р</w:t>
      </w:r>
      <w:r w:rsidR="008B7488" w:rsidRPr="00A319C1">
        <w:rPr>
          <w:rFonts w:ascii="Times New Roman" w:hAnsi="Times New Roman" w:cs="Times New Roman"/>
          <w:sz w:val="28"/>
          <w:szCs w:val="28"/>
        </w:rPr>
        <w:t>ешением Коллегии ЕЭК от 5 мая 2015 года № 46.</w:t>
      </w:r>
    </w:p>
    <w:p w14:paraId="09A761D9" w14:textId="164F0516" w:rsidR="001017B6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</w:t>
      </w:r>
      <w:r w:rsidR="008C1C78" w:rsidRPr="00A319C1">
        <w:rPr>
          <w:rFonts w:ascii="Times New Roman" w:hAnsi="Times New Roman" w:cs="Times New Roman"/>
          <w:sz w:val="28"/>
          <w:szCs w:val="28"/>
        </w:rPr>
        <w:t>9</w:t>
      </w:r>
      <w:r w:rsidR="001017B6" w:rsidRPr="00A319C1">
        <w:rPr>
          <w:rFonts w:ascii="Times New Roman" w:hAnsi="Times New Roman" w:cs="Times New Roman"/>
          <w:sz w:val="28"/>
          <w:szCs w:val="28"/>
        </w:rPr>
        <w:t>. </w:t>
      </w:r>
      <w:r w:rsidR="003C7006" w:rsidRPr="00A319C1">
        <w:rPr>
          <w:rFonts w:ascii="Times New Roman" w:hAnsi="Times New Roman" w:cs="Times New Roman"/>
          <w:sz w:val="28"/>
          <w:szCs w:val="28"/>
        </w:rPr>
        <w:t>У</w:t>
      </w:r>
      <w:r w:rsidR="001017B6" w:rsidRPr="00A319C1">
        <w:rPr>
          <w:rFonts w:ascii="Times New Roman" w:hAnsi="Times New Roman" w:cs="Times New Roman"/>
          <w:sz w:val="28"/>
          <w:szCs w:val="28"/>
        </w:rPr>
        <w:t>полномоченно</w:t>
      </w:r>
      <w:r w:rsidR="003C7006" w:rsidRPr="00A319C1">
        <w:rPr>
          <w:rFonts w:ascii="Times New Roman" w:hAnsi="Times New Roman" w:cs="Times New Roman"/>
          <w:sz w:val="28"/>
          <w:szCs w:val="28"/>
        </w:rPr>
        <w:t>е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3C7006" w:rsidRPr="00A319C1">
        <w:rPr>
          <w:rFonts w:ascii="Times New Roman" w:hAnsi="Times New Roman" w:cs="Times New Roman"/>
          <w:sz w:val="28"/>
          <w:szCs w:val="28"/>
        </w:rPr>
        <w:t>е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C7006" w:rsidRPr="00A319C1">
        <w:rPr>
          <w:rFonts w:ascii="Times New Roman" w:hAnsi="Times New Roman" w:cs="Times New Roman"/>
          <w:sz w:val="28"/>
          <w:szCs w:val="28"/>
        </w:rPr>
        <w:t>е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D60F8C" w:rsidRPr="00A319C1">
        <w:rPr>
          <w:rFonts w:ascii="Times New Roman" w:hAnsi="Times New Roman" w:cs="Times New Roman"/>
          <w:sz w:val="28"/>
          <w:szCs w:val="28"/>
        </w:rPr>
        <w:t>,</w:t>
      </w:r>
      <w:r w:rsidR="0086570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017B6" w:rsidRPr="00A319C1">
        <w:rPr>
          <w:rFonts w:ascii="Times New Roman" w:hAnsi="Times New Roman" w:cs="Times New Roman"/>
          <w:sz w:val="28"/>
          <w:szCs w:val="28"/>
        </w:rPr>
        <w:t>в течение 2 рабочих дней</w:t>
      </w:r>
      <w:r w:rsidR="00C833D1" w:rsidRPr="00A319C1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F37BC" w:rsidRPr="00A319C1">
        <w:rPr>
          <w:rFonts w:ascii="Times New Roman" w:hAnsi="Times New Roman" w:cs="Times New Roman"/>
          <w:sz w:val="28"/>
          <w:szCs w:val="28"/>
        </w:rPr>
        <w:t>передачи</w:t>
      </w:r>
      <w:r w:rsidR="00C833D1" w:rsidRPr="00A319C1">
        <w:rPr>
          <w:rFonts w:ascii="Times New Roman" w:hAnsi="Times New Roman" w:cs="Times New Roman"/>
          <w:sz w:val="28"/>
          <w:szCs w:val="28"/>
        </w:rPr>
        <w:t xml:space="preserve"> от члена Коллегии </w:t>
      </w:r>
      <w:r w:rsidR="009579C7" w:rsidRPr="00A319C1">
        <w:rPr>
          <w:rFonts w:ascii="Times New Roman" w:hAnsi="Times New Roman" w:cs="Times New Roman"/>
          <w:sz w:val="28"/>
          <w:szCs w:val="28"/>
        </w:rPr>
        <w:t>ЕЭК</w:t>
      </w:r>
      <w:r w:rsidR="00CD009F"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3A1558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CD009F" w:rsidRPr="00A319C1">
        <w:rPr>
          <w:rFonts w:ascii="Times New Roman" w:hAnsi="Times New Roman" w:cs="Times New Roman"/>
          <w:sz w:val="28"/>
          <w:szCs w:val="28"/>
        </w:rPr>
        <w:t>)</w:t>
      </w:r>
      <w:r w:rsidR="00D60F8C" w:rsidRPr="00A319C1">
        <w:rPr>
          <w:rFonts w:ascii="Times New Roman" w:hAnsi="Times New Roman" w:cs="Times New Roman"/>
          <w:sz w:val="28"/>
          <w:szCs w:val="28"/>
        </w:rPr>
        <w:t>,</w:t>
      </w:r>
      <w:r w:rsidR="0098087A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CF057C" w:rsidRPr="00A319C1">
        <w:rPr>
          <w:rFonts w:ascii="Times New Roman" w:hAnsi="Times New Roman" w:cs="Times New Roman"/>
          <w:sz w:val="28"/>
          <w:szCs w:val="28"/>
        </w:rPr>
        <w:t>рассматривает</w:t>
      </w:r>
      <w:r w:rsidR="000E792B" w:rsidRPr="00A319C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F057C" w:rsidRPr="00A319C1">
        <w:rPr>
          <w:rFonts w:ascii="Times New Roman" w:hAnsi="Times New Roman" w:cs="Times New Roman"/>
          <w:sz w:val="28"/>
          <w:szCs w:val="28"/>
        </w:rPr>
        <w:t>е</w:t>
      </w:r>
      <w:r w:rsidR="000E792B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3A1558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0E792B" w:rsidRPr="00A319C1">
        <w:rPr>
          <w:rFonts w:ascii="Times New Roman" w:hAnsi="Times New Roman" w:cs="Times New Roman"/>
          <w:sz w:val="28"/>
          <w:szCs w:val="28"/>
        </w:rPr>
        <w:t>)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CF057C" w:rsidRPr="00A319C1">
        <w:rPr>
          <w:rFonts w:ascii="Times New Roman" w:hAnsi="Times New Roman" w:cs="Times New Roman"/>
          <w:sz w:val="28"/>
          <w:szCs w:val="28"/>
        </w:rPr>
        <w:t xml:space="preserve">его соответствия требованиям, установленным </w:t>
      </w:r>
      <w:r w:rsidR="002C7AB3" w:rsidRPr="005502E2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2C7AB3" w:rsidRPr="005502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C7AB3" w:rsidRPr="005502E2">
        <w:rPr>
          <w:rFonts w:ascii="Times New Roman" w:hAnsi="Times New Roman" w:cs="Times New Roman"/>
          <w:sz w:val="28"/>
          <w:szCs w:val="28"/>
        </w:rPr>
        <w:t xml:space="preserve"> </w:t>
      </w:r>
      <w:r w:rsidR="00CF057C" w:rsidRPr="005502E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43ACA" w:rsidRPr="005502E2">
        <w:rPr>
          <w:rFonts w:ascii="Times New Roman" w:hAnsi="Times New Roman" w:cs="Times New Roman"/>
          <w:sz w:val="28"/>
          <w:szCs w:val="28"/>
        </w:rPr>
        <w:t>,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для принятия его </w:t>
      </w:r>
      <w:r w:rsidR="000C006A">
        <w:rPr>
          <w:rFonts w:ascii="Times New Roman" w:hAnsi="Times New Roman" w:cs="Times New Roman"/>
          <w:sz w:val="28"/>
          <w:szCs w:val="28"/>
        </w:rPr>
        <w:br/>
      </w:r>
      <w:r w:rsidR="001017B6" w:rsidRPr="00A319C1">
        <w:rPr>
          <w:rFonts w:ascii="Times New Roman" w:hAnsi="Times New Roman" w:cs="Times New Roman"/>
          <w:sz w:val="28"/>
          <w:szCs w:val="28"/>
        </w:rPr>
        <w:t>к рассмотрению.</w:t>
      </w:r>
    </w:p>
    <w:p w14:paraId="7561784D" w14:textId="77777777" w:rsidR="000834DA" w:rsidRPr="00A319C1" w:rsidRDefault="000834D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2E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60F8C" w:rsidRPr="005502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02E2">
        <w:rPr>
          <w:rFonts w:ascii="Times New Roman" w:hAnsi="Times New Roman" w:cs="Times New Roman"/>
          <w:sz w:val="28"/>
          <w:szCs w:val="28"/>
        </w:rPr>
        <w:t xml:space="preserve"> если заявление (</w:t>
      </w:r>
      <w:r w:rsidR="003A1558" w:rsidRPr="005502E2">
        <w:rPr>
          <w:rFonts w:ascii="Times New Roman" w:hAnsi="Times New Roman" w:cs="Times New Roman"/>
          <w:sz w:val="28"/>
          <w:szCs w:val="28"/>
        </w:rPr>
        <w:t>обращение</w:t>
      </w:r>
      <w:r w:rsidRPr="005502E2">
        <w:rPr>
          <w:rFonts w:ascii="Times New Roman" w:hAnsi="Times New Roman" w:cs="Times New Roman"/>
          <w:sz w:val="28"/>
          <w:szCs w:val="28"/>
        </w:rPr>
        <w:t>) направлен</w:t>
      </w:r>
      <w:r w:rsidR="00B04BE0" w:rsidRPr="005502E2">
        <w:rPr>
          <w:rFonts w:ascii="Times New Roman" w:hAnsi="Times New Roman" w:cs="Times New Roman"/>
          <w:sz w:val="28"/>
          <w:szCs w:val="28"/>
        </w:rPr>
        <w:t>о</w:t>
      </w:r>
      <w:r w:rsidRPr="005502E2">
        <w:rPr>
          <w:rFonts w:ascii="Times New Roman" w:hAnsi="Times New Roman" w:cs="Times New Roman"/>
          <w:sz w:val="28"/>
          <w:szCs w:val="28"/>
        </w:rPr>
        <w:t xml:space="preserve"> в ЕЭК с нарушением требований, указанных в</w:t>
      </w:r>
      <w:r w:rsidR="006E6244" w:rsidRPr="005502E2">
        <w:rPr>
          <w:rFonts w:ascii="Times New Roman" w:hAnsi="Times New Roman" w:cs="Times New Roman"/>
          <w:sz w:val="28"/>
          <w:szCs w:val="28"/>
        </w:rPr>
        <w:t xml:space="preserve"> пунктах 5-12</w:t>
      </w:r>
      <w:r w:rsidRPr="005502E2">
        <w:rPr>
          <w:rFonts w:ascii="Times New Roman" w:hAnsi="Times New Roman" w:cs="Times New Roman"/>
          <w:sz w:val="28"/>
          <w:szCs w:val="28"/>
        </w:rPr>
        <w:t xml:space="preserve"> </w:t>
      </w:r>
      <w:r w:rsidR="002C7AB3" w:rsidRPr="005502E2">
        <w:rPr>
          <w:rFonts w:ascii="Times New Roman" w:hAnsi="Times New Roman" w:cs="Times New Roman"/>
          <w:sz w:val="28"/>
          <w:szCs w:val="28"/>
        </w:rPr>
        <w:t>раздел</w:t>
      </w:r>
      <w:r w:rsidR="006E6244" w:rsidRPr="005502E2">
        <w:rPr>
          <w:rFonts w:ascii="Times New Roman" w:hAnsi="Times New Roman" w:cs="Times New Roman"/>
          <w:sz w:val="28"/>
          <w:szCs w:val="28"/>
        </w:rPr>
        <w:t>а</w:t>
      </w:r>
      <w:r w:rsidR="00AE1BE8" w:rsidRPr="005502E2">
        <w:rPr>
          <w:rFonts w:ascii="Times New Roman" w:hAnsi="Times New Roman" w:cs="Times New Roman"/>
          <w:sz w:val="28"/>
          <w:szCs w:val="28"/>
        </w:rPr>
        <w:t xml:space="preserve"> </w:t>
      </w:r>
      <w:r w:rsidR="002C7AB3" w:rsidRPr="005502E2">
        <w:rPr>
          <w:rFonts w:ascii="Times New Roman" w:hAnsi="Times New Roman" w:cs="Times New Roman"/>
          <w:sz w:val="28"/>
          <w:szCs w:val="28"/>
        </w:rPr>
        <w:t>II</w:t>
      </w:r>
      <w:r w:rsidRPr="005502E2">
        <w:rPr>
          <w:rFonts w:ascii="Times New Roman" w:hAnsi="Times New Roman" w:cs="Times New Roman"/>
          <w:sz w:val="28"/>
          <w:szCs w:val="28"/>
        </w:rPr>
        <w:t xml:space="preserve"> настоящего Порядка, то такое</w:t>
      </w:r>
      <w:r w:rsidR="0088775A" w:rsidRPr="005502E2">
        <w:rPr>
          <w:rFonts w:ascii="Times New Roman" w:hAnsi="Times New Roman" w:cs="Times New Roman"/>
          <w:sz w:val="28"/>
          <w:szCs w:val="28"/>
        </w:rPr>
        <w:t xml:space="preserve"> </w:t>
      </w:r>
      <w:r w:rsidRPr="005502E2">
        <w:rPr>
          <w:rFonts w:ascii="Times New Roman" w:hAnsi="Times New Roman" w:cs="Times New Roman"/>
          <w:sz w:val="28"/>
          <w:szCs w:val="28"/>
        </w:rPr>
        <w:t>заявление (</w:t>
      </w:r>
      <w:r w:rsidR="0021444B" w:rsidRPr="005502E2">
        <w:rPr>
          <w:rFonts w:ascii="Times New Roman" w:hAnsi="Times New Roman" w:cs="Times New Roman"/>
          <w:sz w:val="28"/>
          <w:szCs w:val="28"/>
        </w:rPr>
        <w:t>обращение</w:t>
      </w:r>
      <w:r w:rsidRPr="005502E2">
        <w:rPr>
          <w:rFonts w:ascii="Times New Roman" w:hAnsi="Times New Roman" w:cs="Times New Roman"/>
          <w:sz w:val="28"/>
          <w:szCs w:val="28"/>
        </w:rPr>
        <w:t>)</w:t>
      </w:r>
      <w:r w:rsidR="00D60F8C" w:rsidRPr="005502E2">
        <w:rPr>
          <w:rFonts w:ascii="Times New Roman" w:hAnsi="Times New Roman" w:cs="Times New Roman"/>
          <w:sz w:val="28"/>
          <w:szCs w:val="28"/>
        </w:rPr>
        <w:t>,</w:t>
      </w:r>
      <w:r w:rsidRPr="005502E2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Pr="005502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02E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60F8C" w:rsidRPr="005502E2">
        <w:rPr>
          <w:rFonts w:ascii="Times New Roman" w:hAnsi="Times New Roman" w:cs="Times New Roman"/>
          <w:sz w:val="28"/>
          <w:szCs w:val="28"/>
        </w:rPr>
        <w:t>,</w:t>
      </w:r>
      <w:r w:rsidRPr="005502E2">
        <w:rPr>
          <w:rFonts w:ascii="Times New Roman" w:hAnsi="Times New Roman" w:cs="Times New Roman"/>
          <w:sz w:val="28"/>
          <w:szCs w:val="28"/>
        </w:rPr>
        <w:t xml:space="preserve"> оставляется без </w:t>
      </w:r>
      <w:r w:rsidR="00C2194E" w:rsidRPr="005502E2">
        <w:rPr>
          <w:rFonts w:ascii="Times New Roman" w:hAnsi="Times New Roman" w:cs="Times New Roman"/>
          <w:sz w:val="28"/>
          <w:szCs w:val="28"/>
        </w:rPr>
        <w:t>движения</w:t>
      </w:r>
      <w:r w:rsidRPr="005502E2">
        <w:rPr>
          <w:rFonts w:ascii="Times New Roman" w:hAnsi="Times New Roman" w:cs="Times New Roman"/>
          <w:sz w:val="28"/>
          <w:szCs w:val="28"/>
        </w:rPr>
        <w:t>.</w:t>
      </w:r>
    </w:p>
    <w:p w14:paraId="37512433" w14:textId="61A3EDEA" w:rsidR="001F2C13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20</w:t>
      </w:r>
      <w:r w:rsidR="00BF266D" w:rsidRPr="00A319C1">
        <w:rPr>
          <w:rFonts w:ascii="Times New Roman" w:hAnsi="Times New Roman" w:cs="Times New Roman"/>
          <w:sz w:val="28"/>
          <w:szCs w:val="28"/>
        </w:rPr>
        <w:t>. </w:t>
      </w:r>
      <w:r w:rsidR="001017B6" w:rsidRPr="00A319C1">
        <w:rPr>
          <w:rFonts w:ascii="Times New Roman" w:hAnsi="Times New Roman" w:cs="Times New Roman"/>
          <w:sz w:val="28"/>
          <w:szCs w:val="28"/>
        </w:rPr>
        <w:t>В случае</w:t>
      </w:r>
      <w:r w:rsidR="007F464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2639E5" w:rsidRPr="00A319C1">
        <w:rPr>
          <w:rFonts w:ascii="Times New Roman" w:hAnsi="Times New Roman" w:cs="Times New Roman"/>
          <w:sz w:val="28"/>
          <w:szCs w:val="28"/>
        </w:rPr>
        <w:t>соответствия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21444B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017B6" w:rsidRPr="00A319C1">
        <w:rPr>
          <w:rFonts w:ascii="Times New Roman" w:hAnsi="Times New Roman" w:cs="Times New Roman"/>
          <w:sz w:val="28"/>
          <w:szCs w:val="28"/>
        </w:rPr>
        <w:t>)</w:t>
      </w:r>
      <w:r w:rsidR="002639E5" w:rsidRPr="00A319C1">
        <w:rPr>
          <w:rFonts w:ascii="Times New Roman" w:hAnsi="Times New Roman" w:cs="Times New Roman"/>
          <w:sz w:val="28"/>
          <w:szCs w:val="28"/>
        </w:rPr>
        <w:t xml:space="preserve"> требованиям, указанным в </w:t>
      </w:r>
      <w:r w:rsidR="002C7AB3" w:rsidRPr="00A319C1">
        <w:rPr>
          <w:rFonts w:ascii="Times New Roman" w:hAnsi="Times New Roman" w:cs="Times New Roman"/>
          <w:sz w:val="28"/>
          <w:szCs w:val="28"/>
        </w:rPr>
        <w:t xml:space="preserve">разделе II </w:t>
      </w:r>
      <w:r w:rsidR="002639E5" w:rsidRPr="00A319C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60F8C" w:rsidRPr="00A319C1">
        <w:rPr>
          <w:rFonts w:ascii="Times New Roman" w:hAnsi="Times New Roman" w:cs="Times New Roman"/>
          <w:sz w:val="28"/>
          <w:szCs w:val="28"/>
        </w:rPr>
        <w:t>,</w:t>
      </w:r>
      <w:r w:rsidR="007F464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017B6" w:rsidRPr="00A319C1">
        <w:rPr>
          <w:rFonts w:ascii="Times New Roman" w:hAnsi="Times New Roman" w:cs="Times New Roman"/>
          <w:sz w:val="28"/>
          <w:szCs w:val="28"/>
        </w:rPr>
        <w:t>в срок, не превышающий 5 рабочих дней</w:t>
      </w:r>
      <w:r w:rsidR="00266B1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A7DF8" w:rsidRPr="00A319C1">
        <w:rPr>
          <w:rFonts w:ascii="Times New Roman" w:hAnsi="Times New Roman" w:cs="Times New Roman"/>
          <w:sz w:val="28"/>
          <w:szCs w:val="28"/>
        </w:rPr>
        <w:t>со дня</w:t>
      </w:r>
      <w:r w:rsidR="00D60F8C" w:rsidRPr="00A319C1">
        <w:rPr>
          <w:rFonts w:ascii="Times New Roman" w:hAnsi="Times New Roman" w:cs="Times New Roman"/>
          <w:sz w:val="28"/>
          <w:szCs w:val="28"/>
        </w:rPr>
        <w:t xml:space="preserve"> его</w:t>
      </w:r>
      <w:r w:rsidR="00FA7DF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F37BC" w:rsidRPr="00A319C1">
        <w:rPr>
          <w:rFonts w:ascii="Times New Roman" w:hAnsi="Times New Roman" w:cs="Times New Roman"/>
          <w:sz w:val="28"/>
          <w:szCs w:val="28"/>
        </w:rPr>
        <w:t>передачи</w:t>
      </w:r>
      <w:r w:rsidR="007F464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A7DF8" w:rsidRPr="00A319C1">
        <w:rPr>
          <w:rFonts w:ascii="Times New Roman" w:hAnsi="Times New Roman" w:cs="Times New Roman"/>
          <w:sz w:val="28"/>
          <w:szCs w:val="28"/>
        </w:rPr>
        <w:t>от члена Коллегии ЕЭК</w:t>
      </w:r>
      <w:r w:rsidR="00DF2EA2" w:rsidRPr="00A319C1">
        <w:rPr>
          <w:rFonts w:ascii="Times New Roman" w:hAnsi="Times New Roman" w:cs="Times New Roman"/>
          <w:sz w:val="28"/>
          <w:szCs w:val="28"/>
        </w:rPr>
        <w:t xml:space="preserve"> в уполномоченное структурное подразделение</w:t>
      </w:r>
      <w:r w:rsidR="00E76825" w:rsidRPr="00A319C1">
        <w:rPr>
          <w:rFonts w:ascii="Times New Roman" w:hAnsi="Times New Roman" w:cs="Times New Roman"/>
          <w:sz w:val="28"/>
          <w:szCs w:val="28"/>
        </w:rPr>
        <w:t xml:space="preserve"> ЕЭК</w:t>
      </w:r>
      <w:r w:rsidR="001017B6" w:rsidRPr="00A319C1">
        <w:rPr>
          <w:rFonts w:ascii="Times New Roman" w:hAnsi="Times New Roman" w:cs="Times New Roman"/>
          <w:sz w:val="28"/>
          <w:szCs w:val="28"/>
        </w:rPr>
        <w:t>,</w:t>
      </w:r>
      <w:r w:rsidR="007F464F"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6C39E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7F464F" w:rsidRPr="00A319C1">
        <w:rPr>
          <w:rFonts w:ascii="Times New Roman" w:hAnsi="Times New Roman" w:cs="Times New Roman"/>
          <w:sz w:val="28"/>
          <w:szCs w:val="28"/>
        </w:rPr>
        <w:t>),</w:t>
      </w:r>
      <w:r w:rsidR="001017B6" w:rsidRPr="00A3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3D1" w:rsidRPr="00A319C1">
        <w:rPr>
          <w:rFonts w:ascii="Times New Roman" w:hAnsi="Times New Roman" w:cs="Times New Roman"/>
          <w:sz w:val="28"/>
          <w:szCs w:val="28"/>
        </w:rPr>
        <w:t>выносит</w:t>
      </w:r>
      <w:r w:rsidR="008D5925" w:rsidRPr="00A319C1">
        <w:rPr>
          <w:rFonts w:ascii="Times New Roman" w:hAnsi="Times New Roman" w:cs="Times New Roman"/>
          <w:sz w:val="28"/>
          <w:szCs w:val="28"/>
        </w:rPr>
        <w:t>ся</w:t>
      </w:r>
      <w:r w:rsidR="000D0157" w:rsidRPr="00A319C1">
        <w:rPr>
          <w:rFonts w:ascii="Times New Roman" w:hAnsi="Times New Roman" w:cs="Times New Roman"/>
          <w:sz w:val="28"/>
          <w:szCs w:val="28"/>
        </w:rPr>
        <w:t xml:space="preserve"> и направляется</w:t>
      </w:r>
      <w:proofErr w:type="gramEnd"/>
      <w:r w:rsidR="0017071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3F22BA" w:rsidRPr="00A319C1">
        <w:rPr>
          <w:rFonts w:ascii="Times New Roman" w:hAnsi="Times New Roman" w:cs="Times New Roman"/>
          <w:sz w:val="28"/>
          <w:szCs w:val="28"/>
        </w:rPr>
        <w:t>определени</w:t>
      </w:r>
      <w:r w:rsidR="00C833D1" w:rsidRPr="00A319C1">
        <w:rPr>
          <w:rFonts w:ascii="Times New Roman" w:hAnsi="Times New Roman" w:cs="Times New Roman"/>
          <w:sz w:val="28"/>
          <w:szCs w:val="28"/>
        </w:rPr>
        <w:t>е</w:t>
      </w:r>
      <w:r w:rsidR="003F22BA" w:rsidRPr="00A319C1">
        <w:rPr>
          <w:rFonts w:ascii="Times New Roman" w:hAnsi="Times New Roman" w:cs="Times New Roman"/>
          <w:sz w:val="28"/>
          <w:szCs w:val="28"/>
        </w:rPr>
        <w:t xml:space="preserve"> о принятии</w:t>
      </w:r>
      <w:r w:rsidR="009B1458" w:rsidRPr="00A319C1">
        <w:rPr>
          <w:rFonts w:ascii="Times New Roman" w:hAnsi="Times New Roman" w:cs="Times New Roman"/>
          <w:sz w:val="28"/>
          <w:szCs w:val="28"/>
        </w:rPr>
        <w:t xml:space="preserve"> его</w:t>
      </w:r>
      <w:r w:rsidR="003F22BA" w:rsidRPr="00A319C1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9B1458" w:rsidRPr="00A319C1">
        <w:rPr>
          <w:rFonts w:ascii="Times New Roman" w:hAnsi="Times New Roman" w:cs="Times New Roman"/>
          <w:sz w:val="28"/>
          <w:szCs w:val="28"/>
        </w:rPr>
        <w:t xml:space="preserve">.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1F2C13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5502E2">
        <w:rPr>
          <w:rFonts w:ascii="Times New Roman" w:hAnsi="Times New Roman" w:cs="Times New Roman"/>
          <w:sz w:val="28"/>
          <w:szCs w:val="28"/>
        </w:rPr>
        <w:t>68</w:t>
      </w:r>
      <w:r w:rsidR="000D7A3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5502E2">
        <w:rPr>
          <w:rFonts w:ascii="Times New Roman" w:hAnsi="Times New Roman" w:cs="Times New Roman"/>
          <w:sz w:val="28"/>
          <w:szCs w:val="28"/>
        </w:rPr>
        <w:t>69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и по форме согласно приложению № </w:t>
      </w:r>
      <w:r w:rsidR="00977AC8">
        <w:rPr>
          <w:rFonts w:ascii="Times New Roman" w:hAnsi="Times New Roman" w:cs="Times New Roman"/>
          <w:sz w:val="28"/>
          <w:szCs w:val="28"/>
        </w:rPr>
        <w:t xml:space="preserve">3 </w:t>
      </w:r>
      <w:r w:rsidR="001F2C13" w:rsidRPr="00A319C1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3EE686AE" w14:textId="77777777" w:rsidR="001E1D08" w:rsidRPr="00A319C1" w:rsidRDefault="002414E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 xml:space="preserve">К </w:t>
      </w:r>
      <w:r w:rsidR="003F22BA" w:rsidRPr="00A319C1">
        <w:rPr>
          <w:rFonts w:ascii="Times New Roman" w:hAnsi="Times New Roman" w:cs="Times New Roman"/>
          <w:sz w:val="28"/>
          <w:szCs w:val="28"/>
        </w:rPr>
        <w:t>определению о принятии к рассмотрению заявления (</w:t>
      </w:r>
      <w:r w:rsidR="006C39E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3F22BA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Pr="00A319C1">
        <w:rPr>
          <w:rFonts w:ascii="Times New Roman" w:hAnsi="Times New Roman" w:cs="Times New Roman"/>
          <w:sz w:val="28"/>
          <w:szCs w:val="28"/>
        </w:rPr>
        <w:t>прилага</w:t>
      </w:r>
      <w:r w:rsidR="003F3857" w:rsidRPr="00A319C1">
        <w:rPr>
          <w:rFonts w:ascii="Times New Roman" w:hAnsi="Times New Roman" w:cs="Times New Roman"/>
          <w:sz w:val="28"/>
          <w:szCs w:val="28"/>
        </w:rPr>
        <w:t>ю</w:t>
      </w:r>
      <w:r w:rsidRPr="00A319C1">
        <w:rPr>
          <w:rFonts w:ascii="Times New Roman" w:hAnsi="Times New Roman" w:cs="Times New Roman"/>
          <w:sz w:val="28"/>
          <w:szCs w:val="28"/>
        </w:rPr>
        <w:t>тся</w:t>
      </w:r>
      <w:r w:rsidR="003F3857" w:rsidRPr="00A319C1"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164B8" w:rsidRPr="00A319C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6A00B9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6C39E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6A00B9" w:rsidRPr="00A319C1">
        <w:rPr>
          <w:rFonts w:ascii="Times New Roman" w:hAnsi="Times New Roman" w:cs="Times New Roman"/>
          <w:sz w:val="28"/>
          <w:szCs w:val="28"/>
        </w:rPr>
        <w:t>)</w:t>
      </w:r>
      <w:r w:rsidR="007808C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6A00B9" w:rsidRPr="00A319C1">
        <w:rPr>
          <w:rFonts w:ascii="Times New Roman" w:hAnsi="Times New Roman" w:cs="Times New Roman"/>
          <w:sz w:val="28"/>
          <w:szCs w:val="28"/>
        </w:rPr>
        <w:t>прил</w:t>
      </w:r>
      <w:r w:rsidRPr="00A319C1">
        <w:rPr>
          <w:rFonts w:ascii="Times New Roman" w:hAnsi="Times New Roman" w:cs="Times New Roman"/>
          <w:sz w:val="28"/>
          <w:szCs w:val="28"/>
        </w:rPr>
        <w:t>агаемы</w:t>
      </w:r>
      <w:r w:rsidR="003F3857" w:rsidRPr="00A319C1">
        <w:rPr>
          <w:rFonts w:ascii="Times New Roman" w:hAnsi="Times New Roman" w:cs="Times New Roman"/>
          <w:sz w:val="28"/>
          <w:szCs w:val="28"/>
        </w:rPr>
        <w:t xml:space="preserve">х </w:t>
      </w:r>
      <w:r w:rsidR="006A00B9" w:rsidRPr="00A319C1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BD5D68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6A00B9" w:rsidRPr="00A319C1">
        <w:rPr>
          <w:rFonts w:ascii="Times New Roman" w:hAnsi="Times New Roman" w:cs="Times New Roman"/>
          <w:sz w:val="28"/>
          <w:szCs w:val="28"/>
        </w:rPr>
        <w:t>документ</w:t>
      </w:r>
      <w:r w:rsidR="003F3857" w:rsidRPr="00A319C1">
        <w:rPr>
          <w:rFonts w:ascii="Times New Roman" w:hAnsi="Times New Roman" w:cs="Times New Roman"/>
          <w:sz w:val="28"/>
          <w:szCs w:val="28"/>
        </w:rPr>
        <w:t>ов</w:t>
      </w:r>
      <w:r w:rsidR="00BD5D68" w:rsidRPr="00A319C1">
        <w:rPr>
          <w:rFonts w:ascii="Times New Roman" w:hAnsi="Times New Roman" w:cs="Times New Roman"/>
          <w:sz w:val="28"/>
          <w:szCs w:val="28"/>
        </w:rPr>
        <w:t>,</w:t>
      </w:r>
      <w:r w:rsidR="00992F5B" w:rsidRPr="00A319C1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3F3857" w:rsidRPr="00A319C1">
        <w:rPr>
          <w:rFonts w:ascii="Times New Roman" w:hAnsi="Times New Roman" w:cs="Times New Roman"/>
          <w:sz w:val="28"/>
          <w:szCs w:val="28"/>
        </w:rPr>
        <w:t>й</w:t>
      </w:r>
      <w:r w:rsidR="00992F5B" w:rsidRPr="00A319C1">
        <w:rPr>
          <w:rFonts w:ascii="Times New Roman" w:hAnsi="Times New Roman" w:cs="Times New Roman"/>
          <w:sz w:val="28"/>
          <w:szCs w:val="28"/>
        </w:rPr>
        <w:t>, информаци</w:t>
      </w:r>
      <w:r w:rsidR="003F3857" w:rsidRPr="00A319C1">
        <w:rPr>
          <w:rFonts w:ascii="Times New Roman" w:hAnsi="Times New Roman" w:cs="Times New Roman"/>
          <w:sz w:val="28"/>
          <w:szCs w:val="28"/>
        </w:rPr>
        <w:t>и</w:t>
      </w:r>
      <w:r w:rsidR="00992F5B" w:rsidRPr="00A319C1">
        <w:rPr>
          <w:rFonts w:ascii="Times New Roman" w:hAnsi="Times New Roman" w:cs="Times New Roman"/>
          <w:sz w:val="28"/>
          <w:szCs w:val="28"/>
        </w:rPr>
        <w:t>)</w:t>
      </w:r>
      <w:r w:rsidR="00EE4F93" w:rsidRPr="00A319C1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BD5D68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EE4F93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BD5D68" w:rsidRPr="00A319C1">
        <w:rPr>
          <w:rFonts w:ascii="Times New Roman" w:hAnsi="Times New Roman" w:cs="Times New Roman"/>
          <w:sz w:val="28"/>
          <w:szCs w:val="28"/>
        </w:rPr>
        <w:t>,</w:t>
      </w:r>
      <w:r w:rsidR="00EE4F93" w:rsidRPr="00A319C1">
        <w:rPr>
          <w:rFonts w:ascii="Times New Roman" w:hAnsi="Times New Roman" w:cs="Times New Roman"/>
          <w:sz w:val="28"/>
          <w:szCs w:val="28"/>
        </w:rPr>
        <w:t xml:space="preserve"> сведений, информации)</w:t>
      </w:r>
      <w:r w:rsidR="00BD5D68" w:rsidRPr="00A319C1">
        <w:rPr>
          <w:rFonts w:ascii="Times New Roman" w:hAnsi="Times New Roman" w:cs="Times New Roman"/>
          <w:sz w:val="28"/>
          <w:szCs w:val="28"/>
        </w:rPr>
        <w:t>,</w:t>
      </w:r>
      <w:r w:rsidR="00EE4F93" w:rsidRPr="00A319C1">
        <w:rPr>
          <w:rFonts w:ascii="Times New Roman" w:hAnsi="Times New Roman" w:cs="Times New Roman"/>
          <w:sz w:val="28"/>
          <w:szCs w:val="28"/>
        </w:rPr>
        <w:t xml:space="preserve"> отнесенных к конфиденциальной информации.</w:t>
      </w:r>
      <w:proofErr w:type="gramEnd"/>
    </w:p>
    <w:p w14:paraId="2CC985FF" w14:textId="77777777" w:rsidR="00D801BA" w:rsidRPr="00A319C1" w:rsidRDefault="00AA6CE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В</w:t>
      </w:r>
      <w:r w:rsidR="0097045F" w:rsidRPr="00A319C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DA1F72" w:rsidRPr="00A319C1">
        <w:rPr>
          <w:rFonts w:ascii="Times New Roman" w:hAnsi="Times New Roman" w:cs="Times New Roman"/>
          <w:sz w:val="28"/>
          <w:szCs w:val="28"/>
        </w:rPr>
        <w:t>заявителя (</w:t>
      </w:r>
      <w:r w:rsidR="0097045F" w:rsidRPr="00A319C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A1F72" w:rsidRPr="00A319C1">
        <w:rPr>
          <w:rFonts w:ascii="Times New Roman" w:hAnsi="Times New Roman" w:cs="Times New Roman"/>
          <w:sz w:val="28"/>
          <w:szCs w:val="28"/>
        </w:rPr>
        <w:t>)</w:t>
      </w:r>
      <w:r w:rsidR="0097045F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DA1F72" w:rsidRPr="00A319C1">
        <w:rPr>
          <w:rFonts w:ascii="Times New Roman" w:hAnsi="Times New Roman" w:cs="Times New Roman"/>
          <w:sz w:val="28"/>
          <w:szCs w:val="28"/>
        </w:rPr>
        <w:t>направившего заявление (</w:t>
      </w:r>
      <w:r w:rsidR="008824A7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DA1F72" w:rsidRPr="00A319C1">
        <w:rPr>
          <w:rFonts w:ascii="Times New Roman" w:hAnsi="Times New Roman" w:cs="Times New Roman"/>
          <w:sz w:val="28"/>
          <w:szCs w:val="28"/>
        </w:rPr>
        <w:t>)</w:t>
      </w:r>
      <w:r w:rsidR="0097045F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DC5ED2" w:rsidRPr="00A319C1">
        <w:rPr>
          <w:rFonts w:ascii="Times New Roman" w:hAnsi="Times New Roman" w:cs="Times New Roman"/>
          <w:sz w:val="28"/>
          <w:szCs w:val="28"/>
        </w:rPr>
        <w:t>копи</w:t>
      </w:r>
      <w:r w:rsidRPr="00A319C1">
        <w:rPr>
          <w:rFonts w:ascii="Times New Roman" w:hAnsi="Times New Roman" w:cs="Times New Roman"/>
          <w:sz w:val="28"/>
          <w:szCs w:val="28"/>
        </w:rPr>
        <w:t xml:space="preserve">я определения о принятии к рассмотрению </w:t>
      </w:r>
      <w:r w:rsidR="00DA1F72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8824A7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DA1F72" w:rsidRPr="00A319C1">
        <w:rPr>
          <w:rFonts w:ascii="Times New Roman" w:hAnsi="Times New Roman" w:cs="Times New Roman"/>
          <w:sz w:val="28"/>
          <w:szCs w:val="28"/>
        </w:rPr>
        <w:t>)</w:t>
      </w:r>
      <w:r w:rsidR="00D606F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017B48" w:rsidRPr="00A319C1">
        <w:rPr>
          <w:rFonts w:ascii="Times New Roman" w:hAnsi="Times New Roman" w:cs="Times New Roman"/>
          <w:sz w:val="28"/>
          <w:szCs w:val="28"/>
        </w:rPr>
        <w:t>направляется без</w:t>
      </w:r>
      <w:r w:rsidR="003223BE" w:rsidRPr="00A319C1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22683" w:rsidRPr="00A319C1">
        <w:rPr>
          <w:rFonts w:ascii="Times New Roman" w:hAnsi="Times New Roman" w:cs="Times New Roman"/>
          <w:sz w:val="28"/>
          <w:szCs w:val="28"/>
        </w:rPr>
        <w:t xml:space="preserve"> копи</w:t>
      </w:r>
      <w:r w:rsidR="003F3857" w:rsidRPr="00A319C1">
        <w:rPr>
          <w:rFonts w:ascii="Times New Roman" w:hAnsi="Times New Roman" w:cs="Times New Roman"/>
          <w:sz w:val="28"/>
          <w:szCs w:val="28"/>
        </w:rPr>
        <w:t>й</w:t>
      </w:r>
      <w:r w:rsidR="00A2268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164B8" w:rsidRPr="00A319C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A22683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8824A7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A22683" w:rsidRPr="00A319C1">
        <w:rPr>
          <w:rFonts w:ascii="Times New Roman" w:hAnsi="Times New Roman" w:cs="Times New Roman"/>
          <w:sz w:val="28"/>
          <w:szCs w:val="28"/>
        </w:rPr>
        <w:t>) и</w:t>
      </w:r>
      <w:r w:rsidR="00017B48" w:rsidRPr="00A319C1"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="005B0BFA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017B48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992F5B" w:rsidRPr="00A319C1">
        <w:rPr>
          <w:rFonts w:ascii="Times New Roman" w:hAnsi="Times New Roman" w:cs="Times New Roman"/>
          <w:sz w:val="28"/>
          <w:szCs w:val="28"/>
        </w:rPr>
        <w:t xml:space="preserve"> (сведений, информации)</w:t>
      </w:r>
      <w:r w:rsidR="00D606FD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C00A7CE" w14:textId="4DB55A23" w:rsidR="00B356AD" w:rsidRPr="00A319C1" w:rsidRDefault="002D688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Отзыв заявителем (уполномоченным органом) уже принятого</w:t>
      </w:r>
      <w:r w:rsidR="00827E96" w:rsidRPr="00A319C1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8824A7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</w:rPr>
        <w:t>)</w:t>
      </w:r>
      <w:r w:rsidR="008824A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827E96" w:rsidRPr="00A319C1">
        <w:rPr>
          <w:rFonts w:ascii="Times New Roman" w:hAnsi="Times New Roman" w:cs="Times New Roman"/>
          <w:sz w:val="28"/>
          <w:szCs w:val="28"/>
        </w:rPr>
        <w:t xml:space="preserve">не может являться основанием </w:t>
      </w:r>
      <w:r w:rsidR="008C76BA" w:rsidRPr="00A319C1">
        <w:rPr>
          <w:rFonts w:ascii="Times New Roman" w:hAnsi="Times New Roman" w:cs="Times New Roman"/>
          <w:sz w:val="28"/>
          <w:szCs w:val="28"/>
        </w:rPr>
        <w:t xml:space="preserve">для прекращения </w:t>
      </w:r>
      <w:r w:rsidR="00BD5D68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8C76BA" w:rsidRPr="00A319C1">
        <w:rPr>
          <w:rFonts w:ascii="Times New Roman" w:hAnsi="Times New Roman" w:cs="Times New Roman"/>
          <w:sz w:val="28"/>
          <w:szCs w:val="28"/>
        </w:rPr>
        <w:t>его рассмотрения.</w:t>
      </w:r>
    </w:p>
    <w:p w14:paraId="003261E2" w14:textId="77777777" w:rsidR="009B1458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21</w:t>
      </w:r>
      <w:r w:rsidR="009B1458" w:rsidRPr="00A319C1">
        <w:rPr>
          <w:rFonts w:ascii="Times New Roman" w:hAnsi="Times New Roman" w:cs="Times New Roman"/>
          <w:sz w:val="28"/>
          <w:szCs w:val="28"/>
        </w:rPr>
        <w:t>. После принятия заявления (</w:t>
      </w:r>
      <w:r w:rsidR="00770197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9B1458" w:rsidRPr="00A319C1">
        <w:rPr>
          <w:rFonts w:ascii="Times New Roman" w:hAnsi="Times New Roman" w:cs="Times New Roman"/>
          <w:sz w:val="28"/>
          <w:szCs w:val="28"/>
        </w:rPr>
        <w:t>) к рассмотрению уполномоченное структурное подразделение</w:t>
      </w:r>
      <w:r w:rsidR="008E171C" w:rsidRPr="00A319C1">
        <w:rPr>
          <w:rFonts w:ascii="Times New Roman" w:hAnsi="Times New Roman" w:cs="Times New Roman"/>
          <w:sz w:val="28"/>
          <w:szCs w:val="28"/>
        </w:rPr>
        <w:t xml:space="preserve"> ЕЭК</w:t>
      </w:r>
      <w:r w:rsidR="009B1458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27E1B8A0" w14:textId="77777777" w:rsidR="00A01707" w:rsidRPr="00A319C1" w:rsidRDefault="00A017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определяет наличие материалов (документов, сведений, информации), позволяющих определить наличие признаков нарушения общих правил конкуренции на трансграничном рынке;</w:t>
      </w:r>
    </w:p>
    <w:p w14:paraId="19749B56" w14:textId="77777777" w:rsidR="00A01707" w:rsidRPr="00A319C1" w:rsidRDefault="00A017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определяет, относится ли рассмотрение поступившего заявления (обращения) к компетенции ЕЭК;</w:t>
      </w:r>
    </w:p>
    <w:p w14:paraId="2977DF80" w14:textId="77777777" w:rsidR="003E1107" w:rsidRPr="00A319C1" w:rsidRDefault="003E11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– направляет (при необходимости) в соответствии с </w:t>
      </w:r>
      <w:r w:rsidRPr="00BF723F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BF723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F723F">
        <w:rPr>
          <w:rFonts w:ascii="Times New Roman" w:hAnsi="Times New Roman" w:cs="Times New Roman"/>
          <w:sz w:val="28"/>
          <w:szCs w:val="28"/>
        </w:rPr>
        <w:t xml:space="preserve"> настоящего Порядка, запросы о представлении материалов (документов</w:t>
      </w:r>
      <w:r w:rsidRPr="00A319C1">
        <w:rPr>
          <w:rFonts w:ascii="Times New Roman" w:hAnsi="Times New Roman" w:cs="Times New Roman"/>
          <w:sz w:val="28"/>
          <w:szCs w:val="28"/>
        </w:rPr>
        <w:t>, сведений, информации);</w:t>
      </w:r>
    </w:p>
    <w:p w14:paraId="76C6003F" w14:textId="77777777" w:rsidR="00F57D96" w:rsidRPr="00A319C1" w:rsidRDefault="003E11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запрашивает (при необходимости) у хозяйствующих субъектов (субъектов рынка), иных некоммерческих организаций и физических лиц, представивших конфиденциальную информацию, письменное согласие на право ознакомления представителей уполномоченных органов с такой информацией;</w:t>
      </w:r>
    </w:p>
    <w:p w14:paraId="25046D6B" w14:textId="4C890C65" w:rsidR="00F57D96" w:rsidRPr="00A319C1" w:rsidRDefault="00F57D9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– запрашивает </w:t>
      </w:r>
      <w:r w:rsidR="00E32035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A319C1">
        <w:rPr>
          <w:rFonts w:ascii="Times New Roman" w:hAnsi="Times New Roman" w:cs="Times New Roman"/>
          <w:sz w:val="28"/>
          <w:szCs w:val="28"/>
        </w:rPr>
        <w:t>письменное согласие уполномоченных и иных органов государственной власти государств-членов, представивших конфиденциальную информацию, на право ознакомления представителей уполномоченных органов с такой информацией;</w:t>
      </w:r>
    </w:p>
    <w:p w14:paraId="35E67784" w14:textId="0EF169D9" w:rsidR="003E1107" w:rsidRPr="00A319C1" w:rsidRDefault="003E11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проводит оценку состояния конкуренции на соответствующем товарном рынке;</w:t>
      </w:r>
    </w:p>
    <w:p w14:paraId="6583CE08" w14:textId="77777777" w:rsidR="003E1107" w:rsidRPr="00BF723F" w:rsidRDefault="003E11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– проводит (при необходимости) консультации с участием представителей </w:t>
      </w:r>
      <w:r w:rsidRPr="00BF723F">
        <w:rPr>
          <w:rFonts w:ascii="Times New Roman" w:hAnsi="Times New Roman" w:cs="Times New Roman"/>
          <w:sz w:val="28"/>
          <w:szCs w:val="28"/>
        </w:rPr>
        <w:t xml:space="preserve">уполномоченных органов и с возможностью привлечения иных лиц (в соответствии с разделом </w:t>
      </w:r>
      <w:r w:rsidRPr="00BF723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F723F">
        <w:rPr>
          <w:rFonts w:ascii="Times New Roman" w:hAnsi="Times New Roman" w:cs="Times New Roman"/>
          <w:sz w:val="28"/>
          <w:szCs w:val="28"/>
        </w:rPr>
        <w:t xml:space="preserve"> настоящего Порядка), по предмету рассматриваемого заявления (обращения);</w:t>
      </w:r>
    </w:p>
    <w:p w14:paraId="0C83E2E6" w14:textId="39883DBF" w:rsidR="001B161A" w:rsidRPr="00A319C1" w:rsidRDefault="001B161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3F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BF723F">
        <w:rPr>
          <w:rFonts w:ascii="Times New Roman" w:hAnsi="Times New Roman" w:cs="Times New Roman"/>
          <w:sz w:val="28"/>
          <w:szCs w:val="28"/>
        </w:rPr>
        <w:t>подготавливает проект</w:t>
      </w:r>
      <w:r w:rsidR="00B01953" w:rsidRPr="00BF723F">
        <w:rPr>
          <w:rFonts w:ascii="Times New Roman" w:hAnsi="Times New Roman" w:cs="Times New Roman"/>
          <w:sz w:val="28"/>
          <w:szCs w:val="28"/>
        </w:rPr>
        <w:t xml:space="preserve"> и выдает</w:t>
      </w:r>
      <w:proofErr w:type="gramEnd"/>
      <w:r w:rsidRPr="00BF723F">
        <w:rPr>
          <w:rFonts w:ascii="Times New Roman" w:hAnsi="Times New Roman" w:cs="Times New Roman"/>
          <w:sz w:val="28"/>
          <w:szCs w:val="28"/>
        </w:rPr>
        <w:t xml:space="preserve"> предупреждения в случаях, установленных пунктом 13</w:t>
      </w:r>
      <w:r w:rsidRPr="00BF72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F723F">
        <w:rPr>
          <w:rFonts w:ascii="Times New Roman" w:hAnsi="Times New Roman" w:cs="Times New Roman"/>
          <w:sz w:val="28"/>
          <w:szCs w:val="28"/>
        </w:rPr>
        <w:t xml:space="preserve"> Приложения № 19 (в соответствии с разделом XI настоящего Порядка);</w:t>
      </w:r>
    </w:p>
    <w:p w14:paraId="14DCF45F" w14:textId="77777777" w:rsidR="00CE6A57" w:rsidRPr="00A319C1" w:rsidRDefault="00CE6A5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</w:t>
      </w:r>
      <w:r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определяет наличие или отсутствие признаков нарушения общих правил конкуренции на трансграничном рынке, с учетом анализа таких признаков и их квалификации заявителем.</w:t>
      </w:r>
    </w:p>
    <w:p w14:paraId="7B97A9B7" w14:textId="77777777" w:rsidR="00A01707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22</w:t>
      </w:r>
      <w:r w:rsidR="00A01707" w:rsidRPr="00A319C1">
        <w:rPr>
          <w:rFonts w:ascii="Times New Roman" w:hAnsi="Times New Roman" w:cs="Times New Roman"/>
          <w:sz w:val="28"/>
          <w:szCs w:val="28"/>
        </w:rPr>
        <w:t>. </w:t>
      </w:r>
      <w:r w:rsidR="00117902" w:rsidRPr="00A319C1">
        <w:rPr>
          <w:rFonts w:ascii="Times New Roman" w:hAnsi="Times New Roman" w:cs="Times New Roman"/>
          <w:sz w:val="28"/>
          <w:szCs w:val="28"/>
        </w:rPr>
        <w:t>П</w:t>
      </w:r>
      <w:r w:rsidR="00F57D96" w:rsidRPr="00A319C1">
        <w:rPr>
          <w:rFonts w:ascii="Times New Roman" w:hAnsi="Times New Roman" w:cs="Times New Roman"/>
          <w:sz w:val="28"/>
          <w:szCs w:val="28"/>
        </w:rPr>
        <w:t>ри</w:t>
      </w:r>
      <w:r w:rsidR="001B161A" w:rsidRPr="00A319C1">
        <w:rPr>
          <w:rFonts w:ascii="Times New Roman" w:hAnsi="Times New Roman" w:cs="Times New Roman"/>
          <w:sz w:val="28"/>
          <w:szCs w:val="28"/>
        </w:rPr>
        <w:t xml:space="preserve"> подготовке проекта</w:t>
      </w:r>
      <w:r w:rsidR="00F57D96" w:rsidRPr="00A319C1">
        <w:rPr>
          <w:rFonts w:ascii="Times New Roman" w:hAnsi="Times New Roman" w:cs="Times New Roman"/>
          <w:sz w:val="28"/>
          <w:szCs w:val="28"/>
        </w:rPr>
        <w:t xml:space="preserve"> пред</w:t>
      </w:r>
      <w:r w:rsidR="008A37BC" w:rsidRPr="00A319C1">
        <w:rPr>
          <w:rFonts w:ascii="Times New Roman" w:hAnsi="Times New Roman" w:cs="Times New Roman"/>
          <w:sz w:val="28"/>
          <w:szCs w:val="28"/>
        </w:rPr>
        <w:t xml:space="preserve">упреждения </w:t>
      </w:r>
      <w:r w:rsidR="00F57D96" w:rsidRPr="00A319C1">
        <w:rPr>
          <w:rFonts w:ascii="Times New Roman" w:hAnsi="Times New Roman" w:cs="Times New Roman"/>
          <w:sz w:val="28"/>
          <w:szCs w:val="28"/>
        </w:rPr>
        <w:t xml:space="preserve">в рамках рассмотрения </w:t>
      </w:r>
      <w:r w:rsidR="00A01707" w:rsidRPr="00A319C1">
        <w:rPr>
          <w:rFonts w:ascii="Times New Roman" w:hAnsi="Times New Roman" w:cs="Times New Roman"/>
          <w:sz w:val="28"/>
          <w:szCs w:val="28"/>
        </w:rPr>
        <w:t>заявления (обращения) уполномоченное структурное подразделение ЕЭК:</w:t>
      </w:r>
    </w:p>
    <w:p w14:paraId="0456BD15" w14:textId="6115D546" w:rsidR="00F57D96" w:rsidRPr="00A319C1" w:rsidRDefault="00A0170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определяет круг лиц</w:t>
      </w:r>
      <w:r w:rsidR="007E3AFB" w:rsidRPr="00A319C1">
        <w:rPr>
          <w:rFonts w:ascii="Times New Roman" w:hAnsi="Times New Roman" w:cs="Times New Roman"/>
          <w:sz w:val="28"/>
          <w:szCs w:val="28"/>
        </w:rPr>
        <w:t xml:space="preserve"> (лицо)</w:t>
      </w:r>
      <w:r w:rsidRPr="00A319C1">
        <w:rPr>
          <w:rFonts w:ascii="Times New Roman" w:hAnsi="Times New Roman" w:cs="Times New Roman"/>
          <w:sz w:val="28"/>
          <w:szCs w:val="28"/>
        </w:rPr>
        <w:t>, в действиях</w:t>
      </w:r>
      <w:r w:rsidR="008C63AC">
        <w:rPr>
          <w:rFonts w:ascii="Times New Roman" w:hAnsi="Times New Roman" w:cs="Times New Roman"/>
          <w:sz w:val="28"/>
          <w:szCs w:val="28"/>
        </w:rPr>
        <w:t xml:space="preserve"> (бездействии)</w:t>
      </w:r>
      <w:r w:rsidRPr="00A319C1">
        <w:rPr>
          <w:rFonts w:ascii="Times New Roman" w:hAnsi="Times New Roman" w:cs="Times New Roman"/>
          <w:sz w:val="28"/>
          <w:szCs w:val="28"/>
        </w:rPr>
        <w:t xml:space="preserve"> которых усматриваются признаки нарушения общих правил конкуренции на трансграничных рынках;</w:t>
      </w:r>
    </w:p>
    <w:p w14:paraId="0EA07BD0" w14:textId="77777777" w:rsidR="00F57D96" w:rsidRPr="00A319C1" w:rsidRDefault="00F57D9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определяет перечень действий (бездействия) лиц, которые содержат признаки нарушения общих правил конкуренции на трансграничном рынке</w:t>
      </w:r>
      <w:r w:rsidR="00117902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DBAA258" w14:textId="56D0B811" w:rsidR="001F2C13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3</w:t>
      </w:r>
      <w:r w:rsidR="001544D2" w:rsidRPr="00A319C1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262020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2D5E" w:rsidRPr="00A319C1">
        <w:rPr>
          <w:rFonts w:ascii="Times New Roman" w:hAnsi="Times New Roman" w:cs="Times New Roman"/>
          <w:sz w:val="28"/>
          <w:szCs w:val="28"/>
        </w:rPr>
        <w:t xml:space="preserve"> если</w:t>
      </w:r>
      <w:r w:rsidR="001544D2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307B2" w:rsidRPr="00A319C1">
        <w:rPr>
          <w:rFonts w:ascii="Times New Roman" w:hAnsi="Times New Roman" w:cs="Times New Roman"/>
          <w:sz w:val="28"/>
          <w:szCs w:val="28"/>
        </w:rPr>
        <w:t>в процессе рассмотрения заявления (</w:t>
      </w:r>
      <w:r w:rsidR="006806D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E307B2" w:rsidRPr="00A319C1">
        <w:rPr>
          <w:rFonts w:ascii="Times New Roman" w:hAnsi="Times New Roman" w:cs="Times New Roman"/>
          <w:sz w:val="28"/>
          <w:szCs w:val="28"/>
        </w:rPr>
        <w:t>)</w:t>
      </w:r>
      <w:r w:rsidR="00532D5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544D2" w:rsidRPr="00A319C1">
        <w:rPr>
          <w:rFonts w:ascii="Times New Roman" w:hAnsi="Times New Roman" w:cs="Times New Roman"/>
          <w:sz w:val="28"/>
          <w:szCs w:val="28"/>
        </w:rPr>
        <w:t>может быть сделан вывод о наличии признаков нарушения конкурентного (антимонопольного) законодательства государства-члена</w:t>
      </w:r>
      <w:r w:rsidR="00671CA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544D2" w:rsidRPr="00A319C1">
        <w:rPr>
          <w:rFonts w:ascii="Times New Roman" w:hAnsi="Times New Roman" w:cs="Times New Roman"/>
          <w:sz w:val="28"/>
          <w:szCs w:val="28"/>
        </w:rPr>
        <w:t>(государств-членов)</w:t>
      </w:r>
      <w:r w:rsidR="00725010" w:rsidRPr="00A319C1">
        <w:rPr>
          <w:rFonts w:ascii="Times New Roman" w:hAnsi="Times New Roman" w:cs="Times New Roman"/>
          <w:sz w:val="28"/>
          <w:szCs w:val="28"/>
        </w:rPr>
        <w:t>,</w:t>
      </w:r>
      <w:r w:rsidR="001544D2" w:rsidRPr="00A319C1">
        <w:rPr>
          <w:rFonts w:ascii="Times New Roman" w:hAnsi="Times New Roman" w:cs="Times New Roman"/>
          <w:sz w:val="28"/>
          <w:szCs w:val="28"/>
        </w:rPr>
        <w:t xml:space="preserve"> выносится</w:t>
      </w:r>
      <w:r w:rsidR="005B290E" w:rsidRPr="00A319C1">
        <w:rPr>
          <w:rFonts w:ascii="Times New Roman" w:hAnsi="Times New Roman" w:cs="Times New Roman"/>
          <w:sz w:val="28"/>
          <w:szCs w:val="28"/>
        </w:rPr>
        <w:t xml:space="preserve"> и направляется</w:t>
      </w:r>
      <w:r w:rsidR="001544D2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C4145" w:rsidRPr="00A319C1">
        <w:rPr>
          <w:rFonts w:ascii="Times New Roman" w:hAnsi="Times New Roman" w:cs="Times New Roman"/>
          <w:sz w:val="28"/>
          <w:szCs w:val="28"/>
        </w:rPr>
        <w:t>определение</w:t>
      </w:r>
      <w:r w:rsidR="002C2F7C" w:rsidRPr="00A319C1">
        <w:rPr>
          <w:rFonts w:ascii="Times New Roman" w:hAnsi="Times New Roman" w:cs="Times New Roman"/>
          <w:sz w:val="28"/>
          <w:szCs w:val="28"/>
        </w:rPr>
        <w:t xml:space="preserve"> о передаче заявления (</w:t>
      </w:r>
      <w:r w:rsidR="00D30F18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2C2F7C" w:rsidRPr="00A319C1">
        <w:rPr>
          <w:rFonts w:ascii="Times New Roman" w:hAnsi="Times New Roman" w:cs="Times New Roman"/>
          <w:sz w:val="28"/>
          <w:szCs w:val="28"/>
        </w:rPr>
        <w:t>) по подведомственности</w:t>
      </w:r>
      <w:r w:rsidR="001544D2" w:rsidRPr="00A319C1">
        <w:rPr>
          <w:rFonts w:ascii="Times New Roman" w:hAnsi="Times New Roman" w:cs="Times New Roman"/>
          <w:sz w:val="28"/>
          <w:szCs w:val="28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1F2C13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DD2970" w:rsidRPr="00A319C1">
        <w:rPr>
          <w:rFonts w:ascii="Times New Roman" w:hAnsi="Times New Roman" w:cs="Times New Roman"/>
          <w:sz w:val="28"/>
          <w:szCs w:val="28"/>
        </w:rPr>
        <w:t>6</w:t>
      </w:r>
      <w:r w:rsidR="000B20D2">
        <w:rPr>
          <w:rFonts w:ascii="Times New Roman" w:hAnsi="Times New Roman" w:cs="Times New Roman"/>
          <w:sz w:val="28"/>
          <w:szCs w:val="28"/>
        </w:rPr>
        <w:t>8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0B20D2">
        <w:rPr>
          <w:rFonts w:ascii="Times New Roman" w:hAnsi="Times New Roman" w:cs="Times New Roman"/>
          <w:sz w:val="28"/>
          <w:szCs w:val="28"/>
        </w:rPr>
        <w:t>69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DD2970" w:rsidRPr="00A319C1">
        <w:rPr>
          <w:rFonts w:ascii="Times New Roman" w:hAnsi="Times New Roman" w:cs="Times New Roman"/>
          <w:sz w:val="28"/>
          <w:szCs w:val="28"/>
        </w:rPr>
        <w:t>7</w:t>
      </w:r>
      <w:r w:rsidR="000B20D2">
        <w:rPr>
          <w:rFonts w:ascii="Times New Roman" w:hAnsi="Times New Roman" w:cs="Times New Roman"/>
          <w:sz w:val="28"/>
          <w:szCs w:val="28"/>
        </w:rPr>
        <w:t>2</w:t>
      </w:r>
      <w:r w:rsidR="005B1C6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настоящего Порядка, и по форме согласно приложению № </w:t>
      </w:r>
      <w:r w:rsidR="00B93526">
        <w:rPr>
          <w:rFonts w:ascii="Times New Roman" w:hAnsi="Times New Roman" w:cs="Times New Roman"/>
          <w:sz w:val="28"/>
          <w:szCs w:val="28"/>
        </w:rPr>
        <w:t>5</w:t>
      </w:r>
      <w:r w:rsidR="001F2C13" w:rsidRPr="00A319C1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14:paraId="3BF2E442" w14:textId="20324596" w:rsidR="00167E84" w:rsidRPr="00A319C1" w:rsidRDefault="00B506F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4</w:t>
      </w:r>
      <w:r w:rsidR="00DC1016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67E84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D30F18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), </w:t>
      </w:r>
      <w:r w:rsidR="002C2F7C" w:rsidRPr="00A319C1">
        <w:rPr>
          <w:rFonts w:ascii="Times New Roman" w:hAnsi="Times New Roman" w:cs="Times New Roman"/>
          <w:sz w:val="28"/>
          <w:szCs w:val="28"/>
        </w:rPr>
        <w:t>направленн</w:t>
      </w:r>
      <w:r w:rsidR="00D30F18" w:rsidRPr="00A319C1">
        <w:rPr>
          <w:rFonts w:ascii="Times New Roman" w:hAnsi="Times New Roman" w:cs="Times New Roman"/>
          <w:sz w:val="28"/>
          <w:szCs w:val="28"/>
        </w:rPr>
        <w:t>ые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в</w:t>
      </w:r>
      <w:r w:rsidR="00DC1016" w:rsidRPr="00A319C1">
        <w:rPr>
          <w:rFonts w:ascii="Times New Roman" w:hAnsi="Times New Roman" w:cs="Times New Roman"/>
          <w:sz w:val="28"/>
          <w:szCs w:val="28"/>
        </w:rPr>
        <w:t xml:space="preserve"> ЕЭК в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отношении действий</w:t>
      </w:r>
      <w:r w:rsidR="0031172C">
        <w:rPr>
          <w:rFonts w:ascii="Times New Roman" w:hAnsi="Times New Roman" w:cs="Times New Roman"/>
          <w:sz w:val="28"/>
          <w:szCs w:val="28"/>
        </w:rPr>
        <w:t xml:space="preserve"> (бездействия)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субъектов естественных монополий по деятельности, осуществляемой в условиях естественной монополии</w:t>
      </w:r>
      <w:r w:rsidR="00E523ED" w:rsidRPr="00A319C1">
        <w:rPr>
          <w:rFonts w:ascii="Times New Roman" w:hAnsi="Times New Roman" w:cs="Times New Roman"/>
          <w:sz w:val="28"/>
          <w:szCs w:val="28"/>
        </w:rPr>
        <w:t>,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подлежат рассмотрению национальными уполномоченными органами, к компетенции которых отнесены функции регулирования и (или) контроля за деятельностью субъектов естественных монополий в сферах естественных монополий</w:t>
      </w:r>
      <w:r w:rsidR="00E523ED" w:rsidRPr="00A319C1">
        <w:rPr>
          <w:rFonts w:ascii="Times New Roman" w:hAnsi="Times New Roman" w:cs="Times New Roman"/>
          <w:sz w:val="28"/>
          <w:szCs w:val="28"/>
        </w:rPr>
        <w:t>,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государства-члена, на территории которого субъект естественной монополии осуществляет деятельность, отнесенную к сфере естественных монополий</w:t>
      </w:r>
      <w:proofErr w:type="gramEnd"/>
      <w:r w:rsidR="00167E84" w:rsidRPr="00A319C1">
        <w:rPr>
          <w:rFonts w:ascii="Times New Roman" w:hAnsi="Times New Roman" w:cs="Times New Roman"/>
          <w:sz w:val="28"/>
          <w:szCs w:val="28"/>
        </w:rPr>
        <w:t>, и в отношении</w:t>
      </w:r>
      <w:r w:rsidR="00BD5D68" w:rsidRPr="00A319C1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E84" w:rsidRPr="00A319C1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подано заявление (</w:t>
      </w:r>
      <w:r w:rsidR="00D30F18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167E84" w:rsidRPr="00A319C1">
        <w:rPr>
          <w:rFonts w:ascii="Times New Roman" w:hAnsi="Times New Roman" w:cs="Times New Roman"/>
          <w:sz w:val="28"/>
          <w:szCs w:val="28"/>
        </w:rPr>
        <w:t>).</w:t>
      </w:r>
    </w:p>
    <w:p w14:paraId="702B8D18" w14:textId="4035B104" w:rsidR="007B3C33" w:rsidRPr="00A319C1" w:rsidRDefault="00B7181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В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A53DF3" w:rsidRPr="00A319C1">
        <w:rPr>
          <w:rFonts w:ascii="Times New Roman" w:hAnsi="Times New Roman" w:cs="Times New Roman"/>
          <w:sz w:val="28"/>
          <w:szCs w:val="28"/>
        </w:rPr>
        <w:t>10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167E84" w:rsidRPr="00A319C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B1A4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C45099" w:rsidRPr="00A319C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167E84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C45099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67E84" w:rsidRPr="00A319C1">
        <w:rPr>
          <w:rFonts w:ascii="Times New Roman" w:hAnsi="Times New Roman" w:cs="Times New Roman"/>
          <w:sz w:val="28"/>
          <w:szCs w:val="28"/>
        </w:rPr>
        <w:t>)</w:t>
      </w:r>
      <w:r w:rsidR="00262020" w:rsidRPr="00A319C1">
        <w:rPr>
          <w:rFonts w:ascii="Times New Roman" w:hAnsi="Times New Roman" w:cs="Times New Roman"/>
          <w:sz w:val="28"/>
          <w:szCs w:val="28"/>
        </w:rPr>
        <w:t>,</w:t>
      </w:r>
      <w:r w:rsidR="00167E84" w:rsidRPr="00A319C1">
        <w:rPr>
          <w:rFonts w:ascii="Times New Roman" w:hAnsi="Times New Roman" w:cs="Times New Roman"/>
          <w:sz w:val="28"/>
          <w:szCs w:val="28"/>
        </w:rPr>
        <w:t xml:space="preserve"> выносится определение о передаче заявления (</w:t>
      </w:r>
      <w:r w:rsidR="00C45099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67E84" w:rsidRPr="00A319C1">
        <w:rPr>
          <w:rFonts w:ascii="Times New Roman" w:hAnsi="Times New Roman" w:cs="Times New Roman"/>
          <w:sz w:val="28"/>
          <w:szCs w:val="28"/>
        </w:rPr>
        <w:t>) по подведомственности</w:t>
      </w:r>
      <w:r w:rsidR="007B3C33" w:rsidRPr="00A319C1">
        <w:rPr>
          <w:rFonts w:ascii="Times New Roman" w:hAnsi="Times New Roman" w:cs="Times New Roman"/>
          <w:sz w:val="28"/>
          <w:szCs w:val="28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7B3C33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DD2970" w:rsidRPr="00A319C1">
        <w:rPr>
          <w:rFonts w:ascii="Times New Roman" w:hAnsi="Times New Roman" w:cs="Times New Roman"/>
          <w:sz w:val="28"/>
          <w:szCs w:val="28"/>
        </w:rPr>
        <w:t>6</w:t>
      </w:r>
      <w:r w:rsidR="000B20D2">
        <w:rPr>
          <w:rFonts w:ascii="Times New Roman" w:hAnsi="Times New Roman" w:cs="Times New Roman"/>
          <w:sz w:val="28"/>
          <w:szCs w:val="28"/>
        </w:rPr>
        <w:t>8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0B20D2">
        <w:rPr>
          <w:rFonts w:ascii="Times New Roman" w:hAnsi="Times New Roman" w:cs="Times New Roman"/>
          <w:sz w:val="28"/>
          <w:szCs w:val="28"/>
        </w:rPr>
        <w:t>69</w:t>
      </w:r>
      <w:r w:rsidR="000B6EA6">
        <w:rPr>
          <w:rFonts w:ascii="Times New Roman" w:hAnsi="Times New Roman" w:cs="Times New Roman"/>
          <w:sz w:val="28"/>
          <w:szCs w:val="28"/>
        </w:rPr>
        <w:t xml:space="preserve"> </w:t>
      </w:r>
      <w:r w:rsidR="000B6EA6" w:rsidRPr="00CE44FC">
        <w:rPr>
          <w:rFonts w:ascii="Times New Roman" w:hAnsi="Times New Roman" w:cs="Times New Roman"/>
          <w:sz w:val="28"/>
          <w:szCs w:val="28"/>
        </w:rPr>
        <w:t>и 7</w:t>
      </w:r>
      <w:r w:rsidR="000B20D2">
        <w:rPr>
          <w:rFonts w:ascii="Times New Roman" w:hAnsi="Times New Roman" w:cs="Times New Roman"/>
          <w:sz w:val="28"/>
          <w:szCs w:val="28"/>
        </w:rPr>
        <w:t>2</w:t>
      </w:r>
      <w:r w:rsidR="007B3C33" w:rsidRPr="00CE44FC">
        <w:rPr>
          <w:rFonts w:ascii="Times New Roman" w:hAnsi="Times New Roman" w:cs="Times New Roman"/>
          <w:sz w:val="28"/>
          <w:szCs w:val="28"/>
        </w:rPr>
        <w:t>,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и по форме согласно приложению № </w:t>
      </w:r>
      <w:r w:rsidR="00B93526">
        <w:rPr>
          <w:rFonts w:ascii="Times New Roman" w:hAnsi="Times New Roman" w:cs="Times New Roman"/>
          <w:sz w:val="28"/>
          <w:szCs w:val="28"/>
        </w:rPr>
        <w:t xml:space="preserve">5 </w:t>
      </w:r>
      <w:r w:rsidR="007B3C33" w:rsidRPr="00A319C1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C60FCE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51D0B8BF" w14:textId="3D005F5A" w:rsidR="007B3C33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5</w:t>
      </w:r>
      <w:r w:rsidR="00081475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81475" w:rsidRPr="00A319C1">
        <w:rPr>
          <w:rFonts w:ascii="Times New Roman" w:hAnsi="Times New Roman" w:cs="Times New Roman"/>
          <w:sz w:val="28"/>
          <w:szCs w:val="28"/>
        </w:rPr>
        <w:t>В случае</w:t>
      </w:r>
      <w:r w:rsidR="00D53344" w:rsidRPr="00A319C1">
        <w:rPr>
          <w:rFonts w:ascii="Times New Roman" w:hAnsi="Times New Roman" w:cs="Times New Roman"/>
          <w:sz w:val="28"/>
          <w:szCs w:val="28"/>
        </w:rPr>
        <w:t xml:space="preserve"> поступления в ЕЭК заявления (</w:t>
      </w:r>
      <w:r w:rsidR="00C45099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D53344" w:rsidRPr="00A319C1">
        <w:rPr>
          <w:rFonts w:ascii="Times New Roman" w:hAnsi="Times New Roman" w:cs="Times New Roman"/>
          <w:sz w:val="28"/>
          <w:szCs w:val="28"/>
        </w:rPr>
        <w:t>)</w:t>
      </w:r>
      <w:r w:rsidR="002F1A0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445EB" w:rsidRPr="00A319C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53DF3" w:rsidRPr="00A319C1">
        <w:rPr>
          <w:rFonts w:ascii="Times New Roman" w:hAnsi="Times New Roman" w:cs="Times New Roman"/>
          <w:sz w:val="28"/>
          <w:szCs w:val="28"/>
        </w:rPr>
        <w:t xml:space="preserve">действий (бездействий) </w:t>
      </w:r>
      <w:r w:rsidR="00A445EB" w:rsidRPr="00A319C1">
        <w:rPr>
          <w:rFonts w:ascii="Times New Roman" w:hAnsi="Times New Roman" w:cs="Times New Roman"/>
          <w:sz w:val="28"/>
          <w:szCs w:val="28"/>
        </w:rPr>
        <w:t>хозяйствующего субъекта (субъекта рынка)</w:t>
      </w:r>
      <w:r w:rsidR="00D53344" w:rsidRPr="00A319C1">
        <w:rPr>
          <w:rFonts w:ascii="Times New Roman" w:hAnsi="Times New Roman" w:cs="Times New Roman"/>
          <w:sz w:val="28"/>
          <w:szCs w:val="28"/>
        </w:rPr>
        <w:t xml:space="preserve"> по признакам нарушения общих правил конкуренции</w:t>
      </w:r>
      <w:r w:rsidR="00567B5A" w:rsidRPr="00A319C1">
        <w:rPr>
          <w:rFonts w:ascii="Times New Roman" w:hAnsi="Times New Roman" w:cs="Times New Roman"/>
          <w:sz w:val="28"/>
          <w:szCs w:val="28"/>
        </w:rPr>
        <w:t>, по которым</w:t>
      </w:r>
      <w:r w:rsidR="002F1A07" w:rsidRPr="00A319C1">
        <w:rPr>
          <w:rFonts w:ascii="Times New Roman" w:hAnsi="Times New Roman" w:cs="Times New Roman"/>
          <w:sz w:val="28"/>
          <w:szCs w:val="28"/>
        </w:rPr>
        <w:t xml:space="preserve"> в </w:t>
      </w:r>
      <w:r w:rsidR="00E0046F" w:rsidRPr="00A319C1">
        <w:rPr>
          <w:rFonts w:ascii="Times New Roman" w:hAnsi="Times New Roman" w:cs="Times New Roman"/>
          <w:sz w:val="28"/>
          <w:szCs w:val="28"/>
        </w:rPr>
        <w:t>ЕЭК</w:t>
      </w:r>
      <w:r w:rsidR="002F1A07" w:rsidRPr="00A319C1">
        <w:rPr>
          <w:rFonts w:ascii="Times New Roman" w:hAnsi="Times New Roman" w:cs="Times New Roman"/>
          <w:sz w:val="28"/>
          <w:szCs w:val="28"/>
        </w:rPr>
        <w:t xml:space="preserve"> уже рассматривается заявление (</w:t>
      </w:r>
      <w:r w:rsidR="00D168D5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2F1A07" w:rsidRPr="00A319C1">
        <w:rPr>
          <w:rFonts w:ascii="Times New Roman" w:hAnsi="Times New Roman" w:cs="Times New Roman"/>
          <w:sz w:val="28"/>
          <w:szCs w:val="28"/>
        </w:rPr>
        <w:t xml:space="preserve">), </w:t>
      </w:r>
      <w:r w:rsidR="009D2FBE" w:rsidRPr="00A319C1">
        <w:rPr>
          <w:rFonts w:ascii="Times New Roman" w:hAnsi="Times New Roman" w:cs="Times New Roman"/>
          <w:sz w:val="28"/>
          <w:szCs w:val="28"/>
        </w:rPr>
        <w:t>такое заявление (</w:t>
      </w:r>
      <w:r w:rsidR="00D168D5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9D2FBE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6F4C67" w:rsidRPr="00A319C1">
        <w:rPr>
          <w:rFonts w:ascii="Times New Roman" w:hAnsi="Times New Roman" w:cs="Times New Roman"/>
          <w:sz w:val="28"/>
          <w:szCs w:val="28"/>
        </w:rPr>
        <w:t>объедин</w:t>
      </w:r>
      <w:r w:rsidR="00485DE9" w:rsidRPr="00A319C1">
        <w:rPr>
          <w:rFonts w:ascii="Times New Roman" w:hAnsi="Times New Roman" w:cs="Times New Roman"/>
          <w:sz w:val="28"/>
          <w:szCs w:val="28"/>
        </w:rPr>
        <w:t>яется</w:t>
      </w:r>
      <w:r w:rsidR="006F4C67" w:rsidRPr="00A319C1">
        <w:rPr>
          <w:rFonts w:ascii="Times New Roman" w:hAnsi="Times New Roman" w:cs="Times New Roman"/>
          <w:sz w:val="28"/>
          <w:szCs w:val="28"/>
        </w:rPr>
        <w:t xml:space="preserve"> с</w:t>
      </w:r>
      <w:r w:rsidR="008C6776" w:rsidRPr="00A319C1">
        <w:rPr>
          <w:rFonts w:ascii="Times New Roman" w:hAnsi="Times New Roman" w:cs="Times New Roman"/>
          <w:sz w:val="28"/>
          <w:szCs w:val="28"/>
        </w:rPr>
        <w:t xml:space="preserve"> ранее поданн</w:t>
      </w:r>
      <w:r w:rsidR="006F4C67" w:rsidRPr="00A319C1">
        <w:rPr>
          <w:rFonts w:ascii="Times New Roman" w:hAnsi="Times New Roman" w:cs="Times New Roman"/>
          <w:sz w:val="28"/>
          <w:szCs w:val="28"/>
        </w:rPr>
        <w:t>ым</w:t>
      </w:r>
      <w:r w:rsidR="008C6776" w:rsidRPr="00A319C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6F4C67" w:rsidRPr="00A319C1">
        <w:rPr>
          <w:rFonts w:ascii="Times New Roman" w:hAnsi="Times New Roman" w:cs="Times New Roman"/>
          <w:sz w:val="28"/>
          <w:szCs w:val="28"/>
        </w:rPr>
        <w:t>ем</w:t>
      </w:r>
      <w:r w:rsidR="008C6776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D168D5" w:rsidRPr="00A319C1">
        <w:rPr>
          <w:rFonts w:ascii="Times New Roman" w:hAnsi="Times New Roman" w:cs="Times New Roman"/>
          <w:sz w:val="28"/>
          <w:szCs w:val="28"/>
        </w:rPr>
        <w:t>обращением</w:t>
      </w:r>
      <w:r w:rsidR="008C6776" w:rsidRPr="00A319C1">
        <w:rPr>
          <w:rFonts w:ascii="Times New Roman" w:hAnsi="Times New Roman" w:cs="Times New Roman"/>
          <w:sz w:val="28"/>
          <w:szCs w:val="28"/>
        </w:rPr>
        <w:t>)</w:t>
      </w:r>
      <w:r w:rsidR="00FC5DCA" w:rsidRPr="00A319C1">
        <w:rPr>
          <w:rFonts w:ascii="Times New Roman" w:hAnsi="Times New Roman" w:cs="Times New Roman"/>
          <w:sz w:val="28"/>
          <w:szCs w:val="28"/>
        </w:rPr>
        <w:t>, о чем</w:t>
      </w:r>
      <w:r w:rsidR="008D0B00" w:rsidRPr="00A319C1">
        <w:rPr>
          <w:rFonts w:ascii="Times New Roman" w:hAnsi="Times New Roman" w:cs="Times New Roman"/>
          <w:sz w:val="28"/>
          <w:szCs w:val="28"/>
        </w:rPr>
        <w:t>,</w:t>
      </w:r>
      <w:r w:rsidR="00FC5DCA" w:rsidRPr="00A319C1">
        <w:rPr>
          <w:rFonts w:ascii="Times New Roman" w:hAnsi="Times New Roman" w:cs="Times New Roman"/>
          <w:sz w:val="28"/>
          <w:szCs w:val="28"/>
        </w:rPr>
        <w:t xml:space="preserve"> выносится и направляется определение</w:t>
      </w:r>
      <w:r w:rsidR="00C835D7" w:rsidRPr="00A319C1">
        <w:rPr>
          <w:rFonts w:ascii="Times New Roman" w:hAnsi="Times New Roman" w:cs="Times New Roman"/>
          <w:sz w:val="28"/>
          <w:szCs w:val="28"/>
        </w:rPr>
        <w:t xml:space="preserve"> об объединении </w:t>
      </w:r>
      <w:r w:rsidR="00817E4D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D168D5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817E4D" w:rsidRPr="00A319C1">
        <w:rPr>
          <w:rFonts w:ascii="Times New Roman" w:hAnsi="Times New Roman" w:cs="Times New Roman"/>
          <w:sz w:val="28"/>
          <w:szCs w:val="28"/>
        </w:rPr>
        <w:t>) с ранее поданным заявлением (</w:t>
      </w:r>
      <w:r w:rsidR="00D168D5" w:rsidRPr="00A319C1">
        <w:rPr>
          <w:rFonts w:ascii="Times New Roman" w:hAnsi="Times New Roman" w:cs="Times New Roman"/>
          <w:sz w:val="28"/>
          <w:szCs w:val="28"/>
        </w:rPr>
        <w:t>обращением</w:t>
      </w:r>
      <w:r w:rsidR="00817E4D" w:rsidRPr="00A319C1">
        <w:rPr>
          <w:rFonts w:ascii="Times New Roman" w:hAnsi="Times New Roman" w:cs="Times New Roman"/>
          <w:sz w:val="28"/>
          <w:szCs w:val="28"/>
        </w:rPr>
        <w:t>)</w:t>
      </w:r>
      <w:r w:rsidR="007B3C33" w:rsidRPr="00A31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7B3C33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0B20D2">
        <w:rPr>
          <w:rFonts w:ascii="Times New Roman" w:hAnsi="Times New Roman" w:cs="Times New Roman"/>
          <w:sz w:val="28"/>
          <w:szCs w:val="28"/>
        </w:rPr>
        <w:t>68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0B20D2">
        <w:rPr>
          <w:rFonts w:ascii="Times New Roman" w:hAnsi="Times New Roman" w:cs="Times New Roman"/>
          <w:sz w:val="28"/>
          <w:szCs w:val="28"/>
        </w:rPr>
        <w:t>69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, и по форме согласно приложению № </w:t>
      </w:r>
      <w:r w:rsidR="00194D96">
        <w:rPr>
          <w:rFonts w:ascii="Times New Roman" w:hAnsi="Times New Roman" w:cs="Times New Roman"/>
          <w:sz w:val="28"/>
          <w:szCs w:val="28"/>
        </w:rPr>
        <w:t>6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3C707FC7" w14:textId="0B3D01EE" w:rsidR="007B3C33" w:rsidRPr="00A319C1" w:rsidRDefault="00D1219C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В случае поступления в ЕЭК заявления (</w:t>
      </w:r>
      <w:r w:rsidR="00F7191D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Pr="00A319C1">
        <w:rPr>
          <w:rFonts w:ascii="Times New Roman" w:hAnsi="Times New Roman" w:cs="Times New Roman"/>
          <w:sz w:val="28"/>
          <w:szCs w:val="28"/>
        </w:rPr>
        <w:br/>
        <w:t>в отношении действий (</w:t>
      </w:r>
      <w:r w:rsidR="00F7191D" w:rsidRPr="00A319C1">
        <w:rPr>
          <w:rFonts w:ascii="Times New Roman" w:hAnsi="Times New Roman" w:cs="Times New Roman"/>
          <w:sz w:val="28"/>
          <w:szCs w:val="28"/>
        </w:rPr>
        <w:t>бездействия</w:t>
      </w:r>
      <w:r w:rsidRPr="00A319C1">
        <w:rPr>
          <w:rFonts w:ascii="Times New Roman" w:hAnsi="Times New Roman" w:cs="Times New Roman"/>
          <w:sz w:val="28"/>
          <w:szCs w:val="28"/>
        </w:rPr>
        <w:t>) хозяйствующего субъекта (субъекта рынка) по признакам нарушения общих правил конкуренции, по которым в ЕЭК проводится расследование либо рассматривается дело о нарушении общих правил конкуренции на трансграничных рынках</w:t>
      </w:r>
      <w:r w:rsidR="009C39A5" w:rsidRPr="00A319C1">
        <w:rPr>
          <w:rFonts w:ascii="Times New Roman" w:hAnsi="Times New Roman" w:cs="Times New Roman"/>
          <w:sz w:val="28"/>
          <w:szCs w:val="28"/>
        </w:rPr>
        <w:t xml:space="preserve">, такое заявление </w:t>
      </w:r>
      <w:r w:rsidR="00A01B54" w:rsidRPr="00A319C1">
        <w:rPr>
          <w:rFonts w:ascii="Times New Roman" w:hAnsi="Times New Roman" w:cs="Times New Roman"/>
          <w:sz w:val="28"/>
          <w:szCs w:val="28"/>
        </w:rPr>
        <w:t>(</w:t>
      </w:r>
      <w:r w:rsidR="00F7191D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A01B54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9C39A5" w:rsidRPr="00A319C1">
        <w:rPr>
          <w:rFonts w:ascii="Times New Roman" w:hAnsi="Times New Roman" w:cs="Times New Roman"/>
          <w:sz w:val="28"/>
          <w:szCs w:val="28"/>
        </w:rPr>
        <w:t xml:space="preserve">приобщается к </w:t>
      </w:r>
      <w:r w:rsidR="00A01B54" w:rsidRPr="00A319C1">
        <w:rPr>
          <w:rFonts w:ascii="Times New Roman" w:hAnsi="Times New Roman" w:cs="Times New Roman"/>
          <w:sz w:val="28"/>
          <w:szCs w:val="28"/>
        </w:rPr>
        <w:t xml:space="preserve">материалам </w:t>
      </w:r>
      <w:r w:rsidR="009C39A5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проводимо</w:t>
      </w:r>
      <w:r w:rsidR="00A01B54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9C39A5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расследовани</w:t>
      </w:r>
      <w:r w:rsidR="00A01B54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C39A5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к рассматриваемому делу</w:t>
      </w:r>
      <w:r w:rsidR="008D0B00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332C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332C" w:rsidRPr="00A319C1">
        <w:rPr>
          <w:rFonts w:ascii="Times New Roman" w:hAnsi="Times New Roman" w:cs="Times New Roman"/>
          <w:sz w:val="28"/>
          <w:szCs w:val="28"/>
        </w:rPr>
        <w:t>о чем</w:t>
      </w:r>
      <w:r w:rsidR="008D0B00" w:rsidRPr="00A319C1">
        <w:rPr>
          <w:rFonts w:ascii="Times New Roman" w:hAnsi="Times New Roman" w:cs="Times New Roman"/>
          <w:sz w:val="28"/>
          <w:szCs w:val="28"/>
        </w:rPr>
        <w:t>,</w:t>
      </w:r>
      <w:r w:rsidR="006E332C" w:rsidRPr="00A319C1">
        <w:rPr>
          <w:rFonts w:ascii="Times New Roman" w:hAnsi="Times New Roman" w:cs="Times New Roman"/>
          <w:sz w:val="28"/>
          <w:szCs w:val="28"/>
        </w:rPr>
        <w:t xml:space="preserve"> выносится и направляется определение о приобщении</w:t>
      </w:r>
      <w:r w:rsidR="002217EC" w:rsidRPr="00A319C1">
        <w:rPr>
          <w:rFonts w:ascii="Times New Roman" w:hAnsi="Times New Roman" w:cs="Times New Roman"/>
          <w:sz w:val="28"/>
          <w:szCs w:val="28"/>
        </w:rPr>
        <w:t xml:space="preserve"> заявления (обращения</w:t>
      </w:r>
      <w:proofErr w:type="gramEnd"/>
      <w:r w:rsidR="002217EC" w:rsidRPr="00A319C1">
        <w:rPr>
          <w:rFonts w:ascii="Times New Roman" w:hAnsi="Times New Roman" w:cs="Times New Roman"/>
          <w:sz w:val="28"/>
          <w:szCs w:val="28"/>
        </w:rPr>
        <w:t>)</w:t>
      </w:r>
      <w:r w:rsidR="006E332C" w:rsidRPr="00A319C1">
        <w:rPr>
          <w:rFonts w:ascii="Times New Roman" w:hAnsi="Times New Roman" w:cs="Times New Roman"/>
          <w:sz w:val="28"/>
          <w:szCs w:val="28"/>
        </w:rPr>
        <w:t xml:space="preserve"> к </w:t>
      </w:r>
      <w:r w:rsidR="00DE7D72" w:rsidRPr="00A319C1">
        <w:rPr>
          <w:rFonts w:ascii="Times New Roman" w:hAnsi="Times New Roman" w:cs="Times New Roman"/>
          <w:sz w:val="28"/>
          <w:szCs w:val="28"/>
        </w:rPr>
        <w:t>материалам по заявлению (обращению) (далее – Комплект документов)</w:t>
      </w:r>
      <w:r w:rsidR="006E332C" w:rsidRPr="00A319C1">
        <w:rPr>
          <w:rFonts w:ascii="Times New Roman" w:hAnsi="Times New Roman" w:cs="Times New Roman"/>
          <w:sz w:val="28"/>
          <w:szCs w:val="28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7B3C33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0B20D2">
        <w:rPr>
          <w:rFonts w:ascii="Times New Roman" w:hAnsi="Times New Roman" w:cs="Times New Roman"/>
          <w:sz w:val="28"/>
          <w:szCs w:val="28"/>
        </w:rPr>
        <w:t>68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0B20D2">
        <w:rPr>
          <w:rFonts w:ascii="Times New Roman" w:hAnsi="Times New Roman" w:cs="Times New Roman"/>
          <w:sz w:val="28"/>
          <w:szCs w:val="28"/>
        </w:rPr>
        <w:t>69</w:t>
      </w:r>
      <w:r w:rsidR="007B3C33" w:rsidRPr="00A319C1">
        <w:rPr>
          <w:rFonts w:ascii="Times New Roman" w:hAnsi="Times New Roman" w:cs="Times New Roman"/>
          <w:sz w:val="28"/>
          <w:szCs w:val="28"/>
        </w:rPr>
        <w:t>, и по</w:t>
      </w:r>
      <w:r w:rsidR="00194D96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7</w:t>
      </w:r>
      <w:r w:rsidR="007B3C33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42E2DAF9" w14:textId="77777777" w:rsidR="00140DB6" w:rsidRPr="00A319C1" w:rsidRDefault="00140DB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приобщении заявления (</w:t>
      </w:r>
      <w:r w:rsidR="00F7191D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 проводимому расследованию, </w:t>
      </w:r>
      <w:r w:rsidR="008D0B00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рассматриваемому делу срок проведения такого расследования, </w:t>
      </w:r>
      <w:r w:rsidR="008D0B00"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A3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рассмотрения дела может быть продлен, но не более чем на 30 рабочих дней.</w:t>
      </w:r>
    </w:p>
    <w:p w14:paraId="13F74898" w14:textId="77777777" w:rsidR="006A28C7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6</w:t>
      </w:r>
      <w:r w:rsidR="00965104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5104" w:rsidRPr="00A319C1">
        <w:rPr>
          <w:rFonts w:ascii="Times New Roman" w:hAnsi="Times New Roman" w:cs="Times New Roman"/>
          <w:sz w:val="28"/>
          <w:szCs w:val="28"/>
        </w:rPr>
        <w:t xml:space="preserve">Уполномоченные органы не позднее 15 рабочих дней со дня получения ими </w:t>
      </w:r>
      <w:r w:rsidR="0022677D" w:rsidRPr="00A319C1">
        <w:rPr>
          <w:rFonts w:ascii="Times New Roman" w:hAnsi="Times New Roman" w:cs="Times New Roman"/>
          <w:sz w:val="28"/>
          <w:szCs w:val="28"/>
        </w:rPr>
        <w:t>определения о принятии к рассмотрению заявления (</w:t>
      </w:r>
      <w:r w:rsidR="00041DB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22677D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965104" w:rsidRPr="00A319C1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E0046F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965104" w:rsidRPr="00A319C1">
        <w:rPr>
          <w:rFonts w:ascii="Times New Roman" w:hAnsi="Times New Roman" w:cs="Times New Roman"/>
          <w:sz w:val="28"/>
          <w:szCs w:val="28"/>
        </w:rPr>
        <w:t xml:space="preserve">имеющиеся у них документы </w:t>
      </w:r>
      <w:r w:rsidR="00C146BF" w:rsidRPr="00A319C1">
        <w:rPr>
          <w:rFonts w:ascii="Times New Roman" w:hAnsi="Times New Roman" w:cs="Times New Roman"/>
          <w:sz w:val="28"/>
          <w:szCs w:val="28"/>
        </w:rPr>
        <w:t>(</w:t>
      </w:r>
      <w:r w:rsidR="00BD4803" w:rsidRPr="00A319C1">
        <w:rPr>
          <w:rFonts w:ascii="Times New Roman" w:hAnsi="Times New Roman" w:cs="Times New Roman"/>
          <w:sz w:val="28"/>
          <w:szCs w:val="28"/>
        </w:rPr>
        <w:t>сведения</w:t>
      </w:r>
      <w:r w:rsidR="005A135E" w:rsidRPr="00A319C1">
        <w:rPr>
          <w:rFonts w:ascii="Times New Roman" w:hAnsi="Times New Roman" w:cs="Times New Roman"/>
          <w:sz w:val="28"/>
          <w:szCs w:val="28"/>
        </w:rPr>
        <w:t>, информацию</w:t>
      </w:r>
      <w:r w:rsidR="00C146BF" w:rsidRPr="00A319C1">
        <w:rPr>
          <w:rFonts w:ascii="Times New Roman" w:hAnsi="Times New Roman" w:cs="Times New Roman"/>
          <w:sz w:val="28"/>
          <w:szCs w:val="28"/>
        </w:rPr>
        <w:t>)</w:t>
      </w:r>
      <w:r w:rsidR="00965104" w:rsidRPr="00A319C1">
        <w:rPr>
          <w:rFonts w:ascii="Times New Roman" w:hAnsi="Times New Roman" w:cs="Times New Roman"/>
          <w:sz w:val="28"/>
          <w:szCs w:val="28"/>
        </w:rPr>
        <w:t>, необходимые для полного и всестороннего рассмотрения заявления (</w:t>
      </w:r>
      <w:r w:rsidR="00041DB1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965104" w:rsidRPr="00A319C1">
        <w:rPr>
          <w:rFonts w:ascii="Times New Roman" w:hAnsi="Times New Roman" w:cs="Times New Roman"/>
          <w:sz w:val="28"/>
          <w:szCs w:val="28"/>
        </w:rPr>
        <w:t xml:space="preserve">), а также предлагают кандидатуры </w:t>
      </w:r>
      <w:r w:rsidR="00CD78D9" w:rsidRPr="00A319C1">
        <w:rPr>
          <w:rFonts w:ascii="Times New Roman" w:hAnsi="Times New Roman" w:cs="Times New Roman"/>
          <w:sz w:val="28"/>
          <w:szCs w:val="28"/>
        </w:rPr>
        <w:t xml:space="preserve">должностных лиц и (или) </w:t>
      </w:r>
      <w:r w:rsidR="00965104" w:rsidRPr="00A319C1">
        <w:rPr>
          <w:rFonts w:ascii="Times New Roman" w:hAnsi="Times New Roman" w:cs="Times New Roman"/>
          <w:sz w:val="28"/>
          <w:szCs w:val="28"/>
        </w:rPr>
        <w:t xml:space="preserve">сотрудников уполномоченных органов (с указанием должности), ответственных за взаимодействие с </w:t>
      </w:r>
      <w:r w:rsidR="00E0046F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22677D" w:rsidRPr="00A319C1">
        <w:rPr>
          <w:rFonts w:ascii="Times New Roman" w:hAnsi="Times New Roman" w:cs="Times New Roman"/>
          <w:sz w:val="28"/>
          <w:szCs w:val="28"/>
        </w:rPr>
        <w:t>при рассмотрении вопроса о выдаче предупреждения</w:t>
      </w:r>
      <w:proofErr w:type="gramEnd"/>
      <w:r w:rsidR="0022677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977DF" w:rsidRPr="00A319C1">
        <w:rPr>
          <w:rFonts w:ascii="Times New Roman" w:hAnsi="Times New Roman" w:cs="Times New Roman"/>
          <w:sz w:val="28"/>
          <w:szCs w:val="28"/>
        </w:rPr>
        <w:t>и (или)</w:t>
      </w:r>
      <w:r w:rsidR="0022677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65104" w:rsidRPr="00A319C1">
        <w:rPr>
          <w:rFonts w:ascii="Times New Roman" w:hAnsi="Times New Roman" w:cs="Times New Roman"/>
          <w:sz w:val="28"/>
          <w:szCs w:val="28"/>
        </w:rPr>
        <w:t>при проведении расследования нарушений общих правил конкуренции на трансграничных рынках.</w:t>
      </w:r>
    </w:p>
    <w:p w14:paraId="10A8A34C" w14:textId="77777777" w:rsidR="001D0BC9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7</w:t>
      </w:r>
      <w:r w:rsidR="001D0BC9" w:rsidRPr="00A319C1">
        <w:rPr>
          <w:rFonts w:ascii="Times New Roman" w:hAnsi="Times New Roman" w:cs="Times New Roman"/>
          <w:sz w:val="28"/>
          <w:szCs w:val="28"/>
        </w:rPr>
        <w:t xml:space="preserve">. Непредставление уполномоченными </w:t>
      </w:r>
      <w:r w:rsidR="00570710" w:rsidRPr="00A319C1">
        <w:rPr>
          <w:rFonts w:ascii="Times New Roman" w:hAnsi="Times New Roman" w:cs="Times New Roman"/>
          <w:sz w:val="28"/>
          <w:szCs w:val="28"/>
        </w:rPr>
        <w:t>органами</w:t>
      </w:r>
      <w:r w:rsidR="008A7694" w:rsidRPr="00A319C1">
        <w:rPr>
          <w:rFonts w:ascii="Times New Roman" w:hAnsi="Times New Roman" w:cs="Times New Roman"/>
          <w:sz w:val="28"/>
          <w:szCs w:val="28"/>
        </w:rPr>
        <w:t xml:space="preserve"> запрошенных</w:t>
      </w:r>
      <w:r w:rsidR="00570710" w:rsidRPr="00A319C1">
        <w:rPr>
          <w:rFonts w:ascii="Times New Roman" w:hAnsi="Times New Roman" w:cs="Times New Roman"/>
          <w:sz w:val="28"/>
          <w:szCs w:val="28"/>
        </w:rPr>
        <w:t xml:space="preserve"> документов (</w:t>
      </w:r>
      <w:r w:rsidR="00C77A9F" w:rsidRPr="00A319C1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570710" w:rsidRPr="00A319C1">
        <w:rPr>
          <w:rFonts w:ascii="Times New Roman" w:hAnsi="Times New Roman" w:cs="Times New Roman"/>
          <w:sz w:val="28"/>
          <w:szCs w:val="28"/>
        </w:rPr>
        <w:t>информации)</w:t>
      </w:r>
      <w:r w:rsidR="001D0BC9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8D0B00" w:rsidRPr="00A319C1">
        <w:rPr>
          <w:rFonts w:ascii="Times New Roman" w:hAnsi="Times New Roman" w:cs="Times New Roman"/>
          <w:sz w:val="28"/>
          <w:szCs w:val="28"/>
        </w:rPr>
        <w:t xml:space="preserve">а </w:t>
      </w:r>
      <w:r w:rsidR="001D0BC9" w:rsidRPr="00A319C1">
        <w:rPr>
          <w:rFonts w:ascii="Times New Roman" w:hAnsi="Times New Roman" w:cs="Times New Roman"/>
          <w:sz w:val="28"/>
          <w:szCs w:val="28"/>
        </w:rPr>
        <w:t>также кандидатур</w:t>
      </w:r>
      <w:r w:rsidR="00E554FE" w:rsidRPr="00A319C1">
        <w:rPr>
          <w:rFonts w:ascii="Times New Roman" w:hAnsi="Times New Roman" w:cs="Times New Roman"/>
          <w:sz w:val="28"/>
          <w:szCs w:val="28"/>
        </w:rPr>
        <w:t xml:space="preserve"> должностных лиц и (или)</w:t>
      </w:r>
      <w:r w:rsidR="001D0BC9" w:rsidRPr="00A319C1">
        <w:rPr>
          <w:rFonts w:ascii="Times New Roman" w:hAnsi="Times New Roman" w:cs="Times New Roman"/>
          <w:sz w:val="28"/>
          <w:szCs w:val="28"/>
        </w:rPr>
        <w:t xml:space="preserve"> сотрудников уполномоченных органов (с указанием должности), ответственных за взаимодействие с </w:t>
      </w:r>
      <w:r w:rsidR="00E0046F" w:rsidRPr="00A319C1">
        <w:rPr>
          <w:rFonts w:ascii="Times New Roman" w:hAnsi="Times New Roman" w:cs="Times New Roman"/>
          <w:sz w:val="28"/>
          <w:szCs w:val="28"/>
        </w:rPr>
        <w:t>ЕЭК</w:t>
      </w:r>
      <w:r w:rsidR="008D0B00" w:rsidRPr="00A319C1">
        <w:rPr>
          <w:rFonts w:ascii="Times New Roman" w:hAnsi="Times New Roman" w:cs="Times New Roman"/>
          <w:sz w:val="28"/>
          <w:szCs w:val="28"/>
        </w:rPr>
        <w:t>,</w:t>
      </w:r>
      <w:r w:rsidR="001D0BC9" w:rsidRPr="00A319C1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</w:t>
      </w:r>
      <w:r w:rsidR="00E20A14" w:rsidRPr="00A319C1">
        <w:rPr>
          <w:rFonts w:ascii="Times New Roman" w:hAnsi="Times New Roman" w:cs="Times New Roman"/>
          <w:sz w:val="28"/>
          <w:szCs w:val="28"/>
        </w:rPr>
        <w:t xml:space="preserve">отсрочки выдачи предупреждения </w:t>
      </w:r>
      <w:r w:rsidR="00BF3F85" w:rsidRPr="00A319C1">
        <w:rPr>
          <w:rFonts w:ascii="Times New Roman" w:hAnsi="Times New Roman" w:cs="Times New Roman"/>
          <w:sz w:val="28"/>
          <w:szCs w:val="28"/>
        </w:rPr>
        <w:t>и (или)</w:t>
      </w:r>
      <w:r w:rsidR="00E20A14" w:rsidRPr="00A319C1">
        <w:rPr>
          <w:rFonts w:ascii="Times New Roman" w:hAnsi="Times New Roman" w:cs="Times New Roman"/>
          <w:sz w:val="28"/>
          <w:szCs w:val="28"/>
        </w:rPr>
        <w:t xml:space="preserve"> начала проведения расследования</w:t>
      </w:r>
      <w:r w:rsidR="001D0BC9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08D574D" w14:textId="77777777" w:rsidR="00DA5A40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8</w:t>
      </w:r>
      <w:r w:rsidR="00DA5A40" w:rsidRPr="00A319C1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2002A0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A5A40" w:rsidRPr="00A319C1">
        <w:rPr>
          <w:rFonts w:ascii="Times New Roman" w:hAnsi="Times New Roman" w:cs="Times New Roman"/>
          <w:sz w:val="28"/>
          <w:szCs w:val="28"/>
        </w:rPr>
        <w:t xml:space="preserve"> если в заявлении (</w:t>
      </w:r>
      <w:r w:rsidR="00985D7A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DA5A40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CF0DEC" w:rsidRPr="00A319C1">
        <w:rPr>
          <w:rFonts w:ascii="Times New Roman" w:hAnsi="Times New Roman" w:cs="Times New Roman"/>
          <w:sz w:val="28"/>
          <w:szCs w:val="28"/>
        </w:rPr>
        <w:t xml:space="preserve">отсутствуют необходимые </w:t>
      </w:r>
      <w:r w:rsidR="008D0B00" w:rsidRPr="00A319C1">
        <w:rPr>
          <w:rFonts w:ascii="Times New Roman" w:hAnsi="Times New Roman" w:cs="Times New Roman"/>
          <w:sz w:val="28"/>
          <w:szCs w:val="28"/>
        </w:rPr>
        <w:t>материалы, (</w:t>
      </w:r>
      <w:r w:rsidR="00CF0DEC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8D0B00" w:rsidRPr="00A319C1">
        <w:rPr>
          <w:rFonts w:ascii="Times New Roman" w:hAnsi="Times New Roman" w:cs="Times New Roman"/>
          <w:sz w:val="28"/>
          <w:szCs w:val="28"/>
        </w:rPr>
        <w:t>,</w:t>
      </w:r>
      <w:r w:rsidR="00CF0DEC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C77A9F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CF0DEC" w:rsidRPr="00A319C1">
        <w:rPr>
          <w:rFonts w:ascii="Times New Roman" w:hAnsi="Times New Roman" w:cs="Times New Roman"/>
          <w:sz w:val="28"/>
          <w:szCs w:val="28"/>
        </w:rPr>
        <w:t>)</w:t>
      </w:r>
      <w:r w:rsidR="0037616D" w:rsidRPr="00A319C1">
        <w:rPr>
          <w:rFonts w:ascii="Times New Roman" w:hAnsi="Times New Roman" w:cs="Times New Roman"/>
          <w:sz w:val="28"/>
          <w:szCs w:val="28"/>
        </w:rPr>
        <w:t>,</w:t>
      </w:r>
      <w:r w:rsidR="0059192E" w:rsidRPr="00A319C1">
        <w:rPr>
          <w:rFonts w:ascii="Times New Roman" w:hAnsi="Times New Roman" w:cs="Times New Roman"/>
          <w:sz w:val="28"/>
          <w:szCs w:val="28"/>
        </w:rPr>
        <w:t xml:space="preserve"> и содержится указание 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на лицо </w:t>
      </w:r>
      <w:r w:rsidR="00E554FE" w:rsidRPr="00A319C1">
        <w:rPr>
          <w:rFonts w:ascii="Times New Roman" w:hAnsi="Times New Roman" w:cs="Times New Roman"/>
          <w:sz w:val="28"/>
          <w:szCs w:val="28"/>
        </w:rPr>
        <w:t>и (</w:t>
      </w:r>
      <w:r w:rsidR="00EA44EE" w:rsidRPr="00A319C1">
        <w:rPr>
          <w:rFonts w:ascii="Times New Roman" w:hAnsi="Times New Roman" w:cs="Times New Roman"/>
          <w:sz w:val="28"/>
          <w:szCs w:val="28"/>
        </w:rPr>
        <w:t>или</w:t>
      </w:r>
      <w:r w:rsidR="00E554FE" w:rsidRPr="00A319C1">
        <w:rPr>
          <w:rFonts w:ascii="Times New Roman" w:hAnsi="Times New Roman" w:cs="Times New Roman"/>
          <w:sz w:val="28"/>
          <w:szCs w:val="28"/>
        </w:rPr>
        <w:t>)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 ор</w:t>
      </w:r>
      <w:r w:rsidR="00CF0DEC" w:rsidRPr="00A319C1">
        <w:rPr>
          <w:rFonts w:ascii="Times New Roman" w:hAnsi="Times New Roman" w:cs="Times New Roman"/>
          <w:sz w:val="28"/>
          <w:szCs w:val="28"/>
        </w:rPr>
        <w:t xml:space="preserve">ган, у которого такие </w:t>
      </w:r>
      <w:r w:rsidR="008D0B00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CF0DEC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8D0B00" w:rsidRPr="00A319C1">
        <w:rPr>
          <w:rFonts w:ascii="Times New Roman" w:hAnsi="Times New Roman" w:cs="Times New Roman"/>
          <w:sz w:val="28"/>
          <w:szCs w:val="28"/>
        </w:rPr>
        <w:t>,</w:t>
      </w:r>
      <w:r w:rsidR="00CF0DEC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C77A9F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CF0DEC" w:rsidRPr="00A319C1">
        <w:rPr>
          <w:rFonts w:ascii="Times New Roman" w:hAnsi="Times New Roman" w:cs="Times New Roman"/>
          <w:sz w:val="28"/>
          <w:szCs w:val="28"/>
        </w:rPr>
        <w:t>)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 мо</w:t>
      </w:r>
      <w:r w:rsidR="00CF0DEC" w:rsidRPr="00A319C1">
        <w:rPr>
          <w:rFonts w:ascii="Times New Roman" w:hAnsi="Times New Roman" w:cs="Times New Roman"/>
          <w:sz w:val="28"/>
          <w:szCs w:val="28"/>
        </w:rPr>
        <w:t>гут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 быть получен</w:t>
      </w:r>
      <w:r w:rsidR="00CF0DEC" w:rsidRPr="00A319C1">
        <w:rPr>
          <w:rFonts w:ascii="Times New Roman" w:hAnsi="Times New Roman" w:cs="Times New Roman"/>
          <w:sz w:val="28"/>
          <w:szCs w:val="28"/>
        </w:rPr>
        <w:t>ы</w:t>
      </w:r>
      <w:r w:rsidR="00EA44EE" w:rsidRPr="00A319C1">
        <w:rPr>
          <w:rFonts w:ascii="Times New Roman" w:hAnsi="Times New Roman" w:cs="Times New Roman"/>
          <w:sz w:val="28"/>
          <w:szCs w:val="28"/>
        </w:rPr>
        <w:t>, уполномоченное структурное</w:t>
      </w:r>
      <w:r w:rsidR="00EE3BD4" w:rsidRPr="00A319C1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CA730D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203BCC" w:rsidRPr="00A319C1">
        <w:rPr>
          <w:rFonts w:ascii="Times New Roman" w:hAnsi="Times New Roman" w:cs="Times New Roman"/>
          <w:sz w:val="28"/>
          <w:szCs w:val="28"/>
        </w:rPr>
        <w:t>ЕЭК</w:t>
      </w:r>
      <w:r w:rsidR="008E3737" w:rsidRPr="00A319C1">
        <w:rPr>
          <w:rFonts w:ascii="Times New Roman" w:hAnsi="Times New Roman" w:cs="Times New Roman"/>
          <w:sz w:val="28"/>
          <w:szCs w:val="28"/>
        </w:rPr>
        <w:t>,</w:t>
      </w:r>
      <w:r w:rsidR="00EE3BD4" w:rsidRPr="00A319C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449A0" w:rsidRPr="00A319C1">
        <w:rPr>
          <w:rFonts w:ascii="Times New Roman" w:hAnsi="Times New Roman" w:cs="Times New Roman"/>
          <w:sz w:val="28"/>
          <w:szCs w:val="28"/>
        </w:rPr>
        <w:t xml:space="preserve">10 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E3BD4" w:rsidRPr="00A319C1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734E48" w:rsidRPr="00A319C1">
        <w:rPr>
          <w:rFonts w:ascii="Times New Roman" w:hAnsi="Times New Roman" w:cs="Times New Roman"/>
          <w:sz w:val="28"/>
          <w:szCs w:val="28"/>
        </w:rPr>
        <w:t xml:space="preserve">данных о таких лицах </w:t>
      </w:r>
      <w:r w:rsidR="00E53DAB" w:rsidRPr="00A319C1">
        <w:rPr>
          <w:rFonts w:ascii="Times New Roman" w:hAnsi="Times New Roman" w:cs="Times New Roman"/>
          <w:sz w:val="28"/>
          <w:szCs w:val="28"/>
        </w:rPr>
        <w:t>и (</w:t>
      </w:r>
      <w:r w:rsidR="00734E48" w:rsidRPr="00A319C1">
        <w:rPr>
          <w:rFonts w:ascii="Times New Roman" w:hAnsi="Times New Roman" w:cs="Times New Roman"/>
          <w:sz w:val="28"/>
          <w:szCs w:val="28"/>
        </w:rPr>
        <w:t>или</w:t>
      </w:r>
      <w:r w:rsidR="00E53DAB" w:rsidRPr="00A319C1">
        <w:rPr>
          <w:rFonts w:ascii="Times New Roman" w:hAnsi="Times New Roman" w:cs="Times New Roman"/>
          <w:sz w:val="28"/>
          <w:szCs w:val="28"/>
        </w:rPr>
        <w:t>)</w:t>
      </w:r>
      <w:r w:rsidR="00734E48" w:rsidRPr="00A319C1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430D7F" w:rsidRPr="00A319C1">
        <w:rPr>
          <w:rFonts w:ascii="Times New Roman" w:hAnsi="Times New Roman" w:cs="Times New Roman"/>
          <w:sz w:val="28"/>
          <w:szCs w:val="28"/>
        </w:rPr>
        <w:t>х,</w:t>
      </w:r>
      <w:r w:rsidR="00734E4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E3BD4" w:rsidRPr="00A319C1">
        <w:rPr>
          <w:rFonts w:ascii="Times New Roman" w:hAnsi="Times New Roman" w:cs="Times New Roman"/>
          <w:sz w:val="28"/>
          <w:szCs w:val="28"/>
        </w:rPr>
        <w:t>направляет</w:t>
      </w:r>
      <w:r w:rsidR="00430D7F" w:rsidRPr="00A319C1">
        <w:rPr>
          <w:rFonts w:ascii="Times New Roman" w:hAnsi="Times New Roman" w:cs="Times New Roman"/>
          <w:sz w:val="28"/>
          <w:szCs w:val="28"/>
        </w:rPr>
        <w:t xml:space="preserve"> в </w:t>
      </w:r>
      <w:r w:rsidR="00954BF8" w:rsidRPr="00A319C1">
        <w:rPr>
          <w:rFonts w:ascii="Times New Roman" w:hAnsi="Times New Roman" w:cs="Times New Roman"/>
          <w:sz w:val="28"/>
          <w:szCs w:val="28"/>
        </w:rPr>
        <w:t>их адрес</w:t>
      </w:r>
      <w:r w:rsidR="00EA44EE" w:rsidRPr="00A319C1">
        <w:rPr>
          <w:rFonts w:ascii="Times New Roman" w:hAnsi="Times New Roman" w:cs="Times New Roman"/>
          <w:sz w:val="28"/>
          <w:szCs w:val="28"/>
        </w:rPr>
        <w:t xml:space="preserve"> соответствующий запр</w:t>
      </w:r>
      <w:r w:rsidR="00EE3BD4" w:rsidRPr="00A319C1">
        <w:rPr>
          <w:rFonts w:ascii="Times New Roman" w:hAnsi="Times New Roman" w:cs="Times New Roman"/>
          <w:sz w:val="28"/>
          <w:szCs w:val="28"/>
        </w:rPr>
        <w:t>ос.</w:t>
      </w:r>
    </w:p>
    <w:p w14:paraId="27BD7AF9" w14:textId="0ABB491A" w:rsidR="008C1C78" w:rsidRPr="00A319C1" w:rsidRDefault="006E2999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8"/>
      <w:bookmarkStart w:id="6" w:name="P109"/>
      <w:bookmarkStart w:id="7" w:name="P118"/>
      <w:bookmarkStart w:id="8" w:name="P128"/>
      <w:bookmarkStart w:id="9" w:name="P142"/>
      <w:bookmarkEnd w:id="5"/>
      <w:bookmarkEnd w:id="6"/>
      <w:bookmarkEnd w:id="7"/>
      <w:bookmarkEnd w:id="8"/>
      <w:bookmarkEnd w:id="9"/>
      <w:r w:rsidRPr="00A319C1">
        <w:rPr>
          <w:rFonts w:ascii="Times New Roman" w:hAnsi="Times New Roman" w:cs="Times New Roman"/>
          <w:sz w:val="28"/>
          <w:szCs w:val="28"/>
        </w:rPr>
        <w:tab/>
      </w:r>
    </w:p>
    <w:p w14:paraId="2B23631F" w14:textId="6DECD8DD" w:rsidR="00DF32B8" w:rsidRPr="00A319C1" w:rsidRDefault="00AF2732" w:rsidP="00AF273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F32B8" w:rsidRPr="00A319C1">
        <w:rPr>
          <w:rFonts w:ascii="Times New Roman" w:hAnsi="Times New Roman" w:cs="Times New Roman"/>
          <w:sz w:val="28"/>
          <w:szCs w:val="28"/>
        </w:rPr>
        <w:t>Оставление заявления (</w:t>
      </w:r>
      <w:r w:rsidR="00633EEF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DF32B8" w:rsidRPr="00A319C1">
        <w:rPr>
          <w:rFonts w:ascii="Times New Roman" w:hAnsi="Times New Roman" w:cs="Times New Roman"/>
          <w:sz w:val="28"/>
          <w:szCs w:val="28"/>
        </w:rPr>
        <w:t>) без движения</w:t>
      </w:r>
    </w:p>
    <w:p w14:paraId="079E6CBD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E4548" w14:textId="1103C041" w:rsidR="00FC299F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C1C78" w:rsidRPr="00A319C1">
        <w:rPr>
          <w:rFonts w:ascii="Times New Roman" w:hAnsi="Times New Roman" w:cs="Times New Roman"/>
          <w:sz w:val="28"/>
          <w:szCs w:val="28"/>
        </w:rPr>
        <w:t>9</w:t>
      </w:r>
      <w:r w:rsidR="00FC299F" w:rsidRPr="00A319C1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37616D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C299F" w:rsidRPr="00A319C1">
        <w:rPr>
          <w:rFonts w:ascii="Times New Roman" w:hAnsi="Times New Roman" w:cs="Times New Roman"/>
          <w:sz w:val="28"/>
          <w:szCs w:val="28"/>
        </w:rPr>
        <w:t xml:space="preserve"> если заявление (</w:t>
      </w:r>
      <w:r w:rsidR="00633EEF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FC299F" w:rsidRPr="00A319C1">
        <w:rPr>
          <w:rFonts w:ascii="Times New Roman" w:hAnsi="Times New Roman" w:cs="Times New Roman"/>
          <w:sz w:val="28"/>
          <w:szCs w:val="28"/>
        </w:rPr>
        <w:t>) направлен</w:t>
      </w:r>
      <w:r w:rsidR="00F5323E" w:rsidRPr="00A319C1">
        <w:rPr>
          <w:rFonts w:ascii="Times New Roman" w:hAnsi="Times New Roman" w:cs="Times New Roman"/>
          <w:sz w:val="28"/>
          <w:szCs w:val="28"/>
        </w:rPr>
        <w:t>о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 в </w:t>
      </w:r>
      <w:r w:rsidR="00256A4E" w:rsidRPr="00A319C1">
        <w:rPr>
          <w:rFonts w:ascii="Times New Roman" w:hAnsi="Times New Roman" w:cs="Times New Roman"/>
          <w:sz w:val="28"/>
          <w:szCs w:val="28"/>
        </w:rPr>
        <w:t>ЕЭК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 с нарушением требований, указанных в 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A53D4" w:rsidRPr="00A319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настоящего Порядка, в течение </w:t>
      </w:r>
      <w:r w:rsidR="00E735E6" w:rsidRPr="00A319C1">
        <w:rPr>
          <w:rFonts w:ascii="Times New Roman" w:hAnsi="Times New Roman" w:cs="Times New Roman"/>
          <w:sz w:val="28"/>
          <w:szCs w:val="28"/>
        </w:rPr>
        <w:t>10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 рабочих дней со дня их по</w:t>
      </w:r>
      <w:r w:rsidR="00E735E6" w:rsidRPr="00A319C1">
        <w:rPr>
          <w:rFonts w:ascii="Times New Roman" w:hAnsi="Times New Roman" w:cs="Times New Roman"/>
          <w:sz w:val="28"/>
          <w:szCs w:val="28"/>
        </w:rPr>
        <w:t>ступления</w:t>
      </w:r>
      <w:r w:rsidR="009835D9" w:rsidRPr="00A319C1">
        <w:rPr>
          <w:rFonts w:ascii="Times New Roman" w:hAnsi="Times New Roman" w:cs="Times New Roman"/>
          <w:sz w:val="28"/>
          <w:szCs w:val="28"/>
        </w:rPr>
        <w:t xml:space="preserve"> в уполномоченное структурное подразделение </w:t>
      </w:r>
      <w:r w:rsidR="00474083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FC299F" w:rsidRPr="00A319C1">
        <w:rPr>
          <w:rFonts w:ascii="Times New Roman" w:hAnsi="Times New Roman" w:cs="Times New Roman"/>
          <w:sz w:val="28"/>
          <w:szCs w:val="28"/>
        </w:rPr>
        <w:t>выносит</w:t>
      </w:r>
      <w:r w:rsidR="00241530" w:rsidRPr="00A319C1">
        <w:rPr>
          <w:rFonts w:ascii="Times New Roman" w:hAnsi="Times New Roman" w:cs="Times New Roman"/>
          <w:sz w:val="28"/>
          <w:szCs w:val="28"/>
        </w:rPr>
        <w:t>ся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 определение об оставлении заявления (</w:t>
      </w:r>
      <w:r w:rsidR="00B3045F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FC299F" w:rsidRPr="00A319C1">
        <w:rPr>
          <w:rFonts w:ascii="Times New Roman" w:hAnsi="Times New Roman" w:cs="Times New Roman"/>
          <w:sz w:val="28"/>
          <w:szCs w:val="28"/>
        </w:rPr>
        <w:t xml:space="preserve">) без движения </w:t>
      </w:r>
      <w:r w:rsidR="00AC5A0C" w:rsidRPr="00A319C1">
        <w:rPr>
          <w:rFonts w:ascii="Times New Roman" w:hAnsi="Times New Roman" w:cs="Times New Roman"/>
          <w:sz w:val="28"/>
          <w:szCs w:val="28"/>
        </w:rPr>
        <w:t>с указанием причин оставления заявления (</w:t>
      </w:r>
      <w:r w:rsidR="00B3045F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AC5A0C" w:rsidRPr="00A319C1">
        <w:rPr>
          <w:rFonts w:ascii="Times New Roman" w:hAnsi="Times New Roman" w:cs="Times New Roman"/>
          <w:sz w:val="28"/>
          <w:szCs w:val="28"/>
        </w:rPr>
        <w:t>) без движения</w:t>
      </w:r>
      <w:r w:rsidR="00DA052A" w:rsidRPr="00A319C1">
        <w:rPr>
          <w:rFonts w:ascii="Times New Roman" w:hAnsi="Times New Roman" w:cs="Times New Roman"/>
          <w:sz w:val="28"/>
          <w:szCs w:val="28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DA052A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DA052A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DA052A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7B5A16" w:rsidRPr="00A319C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7398C">
        <w:rPr>
          <w:rFonts w:ascii="Times New Roman" w:hAnsi="Times New Roman" w:cs="Times New Roman"/>
          <w:sz w:val="28"/>
          <w:szCs w:val="28"/>
        </w:rPr>
        <w:t>68</w:t>
      </w:r>
      <w:r w:rsidR="00CC364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B5A16"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A7398C">
        <w:rPr>
          <w:rFonts w:ascii="Times New Roman" w:hAnsi="Times New Roman" w:cs="Times New Roman"/>
          <w:sz w:val="28"/>
          <w:szCs w:val="28"/>
        </w:rPr>
        <w:t>69</w:t>
      </w:r>
      <w:r w:rsidR="00DA052A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и</w:t>
      </w:r>
      <w:r w:rsidR="00680BC8" w:rsidRPr="00A319C1">
        <w:rPr>
          <w:rFonts w:ascii="Times New Roman" w:hAnsi="Times New Roman" w:cs="Times New Roman"/>
          <w:sz w:val="28"/>
          <w:szCs w:val="28"/>
        </w:rPr>
        <w:t xml:space="preserve"> по форме с</w:t>
      </w:r>
      <w:r w:rsidR="00194D96">
        <w:rPr>
          <w:rFonts w:ascii="Times New Roman" w:hAnsi="Times New Roman" w:cs="Times New Roman"/>
          <w:sz w:val="28"/>
          <w:szCs w:val="28"/>
        </w:rPr>
        <w:t>огласно приложению № 8</w:t>
      </w:r>
      <w:r w:rsidR="00680BC8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C299F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574C4F5" w14:textId="77777777" w:rsidR="00FC299F" w:rsidRPr="00A319C1" w:rsidRDefault="00FC299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Одновременно</w:t>
      </w:r>
      <w:r w:rsidR="0037616D" w:rsidRPr="00A319C1">
        <w:rPr>
          <w:rFonts w:ascii="Times New Roman" w:hAnsi="Times New Roman" w:cs="Times New Roman"/>
          <w:sz w:val="28"/>
          <w:szCs w:val="28"/>
        </w:rPr>
        <w:t>,</w:t>
      </w:r>
      <w:r w:rsidRPr="00A319C1">
        <w:rPr>
          <w:rFonts w:ascii="Times New Roman" w:hAnsi="Times New Roman" w:cs="Times New Roman"/>
          <w:sz w:val="28"/>
          <w:szCs w:val="28"/>
        </w:rPr>
        <w:t xml:space="preserve"> в адрес заявителя</w:t>
      </w:r>
      <w:r w:rsidR="00065351" w:rsidRPr="00A319C1">
        <w:rPr>
          <w:rFonts w:ascii="Times New Roman" w:hAnsi="Times New Roman" w:cs="Times New Roman"/>
          <w:sz w:val="28"/>
          <w:szCs w:val="28"/>
        </w:rPr>
        <w:t xml:space="preserve"> (уполномоченного органа</w:t>
      </w:r>
      <w:r w:rsidR="00C315D5" w:rsidRPr="00A319C1">
        <w:rPr>
          <w:rFonts w:ascii="Times New Roman" w:hAnsi="Times New Roman" w:cs="Times New Roman"/>
          <w:sz w:val="28"/>
          <w:szCs w:val="28"/>
        </w:rPr>
        <w:t>)</w:t>
      </w:r>
      <w:r w:rsidR="00065351" w:rsidRPr="00A319C1">
        <w:rPr>
          <w:rFonts w:ascii="Times New Roman" w:hAnsi="Times New Roman" w:cs="Times New Roman"/>
          <w:sz w:val="28"/>
          <w:szCs w:val="28"/>
        </w:rPr>
        <w:t>, направившего</w:t>
      </w:r>
      <w:r w:rsidR="00C315D5" w:rsidRPr="00A319C1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06535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C315D5" w:rsidRPr="00A319C1">
        <w:rPr>
          <w:rFonts w:ascii="Times New Roman" w:hAnsi="Times New Roman" w:cs="Times New Roman"/>
          <w:sz w:val="28"/>
          <w:szCs w:val="28"/>
        </w:rPr>
        <w:t>(</w:t>
      </w:r>
      <w:r w:rsidR="00B3045F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065351" w:rsidRPr="00A319C1">
        <w:rPr>
          <w:rFonts w:ascii="Times New Roman" w:hAnsi="Times New Roman" w:cs="Times New Roman"/>
          <w:sz w:val="28"/>
          <w:szCs w:val="28"/>
        </w:rPr>
        <w:t>)</w:t>
      </w:r>
      <w:r w:rsidR="0037616D" w:rsidRPr="00A319C1">
        <w:rPr>
          <w:rFonts w:ascii="Times New Roman" w:hAnsi="Times New Roman" w:cs="Times New Roman"/>
          <w:sz w:val="28"/>
          <w:szCs w:val="28"/>
        </w:rPr>
        <w:t>,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7616D" w:rsidRPr="00A319C1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8F0082" w:rsidRPr="00A319C1">
        <w:rPr>
          <w:rFonts w:ascii="Times New Roman" w:hAnsi="Times New Roman" w:cs="Times New Roman"/>
          <w:sz w:val="28"/>
          <w:szCs w:val="28"/>
        </w:rPr>
        <w:t>о необходимости</w:t>
      </w:r>
      <w:r w:rsidR="000D394A" w:rsidRPr="00A319C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8F0082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6217D" w:rsidRPr="00A319C1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8F0082" w:rsidRPr="00A319C1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F5323E" w:rsidRPr="00A319C1">
        <w:rPr>
          <w:rFonts w:ascii="Times New Roman" w:hAnsi="Times New Roman" w:cs="Times New Roman"/>
          <w:sz w:val="28"/>
          <w:szCs w:val="28"/>
        </w:rPr>
        <w:t>определения</w:t>
      </w:r>
      <w:r w:rsidR="000D394A" w:rsidRPr="00A319C1">
        <w:rPr>
          <w:rFonts w:ascii="Times New Roman" w:hAnsi="Times New Roman" w:cs="Times New Roman"/>
          <w:sz w:val="28"/>
          <w:szCs w:val="28"/>
        </w:rPr>
        <w:t>,</w:t>
      </w:r>
      <w:r w:rsidR="008F0082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028DE" w:rsidRPr="00A319C1">
        <w:rPr>
          <w:rFonts w:ascii="Times New Roman" w:hAnsi="Times New Roman" w:cs="Times New Roman"/>
          <w:sz w:val="28"/>
          <w:szCs w:val="28"/>
        </w:rPr>
        <w:t>недостающи</w:t>
      </w:r>
      <w:r w:rsidR="00E8770C" w:rsidRPr="00A319C1">
        <w:rPr>
          <w:rFonts w:ascii="Times New Roman" w:hAnsi="Times New Roman" w:cs="Times New Roman"/>
          <w:sz w:val="28"/>
          <w:szCs w:val="28"/>
        </w:rPr>
        <w:t>х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8770C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A028DE" w:rsidRPr="00A319C1">
        <w:rPr>
          <w:rFonts w:ascii="Times New Roman" w:hAnsi="Times New Roman" w:cs="Times New Roman"/>
          <w:sz w:val="28"/>
          <w:szCs w:val="28"/>
        </w:rPr>
        <w:t>документ</w:t>
      </w:r>
      <w:r w:rsidR="00E8770C" w:rsidRPr="00A319C1">
        <w:rPr>
          <w:rFonts w:ascii="Times New Roman" w:hAnsi="Times New Roman" w:cs="Times New Roman"/>
          <w:sz w:val="28"/>
          <w:szCs w:val="28"/>
        </w:rPr>
        <w:t>ов,</w:t>
      </w:r>
      <w:r w:rsidR="00A028DE" w:rsidRPr="00A319C1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8770C" w:rsidRPr="00A319C1">
        <w:rPr>
          <w:rFonts w:ascii="Times New Roman" w:hAnsi="Times New Roman" w:cs="Times New Roman"/>
          <w:sz w:val="28"/>
          <w:szCs w:val="28"/>
        </w:rPr>
        <w:t>й</w:t>
      </w:r>
      <w:r w:rsidR="00C77A9F" w:rsidRPr="00A319C1">
        <w:rPr>
          <w:rFonts w:ascii="Times New Roman" w:hAnsi="Times New Roman" w:cs="Times New Roman"/>
          <w:sz w:val="28"/>
          <w:szCs w:val="28"/>
        </w:rPr>
        <w:t>, информаци</w:t>
      </w:r>
      <w:r w:rsidR="000D394A" w:rsidRPr="00A319C1">
        <w:rPr>
          <w:rFonts w:ascii="Times New Roman" w:hAnsi="Times New Roman" w:cs="Times New Roman"/>
          <w:sz w:val="28"/>
          <w:szCs w:val="28"/>
        </w:rPr>
        <w:t>и</w:t>
      </w:r>
      <w:r w:rsidR="00A028DE" w:rsidRPr="00A319C1">
        <w:rPr>
          <w:rFonts w:ascii="Times New Roman" w:hAnsi="Times New Roman" w:cs="Times New Roman"/>
          <w:sz w:val="28"/>
          <w:szCs w:val="28"/>
        </w:rPr>
        <w:t>)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53DF3" w:rsidRPr="00A319C1">
        <w:rPr>
          <w:rFonts w:ascii="Times New Roman" w:hAnsi="Times New Roman" w:cs="Times New Roman"/>
          <w:sz w:val="28"/>
          <w:szCs w:val="28"/>
        </w:rPr>
        <w:t xml:space="preserve">и/или </w:t>
      </w:r>
      <w:r w:rsidRPr="00A319C1">
        <w:rPr>
          <w:rFonts w:ascii="Times New Roman" w:hAnsi="Times New Roman" w:cs="Times New Roman"/>
          <w:sz w:val="28"/>
          <w:szCs w:val="28"/>
        </w:rPr>
        <w:t>приве</w:t>
      </w:r>
      <w:r w:rsidR="00E8770C" w:rsidRPr="00A319C1">
        <w:rPr>
          <w:rFonts w:ascii="Times New Roman" w:hAnsi="Times New Roman" w:cs="Times New Roman"/>
          <w:sz w:val="28"/>
          <w:szCs w:val="28"/>
        </w:rPr>
        <w:t>дения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8770C" w:rsidRPr="00A319C1">
        <w:rPr>
          <w:rFonts w:ascii="Times New Roman" w:hAnsi="Times New Roman" w:cs="Times New Roman"/>
          <w:sz w:val="28"/>
          <w:szCs w:val="28"/>
        </w:rPr>
        <w:t>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B3045F" w:rsidRPr="00A319C1">
        <w:rPr>
          <w:rFonts w:ascii="Times New Roman" w:hAnsi="Times New Roman" w:cs="Times New Roman"/>
          <w:sz w:val="28"/>
          <w:szCs w:val="28"/>
        </w:rPr>
        <w:t>обращени</w:t>
      </w:r>
      <w:r w:rsidR="000D394A" w:rsidRPr="00A319C1">
        <w:rPr>
          <w:rFonts w:ascii="Times New Roman" w:hAnsi="Times New Roman" w:cs="Times New Roman"/>
          <w:sz w:val="28"/>
          <w:szCs w:val="28"/>
        </w:rPr>
        <w:t>я</w:t>
      </w:r>
      <w:r w:rsidRPr="00A319C1">
        <w:rPr>
          <w:rFonts w:ascii="Times New Roman" w:hAnsi="Times New Roman" w:cs="Times New Roman"/>
          <w:sz w:val="28"/>
          <w:szCs w:val="28"/>
        </w:rPr>
        <w:t xml:space="preserve">) в соответствие с требованиями 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раздела II </w:t>
      </w:r>
      <w:r w:rsidRPr="00A319C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3BB4B0C3" w14:textId="08AB0BB6" w:rsidR="00F5407A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30</w:t>
      </w:r>
      <w:r w:rsidR="00632EC6" w:rsidRPr="00A319C1">
        <w:rPr>
          <w:rFonts w:ascii="Times New Roman" w:hAnsi="Times New Roman" w:cs="Times New Roman"/>
          <w:sz w:val="28"/>
          <w:szCs w:val="28"/>
        </w:rPr>
        <w:t>. </w:t>
      </w:r>
      <w:r w:rsidR="005E2514" w:rsidRPr="00A319C1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0826DE" w:rsidRPr="00A319C1">
        <w:rPr>
          <w:rFonts w:ascii="Times New Roman" w:hAnsi="Times New Roman" w:cs="Times New Roman"/>
          <w:sz w:val="28"/>
          <w:szCs w:val="28"/>
        </w:rPr>
        <w:t>5</w:t>
      </w:r>
      <w:r w:rsidR="005E2514" w:rsidRPr="00A319C1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632EC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</w:t>
      </w:r>
      <w:r w:rsidR="00A028D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недостающих документов (</w:t>
      </w:r>
      <w:r w:rsidR="00F307B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C77A9F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, информации</w:t>
      </w:r>
      <w:r w:rsidR="00A028D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32EC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DF3" w:rsidRPr="00A319C1">
        <w:rPr>
          <w:rFonts w:ascii="Times New Roman" w:hAnsi="Times New Roman" w:cs="Times New Roman"/>
          <w:sz w:val="28"/>
          <w:szCs w:val="28"/>
        </w:rPr>
        <w:t>и/или приведения заявления (</w:t>
      </w:r>
      <w:r w:rsidR="00B3045F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A53DF3" w:rsidRPr="00A319C1">
        <w:rPr>
          <w:rFonts w:ascii="Times New Roman" w:hAnsi="Times New Roman" w:cs="Times New Roman"/>
          <w:sz w:val="28"/>
          <w:szCs w:val="28"/>
        </w:rPr>
        <w:t xml:space="preserve">) в соответствие с требованиями </w:t>
      </w:r>
      <w:r w:rsidR="00F81784" w:rsidRPr="00A319C1">
        <w:rPr>
          <w:rFonts w:ascii="Times New Roman" w:hAnsi="Times New Roman" w:cs="Times New Roman"/>
          <w:sz w:val="28"/>
          <w:szCs w:val="28"/>
        </w:rPr>
        <w:t>пунктов 5-12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53DF3" w:rsidRPr="00A319C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8770C" w:rsidRPr="00A319C1">
        <w:rPr>
          <w:rFonts w:ascii="Times New Roman" w:hAnsi="Times New Roman" w:cs="Times New Roman"/>
          <w:sz w:val="28"/>
          <w:szCs w:val="28"/>
        </w:rPr>
        <w:t>,</w:t>
      </w:r>
      <w:r w:rsidR="00A53DF3" w:rsidRPr="00A3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2EC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выносит</w:t>
      </w:r>
      <w:r w:rsidR="00191F09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F307B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направляется</w:t>
      </w:r>
      <w:proofErr w:type="gramEnd"/>
      <w:r w:rsidR="00632EC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о </w:t>
      </w:r>
      <w:r w:rsidR="00750B74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принятии заявления (</w:t>
      </w:r>
      <w:r w:rsidR="009D236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750B74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 к рассмотрению</w:t>
      </w:r>
      <w:r w:rsidR="00632EC6" w:rsidRPr="00A319C1">
        <w:rPr>
          <w:rFonts w:ascii="Times New Roman" w:hAnsi="Times New Roman" w:cs="Times New Roman"/>
          <w:sz w:val="28"/>
          <w:szCs w:val="28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5407A" w:rsidRPr="00A319C1">
        <w:rPr>
          <w:rFonts w:ascii="Times New Roman" w:hAnsi="Times New Roman" w:cs="Times New Roman"/>
          <w:sz w:val="28"/>
          <w:szCs w:val="28"/>
        </w:rPr>
        <w:t xml:space="preserve">Такое определение </w:t>
      </w:r>
      <w:proofErr w:type="gramStart"/>
      <w:r w:rsidR="00F5407A" w:rsidRPr="00A319C1">
        <w:rPr>
          <w:rFonts w:ascii="Times New Roman" w:hAnsi="Times New Roman" w:cs="Times New Roman"/>
          <w:sz w:val="28"/>
          <w:szCs w:val="28"/>
        </w:rPr>
        <w:t>выносится и направляется</w:t>
      </w:r>
      <w:proofErr w:type="gramEnd"/>
      <w:r w:rsidR="00F5407A" w:rsidRPr="00A319C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</w:t>
      </w:r>
      <w:r w:rsidR="00A7398C">
        <w:rPr>
          <w:rFonts w:ascii="Times New Roman" w:hAnsi="Times New Roman" w:cs="Times New Roman"/>
          <w:sz w:val="28"/>
          <w:szCs w:val="28"/>
        </w:rPr>
        <w:t>68</w:t>
      </w:r>
      <w:r w:rsidR="00F5407A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A7398C">
        <w:rPr>
          <w:rFonts w:ascii="Times New Roman" w:hAnsi="Times New Roman" w:cs="Times New Roman"/>
          <w:sz w:val="28"/>
          <w:szCs w:val="28"/>
        </w:rPr>
        <w:t>69</w:t>
      </w:r>
      <w:r w:rsidR="00F5407A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DEE06CD" w14:textId="7DE8C5E3" w:rsidR="00632EC6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9C1">
        <w:rPr>
          <w:rFonts w:ascii="Times New Roman" w:hAnsi="Times New Roman" w:cs="Times New Roman"/>
          <w:sz w:val="28"/>
          <w:szCs w:val="28"/>
        </w:rPr>
        <w:t>31</w:t>
      </w:r>
      <w:r w:rsidR="00632EC6" w:rsidRPr="00A319C1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AE1BE8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E1BE8" w:rsidRPr="00A319C1">
        <w:rPr>
          <w:rFonts w:ascii="Times New Roman" w:hAnsi="Times New Roman" w:cs="Times New Roman"/>
          <w:sz w:val="28"/>
          <w:szCs w:val="28"/>
        </w:rPr>
        <w:t xml:space="preserve"> если </w:t>
      </w:r>
      <w:r w:rsidR="00EA53D4" w:rsidRPr="00A319C1">
        <w:rPr>
          <w:rFonts w:ascii="Times New Roman" w:hAnsi="Times New Roman" w:cs="Times New Roman"/>
          <w:sz w:val="28"/>
          <w:szCs w:val="28"/>
        </w:rPr>
        <w:t>заявлени</w:t>
      </w:r>
      <w:r w:rsidR="00AE1BE8" w:rsidRPr="00A319C1">
        <w:rPr>
          <w:rFonts w:ascii="Times New Roman" w:hAnsi="Times New Roman" w:cs="Times New Roman"/>
          <w:sz w:val="28"/>
          <w:szCs w:val="28"/>
        </w:rPr>
        <w:t>е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6D5ADC" w:rsidRPr="00A319C1">
        <w:rPr>
          <w:rFonts w:ascii="Times New Roman" w:hAnsi="Times New Roman" w:cs="Times New Roman"/>
          <w:sz w:val="28"/>
          <w:szCs w:val="28"/>
        </w:rPr>
        <w:t>обращени</w:t>
      </w:r>
      <w:r w:rsidR="00AE1BE8" w:rsidRPr="00A319C1">
        <w:rPr>
          <w:rFonts w:ascii="Times New Roman" w:hAnsi="Times New Roman" w:cs="Times New Roman"/>
          <w:sz w:val="28"/>
          <w:szCs w:val="28"/>
        </w:rPr>
        <w:t>е</w:t>
      </w:r>
      <w:r w:rsidR="00EA53D4" w:rsidRPr="00A319C1">
        <w:rPr>
          <w:rFonts w:ascii="Times New Roman" w:hAnsi="Times New Roman" w:cs="Times New Roman"/>
          <w:sz w:val="28"/>
          <w:szCs w:val="28"/>
        </w:rPr>
        <w:t>)</w:t>
      </w:r>
      <w:r w:rsidR="00AE1BE8" w:rsidRPr="00A319C1">
        <w:rPr>
          <w:rFonts w:ascii="Times New Roman" w:hAnsi="Times New Roman" w:cs="Times New Roman"/>
          <w:sz w:val="28"/>
          <w:szCs w:val="28"/>
        </w:rPr>
        <w:t xml:space="preserve"> не</w:t>
      </w:r>
      <w:r w:rsidR="00F522F4" w:rsidRPr="00A319C1">
        <w:rPr>
          <w:rFonts w:ascii="Times New Roman" w:hAnsi="Times New Roman" w:cs="Times New Roman"/>
          <w:sz w:val="28"/>
          <w:szCs w:val="28"/>
        </w:rPr>
        <w:t xml:space="preserve"> было</w:t>
      </w:r>
      <w:r w:rsidR="00AE1BE8" w:rsidRPr="00A319C1">
        <w:rPr>
          <w:rFonts w:ascii="Times New Roman" w:hAnsi="Times New Roman" w:cs="Times New Roman"/>
          <w:sz w:val="28"/>
          <w:szCs w:val="28"/>
        </w:rPr>
        <w:t xml:space="preserve"> приведено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</w:t>
      </w:r>
      <w:r w:rsidR="00C7365D" w:rsidRPr="00A319C1">
        <w:rPr>
          <w:rFonts w:ascii="Times New Roman" w:hAnsi="Times New Roman" w:cs="Times New Roman"/>
          <w:sz w:val="28"/>
          <w:szCs w:val="28"/>
        </w:rPr>
        <w:t xml:space="preserve"> пунктов 5-12</w:t>
      </w:r>
      <w:r w:rsidR="00EA53D4" w:rsidRPr="00A319C1">
        <w:rPr>
          <w:rFonts w:ascii="Times New Roman" w:hAnsi="Times New Roman" w:cs="Times New Roman"/>
          <w:sz w:val="28"/>
          <w:szCs w:val="28"/>
        </w:rPr>
        <w:t xml:space="preserve"> раздела II настоящего Порядка и/или </w:t>
      </w:r>
      <w:r w:rsidR="00632EC6" w:rsidRPr="00A319C1">
        <w:rPr>
          <w:rFonts w:ascii="Times New Roman" w:hAnsi="Times New Roman" w:cs="Times New Roman"/>
          <w:sz w:val="28"/>
          <w:szCs w:val="28"/>
        </w:rPr>
        <w:t>непредставления заявителем</w:t>
      </w:r>
      <w:r w:rsidR="006E2622" w:rsidRPr="00A319C1">
        <w:rPr>
          <w:rFonts w:ascii="Times New Roman" w:hAnsi="Times New Roman" w:cs="Times New Roman"/>
          <w:sz w:val="28"/>
          <w:szCs w:val="28"/>
        </w:rPr>
        <w:t xml:space="preserve"> (уполномоченным органом</w:t>
      </w:r>
      <w:r w:rsidR="001570C1" w:rsidRPr="00A319C1">
        <w:rPr>
          <w:rFonts w:ascii="Times New Roman" w:hAnsi="Times New Roman" w:cs="Times New Roman"/>
          <w:sz w:val="28"/>
          <w:szCs w:val="28"/>
        </w:rPr>
        <w:t>)</w:t>
      </w:r>
      <w:r w:rsidR="004B776F" w:rsidRPr="00A319C1">
        <w:rPr>
          <w:rFonts w:ascii="Times New Roman" w:hAnsi="Times New Roman" w:cs="Times New Roman"/>
          <w:sz w:val="28"/>
          <w:szCs w:val="28"/>
        </w:rPr>
        <w:t xml:space="preserve"> недостающих</w:t>
      </w:r>
      <w:r w:rsidR="00632EC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D44A16" w:rsidRPr="00A319C1">
        <w:rPr>
          <w:rFonts w:ascii="Times New Roman" w:hAnsi="Times New Roman" w:cs="Times New Roman"/>
          <w:sz w:val="28"/>
          <w:szCs w:val="28"/>
        </w:rPr>
        <w:t>документов (сведений</w:t>
      </w:r>
      <w:r w:rsidR="00C77A9F" w:rsidRPr="00A319C1">
        <w:rPr>
          <w:rFonts w:ascii="Times New Roman" w:hAnsi="Times New Roman" w:cs="Times New Roman"/>
          <w:sz w:val="28"/>
          <w:szCs w:val="28"/>
        </w:rPr>
        <w:t>, информации</w:t>
      </w:r>
      <w:r w:rsidR="00D44A16" w:rsidRPr="00A319C1">
        <w:rPr>
          <w:rFonts w:ascii="Times New Roman" w:hAnsi="Times New Roman" w:cs="Times New Roman"/>
          <w:sz w:val="28"/>
          <w:szCs w:val="28"/>
        </w:rPr>
        <w:t>)</w:t>
      </w:r>
      <w:r w:rsidR="00632EC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32EC6" w:rsidRPr="00A319C1">
        <w:rPr>
          <w:rFonts w:ascii="Times New Roman" w:hAnsi="Times New Roman" w:cs="Times New Roman"/>
          <w:sz w:val="28"/>
          <w:szCs w:val="28"/>
          <w:lang w:eastAsia="ru-RU"/>
        </w:rPr>
        <w:t>в срок</w:t>
      </w:r>
      <w:r w:rsidR="000B26E5" w:rsidRPr="00A319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C1F58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указанный в пункте 2</w:t>
      </w:r>
      <w:r w:rsidR="00CC364F" w:rsidRPr="00A319C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C1F58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632EC6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C1F58" w:rsidRPr="00A319C1">
        <w:rPr>
          <w:rFonts w:ascii="Times New Roman" w:hAnsi="Times New Roman" w:cs="Times New Roman"/>
          <w:sz w:val="28"/>
          <w:szCs w:val="28"/>
          <w:lang w:eastAsia="ru-RU"/>
        </w:rPr>
        <w:t>уполномоченным структурным подразделением ЕЭК</w:t>
      </w:r>
      <w:r w:rsidR="00373C85">
        <w:rPr>
          <w:rFonts w:ascii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7500A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73C85">
        <w:rPr>
          <w:rFonts w:ascii="Times New Roman" w:hAnsi="Times New Roman" w:cs="Times New Roman"/>
          <w:sz w:val="28"/>
          <w:szCs w:val="28"/>
          <w:lang w:eastAsia="ru-RU"/>
        </w:rPr>
        <w:t xml:space="preserve"> рабочего дня по истечении срока, указанного в пункте 28 настоящего Порядка</w:t>
      </w:r>
      <w:r w:rsidR="005C1F58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79ED" w:rsidRPr="00A319C1">
        <w:rPr>
          <w:rFonts w:ascii="Times New Roman" w:hAnsi="Times New Roman" w:cs="Times New Roman"/>
          <w:sz w:val="28"/>
          <w:szCs w:val="28"/>
          <w:lang w:eastAsia="ru-RU"/>
        </w:rPr>
        <w:t>выносится</w:t>
      </w:r>
      <w:r w:rsidR="00FE47B3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и направляется</w:t>
      </w:r>
      <w:r w:rsidR="009279ED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о</w:t>
      </w:r>
      <w:r w:rsidR="00FE47B3" w:rsidRPr="00A319C1">
        <w:rPr>
          <w:rFonts w:ascii="Times New Roman" w:hAnsi="Times New Roman" w:cs="Times New Roman"/>
          <w:sz w:val="28"/>
          <w:szCs w:val="28"/>
          <w:lang w:eastAsia="ru-RU"/>
        </w:rPr>
        <w:t>б оставлении</w:t>
      </w:r>
      <w:r w:rsidR="009279ED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F3B" w:rsidRPr="00A319C1">
        <w:rPr>
          <w:rFonts w:ascii="Times New Roman" w:hAnsi="Times New Roman" w:cs="Times New Roman"/>
          <w:sz w:val="28"/>
          <w:szCs w:val="28"/>
          <w:lang w:eastAsia="ru-RU"/>
        </w:rPr>
        <w:t>заявления (</w:t>
      </w:r>
      <w:r w:rsidR="006D5ADC" w:rsidRPr="00A319C1">
        <w:rPr>
          <w:rFonts w:ascii="Times New Roman" w:hAnsi="Times New Roman" w:cs="Times New Roman"/>
          <w:sz w:val="28"/>
          <w:szCs w:val="28"/>
          <w:lang w:eastAsia="ru-RU"/>
        </w:rPr>
        <w:t>обращения</w:t>
      </w:r>
      <w:r w:rsidR="00597F3B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FE47B3" w:rsidRPr="00A319C1">
        <w:rPr>
          <w:rFonts w:ascii="Times New Roman" w:hAnsi="Times New Roman" w:cs="Times New Roman"/>
          <w:sz w:val="28"/>
          <w:szCs w:val="28"/>
          <w:lang w:eastAsia="ru-RU"/>
        </w:rPr>
        <w:t>без рассмотрения</w:t>
      </w:r>
      <w:r w:rsidR="00F5407A" w:rsidRPr="00A319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258DF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407A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Такое определение </w:t>
      </w:r>
      <w:proofErr w:type="gramStart"/>
      <w:r w:rsidR="00F5407A" w:rsidRPr="00A319C1">
        <w:rPr>
          <w:rFonts w:ascii="Times New Roman" w:hAnsi="Times New Roman" w:cs="Times New Roman"/>
          <w:sz w:val="28"/>
          <w:szCs w:val="28"/>
          <w:lang w:eastAsia="ru-RU"/>
        </w:rPr>
        <w:t>выносится и направляется</w:t>
      </w:r>
      <w:proofErr w:type="gramEnd"/>
      <w:r w:rsidR="00E8770C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порядке, предусмотренном пунктами </w:t>
      </w:r>
      <w:r w:rsidR="00A7398C">
        <w:rPr>
          <w:rFonts w:ascii="Times New Roman" w:hAnsi="Times New Roman" w:cs="Times New Roman"/>
          <w:sz w:val="28"/>
          <w:szCs w:val="28"/>
          <w:lang w:eastAsia="ru-RU"/>
        </w:rPr>
        <w:t>68</w:t>
      </w:r>
      <w:r w:rsidR="00E8770C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7398C">
        <w:rPr>
          <w:rFonts w:ascii="Times New Roman" w:hAnsi="Times New Roman" w:cs="Times New Roman"/>
          <w:sz w:val="28"/>
          <w:szCs w:val="28"/>
          <w:lang w:eastAsia="ru-RU"/>
        </w:rPr>
        <w:t>69</w:t>
      </w:r>
      <w:r w:rsidR="00E8770C" w:rsidRPr="00A319C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632EC6" w:rsidRPr="00A319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8D46FF" w14:textId="77777777" w:rsidR="00A7398C" w:rsidRPr="00A319C1" w:rsidRDefault="00A7398C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A1DD7B" w14:textId="0E9864E4" w:rsidR="005B49D8" w:rsidRPr="00A319C1" w:rsidRDefault="00AF2732" w:rsidP="00AF273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B49D8" w:rsidRPr="00A319C1">
        <w:rPr>
          <w:rFonts w:ascii="Times New Roman" w:hAnsi="Times New Roman" w:cs="Times New Roman"/>
          <w:sz w:val="28"/>
          <w:szCs w:val="28"/>
        </w:rPr>
        <w:t>Оставление заявления (</w:t>
      </w:r>
      <w:r w:rsidR="006D5ADC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5B49D8" w:rsidRPr="00A319C1">
        <w:rPr>
          <w:rFonts w:ascii="Times New Roman" w:hAnsi="Times New Roman" w:cs="Times New Roman"/>
          <w:sz w:val="28"/>
          <w:szCs w:val="28"/>
        </w:rPr>
        <w:t>) без рассмотрения</w:t>
      </w:r>
    </w:p>
    <w:p w14:paraId="70BA7426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6C60C" w14:textId="1C8BA6E8" w:rsidR="005B49D8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32</w:t>
      </w:r>
      <w:r w:rsidR="009C3D2E" w:rsidRPr="00A319C1">
        <w:rPr>
          <w:rFonts w:ascii="Times New Roman" w:hAnsi="Times New Roman" w:cs="Times New Roman"/>
          <w:sz w:val="28"/>
          <w:szCs w:val="28"/>
        </w:rPr>
        <w:t>. </w:t>
      </w:r>
      <w:r w:rsidR="00511AE3" w:rsidRPr="00A319C1">
        <w:rPr>
          <w:rFonts w:ascii="Times New Roman" w:hAnsi="Times New Roman" w:cs="Times New Roman"/>
          <w:sz w:val="28"/>
          <w:szCs w:val="28"/>
        </w:rPr>
        <w:t>О</w:t>
      </w:r>
      <w:r w:rsidR="009C3D2E" w:rsidRPr="00A319C1">
        <w:rPr>
          <w:rFonts w:ascii="Times New Roman" w:hAnsi="Times New Roman" w:cs="Times New Roman"/>
          <w:sz w:val="28"/>
          <w:szCs w:val="28"/>
        </w:rPr>
        <w:t>пределение об оставлении заявления (</w:t>
      </w:r>
      <w:r w:rsidR="006D5ADC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9C3D2E" w:rsidRPr="00A319C1">
        <w:rPr>
          <w:rFonts w:ascii="Times New Roman" w:hAnsi="Times New Roman" w:cs="Times New Roman"/>
          <w:sz w:val="28"/>
          <w:szCs w:val="28"/>
        </w:rPr>
        <w:t>) без рассмотрения</w:t>
      </w:r>
      <w:r w:rsidR="00511AE3" w:rsidRPr="00A319C1">
        <w:rPr>
          <w:rFonts w:ascii="Times New Roman" w:hAnsi="Times New Roman" w:cs="Times New Roman"/>
          <w:sz w:val="28"/>
          <w:szCs w:val="28"/>
        </w:rPr>
        <w:t xml:space="preserve"> выносится</w:t>
      </w:r>
      <w:r w:rsidR="00B8406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20851" w:rsidRPr="00A319C1">
        <w:rPr>
          <w:rFonts w:ascii="Times New Roman" w:hAnsi="Times New Roman" w:cs="Times New Roman"/>
          <w:sz w:val="28"/>
          <w:szCs w:val="28"/>
        </w:rPr>
        <w:t xml:space="preserve">в порядке, предусмотренном пунктом </w:t>
      </w:r>
      <w:r w:rsidR="00A7398C">
        <w:rPr>
          <w:rFonts w:ascii="Times New Roman" w:hAnsi="Times New Roman" w:cs="Times New Roman"/>
          <w:sz w:val="28"/>
          <w:szCs w:val="28"/>
        </w:rPr>
        <w:t>68</w:t>
      </w:r>
      <w:r w:rsidR="00B20851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B591A" w:rsidRPr="00A319C1">
        <w:rPr>
          <w:rFonts w:ascii="Times New Roman" w:hAnsi="Times New Roman" w:cs="Times New Roman"/>
          <w:sz w:val="28"/>
          <w:szCs w:val="28"/>
        </w:rPr>
        <w:t>,</w:t>
      </w:r>
      <w:r w:rsidR="00B2085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5407A"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B20851" w:rsidRPr="00A319C1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CF7150">
        <w:rPr>
          <w:rFonts w:ascii="Times New Roman" w:hAnsi="Times New Roman" w:cs="Times New Roman"/>
          <w:sz w:val="28"/>
          <w:szCs w:val="28"/>
        </w:rPr>
        <w:t>ю</w:t>
      </w:r>
      <w:r w:rsidR="00B20851" w:rsidRPr="00A319C1">
        <w:rPr>
          <w:rFonts w:ascii="Times New Roman" w:hAnsi="Times New Roman" w:cs="Times New Roman"/>
          <w:sz w:val="28"/>
          <w:szCs w:val="28"/>
        </w:rPr>
        <w:t xml:space="preserve"> № </w:t>
      </w:r>
      <w:r w:rsidR="00CF7150">
        <w:rPr>
          <w:rFonts w:ascii="Times New Roman" w:hAnsi="Times New Roman" w:cs="Times New Roman"/>
          <w:sz w:val="28"/>
          <w:szCs w:val="28"/>
        </w:rPr>
        <w:t>4 к настоящему Порядку</w:t>
      </w:r>
      <w:r w:rsidR="00B2085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C3D2E" w:rsidRPr="00A319C1">
        <w:rPr>
          <w:rFonts w:ascii="Times New Roman" w:hAnsi="Times New Roman" w:cs="Times New Roman"/>
          <w:sz w:val="28"/>
          <w:szCs w:val="28"/>
        </w:rPr>
        <w:t>в</w:t>
      </w:r>
      <w:r w:rsidR="00E1457D" w:rsidRPr="00A319C1">
        <w:rPr>
          <w:rFonts w:ascii="Times New Roman" w:hAnsi="Times New Roman" w:cs="Times New Roman"/>
          <w:sz w:val="28"/>
          <w:szCs w:val="28"/>
        </w:rPr>
        <w:t xml:space="preserve"> одном из следующих</w:t>
      </w:r>
      <w:r w:rsidR="009C3D2E" w:rsidRPr="00A319C1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1457D" w:rsidRPr="00A319C1">
        <w:rPr>
          <w:rFonts w:ascii="Times New Roman" w:hAnsi="Times New Roman" w:cs="Times New Roman"/>
          <w:sz w:val="28"/>
          <w:szCs w:val="28"/>
        </w:rPr>
        <w:t>в</w:t>
      </w:r>
      <w:r w:rsidR="009C3D2E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6AE89818" w14:textId="43A44410" w:rsidR="00AD6310" w:rsidRPr="00A319C1" w:rsidRDefault="00805FDC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</w:t>
      </w:r>
      <w:r w:rsidR="004C0EC0" w:rsidRPr="00A319C1">
        <w:rPr>
          <w:rFonts w:ascii="Times New Roman" w:hAnsi="Times New Roman" w:cs="Times New Roman"/>
          <w:sz w:val="28"/>
          <w:szCs w:val="28"/>
        </w:rPr>
        <w:t>) по фактам</w:t>
      </w:r>
      <w:r w:rsidR="00323556" w:rsidRPr="00A319C1">
        <w:rPr>
          <w:rFonts w:ascii="Times New Roman" w:hAnsi="Times New Roman" w:cs="Times New Roman"/>
          <w:sz w:val="28"/>
          <w:szCs w:val="28"/>
        </w:rPr>
        <w:t>,</w:t>
      </w:r>
      <w:r w:rsidR="004C0EC0" w:rsidRPr="00A319C1">
        <w:rPr>
          <w:rFonts w:ascii="Times New Roman" w:hAnsi="Times New Roman" w:cs="Times New Roman"/>
          <w:sz w:val="28"/>
          <w:szCs w:val="28"/>
        </w:rPr>
        <w:t xml:space="preserve"> указанным в заявлении (</w:t>
      </w:r>
      <w:r w:rsidR="003E3149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4C0EC0" w:rsidRPr="00A319C1">
        <w:rPr>
          <w:rFonts w:ascii="Times New Roman" w:hAnsi="Times New Roman" w:cs="Times New Roman"/>
          <w:sz w:val="28"/>
          <w:szCs w:val="28"/>
        </w:rPr>
        <w:t>)</w:t>
      </w:r>
      <w:r w:rsidR="004B591A" w:rsidRPr="00A319C1">
        <w:rPr>
          <w:rFonts w:ascii="Times New Roman" w:hAnsi="Times New Roman" w:cs="Times New Roman"/>
          <w:sz w:val="28"/>
          <w:szCs w:val="28"/>
        </w:rPr>
        <w:t>,</w:t>
      </w:r>
      <w:r w:rsidR="004C0EC0" w:rsidRPr="00A319C1">
        <w:rPr>
          <w:rFonts w:ascii="Times New Roman" w:hAnsi="Times New Roman" w:cs="Times New Roman"/>
          <w:sz w:val="28"/>
          <w:szCs w:val="28"/>
        </w:rPr>
        <w:t xml:space="preserve"> ранее уже было вынесено решение </w:t>
      </w:r>
      <w:r w:rsidR="004302E7" w:rsidRPr="00A319C1">
        <w:rPr>
          <w:rFonts w:ascii="Times New Roman" w:hAnsi="Times New Roman" w:cs="Times New Roman"/>
          <w:sz w:val="28"/>
          <w:szCs w:val="28"/>
        </w:rPr>
        <w:t>ЕЭК</w:t>
      </w:r>
      <w:r w:rsidR="001B161A" w:rsidRPr="00A319C1">
        <w:rPr>
          <w:rFonts w:ascii="Times New Roman" w:hAnsi="Times New Roman" w:cs="Times New Roman"/>
          <w:sz w:val="28"/>
          <w:szCs w:val="28"/>
        </w:rPr>
        <w:t>, антимонопольным органом, Судом Евразийского экономического союз</w:t>
      </w:r>
      <w:r w:rsidR="00AE1BE8" w:rsidRPr="00A319C1">
        <w:rPr>
          <w:rFonts w:ascii="Times New Roman" w:hAnsi="Times New Roman" w:cs="Times New Roman"/>
          <w:sz w:val="28"/>
          <w:szCs w:val="28"/>
        </w:rPr>
        <w:t>а</w:t>
      </w:r>
      <w:r w:rsidR="007D58F5">
        <w:rPr>
          <w:rFonts w:ascii="Times New Roman" w:hAnsi="Times New Roman" w:cs="Times New Roman"/>
          <w:sz w:val="28"/>
          <w:szCs w:val="28"/>
        </w:rPr>
        <w:t xml:space="preserve"> </w:t>
      </w:r>
      <w:r w:rsidR="007D58F5" w:rsidRPr="003F64E2">
        <w:rPr>
          <w:rFonts w:ascii="Times New Roman" w:hAnsi="Times New Roman" w:cs="Times New Roman"/>
          <w:sz w:val="28"/>
          <w:szCs w:val="28"/>
        </w:rPr>
        <w:t>(далее – Суд ЕАЭС)</w:t>
      </w:r>
      <w:r w:rsidR="00AE1BE8" w:rsidRPr="003F64E2">
        <w:rPr>
          <w:rFonts w:ascii="Times New Roman" w:hAnsi="Times New Roman" w:cs="Times New Roman"/>
          <w:sz w:val="28"/>
          <w:szCs w:val="28"/>
        </w:rPr>
        <w:t>,</w:t>
      </w:r>
      <w:r w:rsidR="00AE1BE8" w:rsidRPr="00A319C1">
        <w:rPr>
          <w:rFonts w:ascii="Times New Roman" w:hAnsi="Times New Roman" w:cs="Times New Roman"/>
          <w:sz w:val="28"/>
          <w:szCs w:val="28"/>
        </w:rPr>
        <w:t xml:space="preserve"> судом государства-члена</w:t>
      </w:r>
      <w:r w:rsidR="000D2B33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781FB379" w14:textId="0FD3F8FA" w:rsidR="00253DB6" w:rsidRPr="00A319C1" w:rsidRDefault="00253DB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Заявление (обращение) подано в отношении одного и того же лица, </w:t>
      </w:r>
      <w:r w:rsidR="009454E4" w:rsidRPr="00A319C1">
        <w:rPr>
          <w:rFonts w:ascii="Times New Roman" w:hAnsi="Times New Roman" w:cs="Times New Roman"/>
          <w:sz w:val="28"/>
          <w:szCs w:val="28"/>
        </w:rPr>
        <w:br/>
      </w:r>
      <w:r w:rsidRPr="00A319C1">
        <w:rPr>
          <w:rFonts w:ascii="Times New Roman" w:hAnsi="Times New Roman" w:cs="Times New Roman"/>
          <w:sz w:val="28"/>
          <w:szCs w:val="28"/>
        </w:rPr>
        <w:t xml:space="preserve">по одинаковым обстоятельствам, которые ранее уже были предметом рассмотрения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, Суда ЕАЭС, уполномоченного органа государства – члена ЕАЭС или суда государства – члена.</w:t>
      </w:r>
    </w:p>
    <w:p w14:paraId="73351261" w14:textId="261C5BC6" w:rsidR="007C22A8" w:rsidRPr="00A319C1" w:rsidRDefault="00805FDC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7C22A8" w:rsidRPr="00A319C1">
        <w:rPr>
          <w:rFonts w:ascii="Times New Roman" w:hAnsi="Times New Roman" w:cs="Times New Roman"/>
          <w:sz w:val="28"/>
          <w:szCs w:val="28"/>
        </w:rPr>
        <w:t>) </w:t>
      </w:r>
      <w:r w:rsidR="00E40062" w:rsidRPr="00A319C1">
        <w:rPr>
          <w:rFonts w:ascii="Times New Roman" w:hAnsi="Times New Roman" w:cs="Times New Roman"/>
          <w:sz w:val="28"/>
          <w:szCs w:val="28"/>
        </w:rPr>
        <w:t>заявление (</w:t>
      </w:r>
      <w:r w:rsidR="003E3149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E40062" w:rsidRPr="00A319C1">
        <w:rPr>
          <w:rFonts w:ascii="Times New Roman" w:hAnsi="Times New Roman" w:cs="Times New Roman"/>
          <w:sz w:val="28"/>
          <w:szCs w:val="28"/>
        </w:rPr>
        <w:t>) содержит вопросы, решение</w:t>
      </w:r>
      <w:r w:rsidR="00C5081A" w:rsidRPr="00A319C1">
        <w:rPr>
          <w:rFonts w:ascii="Times New Roman" w:hAnsi="Times New Roman" w:cs="Times New Roman"/>
          <w:sz w:val="28"/>
          <w:szCs w:val="28"/>
        </w:rPr>
        <w:t xml:space="preserve"> которых не относится к компетенции </w:t>
      </w:r>
      <w:r w:rsidR="004302E7" w:rsidRPr="00A319C1">
        <w:rPr>
          <w:rFonts w:ascii="Times New Roman" w:hAnsi="Times New Roman" w:cs="Times New Roman"/>
          <w:sz w:val="28"/>
          <w:szCs w:val="28"/>
        </w:rPr>
        <w:t>ЕЭК</w:t>
      </w:r>
      <w:r w:rsidR="006355FF" w:rsidRPr="00A319C1">
        <w:rPr>
          <w:rFonts w:ascii="Times New Roman" w:hAnsi="Times New Roman" w:cs="Times New Roman"/>
          <w:sz w:val="28"/>
          <w:szCs w:val="28"/>
        </w:rPr>
        <w:t xml:space="preserve"> по пресечению нарушений общих правил конкуренции на трансграничных рынках</w:t>
      </w:r>
      <w:r w:rsidR="00806BD7">
        <w:rPr>
          <w:rFonts w:ascii="Times New Roman" w:hAnsi="Times New Roman" w:cs="Times New Roman"/>
          <w:sz w:val="28"/>
          <w:szCs w:val="28"/>
        </w:rPr>
        <w:t xml:space="preserve"> либо компетенции уполномоченных органов </w:t>
      </w:r>
      <w:r w:rsidR="00840D2A">
        <w:rPr>
          <w:rFonts w:ascii="Times New Roman" w:hAnsi="Times New Roman" w:cs="Times New Roman"/>
          <w:sz w:val="28"/>
          <w:szCs w:val="28"/>
        </w:rPr>
        <w:t>государств – членов по пресечению нарушений антимонопольного (конкурентного) законодательства на территории государств – членов</w:t>
      </w:r>
      <w:r w:rsidR="004F5B26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560F02F5" w14:textId="77777777" w:rsidR="004F5B26" w:rsidRPr="00A319C1" w:rsidRDefault="00805FDC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4F5B26" w:rsidRPr="00A319C1">
        <w:rPr>
          <w:rFonts w:ascii="Times New Roman" w:hAnsi="Times New Roman" w:cs="Times New Roman"/>
          <w:sz w:val="28"/>
          <w:szCs w:val="28"/>
        </w:rPr>
        <w:t>)</w:t>
      </w:r>
      <w:r w:rsidR="004F5B26"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591A" w:rsidRPr="00A319C1">
        <w:rPr>
          <w:rFonts w:ascii="Times New Roman" w:hAnsi="Times New Roman" w:cs="Times New Roman"/>
          <w:sz w:val="28"/>
          <w:szCs w:val="28"/>
        </w:rPr>
        <w:t xml:space="preserve">при </w:t>
      </w:r>
      <w:r w:rsidR="004F5B26" w:rsidRPr="00A319C1">
        <w:rPr>
          <w:rFonts w:ascii="Times New Roman" w:hAnsi="Times New Roman" w:cs="Times New Roman"/>
          <w:sz w:val="28"/>
          <w:szCs w:val="28"/>
        </w:rPr>
        <w:t>истечени</w:t>
      </w:r>
      <w:r w:rsidR="004B591A" w:rsidRPr="00A319C1">
        <w:rPr>
          <w:rFonts w:ascii="Times New Roman" w:hAnsi="Times New Roman" w:cs="Times New Roman"/>
          <w:sz w:val="28"/>
          <w:szCs w:val="28"/>
        </w:rPr>
        <w:t>и</w:t>
      </w:r>
      <w:r w:rsidR="004F5B26" w:rsidRPr="00A319C1">
        <w:rPr>
          <w:rFonts w:ascii="Times New Roman" w:hAnsi="Times New Roman" w:cs="Times New Roman"/>
          <w:sz w:val="28"/>
          <w:szCs w:val="28"/>
        </w:rPr>
        <w:t xml:space="preserve"> сроков давности</w:t>
      </w:r>
      <w:r w:rsidR="00680BC8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18F14440" w14:textId="5591105B" w:rsidR="00B4123A" w:rsidRPr="00A319C1" w:rsidRDefault="005763D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4) в случае </w:t>
      </w:r>
      <w:r w:rsidR="002935DF" w:rsidRPr="00A319C1">
        <w:rPr>
          <w:rFonts w:ascii="Times New Roman" w:hAnsi="Times New Roman" w:cs="Times New Roman"/>
          <w:sz w:val="28"/>
          <w:szCs w:val="28"/>
        </w:rPr>
        <w:t xml:space="preserve">если </w:t>
      </w:r>
      <w:r w:rsidR="007173FB" w:rsidRPr="00A319C1">
        <w:rPr>
          <w:rFonts w:ascii="Times New Roman" w:hAnsi="Times New Roman" w:cs="Times New Roman"/>
          <w:sz w:val="28"/>
          <w:szCs w:val="28"/>
        </w:rPr>
        <w:t>заявлени</w:t>
      </w:r>
      <w:r w:rsidR="002935DF" w:rsidRPr="00A319C1">
        <w:rPr>
          <w:rFonts w:ascii="Times New Roman" w:hAnsi="Times New Roman" w:cs="Times New Roman"/>
          <w:sz w:val="28"/>
          <w:szCs w:val="28"/>
        </w:rPr>
        <w:t>е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3E3149" w:rsidRPr="00A319C1">
        <w:rPr>
          <w:rFonts w:ascii="Times New Roman" w:hAnsi="Times New Roman" w:cs="Times New Roman"/>
          <w:sz w:val="28"/>
          <w:szCs w:val="28"/>
        </w:rPr>
        <w:t>обращени</w:t>
      </w:r>
      <w:r w:rsidR="002935DF" w:rsidRPr="00A319C1">
        <w:rPr>
          <w:rFonts w:ascii="Times New Roman" w:hAnsi="Times New Roman" w:cs="Times New Roman"/>
          <w:sz w:val="28"/>
          <w:szCs w:val="28"/>
        </w:rPr>
        <w:t>е</w:t>
      </w:r>
      <w:r w:rsidR="007173FB" w:rsidRPr="00A319C1">
        <w:rPr>
          <w:rFonts w:ascii="Times New Roman" w:hAnsi="Times New Roman" w:cs="Times New Roman"/>
          <w:sz w:val="28"/>
          <w:szCs w:val="28"/>
        </w:rPr>
        <w:t>)</w:t>
      </w:r>
      <w:r w:rsidR="002935DF" w:rsidRPr="00A319C1">
        <w:rPr>
          <w:rFonts w:ascii="Times New Roman" w:hAnsi="Times New Roman" w:cs="Times New Roman"/>
          <w:sz w:val="28"/>
          <w:szCs w:val="28"/>
        </w:rPr>
        <w:t xml:space="preserve"> не было приведено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</w:t>
      </w:r>
      <w:r w:rsidR="00F522F4" w:rsidRPr="00A319C1">
        <w:rPr>
          <w:rFonts w:ascii="Times New Roman" w:hAnsi="Times New Roman" w:cs="Times New Roman"/>
          <w:sz w:val="28"/>
          <w:szCs w:val="28"/>
        </w:rPr>
        <w:t>пунктов 5-12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 и /или непредставлени</w:t>
      </w:r>
      <w:r w:rsidR="000D394A"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заявителем (уполномоченным органом, направившим </w:t>
      </w:r>
      <w:r w:rsidR="002935DF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) недостающих </w:t>
      </w:r>
      <w:r w:rsidR="004B591A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7173FB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4B591A" w:rsidRPr="00A319C1">
        <w:rPr>
          <w:rFonts w:ascii="Times New Roman" w:hAnsi="Times New Roman" w:cs="Times New Roman"/>
          <w:sz w:val="28"/>
          <w:szCs w:val="28"/>
        </w:rPr>
        <w:t>,</w:t>
      </w:r>
      <w:r w:rsidR="007173FB" w:rsidRPr="00A319C1">
        <w:rPr>
          <w:rFonts w:ascii="Times New Roman" w:hAnsi="Times New Roman" w:cs="Times New Roman"/>
          <w:sz w:val="28"/>
          <w:szCs w:val="28"/>
        </w:rPr>
        <w:t xml:space="preserve"> сведений, информации)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AD41D85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D6217" w14:textId="74199207" w:rsidR="00514EF6" w:rsidRPr="00A319C1" w:rsidRDefault="00272F87" w:rsidP="00F55460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319C1">
        <w:rPr>
          <w:rFonts w:ascii="Times New Roman" w:hAnsi="Times New Roman" w:cs="Times New Roman"/>
          <w:sz w:val="28"/>
          <w:szCs w:val="28"/>
        </w:rPr>
        <w:t>. </w:t>
      </w:r>
      <w:r w:rsidR="00514EF6" w:rsidRPr="00A319C1">
        <w:rPr>
          <w:rFonts w:ascii="Times New Roman" w:hAnsi="Times New Roman" w:cs="Times New Roman"/>
          <w:sz w:val="28"/>
          <w:szCs w:val="28"/>
        </w:rPr>
        <w:t>Приостановление</w:t>
      </w:r>
      <w:r w:rsidR="00ED3C9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372E6">
        <w:rPr>
          <w:rFonts w:ascii="Times New Roman" w:hAnsi="Times New Roman" w:cs="Times New Roman"/>
          <w:sz w:val="28"/>
          <w:szCs w:val="28"/>
        </w:rPr>
        <w:t xml:space="preserve">течения </w:t>
      </w:r>
      <w:r w:rsidR="00ED3C98" w:rsidRPr="00A319C1">
        <w:rPr>
          <w:rFonts w:ascii="Times New Roman" w:hAnsi="Times New Roman" w:cs="Times New Roman"/>
          <w:sz w:val="28"/>
          <w:szCs w:val="28"/>
        </w:rPr>
        <w:t>сроков</w:t>
      </w:r>
      <w:r w:rsidR="00514EF6" w:rsidRPr="00A319C1">
        <w:rPr>
          <w:rFonts w:ascii="Times New Roman" w:hAnsi="Times New Roman" w:cs="Times New Roman"/>
          <w:sz w:val="28"/>
          <w:szCs w:val="28"/>
        </w:rPr>
        <w:t xml:space="preserve"> рассмотрения заявления (</w:t>
      </w:r>
      <w:r w:rsidR="003E3149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514EF6" w:rsidRPr="00A319C1">
        <w:rPr>
          <w:rFonts w:ascii="Times New Roman" w:hAnsi="Times New Roman" w:cs="Times New Roman"/>
          <w:sz w:val="28"/>
          <w:szCs w:val="28"/>
        </w:rPr>
        <w:t>)</w:t>
      </w:r>
    </w:p>
    <w:p w14:paraId="0328E00E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82871" w14:textId="4C06DA53" w:rsidR="00B37018" w:rsidRPr="00A319C1" w:rsidRDefault="0025602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hAnsi="Times New Roman" w:cs="Times New Roman"/>
          <w:sz w:val="28"/>
          <w:szCs w:val="28"/>
        </w:rPr>
        <w:t>3</w:t>
      </w:r>
      <w:r w:rsidR="00B37018" w:rsidRPr="00A319C1">
        <w:rPr>
          <w:rFonts w:ascii="Times New Roman" w:hAnsi="Times New Roman" w:cs="Times New Roman"/>
          <w:sz w:val="28"/>
          <w:szCs w:val="28"/>
        </w:rPr>
        <w:t>. </w:t>
      </w:r>
      <w:r w:rsidR="009372E6">
        <w:rPr>
          <w:rFonts w:ascii="Times New Roman" w:hAnsi="Times New Roman" w:cs="Times New Roman"/>
          <w:sz w:val="28"/>
          <w:szCs w:val="28"/>
        </w:rPr>
        <w:t>Течение с</w:t>
      </w:r>
      <w:r w:rsidR="00764084" w:rsidRPr="00A319C1">
        <w:rPr>
          <w:rFonts w:ascii="Times New Roman" w:hAnsi="Times New Roman" w:cs="Times New Roman"/>
          <w:sz w:val="28"/>
          <w:szCs w:val="28"/>
        </w:rPr>
        <w:t>рок</w:t>
      </w:r>
      <w:r w:rsidR="009372E6">
        <w:rPr>
          <w:rFonts w:ascii="Times New Roman" w:hAnsi="Times New Roman" w:cs="Times New Roman"/>
          <w:sz w:val="28"/>
          <w:szCs w:val="28"/>
        </w:rPr>
        <w:t>а</w:t>
      </w:r>
      <w:r w:rsidR="00764084" w:rsidRPr="00A319C1">
        <w:rPr>
          <w:rFonts w:ascii="Times New Roman" w:hAnsi="Times New Roman" w:cs="Times New Roman"/>
          <w:sz w:val="28"/>
          <w:szCs w:val="28"/>
        </w:rPr>
        <w:t xml:space="preserve"> р</w:t>
      </w:r>
      <w:r w:rsidR="00B37018" w:rsidRPr="00A319C1">
        <w:rPr>
          <w:rFonts w:ascii="Times New Roman" w:hAnsi="Times New Roman" w:cs="Times New Roman"/>
          <w:sz w:val="28"/>
          <w:szCs w:val="28"/>
        </w:rPr>
        <w:t>ассмотрени</w:t>
      </w:r>
      <w:r w:rsidR="009372E6">
        <w:rPr>
          <w:rFonts w:ascii="Times New Roman" w:hAnsi="Times New Roman" w:cs="Times New Roman"/>
          <w:sz w:val="28"/>
          <w:szCs w:val="28"/>
        </w:rPr>
        <w:t>я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 заявления (</w:t>
      </w:r>
      <w:r w:rsidR="003E3149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="00B37018" w:rsidRPr="00A319C1">
        <w:rPr>
          <w:rFonts w:ascii="Times New Roman" w:hAnsi="Times New Roman" w:cs="Times New Roman"/>
          <w:sz w:val="28"/>
          <w:szCs w:val="28"/>
        </w:rPr>
        <w:t>приостанов</w:t>
      </w:r>
      <w:r w:rsidR="00171166" w:rsidRPr="00A319C1">
        <w:rPr>
          <w:rFonts w:ascii="Times New Roman" w:hAnsi="Times New Roman" w:cs="Times New Roman"/>
          <w:sz w:val="28"/>
          <w:szCs w:val="28"/>
        </w:rPr>
        <w:t>лен</w:t>
      </w:r>
      <w:proofErr w:type="gramEnd"/>
      <w:r w:rsidR="0017116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37018" w:rsidRPr="00A319C1">
        <w:rPr>
          <w:rFonts w:ascii="Times New Roman" w:hAnsi="Times New Roman" w:cs="Times New Roman"/>
          <w:sz w:val="28"/>
          <w:szCs w:val="28"/>
        </w:rPr>
        <w:t>в случа</w:t>
      </w:r>
      <w:r w:rsidR="00171166" w:rsidRPr="00A319C1">
        <w:rPr>
          <w:rFonts w:ascii="Times New Roman" w:hAnsi="Times New Roman" w:cs="Times New Roman"/>
          <w:sz w:val="28"/>
          <w:szCs w:val="28"/>
        </w:rPr>
        <w:t>е</w:t>
      </w:r>
      <w:r w:rsidR="00B37018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69A44919" w14:textId="3DF2892E" w:rsidR="00B37018" w:rsidRPr="00A319C1" w:rsidRDefault="006148F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 рассмотрения уполномоченными органами Судом </w:t>
      </w:r>
      <w:r w:rsidR="007D58F5">
        <w:rPr>
          <w:rFonts w:ascii="Times New Roman" w:hAnsi="Times New Roman" w:cs="Times New Roman"/>
          <w:sz w:val="28"/>
          <w:szCs w:val="28"/>
        </w:rPr>
        <w:t>ЕАЭС</w:t>
      </w:r>
      <w:r w:rsidR="00B37018" w:rsidRPr="00A319C1">
        <w:rPr>
          <w:rFonts w:ascii="Times New Roman" w:hAnsi="Times New Roman" w:cs="Times New Roman"/>
          <w:sz w:val="28"/>
          <w:szCs w:val="28"/>
        </w:rPr>
        <w:t>, судом государства-члена</w:t>
      </w:r>
      <w:r w:rsidR="00671CA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другого дела, </w:t>
      </w:r>
      <w:r w:rsidR="00ED79BB" w:rsidRPr="00A319C1">
        <w:rPr>
          <w:rFonts w:ascii="Times New Roman" w:hAnsi="Times New Roman" w:cs="Times New Roman"/>
          <w:sz w:val="28"/>
          <w:szCs w:val="28"/>
        </w:rPr>
        <w:t xml:space="preserve">либо </w:t>
      </w:r>
      <w:r w:rsidR="00CD3FB1" w:rsidRPr="00A319C1">
        <w:rPr>
          <w:rFonts w:ascii="Times New Roman" w:hAnsi="Times New Roman" w:cs="Times New Roman"/>
          <w:sz w:val="28"/>
          <w:szCs w:val="28"/>
        </w:rPr>
        <w:t xml:space="preserve">проведения расследования правоохранительными органами государства-члена, </w:t>
      </w:r>
      <w:r w:rsidR="00B37018" w:rsidRPr="00A319C1">
        <w:rPr>
          <w:rFonts w:ascii="Times New Roman" w:hAnsi="Times New Roman" w:cs="Times New Roman"/>
          <w:sz w:val="28"/>
          <w:szCs w:val="28"/>
        </w:rPr>
        <w:t>имеющего значение для рассмотрения данного дела;</w:t>
      </w:r>
    </w:p>
    <w:p w14:paraId="5E9530F4" w14:textId="1C857A30" w:rsidR="00D64BA5" w:rsidRPr="00A319C1" w:rsidRDefault="006148F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 рассмотрения Судом </w:t>
      </w:r>
      <w:r w:rsidR="007D58F5">
        <w:rPr>
          <w:rFonts w:ascii="Times New Roman" w:hAnsi="Times New Roman" w:cs="Times New Roman"/>
          <w:sz w:val="28"/>
          <w:szCs w:val="28"/>
        </w:rPr>
        <w:t>ЕАЭС</w:t>
      </w:r>
      <w:r w:rsidR="00B37018" w:rsidRPr="00A319C1">
        <w:rPr>
          <w:rFonts w:ascii="Times New Roman" w:hAnsi="Times New Roman" w:cs="Times New Roman"/>
          <w:sz w:val="28"/>
          <w:szCs w:val="28"/>
        </w:rPr>
        <w:t xml:space="preserve"> консультативного обращения ЕЭК по вопросу, имеюще</w:t>
      </w:r>
      <w:r w:rsidR="00507711" w:rsidRPr="00A319C1">
        <w:rPr>
          <w:rFonts w:ascii="Times New Roman" w:hAnsi="Times New Roman" w:cs="Times New Roman"/>
          <w:sz w:val="28"/>
          <w:szCs w:val="28"/>
        </w:rPr>
        <w:t xml:space="preserve">му </w:t>
      </w:r>
      <w:r w:rsidR="00B37018" w:rsidRPr="00A319C1">
        <w:rPr>
          <w:rFonts w:ascii="Times New Roman" w:hAnsi="Times New Roman" w:cs="Times New Roman"/>
          <w:sz w:val="28"/>
          <w:szCs w:val="28"/>
        </w:rPr>
        <w:t>значение для рассмотрения дела</w:t>
      </w:r>
      <w:r w:rsidR="00D64BA5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1C83D78F" w14:textId="77777777" w:rsidR="00B37018" w:rsidRPr="00A319C1" w:rsidRDefault="006148F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оценки состоянии конкуренции на соответствующем товарном рынке в </w:t>
      </w:r>
      <w:r w:rsidRPr="00BC5EDF">
        <w:rPr>
          <w:rFonts w:ascii="Times New Roman" w:hAnsi="Times New Roman" w:cs="Times New Roman"/>
          <w:sz w:val="28"/>
          <w:szCs w:val="28"/>
        </w:rPr>
        <w:t xml:space="preserve">соответствии с разделом </w:t>
      </w:r>
      <w:r w:rsidRPr="00BC5ED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5ED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011A2" w:rsidRPr="00BC5EDF">
        <w:rPr>
          <w:rFonts w:ascii="Times New Roman" w:hAnsi="Times New Roman" w:cs="Times New Roman"/>
          <w:sz w:val="28"/>
          <w:szCs w:val="28"/>
        </w:rPr>
        <w:t xml:space="preserve">, в том числе в целях определения </w:t>
      </w:r>
      <w:proofErr w:type="spellStart"/>
      <w:r w:rsidR="000011A2" w:rsidRPr="00BC5EDF">
        <w:rPr>
          <w:rFonts w:ascii="Times New Roman" w:hAnsi="Times New Roman" w:cs="Times New Roman"/>
          <w:sz w:val="28"/>
          <w:szCs w:val="28"/>
        </w:rPr>
        <w:t>трансграничности</w:t>
      </w:r>
      <w:proofErr w:type="spellEnd"/>
      <w:r w:rsidR="000011A2" w:rsidRPr="00BC5EDF">
        <w:rPr>
          <w:rFonts w:ascii="Times New Roman" w:hAnsi="Times New Roman" w:cs="Times New Roman"/>
          <w:sz w:val="28"/>
          <w:szCs w:val="28"/>
        </w:rPr>
        <w:t xml:space="preserve"> рынка и компетенции ЕЭК</w:t>
      </w:r>
      <w:r w:rsidRPr="00BC5EDF">
        <w:rPr>
          <w:rFonts w:ascii="Times New Roman" w:hAnsi="Times New Roman" w:cs="Times New Roman"/>
          <w:sz w:val="28"/>
          <w:szCs w:val="28"/>
        </w:rPr>
        <w:t>;</w:t>
      </w:r>
    </w:p>
    <w:p w14:paraId="08F15767" w14:textId="77777777" w:rsidR="00780D08" w:rsidRPr="00A319C1" w:rsidRDefault="00780D0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– в соответствии с </w:t>
      </w:r>
      <w:r w:rsidR="00BF473B" w:rsidRPr="00A319C1">
        <w:rPr>
          <w:rFonts w:ascii="Times New Roman" w:hAnsi="Times New Roman" w:cs="Times New Roman"/>
          <w:sz w:val="28"/>
          <w:szCs w:val="28"/>
        </w:rPr>
        <w:t>пунктами 15 и 3</w:t>
      </w:r>
      <w:r w:rsidR="00D321B6" w:rsidRPr="00A319C1">
        <w:rPr>
          <w:rFonts w:ascii="Times New Roman" w:hAnsi="Times New Roman" w:cs="Times New Roman"/>
          <w:sz w:val="28"/>
          <w:szCs w:val="28"/>
        </w:rPr>
        <w:t>2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 в случае и на срок выдачи</w:t>
      </w:r>
      <w:r w:rsidR="002C2654" w:rsidRPr="00A319C1">
        <w:rPr>
          <w:rFonts w:ascii="Times New Roman" w:hAnsi="Times New Roman" w:cs="Times New Roman"/>
          <w:sz w:val="28"/>
          <w:szCs w:val="28"/>
        </w:rPr>
        <w:t xml:space="preserve"> и исполнения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Предупреждения.</w:t>
      </w:r>
    </w:p>
    <w:p w14:paraId="2DB2C4B7" w14:textId="47AD3A0F" w:rsidR="00171166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hAnsi="Times New Roman" w:cs="Times New Roman"/>
          <w:sz w:val="28"/>
          <w:szCs w:val="28"/>
        </w:rPr>
        <w:t>4</w:t>
      </w:r>
      <w:r w:rsidR="00B37018" w:rsidRPr="00A319C1">
        <w:rPr>
          <w:rFonts w:ascii="Times New Roman" w:hAnsi="Times New Roman" w:cs="Times New Roman"/>
          <w:sz w:val="28"/>
          <w:szCs w:val="28"/>
        </w:rPr>
        <w:t>. </w:t>
      </w:r>
      <w:r w:rsidR="00171166" w:rsidRPr="00A319C1">
        <w:rPr>
          <w:rFonts w:ascii="Times New Roman" w:hAnsi="Times New Roman" w:cs="Times New Roman"/>
          <w:sz w:val="28"/>
          <w:szCs w:val="28"/>
        </w:rPr>
        <w:t>При приостановлении</w:t>
      </w:r>
      <w:r w:rsidR="00764084" w:rsidRPr="00A319C1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 рассмотрения заявления (</w:t>
      </w:r>
      <w:r w:rsidR="00D210D8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9372E6" w:rsidRPr="00F95B3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171166" w:rsidRPr="00F95B36">
        <w:rPr>
          <w:rFonts w:ascii="Times New Roman" w:hAnsi="Times New Roman" w:cs="Times New Roman"/>
          <w:sz w:val="28"/>
          <w:szCs w:val="28"/>
        </w:rPr>
        <w:t>срок</w:t>
      </w:r>
      <w:r w:rsidR="009372E6" w:rsidRPr="00F95B36">
        <w:rPr>
          <w:rFonts w:ascii="Times New Roman" w:hAnsi="Times New Roman" w:cs="Times New Roman"/>
          <w:sz w:val="28"/>
          <w:szCs w:val="28"/>
        </w:rPr>
        <w:t>а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2E6" w:rsidRPr="00F95B36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9372E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71166" w:rsidRPr="00A319C1">
        <w:rPr>
          <w:rFonts w:ascii="Times New Roman" w:hAnsi="Times New Roman" w:cs="Times New Roman"/>
          <w:sz w:val="28"/>
          <w:szCs w:val="28"/>
        </w:rPr>
        <w:t>и возобновляется</w:t>
      </w:r>
      <w:proofErr w:type="gramEnd"/>
      <w:r w:rsidR="00171166" w:rsidRPr="00A319C1">
        <w:rPr>
          <w:rFonts w:ascii="Times New Roman" w:hAnsi="Times New Roman" w:cs="Times New Roman"/>
          <w:sz w:val="28"/>
          <w:szCs w:val="28"/>
        </w:rPr>
        <w:t xml:space="preserve"> после прекращения действий, послуживших основанием его приостановления.</w:t>
      </w:r>
    </w:p>
    <w:p w14:paraId="3E316018" w14:textId="27FBEF6C" w:rsidR="00171166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hAnsi="Times New Roman" w:cs="Times New Roman"/>
          <w:sz w:val="28"/>
          <w:szCs w:val="28"/>
        </w:rPr>
        <w:t>5</w:t>
      </w:r>
      <w:r w:rsidR="00171166" w:rsidRPr="00A319C1">
        <w:rPr>
          <w:rFonts w:ascii="Times New Roman" w:hAnsi="Times New Roman" w:cs="Times New Roman"/>
          <w:sz w:val="28"/>
          <w:szCs w:val="28"/>
        </w:rPr>
        <w:t>. </w:t>
      </w:r>
      <w:r w:rsidR="00F932CE" w:rsidRPr="00A319C1">
        <w:rPr>
          <w:rFonts w:ascii="Times New Roman" w:hAnsi="Times New Roman" w:cs="Times New Roman"/>
          <w:sz w:val="28"/>
          <w:szCs w:val="28"/>
        </w:rPr>
        <w:t>О</w:t>
      </w:r>
      <w:r w:rsidR="003D7F1E" w:rsidRPr="00A319C1">
        <w:rPr>
          <w:rFonts w:ascii="Times New Roman" w:hAnsi="Times New Roman" w:cs="Times New Roman"/>
          <w:sz w:val="28"/>
          <w:szCs w:val="28"/>
        </w:rPr>
        <w:t>пределения о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 приостановлении </w:t>
      </w:r>
      <w:proofErr w:type="gramStart"/>
      <w:r w:rsidR="00171166" w:rsidRPr="00A31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71166" w:rsidRPr="00A319C1">
        <w:rPr>
          <w:rFonts w:ascii="Times New Roman" w:hAnsi="Times New Roman" w:cs="Times New Roman"/>
          <w:sz w:val="28"/>
          <w:szCs w:val="28"/>
        </w:rPr>
        <w:t xml:space="preserve"> о возобновлении </w:t>
      </w:r>
      <w:r w:rsidR="009372E6" w:rsidRPr="00F95B36">
        <w:rPr>
          <w:rFonts w:ascii="Times New Roman" w:hAnsi="Times New Roman" w:cs="Times New Roman"/>
          <w:sz w:val="28"/>
          <w:szCs w:val="28"/>
        </w:rPr>
        <w:t>течения</w:t>
      </w:r>
      <w:r w:rsidR="009372E6">
        <w:rPr>
          <w:rFonts w:ascii="Times New Roman" w:hAnsi="Times New Roman" w:cs="Times New Roman"/>
          <w:sz w:val="28"/>
          <w:szCs w:val="28"/>
        </w:rPr>
        <w:t xml:space="preserve"> </w:t>
      </w:r>
      <w:r w:rsidR="005F2AE0" w:rsidRPr="00A319C1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171166" w:rsidRPr="00A319C1">
        <w:rPr>
          <w:rFonts w:ascii="Times New Roman" w:hAnsi="Times New Roman" w:cs="Times New Roman"/>
          <w:sz w:val="28"/>
          <w:szCs w:val="28"/>
        </w:rPr>
        <w:t>рассмотрения заявления (</w:t>
      </w:r>
      <w:r w:rsidR="00D210D8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) выносятся в порядке, предусмотренном пунктами </w:t>
      </w:r>
      <w:r w:rsidR="00A60FFB">
        <w:rPr>
          <w:rFonts w:ascii="Times New Roman" w:hAnsi="Times New Roman" w:cs="Times New Roman"/>
          <w:sz w:val="28"/>
          <w:szCs w:val="28"/>
        </w:rPr>
        <w:t>68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A60FFB">
        <w:rPr>
          <w:rFonts w:ascii="Times New Roman" w:hAnsi="Times New Roman" w:cs="Times New Roman"/>
          <w:sz w:val="28"/>
          <w:szCs w:val="28"/>
        </w:rPr>
        <w:t>69</w:t>
      </w:r>
      <w:r w:rsidR="00042B08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r w:rsidR="00DD2970" w:rsidRPr="00A319C1">
        <w:rPr>
          <w:rFonts w:ascii="Times New Roman" w:hAnsi="Times New Roman" w:cs="Times New Roman"/>
          <w:sz w:val="28"/>
          <w:szCs w:val="28"/>
        </w:rPr>
        <w:t>7</w:t>
      </w:r>
      <w:r w:rsidR="00A60FFB">
        <w:rPr>
          <w:rFonts w:ascii="Times New Roman" w:hAnsi="Times New Roman" w:cs="Times New Roman"/>
          <w:sz w:val="28"/>
          <w:szCs w:val="28"/>
        </w:rPr>
        <w:t>5</w:t>
      </w:r>
      <w:r w:rsidR="00042B0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F5407A"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171166" w:rsidRPr="00A319C1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</w:t>
      </w:r>
      <w:r w:rsidR="00A60FFB">
        <w:rPr>
          <w:rFonts w:ascii="Times New Roman" w:hAnsi="Times New Roman" w:cs="Times New Roman"/>
          <w:sz w:val="28"/>
          <w:szCs w:val="28"/>
        </w:rPr>
        <w:br/>
      </w:r>
      <w:r w:rsidR="00171166" w:rsidRPr="00A319C1">
        <w:rPr>
          <w:rFonts w:ascii="Times New Roman" w:hAnsi="Times New Roman" w:cs="Times New Roman"/>
          <w:sz w:val="28"/>
          <w:szCs w:val="28"/>
        </w:rPr>
        <w:t>№</w:t>
      </w:r>
      <w:r w:rsidR="005F7E92">
        <w:rPr>
          <w:rFonts w:ascii="Times New Roman" w:hAnsi="Times New Roman" w:cs="Times New Roman"/>
          <w:sz w:val="28"/>
          <w:szCs w:val="28"/>
        </w:rPr>
        <w:t xml:space="preserve"> 1 и № 2</w:t>
      </w:r>
      <w:r w:rsidR="00171166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07405ABB" w14:textId="77777777" w:rsidR="006F56F5" w:rsidRPr="00A319C1" w:rsidRDefault="006F56F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55B86" w14:textId="392D4C99" w:rsidR="00272F87" w:rsidRPr="00A319C1" w:rsidRDefault="00514EF6" w:rsidP="00F55460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  <w:r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72F87" w:rsidRPr="00A319C1">
        <w:rPr>
          <w:rFonts w:ascii="Times New Roman" w:hAnsi="Times New Roman" w:cs="Times New Roman"/>
          <w:sz w:val="28"/>
          <w:szCs w:val="28"/>
        </w:rPr>
        <w:t>Консультации</w:t>
      </w:r>
    </w:p>
    <w:p w14:paraId="5BF5083B" w14:textId="77777777" w:rsidR="000B26E5" w:rsidRPr="00A319C1" w:rsidRDefault="000B26E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9B67E" w14:textId="285AE455" w:rsidR="00A628CC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hAnsi="Times New Roman" w:cs="Times New Roman"/>
          <w:sz w:val="28"/>
          <w:szCs w:val="28"/>
        </w:rPr>
        <w:t>6</w:t>
      </w:r>
      <w:r w:rsidR="00272F87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628CC" w:rsidRPr="00A319C1">
        <w:rPr>
          <w:rFonts w:ascii="Times New Roman" w:hAnsi="Times New Roman" w:cs="Times New Roman"/>
          <w:sz w:val="28"/>
          <w:szCs w:val="28"/>
        </w:rPr>
        <w:t>При необходимости либо по инициативе уполномоченных органов уполномоченное структурное подразделение ЕЭК</w:t>
      </w:r>
      <w:r w:rsidR="004B2D87" w:rsidRPr="00A319C1">
        <w:rPr>
          <w:rFonts w:ascii="Times New Roman" w:hAnsi="Times New Roman" w:cs="Times New Roman"/>
          <w:sz w:val="28"/>
          <w:szCs w:val="28"/>
        </w:rPr>
        <w:t xml:space="preserve"> в рамках рассмотрения заявления (обращения)</w:t>
      </w:r>
      <w:r w:rsidR="0099717C" w:rsidRPr="00A319C1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A628CC" w:rsidRPr="00A319C1">
        <w:rPr>
          <w:rFonts w:ascii="Times New Roman" w:hAnsi="Times New Roman" w:cs="Times New Roman"/>
          <w:sz w:val="28"/>
          <w:szCs w:val="28"/>
        </w:rPr>
        <w:t>при рассмотрении вопроса о выдаче предупреждения</w:t>
      </w:r>
      <w:r w:rsidR="0099717C" w:rsidRPr="00A319C1">
        <w:rPr>
          <w:rFonts w:ascii="Times New Roman" w:hAnsi="Times New Roman" w:cs="Times New Roman"/>
          <w:sz w:val="28"/>
          <w:szCs w:val="28"/>
        </w:rPr>
        <w:t xml:space="preserve">, проведении оценки состояния конкуренции) </w:t>
      </w:r>
      <w:r w:rsidR="00A628CC" w:rsidRPr="00A319C1">
        <w:rPr>
          <w:rFonts w:ascii="Times New Roman" w:hAnsi="Times New Roman" w:cs="Times New Roman"/>
          <w:sz w:val="28"/>
          <w:szCs w:val="28"/>
        </w:rPr>
        <w:t>вправе проводить консультации при участии уполномоченных органов, заявителя и (или) лица, в отношении действий которого</w:t>
      </w:r>
      <w:r w:rsidR="00305551" w:rsidRPr="00A319C1">
        <w:rPr>
          <w:rFonts w:ascii="Times New Roman" w:hAnsi="Times New Roman" w:cs="Times New Roman"/>
          <w:sz w:val="28"/>
          <w:szCs w:val="28"/>
        </w:rPr>
        <w:t xml:space="preserve"> подано заявление (</w:t>
      </w:r>
      <w:r w:rsidR="00536F34">
        <w:rPr>
          <w:rFonts w:ascii="Times New Roman" w:hAnsi="Times New Roman" w:cs="Times New Roman"/>
          <w:sz w:val="28"/>
          <w:szCs w:val="28"/>
        </w:rPr>
        <w:t>обращение</w:t>
      </w:r>
      <w:r w:rsidR="00305551" w:rsidRPr="00A319C1">
        <w:rPr>
          <w:rFonts w:ascii="Times New Roman" w:hAnsi="Times New Roman" w:cs="Times New Roman"/>
          <w:sz w:val="28"/>
          <w:szCs w:val="28"/>
        </w:rPr>
        <w:t>),</w:t>
      </w:r>
      <w:r w:rsidR="00305551" w:rsidRPr="00A319C1">
        <w:rPr>
          <w:rFonts w:ascii="Times New Roman" w:eastAsia="Calibri" w:hAnsi="Times New Roman" w:cs="Times New Roman"/>
          <w:sz w:val="28"/>
          <w:szCs w:val="28"/>
        </w:rPr>
        <w:t xml:space="preserve"> а также иных лиц.</w:t>
      </w:r>
      <w:proofErr w:type="gramEnd"/>
    </w:p>
    <w:p w14:paraId="40EAF1AA" w14:textId="1A5C53A3" w:rsidR="001E3CA2" w:rsidRPr="00A319C1" w:rsidRDefault="00272F87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Необходимость привлечения для участия в консультациях иных лиц определя</w:t>
      </w:r>
      <w:r w:rsidR="00BF5570" w:rsidRPr="00A319C1">
        <w:rPr>
          <w:rFonts w:ascii="Times New Roman" w:eastAsia="Calibri" w:hAnsi="Times New Roman" w:cs="Times New Roman"/>
          <w:sz w:val="28"/>
          <w:szCs w:val="28"/>
        </w:rPr>
        <w:t xml:space="preserve">ет руководитель уполномоченного структурного подразделения </w:t>
      </w:r>
      <w:r w:rsidR="002816F0">
        <w:rPr>
          <w:rFonts w:ascii="Times New Roman" w:eastAsia="Calibri" w:hAnsi="Times New Roman" w:cs="Times New Roman"/>
          <w:sz w:val="28"/>
          <w:szCs w:val="28"/>
        </w:rPr>
        <w:t xml:space="preserve">ЕЭК </w:t>
      </w:r>
      <w:r w:rsidR="00BF5570" w:rsidRPr="00A319C1">
        <w:rPr>
          <w:rFonts w:ascii="Times New Roman" w:eastAsia="Calibri" w:hAnsi="Times New Roman" w:cs="Times New Roman"/>
          <w:sz w:val="28"/>
          <w:szCs w:val="28"/>
        </w:rPr>
        <w:t>либо, в случае его отсутствия, должностное лицо</w:t>
      </w:r>
      <w:r w:rsidR="00C4270B" w:rsidRPr="00A319C1">
        <w:rPr>
          <w:rFonts w:ascii="Times New Roman" w:eastAsia="Calibri" w:hAnsi="Times New Roman" w:cs="Times New Roman"/>
          <w:sz w:val="28"/>
          <w:szCs w:val="28"/>
        </w:rPr>
        <w:t>,</w:t>
      </w:r>
      <w:r w:rsidR="00BF5570" w:rsidRPr="00A319C1">
        <w:rPr>
          <w:rFonts w:ascii="Times New Roman" w:eastAsia="Calibri" w:hAnsi="Times New Roman" w:cs="Times New Roman"/>
          <w:sz w:val="28"/>
          <w:szCs w:val="28"/>
        </w:rPr>
        <w:t xml:space="preserve"> его замещающее.</w:t>
      </w:r>
      <w:r w:rsidR="001E3CA2" w:rsidRPr="00A319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45E432" w14:textId="670E7633" w:rsidR="00272F87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eastAsia="Calibri" w:hAnsi="Times New Roman" w:cs="Times New Roman"/>
          <w:sz w:val="28"/>
          <w:szCs w:val="28"/>
        </w:rPr>
        <w:t>7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. </w:t>
      </w:r>
      <w:r w:rsidR="001E3CA2" w:rsidRPr="00A319C1">
        <w:rPr>
          <w:rFonts w:ascii="Times New Roman" w:eastAsia="Calibri" w:hAnsi="Times New Roman" w:cs="Times New Roman"/>
          <w:sz w:val="28"/>
          <w:szCs w:val="28"/>
        </w:rPr>
        <w:t>Уполномоченное структурное подразделение ЕЭК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 xml:space="preserve"> направля</w:t>
      </w:r>
      <w:r w:rsidR="001E3CA2" w:rsidRPr="00A319C1">
        <w:rPr>
          <w:rFonts w:ascii="Times New Roman" w:eastAsia="Calibri" w:hAnsi="Times New Roman" w:cs="Times New Roman"/>
          <w:sz w:val="28"/>
          <w:szCs w:val="28"/>
        </w:rPr>
        <w:t>ет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 xml:space="preserve"> уведомление о проведении консультации (по форме согласно приложению </w:t>
      </w:r>
      <w:r w:rsidR="00F55460">
        <w:rPr>
          <w:rFonts w:ascii="Times New Roman" w:eastAsia="Calibri" w:hAnsi="Times New Roman" w:cs="Times New Roman"/>
          <w:sz w:val="28"/>
          <w:szCs w:val="28"/>
        </w:rPr>
        <w:br/>
      </w:r>
      <w:r w:rsidR="00431D6B">
        <w:rPr>
          <w:rFonts w:ascii="Times New Roman" w:eastAsia="Calibri" w:hAnsi="Times New Roman" w:cs="Times New Roman"/>
          <w:sz w:val="28"/>
          <w:szCs w:val="28"/>
        </w:rPr>
        <w:t>№ 10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450190B" w14:textId="20FAEE51" w:rsidR="00F93CCB" w:rsidRPr="00A319C1" w:rsidRDefault="00F93CCB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 xml:space="preserve">Уведомление о проведении консультации </w:t>
      </w:r>
      <w:r w:rsidR="002513D2" w:rsidRPr="00A319C1">
        <w:rPr>
          <w:rFonts w:ascii="Times New Roman" w:eastAsia="Calibri" w:hAnsi="Times New Roman" w:cs="Times New Roman"/>
          <w:sz w:val="28"/>
          <w:szCs w:val="28"/>
        </w:rPr>
        <w:t xml:space="preserve">должно быть направлено не </w:t>
      </w:r>
      <w:proofErr w:type="gramStart"/>
      <w:r w:rsidR="002513D2" w:rsidRPr="00A319C1">
        <w:rPr>
          <w:rFonts w:ascii="Times New Roman" w:eastAsia="Calibri" w:hAnsi="Times New Roman" w:cs="Times New Roman"/>
          <w:sz w:val="28"/>
          <w:szCs w:val="28"/>
        </w:rPr>
        <w:t>по</w:t>
      </w:r>
      <w:r w:rsidR="00826DAD" w:rsidRPr="00A319C1">
        <w:rPr>
          <w:rFonts w:ascii="Times New Roman" w:eastAsia="Calibri" w:hAnsi="Times New Roman" w:cs="Times New Roman"/>
          <w:sz w:val="28"/>
          <w:szCs w:val="28"/>
        </w:rPr>
        <w:t>з</w:t>
      </w:r>
      <w:r w:rsidR="002513D2" w:rsidRPr="00A319C1">
        <w:rPr>
          <w:rFonts w:ascii="Times New Roman" w:eastAsia="Calibri" w:hAnsi="Times New Roman" w:cs="Times New Roman"/>
          <w:sz w:val="28"/>
          <w:szCs w:val="28"/>
        </w:rPr>
        <w:t>днее</w:t>
      </w:r>
      <w:proofErr w:type="gramEnd"/>
      <w:r w:rsidR="002513D2" w:rsidRPr="00A319C1">
        <w:rPr>
          <w:rFonts w:ascii="Times New Roman" w:eastAsia="Calibri" w:hAnsi="Times New Roman" w:cs="Times New Roman"/>
          <w:sz w:val="28"/>
          <w:szCs w:val="28"/>
        </w:rPr>
        <w:t xml:space="preserve"> чем за </w:t>
      </w:r>
      <w:r w:rsidR="00431D6B">
        <w:rPr>
          <w:rFonts w:ascii="Times New Roman" w:eastAsia="Calibri" w:hAnsi="Times New Roman" w:cs="Times New Roman"/>
          <w:sz w:val="28"/>
          <w:szCs w:val="28"/>
        </w:rPr>
        <w:t>5</w:t>
      </w:r>
      <w:r w:rsidR="002513D2" w:rsidRPr="00A319C1">
        <w:rPr>
          <w:rFonts w:ascii="Times New Roman" w:eastAsia="Calibri" w:hAnsi="Times New Roman" w:cs="Times New Roman"/>
          <w:sz w:val="28"/>
          <w:szCs w:val="28"/>
        </w:rPr>
        <w:t xml:space="preserve"> рабочих дней до даты проведения.</w:t>
      </w:r>
    </w:p>
    <w:p w14:paraId="6FDDB4C1" w14:textId="77777777" w:rsidR="00284229" w:rsidRPr="00A319C1" w:rsidRDefault="000D047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eastAsia="Calibri" w:hAnsi="Times New Roman" w:cs="Times New Roman"/>
          <w:sz w:val="28"/>
          <w:szCs w:val="28"/>
        </w:rPr>
        <w:t>8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. </w:t>
      </w:r>
      <w:r w:rsidR="00284229" w:rsidRPr="00A319C1">
        <w:rPr>
          <w:rFonts w:ascii="Times New Roman" w:hAnsi="Times New Roman" w:cs="Times New Roman"/>
          <w:bCs/>
          <w:sz w:val="28"/>
          <w:szCs w:val="28"/>
        </w:rPr>
        <w:t>При проведении консультаций не допускается использование конфиденциальной информации, за исключением случая представления письменного согласия лица, предоставившего конфиденциальную информацию, на допуск третьих лиц к такой информации и ее использование при проведении консультаций.</w:t>
      </w:r>
    </w:p>
    <w:p w14:paraId="276C3053" w14:textId="77777777" w:rsidR="006B5FCB" w:rsidRPr="00A319C1" w:rsidRDefault="006B5FC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7935C2" w:rsidRPr="00A319C1">
        <w:rPr>
          <w:rFonts w:ascii="Times New Roman" w:hAnsi="Times New Roman" w:cs="Times New Roman"/>
          <w:sz w:val="28"/>
          <w:szCs w:val="28"/>
        </w:rPr>
        <w:t xml:space="preserve">конфиденциальной информации </w:t>
      </w:r>
      <w:r w:rsidRPr="00A319C1">
        <w:rPr>
          <w:rFonts w:ascii="Times New Roman" w:hAnsi="Times New Roman" w:cs="Times New Roman"/>
          <w:sz w:val="28"/>
          <w:szCs w:val="28"/>
        </w:rPr>
        <w:t>в материалах</w:t>
      </w:r>
      <w:r w:rsidR="007935C2" w:rsidRPr="00A319C1">
        <w:rPr>
          <w:rFonts w:ascii="Times New Roman" w:hAnsi="Times New Roman" w:cs="Times New Roman"/>
          <w:sz w:val="28"/>
          <w:szCs w:val="28"/>
        </w:rPr>
        <w:t xml:space="preserve"> (документах, сведениях, информации)</w:t>
      </w:r>
      <w:r w:rsidRPr="00A319C1">
        <w:rPr>
          <w:rFonts w:ascii="Times New Roman" w:hAnsi="Times New Roman" w:cs="Times New Roman"/>
          <w:sz w:val="28"/>
          <w:szCs w:val="28"/>
        </w:rPr>
        <w:t>, рассмотрение которых запланировано в рамках консультаций</w:t>
      </w:r>
      <w:r w:rsidR="004A43F6" w:rsidRPr="00A319C1">
        <w:rPr>
          <w:rFonts w:ascii="Times New Roman" w:hAnsi="Times New Roman" w:cs="Times New Roman"/>
          <w:sz w:val="28"/>
          <w:szCs w:val="28"/>
        </w:rPr>
        <w:t xml:space="preserve">, лица, привлеченные к участию в консультациях, </w:t>
      </w:r>
      <w:r w:rsidRPr="00A319C1">
        <w:rPr>
          <w:rFonts w:ascii="Times New Roman" w:hAnsi="Times New Roman" w:cs="Times New Roman"/>
          <w:sz w:val="28"/>
          <w:szCs w:val="28"/>
        </w:rPr>
        <w:t>могут принять участие в совещании посредством видео-конференц-связи. При наличии</w:t>
      </w:r>
      <w:r w:rsidR="004A43F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935C2" w:rsidRPr="00A319C1">
        <w:rPr>
          <w:rFonts w:ascii="Times New Roman" w:hAnsi="Times New Roman" w:cs="Times New Roman"/>
          <w:sz w:val="28"/>
          <w:szCs w:val="28"/>
        </w:rPr>
        <w:t xml:space="preserve">конфиденциальной информации </w:t>
      </w:r>
      <w:r w:rsidR="004A43F6" w:rsidRPr="00A319C1">
        <w:rPr>
          <w:rFonts w:ascii="Times New Roman" w:hAnsi="Times New Roman" w:cs="Times New Roman"/>
          <w:sz w:val="28"/>
          <w:szCs w:val="28"/>
        </w:rPr>
        <w:t>в материалах</w:t>
      </w:r>
      <w:r w:rsidR="007935C2" w:rsidRPr="00A319C1">
        <w:rPr>
          <w:rFonts w:ascii="Times New Roman" w:hAnsi="Times New Roman" w:cs="Times New Roman"/>
          <w:sz w:val="28"/>
          <w:szCs w:val="28"/>
        </w:rPr>
        <w:t xml:space="preserve"> (документах, сведениях, информации)</w:t>
      </w:r>
      <w:r w:rsidR="004A43F6" w:rsidRPr="00A319C1">
        <w:rPr>
          <w:rFonts w:ascii="Times New Roman" w:hAnsi="Times New Roman" w:cs="Times New Roman"/>
          <w:sz w:val="28"/>
          <w:szCs w:val="28"/>
        </w:rPr>
        <w:t xml:space="preserve">, рассмотрение которых запланировано в рамках </w:t>
      </w:r>
      <w:r w:rsidR="007935C2" w:rsidRPr="00A319C1">
        <w:rPr>
          <w:rFonts w:ascii="Times New Roman" w:hAnsi="Times New Roman" w:cs="Times New Roman"/>
          <w:sz w:val="28"/>
          <w:szCs w:val="28"/>
        </w:rPr>
        <w:t>консультации</w:t>
      </w:r>
      <w:r w:rsidR="00D361C3" w:rsidRPr="00A319C1">
        <w:rPr>
          <w:rFonts w:ascii="Times New Roman" w:hAnsi="Times New Roman" w:cs="Times New Roman"/>
          <w:sz w:val="28"/>
          <w:szCs w:val="28"/>
        </w:rPr>
        <w:t>,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7935C2" w:rsidRPr="00A319C1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D361C3" w:rsidRPr="00A319C1">
        <w:rPr>
          <w:rFonts w:ascii="Times New Roman" w:hAnsi="Times New Roman" w:cs="Times New Roman"/>
          <w:sz w:val="28"/>
          <w:szCs w:val="28"/>
        </w:rPr>
        <w:t>консультации проводя</w:t>
      </w:r>
      <w:r w:rsidRPr="00A319C1">
        <w:rPr>
          <w:rFonts w:ascii="Times New Roman" w:hAnsi="Times New Roman" w:cs="Times New Roman"/>
          <w:sz w:val="28"/>
          <w:szCs w:val="28"/>
        </w:rPr>
        <w:t>тся в очном формате.</w:t>
      </w:r>
    </w:p>
    <w:p w14:paraId="7C869C51" w14:textId="77777777" w:rsidR="00272F87" w:rsidRPr="00A319C1" w:rsidRDefault="00986064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3</w:t>
      </w:r>
      <w:r w:rsidR="008C1C78" w:rsidRPr="00A319C1">
        <w:rPr>
          <w:rFonts w:ascii="Times New Roman" w:eastAsia="Calibri" w:hAnsi="Times New Roman" w:cs="Times New Roman"/>
          <w:sz w:val="28"/>
          <w:szCs w:val="28"/>
        </w:rPr>
        <w:t>9</w:t>
      </w:r>
      <w:r w:rsidRPr="00A319C1">
        <w:rPr>
          <w:rFonts w:ascii="Times New Roman" w:eastAsia="Calibri" w:hAnsi="Times New Roman" w:cs="Times New Roman"/>
          <w:sz w:val="28"/>
          <w:szCs w:val="28"/>
        </w:rPr>
        <w:t>. 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При проведении консультаци</w:t>
      </w:r>
      <w:r w:rsidR="00A76F29" w:rsidRPr="00A319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E3CA2" w:rsidRPr="00A319C1"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 ЕЭК</w:t>
      </w:r>
      <w:r w:rsidR="00272F87" w:rsidRPr="00A319C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стенографическая запись, либо аудио- или видеозапись.</w:t>
      </w:r>
    </w:p>
    <w:p w14:paraId="5327CA28" w14:textId="77777777" w:rsidR="00BC05B4" w:rsidRPr="00A319C1" w:rsidRDefault="00BC05B4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Осуществление аудио- или видеозаписи</w:t>
      </w:r>
      <w:r w:rsidR="00FA2F68" w:rsidRPr="00A319C1">
        <w:rPr>
          <w:rFonts w:ascii="Times New Roman" w:eastAsia="Calibri" w:hAnsi="Times New Roman" w:cs="Times New Roman"/>
          <w:sz w:val="28"/>
          <w:szCs w:val="28"/>
        </w:rPr>
        <w:t xml:space="preserve"> не допускается</w:t>
      </w:r>
      <w:r w:rsidRPr="00A319C1">
        <w:rPr>
          <w:rFonts w:ascii="Times New Roman" w:eastAsia="Calibri" w:hAnsi="Times New Roman" w:cs="Times New Roman"/>
          <w:sz w:val="28"/>
          <w:szCs w:val="28"/>
        </w:rPr>
        <w:t xml:space="preserve"> при наличии </w:t>
      </w:r>
      <w:r w:rsidR="00F9078D" w:rsidRPr="00A319C1">
        <w:rPr>
          <w:rFonts w:ascii="Times New Roman" w:eastAsia="Calibri" w:hAnsi="Times New Roman" w:cs="Times New Roman"/>
          <w:sz w:val="28"/>
          <w:szCs w:val="28"/>
        </w:rPr>
        <w:t xml:space="preserve">конфиденциальной информации </w:t>
      </w:r>
      <w:r w:rsidRPr="00A319C1">
        <w:rPr>
          <w:rFonts w:ascii="Times New Roman" w:eastAsia="Calibri" w:hAnsi="Times New Roman" w:cs="Times New Roman"/>
          <w:sz w:val="28"/>
          <w:szCs w:val="28"/>
        </w:rPr>
        <w:t>в материалах</w:t>
      </w:r>
      <w:r w:rsidR="00F9078D" w:rsidRPr="00A319C1">
        <w:rPr>
          <w:rFonts w:ascii="Times New Roman" w:eastAsia="Calibri" w:hAnsi="Times New Roman" w:cs="Times New Roman"/>
          <w:sz w:val="28"/>
          <w:szCs w:val="28"/>
        </w:rPr>
        <w:t xml:space="preserve"> (документах, сведениях, информации)</w:t>
      </w:r>
      <w:r w:rsidR="00FA2F68" w:rsidRPr="00A319C1">
        <w:rPr>
          <w:rFonts w:ascii="Times New Roman" w:eastAsia="Calibri" w:hAnsi="Times New Roman" w:cs="Times New Roman"/>
          <w:sz w:val="28"/>
          <w:szCs w:val="28"/>
        </w:rPr>
        <w:t>, рассматриваемых в рамках пр</w:t>
      </w:r>
      <w:r w:rsidR="008540F9" w:rsidRPr="00A319C1">
        <w:rPr>
          <w:rFonts w:ascii="Times New Roman" w:eastAsia="Calibri" w:hAnsi="Times New Roman" w:cs="Times New Roman"/>
          <w:sz w:val="28"/>
          <w:szCs w:val="28"/>
        </w:rPr>
        <w:t>оводимых консультаций</w:t>
      </w:r>
      <w:r w:rsidR="00FA2F68" w:rsidRPr="00A319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834EC0" w14:textId="5A924955" w:rsidR="00AF18EF" w:rsidRPr="00A319C1" w:rsidRDefault="008C1C7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40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 xml:space="preserve">. По итогам проведения </w:t>
      </w:r>
      <w:proofErr w:type="gramStart"/>
      <w:r w:rsidR="00272F87" w:rsidRPr="00A319C1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proofErr w:type="gramEnd"/>
      <w:r w:rsidR="00D860E5" w:rsidRPr="00A31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3CA2" w:rsidRPr="00A319C1">
        <w:rPr>
          <w:rFonts w:ascii="Times New Roman" w:hAnsi="Times New Roman" w:cs="Times New Roman"/>
          <w:sz w:val="28"/>
          <w:szCs w:val="28"/>
        </w:rPr>
        <w:t>уполномоченным структурным подразделением ЕЭК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 xml:space="preserve"> составляется протокол, в котором отражаются позиции лиц, принявших участие в консультации</w:t>
      </w:r>
      <w:r w:rsidR="00AF18EF" w:rsidRPr="00A319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18EF" w:rsidRPr="00A319C1">
        <w:rPr>
          <w:rFonts w:ascii="Times New Roman" w:hAnsi="Times New Roman" w:cs="Times New Roman"/>
          <w:sz w:val="28"/>
          <w:szCs w:val="28"/>
        </w:rPr>
        <w:t>и приобщается к материалам по рассмотрению заявления (</w:t>
      </w:r>
      <w:r w:rsidR="00B8051C">
        <w:rPr>
          <w:rFonts w:ascii="Times New Roman" w:hAnsi="Times New Roman" w:cs="Times New Roman"/>
          <w:sz w:val="28"/>
          <w:szCs w:val="28"/>
        </w:rPr>
        <w:t>обращения</w:t>
      </w:r>
      <w:r w:rsidR="00AF18EF" w:rsidRPr="00A319C1">
        <w:rPr>
          <w:rFonts w:ascii="Times New Roman" w:hAnsi="Times New Roman" w:cs="Times New Roman"/>
          <w:sz w:val="28"/>
          <w:szCs w:val="28"/>
        </w:rPr>
        <w:t>). Протоколы консультаций являются неотъемлемой частью материалов по рассмотрению заявления (</w:t>
      </w:r>
      <w:r w:rsidR="00B8051C">
        <w:rPr>
          <w:rFonts w:ascii="Times New Roman" w:hAnsi="Times New Roman" w:cs="Times New Roman"/>
          <w:sz w:val="28"/>
          <w:szCs w:val="28"/>
        </w:rPr>
        <w:t>обращения</w:t>
      </w:r>
      <w:r w:rsidR="00AF18EF" w:rsidRPr="00A319C1">
        <w:rPr>
          <w:rFonts w:ascii="Times New Roman" w:hAnsi="Times New Roman" w:cs="Times New Roman"/>
          <w:sz w:val="28"/>
          <w:szCs w:val="28"/>
        </w:rPr>
        <w:t>).</w:t>
      </w:r>
    </w:p>
    <w:p w14:paraId="2070FD02" w14:textId="77777777" w:rsidR="00272F87" w:rsidRPr="00A319C1" w:rsidRDefault="00272F87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>Протокол подписывается должностным лицом</w:t>
      </w:r>
      <w:r w:rsidR="001E3CA2" w:rsidRPr="00A319C1">
        <w:rPr>
          <w:rFonts w:ascii="Times New Roman" w:eastAsia="Calibri" w:hAnsi="Times New Roman" w:cs="Times New Roman"/>
          <w:sz w:val="28"/>
          <w:szCs w:val="28"/>
        </w:rPr>
        <w:t xml:space="preserve">, проводившим </w:t>
      </w:r>
      <w:r w:rsidR="003E4AAE" w:rsidRPr="00A319C1">
        <w:rPr>
          <w:rFonts w:ascii="Times New Roman" w:eastAsia="Calibri" w:hAnsi="Times New Roman" w:cs="Times New Roman"/>
          <w:sz w:val="28"/>
          <w:szCs w:val="28"/>
        </w:rPr>
        <w:t>консультацию</w:t>
      </w:r>
      <w:r w:rsidRPr="00A319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A706BA" w14:textId="74B649AE" w:rsidR="00272F87" w:rsidRDefault="00813922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9C1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в материалах, рассмотренных в рамках </w:t>
      </w:r>
      <w:r w:rsidR="003E4AAE" w:rsidRPr="00A319C1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r w:rsidRPr="00A319C1">
        <w:rPr>
          <w:rFonts w:ascii="Times New Roman" w:eastAsia="Calibri" w:hAnsi="Times New Roman" w:cs="Times New Roman"/>
          <w:sz w:val="28"/>
          <w:szCs w:val="28"/>
        </w:rPr>
        <w:t>, конфиденциальной информации, к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 xml:space="preserve">опия протокола направляется лицам, </w:t>
      </w:r>
      <w:r w:rsidR="003E4AAE" w:rsidRPr="00A319C1">
        <w:rPr>
          <w:rFonts w:ascii="Times New Roman" w:eastAsia="Calibri" w:hAnsi="Times New Roman" w:cs="Times New Roman"/>
          <w:sz w:val="28"/>
          <w:szCs w:val="28"/>
        </w:rPr>
        <w:t xml:space="preserve">участвовавшим 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в консультации, в течение 3 рабочих дней со дня проведени</w:t>
      </w:r>
      <w:r w:rsidR="00CA3691" w:rsidRPr="00A319C1">
        <w:rPr>
          <w:rFonts w:ascii="Times New Roman" w:eastAsia="Calibri" w:hAnsi="Times New Roman" w:cs="Times New Roman"/>
          <w:sz w:val="28"/>
          <w:szCs w:val="28"/>
        </w:rPr>
        <w:t>я консультации</w:t>
      </w:r>
      <w:r w:rsidR="00D860E5" w:rsidRPr="00A319C1">
        <w:rPr>
          <w:rFonts w:ascii="Times New Roman" w:eastAsia="Calibri" w:hAnsi="Times New Roman" w:cs="Times New Roman"/>
          <w:sz w:val="28"/>
          <w:szCs w:val="28"/>
        </w:rPr>
        <w:t>,</w:t>
      </w:r>
      <w:r w:rsidR="00CA3691" w:rsidRPr="00A319C1">
        <w:rPr>
          <w:rFonts w:ascii="Times New Roman" w:eastAsia="Calibri" w:hAnsi="Times New Roman" w:cs="Times New Roman"/>
          <w:sz w:val="28"/>
          <w:szCs w:val="28"/>
        </w:rPr>
        <w:t xml:space="preserve"> и приобщается к </w:t>
      </w:r>
      <w:r w:rsidR="002E43B6" w:rsidRPr="00A319C1">
        <w:rPr>
          <w:rFonts w:ascii="Times New Roman" w:hAnsi="Times New Roman" w:cs="Times New Roman"/>
          <w:sz w:val="28"/>
          <w:szCs w:val="28"/>
        </w:rPr>
        <w:t>Комплект</w:t>
      </w:r>
      <w:r w:rsidR="004D1DD7" w:rsidRPr="00A319C1">
        <w:rPr>
          <w:rFonts w:ascii="Times New Roman" w:hAnsi="Times New Roman" w:cs="Times New Roman"/>
          <w:sz w:val="28"/>
          <w:szCs w:val="28"/>
        </w:rPr>
        <w:t>у</w:t>
      </w:r>
      <w:r w:rsidR="002E43B6" w:rsidRPr="00A319C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272F87" w:rsidRPr="00A319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CE184F" w14:textId="77777777" w:rsidR="00433BD5" w:rsidRPr="00A319C1" w:rsidRDefault="00433BD5" w:rsidP="00A319C1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A9EF6" w14:textId="1035A142" w:rsidR="00944D63" w:rsidRPr="00A319C1" w:rsidRDefault="008C7493" w:rsidP="00F55460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4EF6" w:rsidRPr="00A319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4D63" w:rsidRPr="00A319C1">
        <w:rPr>
          <w:rFonts w:ascii="Times New Roman" w:hAnsi="Times New Roman" w:cs="Times New Roman"/>
          <w:sz w:val="28"/>
          <w:szCs w:val="28"/>
        </w:rPr>
        <w:t>. Запрос информации</w:t>
      </w:r>
    </w:p>
    <w:p w14:paraId="41511EC8" w14:textId="77777777" w:rsidR="00AE1BE8" w:rsidRPr="00A319C1" w:rsidRDefault="00AE1BE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6A935" w14:textId="1A62263D" w:rsidR="00944D63" w:rsidRPr="00A319C1" w:rsidRDefault="00B1233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1</w:t>
      </w:r>
      <w:r w:rsidR="00944D63" w:rsidRPr="00A319C1">
        <w:rPr>
          <w:rFonts w:ascii="Times New Roman" w:hAnsi="Times New Roman" w:cs="Times New Roman"/>
          <w:sz w:val="28"/>
          <w:szCs w:val="28"/>
        </w:rPr>
        <w:t>. В ходе рассмотрения заявления</w:t>
      </w:r>
      <w:r w:rsidR="00FF6D38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0E3ED5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FF6D38" w:rsidRPr="00A319C1">
        <w:rPr>
          <w:rFonts w:ascii="Times New Roman" w:hAnsi="Times New Roman" w:cs="Times New Roman"/>
          <w:sz w:val="28"/>
          <w:szCs w:val="28"/>
        </w:rPr>
        <w:t>)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 </w:t>
      </w:r>
      <w:r w:rsidR="003530B0" w:rsidRPr="00A319C1">
        <w:rPr>
          <w:rFonts w:ascii="Times New Roman" w:hAnsi="Times New Roman" w:cs="Times New Roman"/>
          <w:sz w:val="28"/>
          <w:szCs w:val="28"/>
        </w:rPr>
        <w:t>ЕЭК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вправе запрашивать в письменной форме у </w:t>
      </w:r>
      <w:r w:rsidR="00291EE0" w:rsidRPr="00A319C1">
        <w:rPr>
          <w:rFonts w:ascii="Times New Roman" w:hAnsi="Times New Roman" w:cs="Times New Roman"/>
          <w:sz w:val="28"/>
          <w:szCs w:val="28"/>
        </w:rPr>
        <w:t xml:space="preserve">юридических и </w:t>
      </w:r>
      <w:r w:rsidR="00944D63" w:rsidRPr="00A319C1">
        <w:rPr>
          <w:rFonts w:ascii="Times New Roman" w:hAnsi="Times New Roman" w:cs="Times New Roman"/>
          <w:sz w:val="28"/>
          <w:szCs w:val="28"/>
        </w:rPr>
        <w:t>физических</w:t>
      </w:r>
      <w:r w:rsidR="00C77A9F" w:rsidRPr="00A319C1">
        <w:rPr>
          <w:rFonts w:ascii="Times New Roman" w:hAnsi="Times New Roman" w:cs="Times New Roman"/>
          <w:sz w:val="28"/>
          <w:szCs w:val="28"/>
        </w:rPr>
        <w:t xml:space="preserve"> лиц</w:t>
      </w:r>
      <w:r w:rsidR="00DE2016" w:rsidRPr="00A319C1">
        <w:rPr>
          <w:rFonts w:ascii="Times New Roman" w:hAnsi="Times New Roman" w:cs="Times New Roman"/>
          <w:sz w:val="28"/>
          <w:szCs w:val="28"/>
        </w:rPr>
        <w:t>,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государств-членов, органов местного самоуправления, иных осуществляющих их функции органов или организаций государств-членов</w:t>
      </w:r>
      <w:r w:rsidR="003E4AAE" w:rsidRPr="00A319C1">
        <w:rPr>
          <w:rFonts w:ascii="Times New Roman" w:hAnsi="Times New Roman" w:cs="Times New Roman"/>
          <w:sz w:val="28"/>
          <w:szCs w:val="28"/>
        </w:rPr>
        <w:t xml:space="preserve">, материалы (документы, сведения, информацию), 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863F2F" w:rsidRPr="00A319C1">
        <w:rPr>
          <w:rFonts w:ascii="Times New Roman" w:hAnsi="Times New Roman" w:cs="Times New Roman"/>
          <w:sz w:val="28"/>
          <w:szCs w:val="28"/>
        </w:rPr>
        <w:t xml:space="preserve">для </w:t>
      </w:r>
      <w:r w:rsidR="00CD009F" w:rsidRPr="00A319C1">
        <w:rPr>
          <w:rFonts w:ascii="Times New Roman" w:hAnsi="Times New Roman" w:cs="Times New Roman"/>
          <w:sz w:val="28"/>
          <w:szCs w:val="28"/>
        </w:rPr>
        <w:t>рассмотрения заявления (</w:t>
      </w:r>
      <w:r w:rsidR="000E3ED5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CD009F" w:rsidRPr="00A319C1">
        <w:rPr>
          <w:rFonts w:ascii="Times New Roman" w:hAnsi="Times New Roman" w:cs="Times New Roman"/>
          <w:sz w:val="28"/>
          <w:szCs w:val="28"/>
        </w:rPr>
        <w:t>)</w:t>
      </w:r>
      <w:r w:rsidR="00944D63" w:rsidRPr="00A319C1">
        <w:rPr>
          <w:rFonts w:ascii="Times New Roman" w:hAnsi="Times New Roman" w:cs="Times New Roman"/>
          <w:sz w:val="28"/>
          <w:szCs w:val="28"/>
        </w:rPr>
        <w:t>, в том числе конфиденциальные.</w:t>
      </w:r>
    </w:p>
    <w:p w14:paraId="60664C30" w14:textId="7D62F155" w:rsidR="00944D63" w:rsidRPr="00A319C1" w:rsidRDefault="0080035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2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. Запрос о предоставлении </w:t>
      </w:r>
      <w:r w:rsidR="00D012A8" w:rsidRPr="00A319C1">
        <w:rPr>
          <w:rFonts w:ascii="Times New Roman" w:hAnsi="Times New Roman" w:cs="Times New Roman"/>
          <w:sz w:val="28"/>
          <w:szCs w:val="28"/>
        </w:rPr>
        <w:t xml:space="preserve">материалы (документы, сведения, информацию) </w:t>
      </w:r>
      <w:r w:rsidR="00944D63" w:rsidRPr="00A319C1">
        <w:rPr>
          <w:rFonts w:ascii="Times New Roman" w:hAnsi="Times New Roman" w:cs="Times New Roman"/>
          <w:sz w:val="28"/>
          <w:szCs w:val="28"/>
        </w:rPr>
        <w:t>оформляется в письменной форме</w:t>
      </w:r>
      <w:r w:rsidR="003C18B0" w:rsidRPr="00A319C1">
        <w:rPr>
          <w:rFonts w:ascii="Times New Roman" w:hAnsi="Times New Roman" w:cs="Times New Roman"/>
          <w:sz w:val="28"/>
          <w:szCs w:val="28"/>
        </w:rPr>
        <w:t>,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3C18B0" w:rsidRPr="00A319C1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уполномоченного структурного подразделения </w:t>
      </w:r>
      <w:r w:rsidR="003530B0" w:rsidRPr="00A319C1">
        <w:rPr>
          <w:rFonts w:ascii="Times New Roman" w:hAnsi="Times New Roman" w:cs="Times New Roman"/>
          <w:sz w:val="28"/>
          <w:szCs w:val="28"/>
        </w:rPr>
        <w:t>ЕЭК</w:t>
      </w:r>
      <w:r w:rsidR="005A573E" w:rsidRPr="00A319C1">
        <w:rPr>
          <w:rFonts w:ascii="Times New Roman" w:hAnsi="Times New Roman" w:cs="Times New Roman"/>
          <w:sz w:val="28"/>
          <w:szCs w:val="28"/>
        </w:rPr>
        <w:t xml:space="preserve"> или, в случае его отсутствия, лицом, его замещающим,</w:t>
      </w:r>
      <w:r w:rsidR="003C18B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44D63" w:rsidRPr="00A319C1">
        <w:rPr>
          <w:rFonts w:ascii="Times New Roman" w:hAnsi="Times New Roman" w:cs="Times New Roman"/>
          <w:sz w:val="28"/>
          <w:szCs w:val="28"/>
        </w:rPr>
        <w:t>и содержит</w:t>
      </w:r>
      <w:r w:rsidR="003E4AAE" w:rsidRPr="00A319C1">
        <w:rPr>
          <w:rFonts w:ascii="Times New Roman" w:hAnsi="Times New Roman" w:cs="Times New Roman"/>
          <w:sz w:val="28"/>
          <w:szCs w:val="28"/>
        </w:rPr>
        <w:t>,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944D63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4F85C9E5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- цель запроса;</w:t>
      </w:r>
    </w:p>
    <w:p w14:paraId="5A9F24B7" w14:textId="71FEF305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- описание </w:t>
      </w:r>
      <w:r w:rsidR="00CD009F" w:rsidRPr="00A319C1">
        <w:rPr>
          <w:rFonts w:ascii="Times New Roman" w:hAnsi="Times New Roman" w:cs="Times New Roman"/>
          <w:sz w:val="28"/>
          <w:szCs w:val="28"/>
        </w:rPr>
        <w:t>признаков нарушения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и иных относящихся к нему фактов, </w:t>
      </w:r>
      <w:r w:rsidR="003E4AAE" w:rsidRPr="00A319C1">
        <w:rPr>
          <w:rFonts w:ascii="Times New Roman" w:hAnsi="Times New Roman" w:cs="Times New Roman"/>
          <w:sz w:val="28"/>
          <w:szCs w:val="28"/>
        </w:rPr>
        <w:t>(при направлении в адрес уполномоченных органов)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2650681C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- сведения </w:t>
      </w:r>
      <w:r w:rsidR="006F3EB6" w:rsidRPr="00A319C1">
        <w:rPr>
          <w:rFonts w:ascii="Times New Roman" w:hAnsi="Times New Roman" w:cs="Times New Roman"/>
          <w:sz w:val="28"/>
          <w:szCs w:val="28"/>
        </w:rPr>
        <w:t>о лице, в отношении которого подано заявление (</w:t>
      </w:r>
      <w:r w:rsidR="000E3ED5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6F3EB6" w:rsidRPr="00A319C1">
        <w:rPr>
          <w:rFonts w:ascii="Times New Roman" w:hAnsi="Times New Roman" w:cs="Times New Roman"/>
          <w:sz w:val="28"/>
          <w:szCs w:val="28"/>
        </w:rPr>
        <w:t>)</w:t>
      </w:r>
      <w:r w:rsidRPr="00A319C1">
        <w:rPr>
          <w:rFonts w:ascii="Times New Roman" w:hAnsi="Times New Roman" w:cs="Times New Roman"/>
          <w:sz w:val="28"/>
          <w:szCs w:val="28"/>
        </w:rPr>
        <w:t>:</w:t>
      </w:r>
    </w:p>
    <w:p w14:paraId="75B6B5A9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 xml:space="preserve">для физических лиц – </w:t>
      </w:r>
      <w:r w:rsidR="008B2D55" w:rsidRPr="00A319C1">
        <w:rPr>
          <w:rFonts w:ascii="Times New Roman" w:hAnsi="Times New Roman" w:cs="Times New Roman"/>
          <w:sz w:val="28"/>
          <w:szCs w:val="28"/>
        </w:rPr>
        <w:t>фамилию, имя, отчество (при наличии), адрес места жительства и регистрации, контактную информацию (при наличии - номер телефона, адрес электронной почты, номер факса)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D641D23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для</w:t>
      </w:r>
      <w:r w:rsidR="00A65DD4" w:rsidRPr="00A319C1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="009411DC" w:rsidRPr="00A319C1">
        <w:rPr>
          <w:rFonts w:ascii="Times New Roman" w:hAnsi="Times New Roman" w:cs="Times New Roman"/>
          <w:sz w:val="28"/>
          <w:szCs w:val="28"/>
        </w:rPr>
        <w:t>–</w:t>
      </w:r>
      <w:r w:rsidR="008B2D55" w:rsidRPr="00A319C1">
        <w:rPr>
          <w:rFonts w:ascii="Times New Roman" w:hAnsi="Times New Roman" w:cs="Times New Roman"/>
          <w:sz w:val="28"/>
          <w:szCs w:val="28"/>
        </w:rPr>
        <w:t xml:space="preserve"> адрес места нахождения, основной вид деятельности, сведения о государственной регистрации, контактную информацию (при наличии - номер телефона, адрес электронной почты, номер факса)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04BEB497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- перечень </w:t>
      </w:r>
      <w:r w:rsidR="00D012A8" w:rsidRPr="00A319C1">
        <w:rPr>
          <w:rFonts w:ascii="Times New Roman" w:hAnsi="Times New Roman" w:cs="Times New Roman"/>
          <w:sz w:val="28"/>
          <w:szCs w:val="28"/>
        </w:rPr>
        <w:t>материалов (документов, сведений, информации)</w:t>
      </w:r>
      <w:r w:rsidRPr="00A319C1">
        <w:rPr>
          <w:rFonts w:ascii="Times New Roman" w:hAnsi="Times New Roman" w:cs="Times New Roman"/>
          <w:sz w:val="28"/>
          <w:szCs w:val="28"/>
        </w:rPr>
        <w:t>, подлежащих представлению;</w:t>
      </w:r>
    </w:p>
    <w:p w14:paraId="2322B57C" w14:textId="77777777" w:rsidR="00944D63" w:rsidRPr="00A319C1" w:rsidRDefault="00944D6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- срок, в течение которого информация должна быть предоставлена, но не менее 10 рабочих дней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14:paraId="05992B78" w14:textId="77777777" w:rsidR="00FC0568" w:rsidRPr="00A319C1" w:rsidRDefault="00FC0568" w:rsidP="00A319C1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запроса определяется уполномоченным структурным подразделением ЕЭК, исходя из объективности необходимого времени на его исполнение.</w:t>
      </w:r>
    </w:p>
    <w:p w14:paraId="602550C4" w14:textId="77777777" w:rsidR="00786E7E" w:rsidRPr="00A319C1" w:rsidRDefault="00786E7E" w:rsidP="00A319C1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информации, указанный в запросе, </w:t>
      </w:r>
      <w:r w:rsidR="00A3004E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мотивированной просьбе </w:t>
      </w:r>
      <w:r w:rsidR="00532107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хозяйствующего субъекта (субъекта рынка), некоммерческой организации, </w:t>
      </w:r>
      <w:r w:rsidR="00A3004E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69785C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004E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или физического лица может быть продлен, но не более чем на </w:t>
      </w:r>
      <w:r w:rsidR="00932E50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рабочих </w:t>
      </w:r>
      <w:r w:rsidR="00A3004E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14:paraId="1298558F" w14:textId="14D44534" w:rsidR="00944D63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3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4D63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. К запросу</w:t>
      </w:r>
      <w:r w:rsidR="00DD59EB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направляемому в адрес уполномоченных органов,</w:t>
      </w:r>
      <w:r w:rsidR="00944D63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приложены копии документов, ссылки на которые содержатся в тексте запроса</w:t>
      </w:r>
      <w:r w:rsidR="006D296E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ранее направленных документов)</w:t>
      </w:r>
      <w:r w:rsidR="00944D63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иные документы, необходимые для надлежащего</w:t>
      </w:r>
      <w:r w:rsidR="00CD009F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944D63" w:rsidRPr="00A319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исполнения.</w:t>
      </w:r>
    </w:p>
    <w:p w14:paraId="79170711" w14:textId="0B3A5F89" w:rsidR="00835D93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4</w:t>
      </w:r>
      <w:r w:rsidR="00944D63" w:rsidRPr="00A319C1">
        <w:rPr>
          <w:rFonts w:ascii="Times New Roman" w:hAnsi="Times New Roman" w:cs="Times New Roman"/>
          <w:sz w:val="28"/>
          <w:szCs w:val="28"/>
        </w:rPr>
        <w:t>. </w:t>
      </w:r>
      <w:r w:rsidR="003C781D" w:rsidRPr="00A319C1">
        <w:rPr>
          <w:rFonts w:ascii="Times New Roman" w:hAnsi="Times New Roman" w:cs="Times New Roman"/>
          <w:sz w:val="28"/>
          <w:szCs w:val="28"/>
        </w:rPr>
        <w:t>К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опия запроса </w:t>
      </w:r>
      <w:r w:rsidR="003C781D" w:rsidRPr="00A319C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35D93" w:rsidRPr="00A319C1">
        <w:rPr>
          <w:rFonts w:ascii="Times New Roman" w:hAnsi="Times New Roman" w:cs="Times New Roman"/>
          <w:sz w:val="28"/>
          <w:szCs w:val="28"/>
        </w:rPr>
        <w:t>материалов (</w:t>
      </w:r>
      <w:r w:rsidR="003C781D" w:rsidRPr="00A319C1">
        <w:rPr>
          <w:rFonts w:ascii="Times New Roman" w:hAnsi="Times New Roman" w:cs="Times New Roman"/>
          <w:sz w:val="28"/>
          <w:szCs w:val="28"/>
        </w:rPr>
        <w:t>документов</w:t>
      </w:r>
      <w:r w:rsidR="00835D93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3C781D" w:rsidRPr="00A319C1">
        <w:rPr>
          <w:rFonts w:ascii="Times New Roman" w:hAnsi="Times New Roman" w:cs="Times New Roman"/>
          <w:sz w:val="28"/>
          <w:szCs w:val="28"/>
        </w:rPr>
        <w:t xml:space="preserve">сведений, информации) </w:t>
      </w:r>
      <w:r w:rsidR="00944D63" w:rsidRPr="00A319C1">
        <w:rPr>
          <w:rFonts w:ascii="Times New Roman" w:hAnsi="Times New Roman" w:cs="Times New Roman"/>
          <w:sz w:val="28"/>
          <w:szCs w:val="28"/>
        </w:rPr>
        <w:t>одновременно направляется</w:t>
      </w:r>
      <w:r w:rsidR="00835D93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03771941" w14:textId="4261B8F8" w:rsidR="00835D93" w:rsidRPr="00A319C1" w:rsidRDefault="00835D9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</w:t>
      </w:r>
      <w:r w:rsidR="00944D63" w:rsidRPr="00A319C1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A319C1">
        <w:rPr>
          <w:rFonts w:ascii="Times New Roman" w:hAnsi="Times New Roman" w:cs="Times New Roman"/>
          <w:sz w:val="28"/>
          <w:szCs w:val="28"/>
        </w:rPr>
        <w:t xml:space="preserve"> государства – члена;</w:t>
      </w:r>
    </w:p>
    <w:p w14:paraId="0B1092AE" w14:textId="3A01CE85" w:rsidR="00835D93" w:rsidRPr="00A319C1" w:rsidRDefault="00835D9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– </w:t>
      </w:r>
      <w:r w:rsidR="00DC709C" w:rsidRPr="00A319C1">
        <w:rPr>
          <w:rFonts w:ascii="Times New Roman" w:hAnsi="Times New Roman" w:cs="Times New Roman"/>
          <w:sz w:val="28"/>
          <w:szCs w:val="28"/>
        </w:rPr>
        <w:t>для информирования в</w:t>
      </w:r>
      <w:r w:rsidR="003E4AAE" w:rsidRPr="00A319C1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DC709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4D180C" w:rsidRPr="00A319C1">
        <w:rPr>
          <w:rFonts w:ascii="Times New Roman" w:hAnsi="Times New Roman" w:cs="Times New Roman"/>
          <w:sz w:val="28"/>
          <w:szCs w:val="28"/>
        </w:rPr>
        <w:t>орган</w:t>
      </w:r>
      <w:r w:rsidR="003E4AAE" w:rsidRPr="00A319C1">
        <w:rPr>
          <w:rFonts w:ascii="Times New Roman" w:hAnsi="Times New Roman" w:cs="Times New Roman"/>
          <w:sz w:val="28"/>
          <w:szCs w:val="28"/>
        </w:rPr>
        <w:t>,</w:t>
      </w:r>
      <w:r w:rsidR="004D180C" w:rsidRPr="00A319C1">
        <w:rPr>
          <w:rFonts w:ascii="Times New Roman" w:hAnsi="Times New Roman" w:cs="Times New Roman"/>
          <w:sz w:val="28"/>
          <w:szCs w:val="28"/>
        </w:rPr>
        <w:t xml:space="preserve"> осуществляющий координацию деятельности органов власти по взаимодействию</w:t>
      </w:r>
      <w:r w:rsidR="00DC709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4D180C" w:rsidRPr="00A319C1">
        <w:rPr>
          <w:rFonts w:ascii="Times New Roman" w:hAnsi="Times New Roman" w:cs="Times New Roman"/>
          <w:sz w:val="28"/>
          <w:szCs w:val="28"/>
        </w:rPr>
        <w:t>с</w:t>
      </w:r>
      <w:r w:rsidR="00DC709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3530B0" w:rsidRPr="00A319C1">
        <w:rPr>
          <w:rFonts w:ascii="Times New Roman" w:hAnsi="Times New Roman" w:cs="Times New Roman"/>
          <w:sz w:val="28"/>
          <w:szCs w:val="28"/>
        </w:rPr>
        <w:t>ЕЭК</w:t>
      </w:r>
      <w:r w:rsidR="008C510A" w:rsidRPr="00A319C1">
        <w:rPr>
          <w:rFonts w:ascii="Times New Roman" w:hAnsi="Times New Roman" w:cs="Times New Roman"/>
          <w:sz w:val="28"/>
          <w:szCs w:val="28"/>
        </w:rPr>
        <w:t xml:space="preserve"> государства – члена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5D7DC4E" w14:textId="77777777" w:rsidR="00944D63" w:rsidRPr="00A319C1" w:rsidRDefault="00835D9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Копия запроса направляется в адрес государственных органов того государства – члена</w:t>
      </w:r>
      <w:r w:rsidR="008C510A" w:rsidRPr="00A319C1">
        <w:rPr>
          <w:rFonts w:ascii="Times New Roman" w:hAnsi="Times New Roman" w:cs="Times New Roman"/>
          <w:sz w:val="28"/>
          <w:szCs w:val="28"/>
        </w:rPr>
        <w:t>,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на территории которого осуществляет свои полномочия запрашиваемый орган власти, зарегистрирован запрашиваем</w:t>
      </w:r>
      <w:r w:rsidR="005610FF" w:rsidRPr="00A319C1">
        <w:rPr>
          <w:rFonts w:ascii="Times New Roman" w:hAnsi="Times New Roman" w:cs="Times New Roman"/>
          <w:sz w:val="28"/>
          <w:szCs w:val="28"/>
        </w:rPr>
        <w:t>ый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610FF" w:rsidRPr="00A319C1">
        <w:rPr>
          <w:rFonts w:ascii="Times New Roman" w:hAnsi="Times New Roman" w:cs="Times New Roman"/>
          <w:sz w:val="28"/>
          <w:szCs w:val="28"/>
        </w:rPr>
        <w:t>хозяйствующий субъект (субъект рынка)</w:t>
      </w:r>
      <w:r w:rsidR="00EF70BC" w:rsidRPr="00A319C1">
        <w:rPr>
          <w:rFonts w:ascii="Times New Roman" w:hAnsi="Times New Roman" w:cs="Times New Roman"/>
          <w:sz w:val="28"/>
          <w:szCs w:val="28"/>
        </w:rPr>
        <w:t>, некоммерческая организация</w:t>
      </w:r>
      <w:r w:rsidR="00944D63" w:rsidRPr="00A319C1">
        <w:rPr>
          <w:rFonts w:ascii="Times New Roman" w:hAnsi="Times New Roman" w:cs="Times New Roman"/>
          <w:sz w:val="28"/>
          <w:szCs w:val="28"/>
        </w:rPr>
        <w:t>, временно или постоянно проживает запрашиваемое физическое лицо.</w:t>
      </w:r>
    </w:p>
    <w:p w14:paraId="152B4D91" w14:textId="333C3424" w:rsidR="00944D63" w:rsidRPr="00A319C1" w:rsidRDefault="00917974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5</w:t>
      </w:r>
      <w:r w:rsidR="00944D63" w:rsidRPr="00A319C1">
        <w:rPr>
          <w:rFonts w:ascii="Times New Roman" w:hAnsi="Times New Roman" w:cs="Times New Roman"/>
          <w:sz w:val="28"/>
          <w:szCs w:val="28"/>
        </w:rPr>
        <w:t>. </w:t>
      </w:r>
      <w:r w:rsidR="0036696B" w:rsidRPr="00A319C1">
        <w:rPr>
          <w:rFonts w:ascii="Times New Roman" w:hAnsi="Times New Roman" w:cs="Times New Roman"/>
          <w:sz w:val="28"/>
          <w:szCs w:val="28"/>
        </w:rPr>
        <w:t xml:space="preserve">Лица либо органы, указанные в пункте </w:t>
      </w:r>
      <w:r w:rsidR="00E94B61" w:rsidRPr="00A319C1">
        <w:rPr>
          <w:rFonts w:ascii="Times New Roman" w:hAnsi="Times New Roman" w:cs="Times New Roman"/>
          <w:sz w:val="28"/>
          <w:szCs w:val="28"/>
        </w:rPr>
        <w:t>4</w:t>
      </w:r>
      <w:r w:rsidR="00C32FC3">
        <w:rPr>
          <w:rFonts w:ascii="Times New Roman" w:hAnsi="Times New Roman" w:cs="Times New Roman"/>
          <w:sz w:val="28"/>
          <w:szCs w:val="28"/>
        </w:rPr>
        <w:t>1</w:t>
      </w:r>
      <w:r w:rsidR="0036696B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был направлен запрос информации,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обязаны представлять в </w:t>
      </w:r>
      <w:r w:rsidR="0036696B" w:rsidRPr="00A319C1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3530B0" w:rsidRPr="00A319C1">
        <w:rPr>
          <w:rFonts w:ascii="Times New Roman" w:hAnsi="Times New Roman" w:cs="Times New Roman"/>
          <w:sz w:val="28"/>
          <w:szCs w:val="28"/>
        </w:rPr>
        <w:t>ЕЭК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по</w:t>
      </w:r>
      <w:r w:rsidR="00690D2F" w:rsidRPr="00A319C1">
        <w:rPr>
          <w:rFonts w:ascii="Times New Roman" w:hAnsi="Times New Roman" w:cs="Times New Roman"/>
          <w:sz w:val="28"/>
          <w:szCs w:val="28"/>
        </w:rPr>
        <w:t xml:space="preserve"> его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запросу</w:t>
      </w:r>
      <w:r w:rsidR="00464606" w:rsidRPr="00A319C1">
        <w:rPr>
          <w:rFonts w:ascii="Times New Roman" w:hAnsi="Times New Roman" w:cs="Times New Roman"/>
          <w:sz w:val="28"/>
          <w:szCs w:val="28"/>
        </w:rPr>
        <w:t xml:space="preserve"> и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в установленный срок </w:t>
      </w:r>
      <w:r w:rsidR="003E4AAE" w:rsidRPr="00A319C1">
        <w:rPr>
          <w:rFonts w:ascii="Times New Roman" w:hAnsi="Times New Roman" w:cs="Times New Roman"/>
          <w:sz w:val="28"/>
          <w:szCs w:val="28"/>
        </w:rPr>
        <w:t>материалы (</w:t>
      </w:r>
      <w:r w:rsidR="00FC0568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3E4AAE" w:rsidRPr="00A319C1">
        <w:rPr>
          <w:rFonts w:ascii="Times New Roman" w:hAnsi="Times New Roman" w:cs="Times New Roman"/>
          <w:sz w:val="28"/>
          <w:szCs w:val="28"/>
        </w:rPr>
        <w:t>,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6255C2" w:rsidRPr="00A319C1">
        <w:rPr>
          <w:rFonts w:ascii="Times New Roman" w:hAnsi="Times New Roman" w:cs="Times New Roman"/>
          <w:sz w:val="28"/>
          <w:szCs w:val="28"/>
        </w:rPr>
        <w:t>, информацию</w:t>
      </w:r>
      <w:r w:rsidR="00FC0568" w:rsidRPr="00A319C1">
        <w:rPr>
          <w:rFonts w:ascii="Times New Roman" w:hAnsi="Times New Roman" w:cs="Times New Roman"/>
          <w:sz w:val="28"/>
          <w:szCs w:val="28"/>
        </w:rPr>
        <w:t>)</w:t>
      </w:r>
      <w:r w:rsidR="00944D63" w:rsidRPr="00A319C1">
        <w:rPr>
          <w:rFonts w:ascii="Times New Roman" w:hAnsi="Times New Roman" w:cs="Times New Roman"/>
          <w:sz w:val="28"/>
          <w:szCs w:val="28"/>
        </w:rPr>
        <w:t>, пояснения, в том числе конфиденциальные</w:t>
      </w:r>
      <w:r w:rsidR="003E4AAE" w:rsidRPr="00A319C1">
        <w:rPr>
          <w:rFonts w:ascii="Times New Roman" w:hAnsi="Times New Roman" w:cs="Times New Roman"/>
          <w:sz w:val="28"/>
          <w:szCs w:val="28"/>
        </w:rPr>
        <w:t>, необходимые для исполнения возложенных на ЕЭК полномочий</w:t>
      </w:r>
      <w:r w:rsidR="00944D63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94B741D" w14:textId="725CA8A5" w:rsidR="00FC0568" w:rsidRPr="00A319C1" w:rsidRDefault="00B80B2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6</w:t>
      </w:r>
      <w:r w:rsidR="00BD6F56" w:rsidRPr="00A319C1">
        <w:rPr>
          <w:rFonts w:ascii="Times New Roman" w:hAnsi="Times New Roman" w:cs="Times New Roman"/>
          <w:sz w:val="28"/>
          <w:szCs w:val="28"/>
        </w:rPr>
        <w:t>. </w:t>
      </w:r>
      <w:r w:rsidR="00F954DD"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FC0568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="00F954DD" w:rsidRPr="00A319C1">
        <w:rPr>
          <w:rFonts w:ascii="Times New Roman" w:hAnsi="Times New Roman" w:cs="Times New Roman"/>
          <w:sz w:val="28"/>
          <w:szCs w:val="28"/>
        </w:rPr>
        <w:t>,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6255C2" w:rsidRPr="00A319C1">
        <w:rPr>
          <w:rFonts w:ascii="Times New Roman" w:hAnsi="Times New Roman" w:cs="Times New Roman"/>
          <w:sz w:val="28"/>
          <w:szCs w:val="28"/>
        </w:rPr>
        <w:t>,  информация</w:t>
      </w:r>
      <w:r w:rsidR="00FC0568" w:rsidRPr="00A319C1">
        <w:rPr>
          <w:rFonts w:ascii="Times New Roman" w:hAnsi="Times New Roman" w:cs="Times New Roman"/>
          <w:sz w:val="28"/>
          <w:szCs w:val="28"/>
        </w:rPr>
        <w:t>), направляемые в рамках исполнения запроса, представляются</w:t>
      </w:r>
      <w:r w:rsidR="00F954DD" w:rsidRPr="00A319C1">
        <w:rPr>
          <w:rFonts w:ascii="Times New Roman" w:hAnsi="Times New Roman" w:cs="Times New Roman"/>
          <w:sz w:val="28"/>
          <w:szCs w:val="28"/>
        </w:rPr>
        <w:t xml:space="preserve"> в ЕЭК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на русском языке. В случае</w:t>
      </w:r>
      <w:proofErr w:type="gramStart"/>
      <w:r w:rsidR="00F954DD" w:rsidRPr="00A319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C0568" w:rsidRPr="00A319C1">
        <w:rPr>
          <w:rFonts w:ascii="Times New Roman" w:hAnsi="Times New Roman" w:cs="Times New Roman"/>
          <w:sz w:val="28"/>
          <w:szCs w:val="28"/>
        </w:rPr>
        <w:t xml:space="preserve"> если</w:t>
      </w:r>
      <w:r w:rsidR="00F954DD" w:rsidRPr="00A319C1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954DD" w:rsidRPr="00A319C1">
        <w:rPr>
          <w:rFonts w:ascii="Times New Roman" w:hAnsi="Times New Roman" w:cs="Times New Roman"/>
          <w:sz w:val="28"/>
          <w:szCs w:val="28"/>
        </w:rPr>
        <w:t>(</w:t>
      </w:r>
      <w:r w:rsidR="00FC0568"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F954DD" w:rsidRPr="00A319C1">
        <w:rPr>
          <w:rFonts w:ascii="Times New Roman" w:hAnsi="Times New Roman" w:cs="Times New Roman"/>
          <w:sz w:val="28"/>
          <w:szCs w:val="28"/>
        </w:rPr>
        <w:t>,</w:t>
      </w:r>
      <w:r w:rsidR="00FC0568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95B2B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FC0568" w:rsidRPr="00A319C1">
        <w:rPr>
          <w:rFonts w:ascii="Times New Roman" w:hAnsi="Times New Roman" w:cs="Times New Roman"/>
          <w:sz w:val="28"/>
          <w:szCs w:val="28"/>
        </w:rPr>
        <w:t>) составлены на иностранном языке, к ним прилагается заверенный в порядке, установленном законодательством государства – члена, перевод на русский язык.</w:t>
      </w:r>
    </w:p>
    <w:p w14:paraId="1EB25E78" w14:textId="77777777" w:rsidR="00BD6F56" w:rsidRPr="00A319C1" w:rsidRDefault="00F954D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BD6F56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Pr="00A319C1">
        <w:rPr>
          <w:rFonts w:ascii="Times New Roman" w:hAnsi="Times New Roman" w:cs="Times New Roman"/>
          <w:sz w:val="28"/>
          <w:szCs w:val="28"/>
        </w:rPr>
        <w:t>,</w:t>
      </w:r>
      <w:r w:rsidR="00BD4803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95B2B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BD4803" w:rsidRPr="00A319C1">
        <w:rPr>
          <w:rFonts w:ascii="Times New Roman" w:hAnsi="Times New Roman" w:cs="Times New Roman"/>
          <w:sz w:val="28"/>
          <w:szCs w:val="28"/>
        </w:rPr>
        <w:t>)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9B0FA8" w:rsidRPr="00A319C1">
        <w:rPr>
          <w:rFonts w:ascii="Times New Roman" w:hAnsi="Times New Roman" w:cs="Times New Roman"/>
          <w:sz w:val="28"/>
          <w:szCs w:val="28"/>
        </w:rPr>
        <w:t>направляемые в рамках исполнения запроса,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 должны быть достоверными</w:t>
      </w:r>
      <w:r w:rsidRPr="00A319C1">
        <w:rPr>
          <w:rFonts w:ascii="Times New Roman" w:hAnsi="Times New Roman" w:cs="Times New Roman"/>
          <w:sz w:val="28"/>
          <w:szCs w:val="28"/>
        </w:rPr>
        <w:t xml:space="preserve"> и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 представлять собой оригиналы или копии оригиналов</w:t>
      </w:r>
      <w:r w:rsidR="00DC709C" w:rsidRPr="00A319C1">
        <w:rPr>
          <w:rFonts w:ascii="Times New Roman" w:hAnsi="Times New Roman" w:cs="Times New Roman"/>
          <w:sz w:val="28"/>
          <w:szCs w:val="28"/>
        </w:rPr>
        <w:t xml:space="preserve">, заверенные в </w:t>
      </w:r>
      <w:r w:rsidR="00984A67" w:rsidRPr="00A319C1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A91733" w:rsidRPr="00A319C1">
        <w:rPr>
          <w:rFonts w:ascii="Times New Roman" w:hAnsi="Times New Roman" w:cs="Times New Roman"/>
          <w:sz w:val="28"/>
          <w:szCs w:val="28"/>
        </w:rPr>
        <w:t>9</w:t>
      </w:r>
      <w:r w:rsidR="00984A67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709C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BDEE495" w14:textId="77777777" w:rsidR="00BD6F56" w:rsidRPr="00A319C1" w:rsidRDefault="009B0FA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Документы</w:t>
      </w:r>
      <w:r w:rsidR="00BD6F56" w:rsidRPr="00A319C1">
        <w:rPr>
          <w:rFonts w:ascii="Times New Roman" w:hAnsi="Times New Roman" w:cs="Times New Roman"/>
          <w:sz w:val="28"/>
          <w:szCs w:val="28"/>
        </w:rPr>
        <w:t>, представляем</w:t>
      </w:r>
      <w:r w:rsidRPr="00A319C1">
        <w:rPr>
          <w:rFonts w:ascii="Times New Roman" w:hAnsi="Times New Roman" w:cs="Times New Roman"/>
          <w:sz w:val="28"/>
          <w:szCs w:val="28"/>
        </w:rPr>
        <w:t>ые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 физическим лицом, должны быть прошиты, </w:t>
      </w:r>
      <w:proofErr w:type="gramStart"/>
      <w:r w:rsidR="00BD6F56" w:rsidRPr="00A319C1">
        <w:rPr>
          <w:rFonts w:ascii="Times New Roman" w:hAnsi="Times New Roman" w:cs="Times New Roman"/>
          <w:sz w:val="28"/>
          <w:szCs w:val="28"/>
        </w:rPr>
        <w:t>пронумерованы и заверены</w:t>
      </w:r>
      <w:proofErr w:type="gramEnd"/>
      <w:r w:rsidR="00BD6F56" w:rsidRPr="00A319C1">
        <w:rPr>
          <w:rFonts w:ascii="Times New Roman" w:hAnsi="Times New Roman" w:cs="Times New Roman"/>
          <w:sz w:val="28"/>
          <w:szCs w:val="28"/>
        </w:rPr>
        <w:t xml:space="preserve"> подписью физического лица.</w:t>
      </w:r>
    </w:p>
    <w:p w14:paraId="70F3EA70" w14:textId="77777777" w:rsidR="00BD6F56" w:rsidRPr="00A319C1" w:rsidRDefault="0013174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9B0FA8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Pr="00A319C1">
        <w:rPr>
          <w:rFonts w:ascii="Times New Roman" w:hAnsi="Times New Roman" w:cs="Times New Roman"/>
          <w:sz w:val="28"/>
          <w:szCs w:val="28"/>
        </w:rPr>
        <w:t>, сведения, информация)</w:t>
      </w:r>
      <w:r w:rsidR="00BD6F56" w:rsidRPr="00A319C1">
        <w:rPr>
          <w:rFonts w:ascii="Times New Roman" w:hAnsi="Times New Roman" w:cs="Times New Roman"/>
          <w:sz w:val="28"/>
          <w:szCs w:val="28"/>
        </w:rPr>
        <w:t>, представляем</w:t>
      </w:r>
      <w:r w:rsidR="009B0FA8" w:rsidRPr="00A319C1">
        <w:rPr>
          <w:rFonts w:ascii="Times New Roman" w:hAnsi="Times New Roman" w:cs="Times New Roman"/>
          <w:sz w:val="28"/>
          <w:szCs w:val="28"/>
        </w:rPr>
        <w:t>ые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610FF" w:rsidRPr="00A319C1">
        <w:rPr>
          <w:rFonts w:ascii="Times New Roman" w:hAnsi="Times New Roman" w:cs="Times New Roman"/>
          <w:sz w:val="28"/>
          <w:szCs w:val="28"/>
        </w:rPr>
        <w:t>хозяйствующим субъектом (субъектом рынка)</w:t>
      </w:r>
      <w:r w:rsidR="00913EB4" w:rsidRPr="00A319C1">
        <w:rPr>
          <w:rFonts w:ascii="Times New Roman" w:hAnsi="Times New Roman" w:cs="Times New Roman"/>
          <w:sz w:val="28"/>
          <w:szCs w:val="28"/>
        </w:rPr>
        <w:t xml:space="preserve"> или </w:t>
      </w:r>
      <w:r w:rsidR="002C2105" w:rsidRPr="00A319C1">
        <w:rPr>
          <w:rFonts w:ascii="Times New Roman" w:hAnsi="Times New Roman" w:cs="Times New Roman"/>
          <w:sz w:val="28"/>
          <w:szCs w:val="28"/>
        </w:rPr>
        <w:t xml:space="preserve">иной </w:t>
      </w:r>
      <w:r w:rsidR="00913EB4" w:rsidRPr="00A319C1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, должны быть прошиты, пронумерованы, заверены подписью руководителя (уполномоченного лица) и скреплены печатью </w:t>
      </w:r>
      <w:r w:rsidR="005610FF" w:rsidRPr="00A319C1">
        <w:rPr>
          <w:rFonts w:ascii="Times New Roman" w:hAnsi="Times New Roman" w:cs="Times New Roman"/>
          <w:sz w:val="28"/>
          <w:szCs w:val="28"/>
        </w:rPr>
        <w:t>хозяйствующего субъекта (субъекта рынка)</w:t>
      </w:r>
      <w:r w:rsidR="00913EB4" w:rsidRPr="00A319C1">
        <w:rPr>
          <w:rFonts w:ascii="Times New Roman" w:hAnsi="Times New Roman" w:cs="Times New Roman"/>
          <w:sz w:val="28"/>
          <w:szCs w:val="28"/>
        </w:rPr>
        <w:t xml:space="preserve"> или </w:t>
      </w:r>
      <w:r w:rsidR="002C2105" w:rsidRPr="00A319C1">
        <w:rPr>
          <w:rFonts w:ascii="Times New Roman" w:hAnsi="Times New Roman" w:cs="Times New Roman"/>
          <w:sz w:val="28"/>
          <w:szCs w:val="28"/>
        </w:rPr>
        <w:t xml:space="preserve">иной </w:t>
      </w:r>
      <w:r w:rsidR="00913EB4" w:rsidRPr="00A319C1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BD6F56" w:rsidRPr="00A319C1">
        <w:rPr>
          <w:rFonts w:ascii="Times New Roman" w:hAnsi="Times New Roman" w:cs="Times New Roman"/>
          <w:sz w:val="28"/>
          <w:szCs w:val="28"/>
        </w:rPr>
        <w:t xml:space="preserve"> (при ее наличии).</w:t>
      </w:r>
      <w:proofErr w:type="gramEnd"/>
    </w:p>
    <w:p w14:paraId="5875C15F" w14:textId="67BEA418" w:rsidR="003C781D" w:rsidRPr="00A319C1" w:rsidRDefault="003C781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Под уполномоченным лицом в данном пункте понимается юридическое и (или) физическое лицо, уполномоченное на совершение определенных действий в порядке, установленном законодательством соответствующего государства-члена, резидентом которого он является.</w:t>
      </w:r>
    </w:p>
    <w:p w14:paraId="38884EED" w14:textId="77777777" w:rsidR="009B0FA8" w:rsidRPr="00A319C1" w:rsidRDefault="00F954D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7D4AF9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Pr="00A319C1">
        <w:rPr>
          <w:rFonts w:ascii="Times New Roman" w:hAnsi="Times New Roman" w:cs="Times New Roman"/>
          <w:sz w:val="28"/>
          <w:szCs w:val="28"/>
        </w:rPr>
        <w:t>,</w:t>
      </w:r>
      <w:r w:rsidR="00885775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95B2B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885775" w:rsidRPr="00A319C1">
        <w:rPr>
          <w:rFonts w:ascii="Times New Roman" w:hAnsi="Times New Roman" w:cs="Times New Roman"/>
          <w:sz w:val="28"/>
          <w:szCs w:val="28"/>
        </w:rPr>
        <w:t>)</w:t>
      </w:r>
      <w:r w:rsidR="007D4AF9" w:rsidRPr="00A319C1">
        <w:rPr>
          <w:rFonts w:ascii="Times New Roman" w:hAnsi="Times New Roman" w:cs="Times New Roman"/>
          <w:sz w:val="28"/>
          <w:szCs w:val="28"/>
        </w:rPr>
        <w:t>, направляемые в рамках исполнения запроса, могут быть</w:t>
      </w:r>
      <w:r w:rsidR="00D02651" w:rsidRPr="00A319C1">
        <w:rPr>
          <w:rFonts w:ascii="Times New Roman" w:hAnsi="Times New Roman" w:cs="Times New Roman"/>
          <w:sz w:val="28"/>
          <w:szCs w:val="28"/>
        </w:rPr>
        <w:t xml:space="preserve"> направлены на электронных носителях</w:t>
      </w:r>
      <w:r w:rsidR="00DC709C" w:rsidRPr="00A319C1">
        <w:rPr>
          <w:rFonts w:ascii="Times New Roman" w:hAnsi="Times New Roman" w:cs="Times New Roman"/>
          <w:sz w:val="28"/>
          <w:szCs w:val="28"/>
        </w:rPr>
        <w:t>, о чем в сопроводительном письме должна быть сделана соответствующая запись.</w:t>
      </w:r>
    </w:p>
    <w:p w14:paraId="6048A5C6" w14:textId="314078E5" w:rsidR="00EC1D86" w:rsidRPr="00A319C1" w:rsidRDefault="00B80B2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EE0358">
        <w:rPr>
          <w:rFonts w:ascii="Times New Roman" w:hAnsi="Times New Roman" w:cs="Times New Roman"/>
          <w:sz w:val="28"/>
          <w:szCs w:val="28"/>
        </w:rPr>
        <w:t>7</w:t>
      </w:r>
      <w:r w:rsidR="00EC1D86" w:rsidRPr="00A319C1">
        <w:rPr>
          <w:rFonts w:ascii="Times New Roman" w:hAnsi="Times New Roman" w:cs="Times New Roman"/>
          <w:sz w:val="28"/>
          <w:szCs w:val="28"/>
        </w:rPr>
        <w:t xml:space="preserve">. Порядок защиты представленной в ЕЭК конфиденциальной информации и ответственность членов Коллегии ЕЭК, должностных лиц и/или сотрудников ЕЭК за ее разглашение устанавливаются нормативными правовыми актами, входящими </w:t>
      </w:r>
      <w:proofErr w:type="gramStart"/>
      <w:r w:rsidR="00EC1D86" w:rsidRPr="00A319C1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="00EC1D8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71CA6" w:rsidRPr="00A319C1">
        <w:rPr>
          <w:rFonts w:ascii="Times New Roman" w:hAnsi="Times New Roman" w:cs="Times New Roman"/>
          <w:sz w:val="28"/>
          <w:szCs w:val="28"/>
        </w:rPr>
        <w:t>ЕАЭС</w:t>
      </w:r>
      <w:r w:rsidR="00EC1D86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5E0C884D" w14:textId="17AA2AFA" w:rsidR="00944D63" w:rsidRPr="00A319C1" w:rsidRDefault="00F954D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>Материалы (д</w:t>
      </w:r>
      <w:r w:rsidR="00EC1D86" w:rsidRPr="00A319C1">
        <w:rPr>
          <w:rFonts w:ascii="Times New Roman" w:hAnsi="Times New Roman" w:cs="Times New Roman"/>
          <w:sz w:val="28"/>
          <w:szCs w:val="28"/>
        </w:rPr>
        <w:t>окументы</w:t>
      </w:r>
      <w:r w:rsidRPr="00A319C1">
        <w:rPr>
          <w:rFonts w:ascii="Times New Roman" w:hAnsi="Times New Roman" w:cs="Times New Roman"/>
          <w:sz w:val="28"/>
          <w:szCs w:val="28"/>
        </w:rPr>
        <w:t>,</w:t>
      </w:r>
      <w:r w:rsidR="00EC1D86" w:rsidRPr="00A319C1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95B2B" w:rsidRPr="00A319C1">
        <w:rPr>
          <w:rFonts w:ascii="Times New Roman" w:hAnsi="Times New Roman" w:cs="Times New Roman"/>
          <w:sz w:val="28"/>
          <w:szCs w:val="28"/>
        </w:rPr>
        <w:t>, информация</w:t>
      </w:r>
      <w:r w:rsidR="00885775" w:rsidRPr="00A319C1">
        <w:rPr>
          <w:rFonts w:ascii="Times New Roman" w:hAnsi="Times New Roman" w:cs="Times New Roman"/>
          <w:sz w:val="28"/>
          <w:szCs w:val="28"/>
        </w:rPr>
        <w:t>)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, содержащие конфиденциальную информацию, направляются в </w:t>
      </w:r>
      <w:r w:rsidR="003530B0" w:rsidRPr="00A319C1">
        <w:rPr>
          <w:rFonts w:ascii="Times New Roman" w:hAnsi="Times New Roman" w:cs="Times New Roman"/>
          <w:sz w:val="28"/>
          <w:szCs w:val="28"/>
        </w:rPr>
        <w:t>ЕЭК</w:t>
      </w:r>
      <w:r w:rsidR="00944D63" w:rsidRPr="00A319C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E3F2A" w:rsidRPr="00A319C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входящими в право </w:t>
      </w:r>
      <w:r w:rsidR="00671CA6" w:rsidRPr="00A319C1">
        <w:rPr>
          <w:rFonts w:ascii="Times New Roman" w:hAnsi="Times New Roman" w:cs="Times New Roman"/>
          <w:sz w:val="28"/>
          <w:szCs w:val="28"/>
        </w:rPr>
        <w:t>ЕАЭС</w:t>
      </w:r>
      <w:r w:rsidR="00840C31" w:rsidRPr="00A319C1">
        <w:rPr>
          <w:rFonts w:ascii="Times New Roman" w:hAnsi="Times New Roman" w:cs="Times New Roman"/>
          <w:sz w:val="28"/>
          <w:szCs w:val="28"/>
        </w:rPr>
        <w:t>, а также в порядке</w:t>
      </w:r>
      <w:r w:rsidR="00CB76C7" w:rsidRPr="00A319C1">
        <w:rPr>
          <w:rFonts w:ascii="Times New Roman" w:hAnsi="Times New Roman" w:cs="Times New Roman"/>
          <w:sz w:val="28"/>
          <w:szCs w:val="28"/>
        </w:rPr>
        <w:t>,</w:t>
      </w:r>
      <w:r w:rsidR="00840C31" w:rsidRPr="00A319C1">
        <w:rPr>
          <w:rFonts w:ascii="Times New Roman" w:hAnsi="Times New Roman" w:cs="Times New Roman"/>
          <w:sz w:val="28"/>
          <w:szCs w:val="28"/>
        </w:rPr>
        <w:t xml:space="preserve"> установленном национальным законодательством государств-членов</w:t>
      </w:r>
      <w:r w:rsidR="00944D63" w:rsidRPr="00A319C1">
        <w:rPr>
          <w:rFonts w:ascii="Times New Roman" w:hAnsi="Times New Roman" w:cs="Times New Roman"/>
          <w:sz w:val="28"/>
          <w:szCs w:val="28"/>
        </w:rPr>
        <w:t>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(«Конфиденциально», «Коммерческая тайна», «Для служебного пользования»).</w:t>
      </w:r>
      <w:proofErr w:type="gramEnd"/>
    </w:p>
    <w:p w14:paraId="23A508F8" w14:textId="77777777" w:rsidR="009D0D93" w:rsidRPr="00A319C1" w:rsidRDefault="009D0D9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0D55C4E6" w14:textId="49086E4B" w:rsidR="009E2459" w:rsidRPr="00A319C1" w:rsidRDefault="0033765F" w:rsidP="00445CC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62376" w:rsidRPr="00A319C1">
        <w:rPr>
          <w:rFonts w:ascii="Times New Roman" w:hAnsi="Times New Roman" w:cs="Times New Roman"/>
          <w:sz w:val="28"/>
          <w:szCs w:val="28"/>
        </w:rPr>
        <w:t>.</w:t>
      </w:r>
      <w:r w:rsidR="009E2459" w:rsidRPr="00A319C1">
        <w:rPr>
          <w:rFonts w:ascii="Times New Roman" w:hAnsi="Times New Roman" w:cs="Times New Roman"/>
          <w:sz w:val="28"/>
          <w:szCs w:val="28"/>
        </w:rPr>
        <w:t xml:space="preserve"> Проведение </w:t>
      </w:r>
      <w:r w:rsidR="001540E0" w:rsidRPr="00A319C1">
        <w:rPr>
          <w:rFonts w:ascii="Times New Roman" w:hAnsi="Times New Roman" w:cs="Times New Roman"/>
          <w:sz w:val="28"/>
          <w:szCs w:val="28"/>
        </w:rPr>
        <w:t>оценки</w:t>
      </w:r>
      <w:r w:rsidR="000933EE" w:rsidRPr="00A319C1">
        <w:rPr>
          <w:rFonts w:ascii="Times New Roman" w:hAnsi="Times New Roman" w:cs="Times New Roman"/>
          <w:sz w:val="28"/>
          <w:szCs w:val="28"/>
        </w:rPr>
        <w:t xml:space="preserve"> состояния конкуренции</w:t>
      </w:r>
      <w:r w:rsidR="00B5134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273639" w:rsidRPr="00A319C1">
        <w:rPr>
          <w:rFonts w:ascii="Times New Roman" w:hAnsi="Times New Roman" w:cs="Times New Roman"/>
          <w:sz w:val="28"/>
          <w:szCs w:val="28"/>
        </w:rPr>
        <w:br/>
      </w:r>
      <w:r w:rsidR="00B5134F" w:rsidRPr="00A319C1">
        <w:rPr>
          <w:rFonts w:ascii="Times New Roman" w:hAnsi="Times New Roman" w:cs="Times New Roman"/>
          <w:sz w:val="28"/>
          <w:szCs w:val="28"/>
        </w:rPr>
        <w:t>на</w:t>
      </w:r>
      <w:r w:rsidR="00130F6C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E2459" w:rsidRPr="00A319C1">
        <w:rPr>
          <w:rFonts w:ascii="Times New Roman" w:hAnsi="Times New Roman" w:cs="Times New Roman"/>
          <w:sz w:val="28"/>
          <w:szCs w:val="28"/>
        </w:rPr>
        <w:t>товарно</w:t>
      </w:r>
      <w:r w:rsidR="00B5134F" w:rsidRPr="00A319C1">
        <w:rPr>
          <w:rFonts w:ascii="Times New Roman" w:hAnsi="Times New Roman" w:cs="Times New Roman"/>
          <w:sz w:val="28"/>
          <w:szCs w:val="28"/>
        </w:rPr>
        <w:t>м рынке</w:t>
      </w:r>
    </w:p>
    <w:p w14:paraId="2E6F64E0" w14:textId="77777777" w:rsidR="00E01079" w:rsidRPr="00A319C1" w:rsidRDefault="00E01079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DBD7F" w14:textId="5B993B3F" w:rsidR="00D26422" w:rsidRPr="00CA00D6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D26422" w:rsidRPr="00CA00D6">
        <w:rPr>
          <w:rFonts w:ascii="Times New Roman" w:hAnsi="Times New Roman" w:cs="Times New Roman"/>
          <w:sz w:val="28"/>
          <w:szCs w:val="28"/>
        </w:rPr>
        <w:t>. 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Уполномоченное структурное подразделение </w:t>
      </w:r>
      <w:r w:rsidR="004C7E08" w:rsidRPr="00CA00D6">
        <w:rPr>
          <w:rFonts w:ascii="Times New Roman" w:hAnsi="Times New Roman" w:cs="Times New Roman"/>
          <w:bCs/>
          <w:sz w:val="28"/>
          <w:szCs w:val="28"/>
        </w:rPr>
        <w:t xml:space="preserve">ЕЭК 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перед вынесением одного из определений, предусмотренных пунктом</w:t>
      </w:r>
      <w:r w:rsidR="001310D8" w:rsidRPr="00CA00D6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DD2970" w:rsidRPr="00CA00D6">
        <w:rPr>
          <w:rFonts w:ascii="Times New Roman" w:hAnsi="Times New Roman" w:cs="Times New Roman"/>
          <w:bCs/>
          <w:sz w:val="28"/>
          <w:szCs w:val="28"/>
        </w:rPr>
        <w:t>6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а также до выдачи предупреждения проводит 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оценку состояния конкуренции на соответствующем товарном рынке в соответствии с Методикой оценки состояния конкуренции, утвержденной Решением Совета </w:t>
      </w:r>
      <w:r w:rsidR="007D58F5">
        <w:rPr>
          <w:rFonts w:ascii="Times New Roman" w:hAnsi="Times New Roman" w:cs="Times New Roman"/>
          <w:sz w:val="28"/>
          <w:szCs w:val="28"/>
        </w:rPr>
        <w:t>ЕЭК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 от 30 января 2013 г. № 7</w:t>
      </w:r>
      <w:r w:rsidR="00D01C94">
        <w:rPr>
          <w:rFonts w:ascii="Times New Roman" w:hAnsi="Times New Roman" w:cs="Times New Roman"/>
          <w:sz w:val="28"/>
          <w:szCs w:val="28"/>
        </w:rPr>
        <w:t xml:space="preserve"> (далее – Методика оценки состояния конкуренции)</w:t>
      </w:r>
      <w:r w:rsidR="00D26422" w:rsidRPr="00CA00D6">
        <w:rPr>
          <w:rFonts w:ascii="Times New Roman" w:hAnsi="Times New Roman" w:cs="Times New Roman"/>
          <w:sz w:val="28"/>
          <w:szCs w:val="28"/>
        </w:rPr>
        <w:t>.</w:t>
      </w:r>
    </w:p>
    <w:p w14:paraId="2CDB55A1" w14:textId="6A8689F0" w:rsidR="001F7CDE" w:rsidRPr="00CA00D6" w:rsidRDefault="001F7CD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D6">
        <w:rPr>
          <w:rFonts w:ascii="Times New Roman" w:hAnsi="Times New Roman" w:cs="Times New Roman"/>
          <w:sz w:val="28"/>
          <w:szCs w:val="28"/>
        </w:rPr>
        <w:t xml:space="preserve">Течение срока проведения оценки состояния конкуренции начинается </w:t>
      </w:r>
      <w:proofErr w:type="gramStart"/>
      <w:r w:rsidRPr="00CA00D6">
        <w:rPr>
          <w:rFonts w:ascii="Times New Roman" w:hAnsi="Times New Roman" w:cs="Times New Roman"/>
          <w:sz w:val="28"/>
          <w:szCs w:val="28"/>
        </w:rPr>
        <w:t>с даты вынесения</w:t>
      </w:r>
      <w:proofErr w:type="gramEnd"/>
      <w:r w:rsidRPr="00CA00D6">
        <w:rPr>
          <w:rFonts w:ascii="Times New Roman" w:hAnsi="Times New Roman" w:cs="Times New Roman"/>
          <w:sz w:val="28"/>
          <w:szCs w:val="28"/>
        </w:rPr>
        <w:t xml:space="preserve"> определения о приостановлении </w:t>
      </w:r>
      <w:r w:rsidR="009372E6" w:rsidRPr="00293025">
        <w:rPr>
          <w:rFonts w:ascii="Times New Roman" w:hAnsi="Times New Roman" w:cs="Times New Roman"/>
          <w:sz w:val="28"/>
          <w:szCs w:val="28"/>
        </w:rPr>
        <w:t>течения</w:t>
      </w:r>
      <w:r w:rsidR="009372E6">
        <w:rPr>
          <w:rFonts w:ascii="Times New Roman" w:hAnsi="Times New Roman" w:cs="Times New Roman"/>
          <w:sz w:val="28"/>
          <w:szCs w:val="28"/>
        </w:rPr>
        <w:t xml:space="preserve"> </w:t>
      </w:r>
      <w:r w:rsidRPr="00CA00D6">
        <w:rPr>
          <w:rFonts w:ascii="Times New Roman" w:hAnsi="Times New Roman" w:cs="Times New Roman"/>
          <w:sz w:val="28"/>
          <w:szCs w:val="28"/>
        </w:rPr>
        <w:t xml:space="preserve">срока рассмотрения заявления (обращения), </w:t>
      </w:r>
      <w:r w:rsidR="005B455E" w:rsidRPr="00CA00D6">
        <w:rPr>
          <w:rFonts w:ascii="Times New Roman" w:hAnsi="Times New Roman" w:cs="Times New Roman"/>
          <w:sz w:val="28"/>
          <w:szCs w:val="28"/>
        </w:rPr>
        <w:t>предусмотренного пунктом 14 настоящего Порядка.</w:t>
      </w:r>
    </w:p>
    <w:p w14:paraId="7570C692" w14:textId="5C9C0091" w:rsidR="00D26422" w:rsidRPr="00CA00D6" w:rsidRDefault="00B11DD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D6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проведен</w:t>
      </w:r>
      <w:r w:rsidRPr="00CA00D6">
        <w:rPr>
          <w:rFonts w:ascii="Times New Roman" w:hAnsi="Times New Roman" w:cs="Times New Roman"/>
          <w:bCs/>
          <w:sz w:val="28"/>
          <w:szCs w:val="28"/>
        </w:rPr>
        <w:t>ии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 оценки состояния конкуренции на соответствующем товарном рынке уполномоченное структурное подразделение </w:t>
      </w:r>
      <w:r w:rsidR="004C7E08" w:rsidRPr="00CA00D6">
        <w:rPr>
          <w:rFonts w:ascii="Times New Roman" w:hAnsi="Times New Roman" w:cs="Times New Roman"/>
          <w:bCs/>
          <w:sz w:val="28"/>
          <w:szCs w:val="28"/>
        </w:rPr>
        <w:t xml:space="preserve">ЕЭК 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о</w:t>
      </w:r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>предел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яет возможность отнесения к компетенции </w:t>
      </w:r>
      <w:r w:rsidR="004C7E08" w:rsidRPr="00CA00D6">
        <w:rPr>
          <w:rFonts w:ascii="Times New Roman" w:hAnsi="Times New Roman" w:cs="Times New Roman"/>
          <w:bCs/>
          <w:sz w:val="28"/>
          <w:szCs w:val="28"/>
        </w:rPr>
        <w:t>ЕЭК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 вопроса</w:t>
      </w:r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о</w:t>
      </w:r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 xml:space="preserve"> пресечени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и</w:t>
      </w:r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 xml:space="preserve"> нарушений общих правил конкуренции на 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данном товарном</w:t>
      </w:r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26422" w:rsidRPr="00CA00D6" w:rsidDel="00BA6353">
        <w:rPr>
          <w:rFonts w:ascii="Times New Roman" w:hAnsi="Times New Roman" w:cs="Times New Roman"/>
          <w:bCs/>
          <w:sz w:val="28"/>
          <w:szCs w:val="28"/>
        </w:rPr>
        <w:t>рынк</w:t>
      </w:r>
      <w:r w:rsidR="00D26422" w:rsidRPr="00CA00D6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D26422" w:rsidRPr="00CA00D6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="00D26422" w:rsidRPr="00CA00D6">
        <w:rPr>
          <w:rFonts w:ascii="Times New Roman" w:hAnsi="Times New Roman" w:cs="Times New Roman"/>
          <w:sz w:val="28"/>
          <w:szCs w:val="28"/>
        </w:rPr>
        <w:t>Критериев</w:t>
      </w:r>
      <w:r w:rsidR="00D26422" w:rsidRPr="00CA00D6" w:rsidDel="00BA6353">
        <w:rPr>
          <w:rFonts w:ascii="Times New Roman" w:hAnsi="Times New Roman" w:cs="Times New Roman"/>
          <w:sz w:val="28"/>
          <w:szCs w:val="28"/>
        </w:rPr>
        <w:t xml:space="preserve"> отнесения рынка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 к трансграничному, утвержденных</w:t>
      </w:r>
      <w:r w:rsidR="00D26422" w:rsidRPr="00CA00D6" w:rsidDel="00BA6353">
        <w:rPr>
          <w:rFonts w:ascii="Times New Roman" w:hAnsi="Times New Roman" w:cs="Times New Roman"/>
          <w:sz w:val="28"/>
          <w:szCs w:val="28"/>
        </w:rPr>
        <w:t xml:space="preserve"> Решением В</w:t>
      </w:r>
      <w:r w:rsidR="00D26422" w:rsidRPr="00CA00D6">
        <w:rPr>
          <w:rFonts w:ascii="Times New Roman" w:hAnsi="Times New Roman" w:cs="Times New Roman"/>
          <w:sz w:val="28"/>
          <w:szCs w:val="28"/>
        </w:rPr>
        <w:t>ысшего Евразийского экономического совета</w:t>
      </w:r>
      <w:r w:rsidR="00D26422" w:rsidRPr="00CA00D6" w:rsidDel="00BA6353">
        <w:rPr>
          <w:rFonts w:ascii="Times New Roman" w:hAnsi="Times New Roman" w:cs="Times New Roman"/>
          <w:sz w:val="28"/>
          <w:szCs w:val="28"/>
        </w:rPr>
        <w:t xml:space="preserve"> от 19 декабря 2012 г. № 29</w:t>
      </w:r>
      <w:r w:rsidR="004C7E08" w:rsidRPr="00CA00D6">
        <w:rPr>
          <w:rFonts w:ascii="Times New Roman" w:hAnsi="Times New Roman" w:cs="Times New Roman"/>
          <w:sz w:val="28"/>
          <w:szCs w:val="28"/>
        </w:rPr>
        <w:t xml:space="preserve"> </w:t>
      </w:r>
      <w:r w:rsidR="00CA00D6">
        <w:rPr>
          <w:rFonts w:ascii="Times New Roman" w:hAnsi="Times New Roman" w:cs="Times New Roman"/>
          <w:sz w:val="28"/>
          <w:szCs w:val="28"/>
        </w:rPr>
        <w:br/>
      </w:r>
      <w:r w:rsidR="004C7E08" w:rsidRPr="00CA00D6">
        <w:rPr>
          <w:rFonts w:ascii="Times New Roman" w:hAnsi="Times New Roman" w:cs="Times New Roman"/>
          <w:sz w:val="28"/>
          <w:szCs w:val="28"/>
        </w:rPr>
        <w:t>(далее – Критерии)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7ED205" w14:textId="5E02284A" w:rsidR="00D26422" w:rsidRDefault="00B11DD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D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CA00D6">
        <w:rPr>
          <w:rFonts w:ascii="Times New Roman" w:hAnsi="Times New Roman" w:cs="Times New Roman"/>
          <w:bCs/>
          <w:sz w:val="28"/>
          <w:szCs w:val="28"/>
        </w:rPr>
        <w:t xml:space="preserve">проведенной оценки состояния конкуренции на соответствующем товарном рынке 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4C7E08" w:rsidRPr="00CA00D6">
        <w:rPr>
          <w:rFonts w:ascii="Times New Roman" w:hAnsi="Times New Roman" w:cs="Times New Roman"/>
          <w:sz w:val="28"/>
          <w:szCs w:val="28"/>
        </w:rPr>
        <w:t xml:space="preserve">ЕЭК </w:t>
      </w:r>
      <w:r w:rsidR="00D26422" w:rsidRPr="00CA00D6">
        <w:rPr>
          <w:rFonts w:ascii="Times New Roman" w:hAnsi="Times New Roman" w:cs="Times New Roman"/>
          <w:sz w:val="28"/>
          <w:szCs w:val="28"/>
        </w:rPr>
        <w:t>готовит</w:t>
      </w:r>
      <w:r w:rsidRPr="00CA00D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330F6" w:rsidRPr="00CA00D6">
        <w:rPr>
          <w:rFonts w:ascii="Times New Roman" w:hAnsi="Times New Roman" w:cs="Times New Roman"/>
          <w:sz w:val="28"/>
          <w:szCs w:val="28"/>
        </w:rPr>
        <w:t>о</w:t>
      </w:r>
      <w:r w:rsidRPr="00CA00D6">
        <w:rPr>
          <w:rFonts w:ascii="Times New Roman" w:hAnsi="Times New Roman" w:cs="Times New Roman"/>
          <w:sz w:val="28"/>
          <w:szCs w:val="28"/>
        </w:rPr>
        <w:t>го</w:t>
      </w:r>
      <w:r w:rsidR="00D26422" w:rsidRPr="00CA00D6">
        <w:rPr>
          <w:rFonts w:ascii="Times New Roman" w:hAnsi="Times New Roman" w:cs="Times New Roman"/>
          <w:sz w:val="28"/>
          <w:szCs w:val="28"/>
        </w:rPr>
        <w:t xml:space="preserve"> </w:t>
      </w:r>
      <w:r w:rsidR="009330F6" w:rsidRPr="00CA00D6">
        <w:rPr>
          <w:rFonts w:ascii="Times New Roman" w:hAnsi="Times New Roman" w:cs="Times New Roman"/>
          <w:sz w:val="28"/>
          <w:szCs w:val="28"/>
        </w:rPr>
        <w:t>заключени</w:t>
      </w:r>
      <w:r w:rsidRPr="00CA00D6">
        <w:rPr>
          <w:rFonts w:ascii="Times New Roman" w:hAnsi="Times New Roman" w:cs="Times New Roman"/>
          <w:sz w:val="28"/>
          <w:szCs w:val="28"/>
        </w:rPr>
        <w:t>я</w:t>
      </w:r>
      <w:r w:rsidR="00A32017" w:rsidRPr="00CA00D6">
        <w:rPr>
          <w:rFonts w:ascii="Times New Roman" w:hAnsi="Times New Roman" w:cs="Times New Roman"/>
          <w:sz w:val="28"/>
          <w:szCs w:val="28"/>
        </w:rPr>
        <w:t>.</w:t>
      </w:r>
      <w:r w:rsidR="00A32017" w:rsidRPr="00A31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059BB" w14:textId="77777777" w:rsidR="00445CC2" w:rsidRPr="00A319C1" w:rsidRDefault="00445CC2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3A04B" w14:textId="637C2057" w:rsidR="00384E8C" w:rsidRPr="00A319C1" w:rsidRDefault="00642F34" w:rsidP="00445CC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45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4E8C" w:rsidRPr="00A319C1">
        <w:rPr>
          <w:rFonts w:ascii="Times New Roman" w:hAnsi="Times New Roman" w:cs="Times New Roman"/>
          <w:sz w:val="28"/>
          <w:szCs w:val="28"/>
        </w:rPr>
        <w:t>.</w:t>
      </w:r>
      <w:r w:rsidR="00384E8C"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84E8C" w:rsidRPr="00A319C1">
        <w:rPr>
          <w:rFonts w:ascii="Times New Roman" w:hAnsi="Times New Roman" w:cs="Times New Roman"/>
          <w:sz w:val="28"/>
          <w:szCs w:val="28"/>
        </w:rPr>
        <w:t xml:space="preserve">Процедура подготовки, выдачи, направления, </w:t>
      </w:r>
      <w:r w:rsidR="00A44304" w:rsidRPr="00A319C1">
        <w:rPr>
          <w:rFonts w:ascii="Times New Roman" w:hAnsi="Times New Roman" w:cs="Times New Roman"/>
          <w:sz w:val="28"/>
          <w:szCs w:val="28"/>
        </w:rPr>
        <w:t>выполнения</w:t>
      </w:r>
    </w:p>
    <w:p w14:paraId="01290BC8" w14:textId="77777777" w:rsidR="00384E8C" w:rsidRPr="00A319C1" w:rsidRDefault="00362376" w:rsidP="00445CC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</w:t>
      </w:r>
      <w:r w:rsidR="00384E8C" w:rsidRPr="00A319C1">
        <w:rPr>
          <w:rFonts w:ascii="Times New Roman" w:hAnsi="Times New Roman" w:cs="Times New Roman"/>
          <w:sz w:val="28"/>
          <w:szCs w:val="28"/>
        </w:rPr>
        <w:t>редупреждения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384E8C" w:rsidRPr="00A319C1">
        <w:rPr>
          <w:rFonts w:ascii="Times New Roman" w:hAnsi="Times New Roman" w:cs="Times New Roman"/>
          <w:sz w:val="28"/>
          <w:szCs w:val="28"/>
        </w:rPr>
        <w:t>срок</w:t>
      </w:r>
      <w:r w:rsidRPr="00A319C1">
        <w:rPr>
          <w:rFonts w:ascii="Times New Roman" w:hAnsi="Times New Roman" w:cs="Times New Roman"/>
          <w:sz w:val="28"/>
          <w:szCs w:val="28"/>
        </w:rPr>
        <w:t>и</w:t>
      </w:r>
      <w:r w:rsidR="00384E8C" w:rsidRPr="00A319C1">
        <w:rPr>
          <w:rFonts w:ascii="Times New Roman" w:hAnsi="Times New Roman" w:cs="Times New Roman"/>
          <w:sz w:val="28"/>
          <w:szCs w:val="28"/>
        </w:rPr>
        <w:t xml:space="preserve"> его </w:t>
      </w:r>
      <w:r w:rsidR="00B877C1" w:rsidRPr="00A319C1">
        <w:rPr>
          <w:rFonts w:ascii="Times New Roman" w:hAnsi="Times New Roman" w:cs="Times New Roman"/>
          <w:sz w:val="28"/>
          <w:szCs w:val="28"/>
        </w:rPr>
        <w:t>исполнения</w:t>
      </w:r>
      <w:r w:rsidR="00384E8C" w:rsidRPr="00A319C1">
        <w:rPr>
          <w:rFonts w:ascii="Times New Roman" w:hAnsi="Times New Roman" w:cs="Times New Roman"/>
          <w:sz w:val="28"/>
          <w:szCs w:val="28"/>
        </w:rPr>
        <w:t>,</w:t>
      </w:r>
    </w:p>
    <w:p w14:paraId="1EB5A36B" w14:textId="07EFA6F9" w:rsidR="00384E8C" w:rsidRPr="00A319C1" w:rsidRDefault="00362376" w:rsidP="00445CC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и </w:t>
      </w:r>
      <w:r w:rsidR="00384E8C" w:rsidRPr="00A319C1">
        <w:rPr>
          <w:rFonts w:ascii="Times New Roman" w:hAnsi="Times New Roman" w:cs="Times New Roman"/>
          <w:sz w:val="28"/>
          <w:szCs w:val="28"/>
        </w:rPr>
        <w:t>последствия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его </w:t>
      </w:r>
      <w:r w:rsidR="00384E8C" w:rsidRPr="00A319C1">
        <w:rPr>
          <w:rFonts w:ascii="Times New Roman" w:hAnsi="Times New Roman" w:cs="Times New Roman"/>
          <w:sz w:val="28"/>
          <w:szCs w:val="28"/>
        </w:rPr>
        <w:t>не</w:t>
      </w:r>
      <w:r w:rsidR="00D816A8" w:rsidRPr="00A319C1">
        <w:rPr>
          <w:rFonts w:ascii="Times New Roman" w:hAnsi="Times New Roman" w:cs="Times New Roman"/>
          <w:sz w:val="28"/>
          <w:szCs w:val="28"/>
        </w:rPr>
        <w:t>выполнения</w:t>
      </w:r>
    </w:p>
    <w:p w14:paraId="394AF659" w14:textId="77777777" w:rsidR="00FE7C68" w:rsidRPr="00A319C1" w:rsidRDefault="00FE7C6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97556" w14:textId="20EA8209" w:rsidR="009330F6" w:rsidRPr="00A319C1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Par29"/>
      <w:bookmarkStart w:id="11" w:name="Par45"/>
      <w:bookmarkEnd w:id="10"/>
      <w:bookmarkEnd w:id="11"/>
      <w:r>
        <w:rPr>
          <w:rFonts w:ascii="Times New Roman" w:hAnsi="Times New Roman" w:cs="Times New Roman"/>
          <w:bCs/>
          <w:sz w:val="28"/>
          <w:szCs w:val="28"/>
        </w:rPr>
        <w:t>49</w:t>
      </w:r>
      <w:r w:rsidR="009330F6" w:rsidRPr="00A319C1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9330F6" w:rsidRPr="00A319C1">
        <w:rPr>
          <w:rFonts w:ascii="Times New Roman" w:hAnsi="Times New Roman" w:cs="Times New Roman"/>
          <w:bCs/>
          <w:sz w:val="28"/>
          <w:szCs w:val="28"/>
        </w:rPr>
        <w:t xml:space="preserve">В течение 7 рабочих дней с даты завершения проведения оценки </w:t>
      </w:r>
      <w:r w:rsidR="009330F6" w:rsidRPr="00A319C1">
        <w:rPr>
          <w:rFonts w:ascii="Times New Roman" w:hAnsi="Times New Roman" w:cs="Times New Roman"/>
          <w:sz w:val="28"/>
          <w:szCs w:val="28"/>
        </w:rPr>
        <w:t>состояния конкуренции на соответствующем товарном рынке</w:t>
      </w:r>
      <w:r w:rsidR="009330F6" w:rsidRPr="00A319C1">
        <w:rPr>
          <w:rFonts w:ascii="Times New Roman" w:hAnsi="Times New Roman" w:cs="Times New Roman"/>
          <w:bCs/>
          <w:sz w:val="28"/>
          <w:szCs w:val="28"/>
        </w:rPr>
        <w:t xml:space="preserve"> при выявлении признаков нарушения статьи 76 Договора, за исключением случаев, предусмотренных пунктом 13</w:t>
      </w:r>
      <w:r w:rsidR="009330F6" w:rsidRPr="00A319C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9330F6" w:rsidRPr="00A31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0F6" w:rsidRPr="00A319C1">
        <w:rPr>
          <w:rFonts w:ascii="Times New Roman" w:hAnsi="Times New Roman" w:cs="Times New Roman"/>
          <w:sz w:val="28"/>
          <w:szCs w:val="28"/>
        </w:rPr>
        <w:t>Протокола об общих принципах и правилах конкуренции (приложение № 19 к Договору)</w:t>
      </w:r>
      <w:r w:rsidR="009330F6" w:rsidRPr="00A319C1">
        <w:rPr>
          <w:rFonts w:ascii="Times New Roman" w:hAnsi="Times New Roman" w:cs="Times New Roman"/>
          <w:bCs/>
          <w:sz w:val="28"/>
          <w:szCs w:val="28"/>
        </w:rPr>
        <w:t xml:space="preserve">, уполномоченное структурное подразделение </w:t>
      </w:r>
      <w:r w:rsidR="001108DC" w:rsidRPr="00A319C1">
        <w:rPr>
          <w:rFonts w:ascii="Times New Roman" w:hAnsi="Times New Roman" w:cs="Times New Roman"/>
          <w:bCs/>
          <w:sz w:val="28"/>
          <w:szCs w:val="28"/>
        </w:rPr>
        <w:t xml:space="preserve">ЕЭК </w:t>
      </w:r>
      <w:r w:rsidR="009330F6" w:rsidRPr="00A319C1">
        <w:rPr>
          <w:rFonts w:ascii="Times New Roman" w:hAnsi="Times New Roman" w:cs="Times New Roman"/>
          <w:bCs/>
          <w:sz w:val="28"/>
          <w:szCs w:val="28"/>
        </w:rPr>
        <w:t>подготавливает проект предупреждения и в течение 1 рабочего дня в порядке информирования направляет его уполномоченным органам</w:t>
      </w:r>
      <w:proofErr w:type="gramEnd"/>
      <w:r w:rsidR="009330F6" w:rsidRPr="00A319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771A7E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9C1">
        <w:rPr>
          <w:rFonts w:ascii="Times New Roman" w:hAnsi="Times New Roman" w:cs="Times New Roman"/>
          <w:bCs/>
          <w:sz w:val="28"/>
          <w:szCs w:val="28"/>
        </w:rPr>
        <w:t xml:space="preserve">Уполномоченные органы в течение 10 рабочих дней </w:t>
      </w:r>
      <w:proofErr w:type="gramStart"/>
      <w:r w:rsidRPr="00A319C1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 w:rsidRPr="00A319C1">
        <w:rPr>
          <w:rFonts w:ascii="Times New Roman" w:hAnsi="Times New Roman" w:cs="Times New Roman"/>
          <w:bCs/>
          <w:sz w:val="28"/>
          <w:szCs w:val="28"/>
        </w:rPr>
        <w:t xml:space="preserve"> проекта предупреждения при необходимости направляют уведомление </w:t>
      </w:r>
      <w:r w:rsidR="00074078" w:rsidRPr="00A319C1">
        <w:rPr>
          <w:rFonts w:ascii="Times New Roman" w:hAnsi="Times New Roman" w:cs="Times New Roman"/>
          <w:bCs/>
          <w:sz w:val="28"/>
          <w:szCs w:val="28"/>
        </w:rPr>
        <w:br/>
      </w:r>
      <w:r w:rsidRPr="00A319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108DC" w:rsidRPr="00A319C1">
        <w:rPr>
          <w:rFonts w:ascii="Times New Roman" w:hAnsi="Times New Roman" w:cs="Times New Roman"/>
          <w:bCs/>
          <w:sz w:val="28"/>
          <w:szCs w:val="28"/>
        </w:rPr>
        <w:t>ЕЭК</w:t>
      </w:r>
      <w:r w:rsidRPr="00A319C1">
        <w:rPr>
          <w:rFonts w:ascii="Times New Roman" w:hAnsi="Times New Roman" w:cs="Times New Roman"/>
          <w:bCs/>
          <w:sz w:val="28"/>
          <w:szCs w:val="28"/>
        </w:rPr>
        <w:t xml:space="preserve"> о проведении консультаций.</w:t>
      </w:r>
    </w:p>
    <w:p w14:paraId="67519EED" w14:textId="187565EA" w:rsidR="009330F6" w:rsidRPr="00A319C1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. Предупреждение оформляется в письменном виде, подписывается членом Коллегии </w:t>
      </w:r>
      <w:r w:rsidR="00410EBF" w:rsidRPr="00A319C1">
        <w:rPr>
          <w:rFonts w:ascii="Times New Roman" w:hAnsi="Times New Roman" w:cs="Times New Roman"/>
          <w:sz w:val="28"/>
          <w:szCs w:val="28"/>
        </w:rPr>
        <w:t>ЕЭК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и должно содержать:</w:t>
      </w:r>
    </w:p>
    <w:p w14:paraId="414AE5CE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1) для физического лица – фамилию, имя, отчество (при наличии), адрес места жительства и регистрации;</w:t>
      </w:r>
    </w:p>
    <w:p w14:paraId="715EE567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для юридического лица – наименование юридического лица, адрес места нахождения;</w:t>
      </w:r>
    </w:p>
    <w:p w14:paraId="60938AE4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2) основания выдачи предупреждения;</w:t>
      </w:r>
    </w:p>
    <w:p w14:paraId="17442B04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3) описание действий (бездействия) лица, в которых, по мнению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, содержатся признаки нарушения общих правил конкуренции на трансграничных рынках, а также положения статьи 76 Договора;</w:t>
      </w:r>
    </w:p>
    <w:p w14:paraId="2D32F84B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4) требование о необходимости прекращения действий (бездействия), которые содержат признаки нарушения общих правил конкуренции на трансграничных рынках, и (или) перечень требований и (или) мер, которые необходимо осуществить лицу для устранения причин и условий, способствовавших возникновению признаков такого нарушения и последствий таких действий (бездействия);</w:t>
      </w:r>
    </w:p>
    <w:p w14:paraId="176C25CC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5) срок выполнения требований и (или) мер, указанных </w:t>
      </w:r>
      <w:r w:rsidRPr="00A319C1">
        <w:rPr>
          <w:rFonts w:ascii="Times New Roman" w:hAnsi="Times New Roman" w:cs="Times New Roman"/>
          <w:sz w:val="28"/>
          <w:szCs w:val="28"/>
        </w:rPr>
        <w:br/>
        <w:t>в предупреждении;</w:t>
      </w:r>
    </w:p>
    <w:p w14:paraId="2AF2C0B4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6)</w:t>
      </w:r>
      <w:r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 xml:space="preserve">требование об уведомлении уполномоченного структурного подразделения </w:t>
      </w:r>
      <w:r w:rsidR="008A193B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Pr="00A319C1">
        <w:rPr>
          <w:rFonts w:ascii="Times New Roman" w:hAnsi="Times New Roman" w:cs="Times New Roman"/>
          <w:sz w:val="28"/>
          <w:szCs w:val="28"/>
        </w:rPr>
        <w:t>о выполнении предупреждения.</w:t>
      </w:r>
    </w:p>
    <w:p w14:paraId="3DD778B5" w14:textId="4F4BBC54" w:rsidR="009330F6" w:rsidRPr="00A319C1" w:rsidRDefault="008D426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5</w:t>
      </w:r>
      <w:r w:rsidR="002829FB">
        <w:rPr>
          <w:rFonts w:ascii="Times New Roman" w:hAnsi="Times New Roman" w:cs="Times New Roman"/>
          <w:sz w:val="28"/>
          <w:szCs w:val="28"/>
        </w:rPr>
        <w:t>1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. Срок выполнения требований и (или) мер, указанных </w:t>
      </w:r>
      <w:r w:rsidR="009330F6" w:rsidRPr="00A319C1">
        <w:rPr>
          <w:rFonts w:ascii="Times New Roman" w:hAnsi="Times New Roman" w:cs="Times New Roman"/>
          <w:sz w:val="28"/>
          <w:szCs w:val="28"/>
        </w:rPr>
        <w:br/>
        <w:t>в предупреждении, должен определяться исходя из принципа разумности с учетом времени, необходимого для их выполнения.</w:t>
      </w:r>
    </w:p>
    <w:p w14:paraId="0E3E7DE4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Указанный срок должен составлять не менее 10 рабочих дней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 вручения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предупреждения лицу, которому оно выдано.</w:t>
      </w:r>
    </w:p>
    <w:p w14:paraId="0E7047E8" w14:textId="110FE76D" w:rsidR="009330F6" w:rsidRPr="00A319C1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. Предупреждение направляется в течение 1 рабочего дня </w:t>
      </w:r>
      <w:proofErr w:type="gramStart"/>
      <w:r w:rsidR="009330F6" w:rsidRPr="00A319C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330F6" w:rsidRPr="00A319C1">
        <w:rPr>
          <w:rFonts w:ascii="Times New Roman" w:hAnsi="Times New Roman" w:cs="Times New Roman"/>
          <w:sz w:val="28"/>
          <w:szCs w:val="28"/>
        </w:rPr>
        <w:t xml:space="preserve"> его выдачи лицу, которому оно выдается, с сопроводительным письмом с уведомлением о вручении за подписью руководителя уполномоченного структурного подразделения </w:t>
      </w:r>
      <w:r w:rsidR="00827990" w:rsidRPr="00A319C1">
        <w:rPr>
          <w:rFonts w:ascii="Times New Roman" w:hAnsi="Times New Roman" w:cs="Times New Roman"/>
          <w:sz w:val="28"/>
          <w:szCs w:val="28"/>
        </w:rPr>
        <w:t>ЕЭК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(в случае его отсутствия – лица, его замещающего).</w:t>
      </w:r>
    </w:p>
    <w:p w14:paraId="04834BFA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Одновременно копия предупреждения с сопроводительным письмом за подписью руководителя уполномоченного структурного подразделения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(в случае его отсутствия – лица, его замещающего) направляется для сведения уполномоченным органам.</w:t>
      </w:r>
    </w:p>
    <w:p w14:paraId="3C066E3E" w14:textId="071EBA3A" w:rsidR="009330F6" w:rsidRPr="00A319C1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9330F6" w:rsidRPr="00A319C1">
        <w:rPr>
          <w:rFonts w:ascii="Times New Roman" w:hAnsi="Times New Roman" w:cs="Times New Roman"/>
          <w:sz w:val="28"/>
          <w:szCs w:val="28"/>
        </w:rPr>
        <w:t>. Лицо, которому выдано предупреждение, считается надлежащим образом извещенным, если предупреждение вручено лично ему, его законному представителю либо сотруднику, уполномоченному на получение корреспонденции.</w:t>
      </w:r>
    </w:p>
    <w:p w14:paraId="5DC011BF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также считается надлежащим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извещенным в случае, если:</w:t>
      </w:r>
    </w:p>
    <w:p w14:paraId="2C75A255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адресат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отказался от получения предупреждения и этот отказ зафиксирован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организацией почтовой связи;</w:t>
      </w:r>
    </w:p>
    <w:p w14:paraId="37E15778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несмотря на почтовое извещение, адресат не явился за получением предупреждения, о чем организация почтовой связи уведомила</w:t>
      </w:r>
      <w:r w:rsidR="00827990" w:rsidRPr="00A319C1">
        <w:rPr>
          <w:rFonts w:ascii="Times New Roman" w:hAnsi="Times New Roman" w:cs="Times New Roman"/>
          <w:sz w:val="28"/>
          <w:szCs w:val="28"/>
        </w:rPr>
        <w:t xml:space="preserve"> ЕЭК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5AE56019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предупреждение не вручено в связи с отсутствием адресата </w:t>
      </w:r>
      <w:r w:rsidRPr="00A319C1">
        <w:rPr>
          <w:rFonts w:ascii="Times New Roman" w:hAnsi="Times New Roman" w:cs="Times New Roman"/>
          <w:sz w:val="28"/>
          <w:szCs w:val="28"/>
        </w:rPr>
        <w:br/>
        <w:t xml:space="preserve">по указанному адресу, о чем организация почтовой связи уведомила </w:t>
      </w:r>
      <w:r w:rsidR="00827990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Pr="00A319C1">
        <w:rPr>
          <w:rFonts w:ascii="Times New Roman" w:hAnsi="Times New Roman" w:cs="Times New Roman"/>
          <w:sz w:val="28"/>
          <w:szCs w:val="28"/>
        </w:rPr>
        <w:t>в установленном законодательством государства-члена порядке.</w:t>
      </w:r>
    </w:p>
    <w:p w14:paraId="2CA48031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В случае если адрес места нахождения лица, которому выдано предупреждение, неизвестен, надлежащим извещением считается направление извещения по последнему известному адресу места нахождения лица, которому выдано предупреждение.</w:t>
      </w:r>
    </w:p>
    <w:p w14:paraId="3DD69ADD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В случае изменения адреса места нахождения лица, которому выдано предупреждение, такому лицу необходимо уведомить об этом </w:t>
      </w:r>
      <w:r w:rsidR="00827990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6CFFD990" w14:textId="1A2060DD" w:rsidR="009330F6" w:rsidRPr="00A319C1" w:rsidRDefault="002829FB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. Лицо, которому выдано предупреждение, вправе направить в адрес </w:t>
      </w:r>
      <w:r w:rsidR="00827990" w:rsidRPr="00A319C1">
        <w:rPr>
          <w:rFonts w:ascii="Times New Roman" w:hAnsi="Times New Roman" w:cs="Times New Roman"/>
          <w:sz w:val="28"/>
          <w:szCs w:val="28"/>
        </w:rPr>
        <w:t>ЕЭК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мотивированное ходатайство о продлении срока выполнения требований и (или) мер, указанных в предупреждении, не позднее даты окончания установленного срока</w:t>
      </w:r>
      <w:r w:rsidR="002E006D" w:rsidRPr="00A319C1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</w:t>
      </w:r>
      <w:r w:rsidR="009330F6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2E4A5BE1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По мотивированному ходатайству лица, которому выдано предупреждение, и при наличии достаточных оснований полагать, что в установленный срок требования и (или) меры, указанные в предупреждении, не могут быть выполнены, указанный срок может быть продлен членом Коллегии </w:t>
      </w:r>
      <w:r w:rsidR="00410EBF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5B3963C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Продление срока выполнения требований и (или) мер, указанных в предупреждении, осуществляется путем внесения в него членом Коллегии </w:t>
      </w:r>
      <w:r w:rsidR="00410EBF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соответствующих изменений.</w:t>
      </w:r>
    </w:p>
    <w:p w14:paraId="0597714A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827990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Pr="00A319C1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мотивированного ходатайства лица, которому выдано предупреждение, рассматривает его с целью оценки наличия и достаточности оснований для удовлетворения ходатайства (отказе в удовлетворении ходатайства). </w:t>
      </w:r>
    </w:p>
    <w:p w14:paraId="1DE1D02B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9C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ходатайства уполномоченное структурное подразделение </w:t>
      </w:r>
      <w:r w:rsidR="00827990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Pr="00A319C1">
        <w:rPr>
          <w:rFonts w:ascii="Times New Roman" w:hAnsi="Times New Roman" w:cs="Times New Roman"/>
          <w:sz w:val="28"/>
          <w:szCs w:val="28"/>
        </w:rPr>
        <w:t xml:space="preserve">готовит проект определения об удовлетворении ходатайства о продлении установленного срока выполнения требований и (или) мер, указанных в предупреждении, и проект изменений, вносимых в предупреждение в части продления сроков его выполнения, либо проект определения об отказе в удовлетворении ходатайства и представляет их члену Коллегии </w:t>
      </w:r>
      <w:r w:rsidR="00410EBF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AFBC281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Член Коллегии </w:t>
      </w:r>
      <w:r w:rsidR="00AE3393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в течение 2 рабочих дней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проекта определения рассматривает материалы и выносит определение:</w:t>
      </w:r>
    </w:p>
    <w:p w14:paraId="2761DA9B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об удовлетворении ходатайства с выдачей предупреждения, в котором установлен новый срок выполнения требований и (или) мер, указанных в нем;</w:t>
      </w:r>
    </w:p>
    <w:p w14:paraId="700C3D01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об отказе в удовлетворении ходатайства.</w:t>
      </w:r>
    </w:p>
    <w:p w14:paraId="208D4142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Определение (в том числе предупреждение, в котором установлен новый срок) в течение 1 рабочего дня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его вынесения направляется лицу, которому было выдано предупреждение, с сопроводительным письмом за подписью руководителя уполномоченного структурного подразделения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(в случае его отсутствия – лица, его замещающего) с уведомлением о вручении.</w:t>
      </w:r>
    </w:p>
    <w:p w14:paraId="660D380C" w14:textId="4EDA20F6" w:rsidR="009330F6" w:rsidRPr="00A319C1" w:rsidRDefault="00BD7F19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. Лицо, которому выдано 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предупреждение, обязано рассмотреть его в указанный в нем срок. </w:t>
      </w:r>
    </w:p>
    <w:p w14:paraId="242C119B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уведомляет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Pr="00A319C1">
        <w:rPr>
          <w:rFonts w:ascii="Times New Roman" w:hAnsi="Times New Roman" w:cs="Times New Roman"/>
          <w:sz w:val="28"/>
          <w:szCs w:val="28"/>
        </w:rPr>
        <w:br/>
        <w:t xml:space="preserve">о выполнении требований и (или) мер, указанных в предупреждении, </w:t>
      </w:r>
      <w:r w:rsidRPr="00A319C1">
        <w:rPr>
          <w:rFonts w:ascii="Times New Roman" w:hAnsi="Times New Roman" w:cs="Times New Roman"/>
          <w:sz w:val="28"/>
          <w:szCs w:val="28"/>
        </w:rPr>
        <w:br/>
        <w:t xml:space="preserve">в течение 3 рабочих дней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установленного срока </w:t>
      </w:r>
      <w:r w:rsidRPr="00A319C1">
        <w:rPr>
          <w:rFonts w:ascii="Times New Roman" w:hAnsi="Times New Roman" w:cs="Times New Roman"/>
          <w:sz w:val="28"/>
          <w:szCs w:val="28"/>
        </w:rPr>
        <w:br/>
        <w:t>(к уведомлению должны быть приложены материалы (документы, сведения, информация), подтверждающие выполнение требований и (или) мер, указанных в предупреждении).</w:t>
      </w:r>
    </w:p>
    <w:p w14:paraId="49AC3AB4" w14:textId="77777777" w:rsidR="009330F6" w:rsidRPr="00A319C1" w:rsidRDefault="009330F6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вправе уведомить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 xml:space="preserve"> о несогласии с выданным предупреждением до окончания срока, указанного в нем (такое уведомление направляется в письменном виде в адрес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Pr="00A319C1">
        <w:rPr>
          <w:rFonts w:ascii="Times New Roman" w:hAnsi="Times New Roman" w:cs="Times New Roman"/>
          <w:sz w:val="28"/>
          <w:szCs w:val="28"/>
        </w:rPr>
        <w:t>).</w:t>
      </w:r>
    </w:p>
    <w:p w14:paraId="6F54EB99" w14:textId="071CBA22" w:rsidR="009330F6" w:rsidRPr="00A319C1" w:rsidRDefault="00BD7F19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9330F6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330F6" w:rsidRPr="00A319C1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</w:t>
      </w:r>
      <w:r w:rsidR="00A2733B" w:rsidRPr="00A319C1">
        <w:rPr>
          <w:rFonts w:ascii="Times New Roman" w:hAnsi="Times New Roman" w:cs="Times New Roman"/>
          <w:sz w:val="28"/>
          <w:szCs w:val="28"/>
        </w:rPr>
        <w:t>ЕЭК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в течение 15 рабочих дней с даты получения уведомления о выполнении требований и (или) мер, указанных в предупреждении, проверяется достоверность представленной информации, в том числе путем направления соответствующих запросов заявителю и при необходимости уполномоченным органам, и в случае подтверждения факта выполнения выносятся определения о возобновлении</w:t>
      </w:r>
      <w:r w:rsidR="005F2AE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372E6">
        <w:rPr>
          <w:rFonts w:ascii="Times New Roman" w:hAnsi="Times New Roman" w:cs="Times New Roman"/>
          <w:sz w:val="28"/>
          <w:szCs w:val="28"/>
        </w:rPr>
        <w:t xml:space="preserve">течения </w:t>
      </w:r>
      <w:r w:rsidR="005F2AE0" w:rsidRPr="00A319C1">
        <w:rPr>
          <w:rFonts w:ascii="Times New Roman" w:hAnsi="Times New Roman" w:cs="Times New Roman"/>
          <w:sz w:val="28"/>
          <w:szCs w:val="28"/>
        </w:rPr>
        <w:t>сроков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рассмотрения заявления (</w:t>
      </w:r>
      <w:r w:rsidR="00E778A3">
        <w:rPr>
          <w:rFonts w:ascii="Times New Roman" w:hAnsi="Times New Roman" w:cs="Times New Roman"/>
          <w:sz w:val="28"/>
          <w:szCs w:val="28"/>
        </w:rPr>
        <w:t>обращения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) и 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 прекращении рассмотрения заявления (</w:t>
      </w:r>
      <w:r w:rsidR="00E778A3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proofErr w:type="gramEnd"/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) в связи с выполнением предупреждения. </w:t>
      </w:r>
    </w:p>
    <w:p w14:paraId="27DF2F1D" w14:textId="741D7128" w:rsidR="009330F6" w:rsidRDefault="00BD7F19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. В случае невыполнения 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требований и (или) мер, указанных </w:t>
      </w:r>
      <w:r w:rsidR="009330F6" w:rsidRPr="00A319C1">
        <w:rPr>
          <w:rFonts w:ascii="Times New Roman" w:hAnsi="Times New Roman" w:cs="Times New Roman"/>
          <w:sz w:val="28"/>
          <w:szCs w:val="28"/>
        </w:rPr>
        <w:br/>
        <w:t>в предупреждении, в полном объеме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установленный срок</w:t>
      </w:r>
      <w:r w:rsidR="009330F6" w:rsidRPr="00A319C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330F6" w:rsidRPr="00A319C1">
        <w:rPr>
          <w:rFonts w:ascii="Times New Roman" w:hAnsi="Times New Roman" w:cs="Times New Roman"/>
          <w:sz w:val="28"/>
          <w:szCs w:val="28"/>
        </w:rPr>
        <w:br/>
        <w:t xml:space="preserve">3 рабочих дней </w:t>
      </w:r>
      <w:proofErr w:type="gramStart"/>
      <w:r w:rsidR="009330F6" w:rsidRPr="00A319C1"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 w:rsidR="009330F6" w:rsidRPr="00A319C1">
        <w:rPr>
          <w:rFonts w:ascii="Times New Roman" w:hAnsi="Times New Roman" w:cs="Times New Roman"/>
          <w:sz w:val="28"/>
          <w:szCs w:val="28"/>
        </w:rPr>
        <w:t xml:space="preserve"> этого срока выносится 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br/>
        <w:t>о возобновлении</w:t>
      </w:r>
      <w:r w:rsidR="005F2AE0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2E6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течения </w:t>
      </w:r>
      <w:r w:rsidR="005F2AE0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сроков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заявления (</w:t>
      </w:r>
      <w:r w:rsidR="00E778A3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9330F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2FC0E55" w14:textId="77777777" w:rsidR="002156A6" w:rsidRDefault="002156A6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94654" w14:textId="2082CC03" w:rsidR="002156A6" w:rsidRPr="00533A73" w:rsidRDefault="0094107C" w:rsidP="002156A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2156A6" w:rsidRPr="00533A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6A6" w:rsidRPr="00533A73">
        <w:rPr>
          <w:rFonts w:ascii="Times New Roman" w:hAnsi="Times New Roman" w:cs="Times New Roman"/>
          <w:sz w:val="28"/>
          <w:szCs w:val="28"/>
        </w:rPr>
        <w:t>. 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Выявление признаков нарушения общих правил конкуренции на трансграничных рынках по собственной инициативе </w:t>
      </w:r>
      <w:r w:rsidR="007D58F5" w:rsidRPr="00027699">
        <w:rPr>
          <w:rFonts w:ascii="Times New Roman" w:hAnsi="Times New Roman" w:cs="Times New Roman"/>
          <w:sz w:val="28"/>
          <w:szCs w:val="28"/>
          <w:lang w:val="ru"/>
        </w:rPr>
        <w:t>ЕЭК</w:t>
      </w:r>
    </w:p>
    <w:p w14:paraId="3ABEA1DB" w14:textId="77777777" w:rsidR="002156A6" w:rsidRPr="00533A73" w:rsidRDefault="002156A6" w:rsidP="002156A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14:paraId="58A78AF0" w14:textId="2E799F3C" w:rsidR="002156A6" w:rsidRPr="00533A73" w:rsidRDefault="00BD7F19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58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. Член Коллеги</w:t>
      </w:r>
      <w:r w:rsidR="00154E15">
        <w:rPr>
          <w:rFonts w:ascii="Times New Roman" w:hAnsi="Times New Roman" w:cs="Times New Roman"/>
          <w:sz w:val="28"/>
          <w:szCs w:val="28"/>
          <w:lang w:val="ru"/>
        </w:rPr>
        <w:t>и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7D58F5" w:rsidRPr="00027699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5363FC">
        <w:rPr>
          <w:rFonts w:ascii="Times New Roman" w:hAnsi="Times New Roman" w:cs="Times New Roman"/>
          <w:sz w:val="28"/>
          <w:szCs w:val="28"/>
          <w:lang w:val="ru"/>
        </w:rPr>
        <w:t>при в</w:t>
      </w:r>
      <w:r w:rsidR="005363FC" w:rsidRPr="00533A73">
        <w:rPr>
          <w:rFonts w:ascii="Times New Roman" w:hAnsi="Times New Roman" w:cs="Times New Roman"/>
          <w:sz w:val="28"/>
          <w:szCs w:val="28"/>
          <w:lang w:val="ru"/>
        </w:rPr>
        <w:t>ыявлени</w:t>
      </w:r>
      <w:r w:rsidR="005363FC">
        <w:rPr>
          <w:rFonts w:ascii="Times New Roman" w:hAnsi="Times New Roman" w:cs="Times New Roman"/>
          <w:sz w:val="28"/>
          <w:szCs w:val="28"/>
          <w:lang w:val="ru"/>
        </w:rPr>
        <w:t>и</w:t>
      </w:r>
      <w:r w:rsidR="005363FC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признаков нарушения общих правил конкуренции на трансграничных рынках по собственной инициативе </w:t>
      </w:r>
      <w:r w:rsidR="007D58F5" w:rsidRPr="00027699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5363FC">
        <w:rPr>
          <w:rFonts w:ascii="Times New Roman" w:hAnsi="Times New Roman" w:cs="Times New Roman"/>
          <w:sz w:val="28"/>
          <w:szCs w:val="28"/>
          <w:lang w:val="ru"/>
        </w:rPr>
        <w:t>выносит определени</w:t>
      </w:r>
      <w:r w:rsidR="00013453">
        <w:rPr>
          <w:rFonts w:ascii="Times New Roman" w:hAnsi="Times New Roman" w:cs="Times New Roman"/>
          <w:sz w:val="28"/>
          <w:szCs w:val="28"/>
          <w:lang w:val="ru"/>
        </w:rPr>
        <w:t xml:space="preserve">е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о необходимости </w:t>
      </w:r>
      <w:r w:rsidR="002156A6" w:rsidRPr="005363FC">
        <w:rPr>
          <w:rFonts w:ascii="Times New Roman" w:hAnsi="Times New Roman" w:cs="Times New Roman"/>
          <w:sz w:val="28"/>
          <w:szCs w:val="28"/>
          <w:lang w:val="ru"/>
        </w:rPr>
        <w:t>проведения оценки состояния конкуренции и подготовки аналитического заключения</w:t>
      </w:r>
      <w:r w:rsidR="00D01C94">
        <w:rPr>
          <w:rFonts w:ascii="Times New Roman" w:hAnsi="Times New Roman" w:cs="Times New Roman"/>
          <w:sz w:val="28"/>
          <w:szCs w:val="28"/>
          <w:lang w:val="ru"/>
        </w:rPr>
        <w:t xml:space="preserve"> в соответствии </w:t>
      </w:r>
      <w:r w:rsidR="00C11F07" w:rsidRPr="00CA00D6">
        <w:rPr>
          <w:rFonts w:ascii="Times New Roman" w:hAnsi="Times New Roman" w:cs="Times New Roman"/>
          <w:sz w:val="28"/>
          <w:szCs w:val="28"/>
        </w:rPr>
        <w:t>с Методикой оценки состояния конкуренции</w:t>
      </w:r>
      <w:r w:rsidR="00987ACC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7E81F699" w14:textId="63015EC4" w:rsidR="002156A6" w:rsidRPr="00533A73" w:rsidRDefault="00BD7F19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59</w:t>
      </w:r>
      <w:r w:rsidR="00987ACC">
        <w:rPr>
          <w:rFonts w:ascii="Times New Roman" w:hAnsi="Times New Roman" w:cs="Times New Roman"/>
          <w:sz w:val="28"/>
          <w:szCs w:val="28"/>
          <w:lang w:val="uk"/>
        </w:rPr>
        <w:t>.</w:t>
      </w:r>
      <w:r w:rsidR="002156A6" w:rsidRPr="00533A73">
        <w:rPr>
          <w:rFonts w:ascii="Times New Roman" w:hAnsi="Times New Roman" w:cs="Times New Roman"/>
          <w:sz w:val="28"/>
          <w:szCs w:val="28"/>
          <w:lang w:val="uk"/>
        </w:rPr>
        <w:t> 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В рамках проведения оценки состояния конкуренции и подготовки аналитического заключения уполномоченное структурное подразделение </w:t>
      </w:r>
      <w:r w:rsidR="002816F0">
        <w:rPr>
          <w:rFonts w:ascii="Times New Roman" w:hAnsi="Times New Roman" w:cs="Times New Roman"/>
          <w:sz w:val="28"/>
          <w:szCs w:val="28"/>
          <w:lang w:val="ru"/>
        </w:rPr>
        <w:t xml:space="preserve">ЕЭК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направляет в уполномоченные органы запрос о представлении материалов (документов, сведений, информации), имеющих отношение к рассматриваемому товарному рынку и выявленным возможным признакам нарушения общих правил конкуренции.</w:t>
      </w:r>
    </w:p>
    <w:p w14:paraId="5ADE4603" w14:textId="6EAA435E" w:rsidR="002156A6" w:rsidRPr="00533A73" w:rsidRDefault="00BD7F19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60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. </w:t>
      </w:r>
      <w:proofErr w:type="gramStart"/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Если на основании выводов аналитического заключения будет установлено, что возможные признаки нарушения общих правил конкуренции на трансграничных рынках, выявленные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по собственной инициативе, затрагивают территорию трансграничного рынка и в соответствии с Критериями </w:t>
      </w:r>
      <w:proofErr w:type="spellStart"/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трансграничности</w:t>
      </w:r>
      <w:proofErr w:type="spellEnd"/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пресечение такого нарушения относится к компетенции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, уполномоченным структурным подразделением </w:t>
      </w:r>
      <w:r w:rsidR="002816F0">
        <w:rPr>
          <w:rFonts w:ascii="Times New Roman" w:hAnsi="Times New Roman" w:cs="Times New Roman"/>
          <w:sz w:val="28"/>
          <w:szCs w:val="28"/>
          <w:lang w:val="ru"/>
        </w:rPr>
        <w:t xml:space="preserve">ЕЭК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подготавливается определение о проведении расследования, предусмотренное подпунктом 2 пункта 3 Порядка проведения расследований о нарушении общих</w:t>
      </w:r>
      <w:proofErr w:type="gramEnd"/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правил конкуренции на трансграничных рынках, утвержденного решением Совета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от 23 ноября 2012 года № 98 (далее – Порядок проведения расследования).</w:t>
      </w:r>
    </w:p>
    <w:p w14:paraId="1C30D9A7" w14:textId="0DEAA0FB" w:rsidR="002156A6" w:rsidRPr="00533A73" w:rsidRDefault="00BD7F19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61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. В целях подготовки определения о проведении расследования уполномоченное структурное подразделение</w:t>
      </w:r>
      <w:r w:rsidR="002816F0">
        <w:rPr>
          <w:rFonts w:ascii="Times New Roman" w:hAnsi="Times New Roman" w:cs="Times New Roman"/>
          <w:sz w:val="28"/>
          <w:szCs w:val="28"/>
          <w:lang w:val="ru"/>
        </w:rPr>
        <w:t xml:space="preserve"> ЕЭК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запрашивает у уполномоченных органов кандидатуры сотрудников, ответственных за взаимодействие с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при проведении ею расследования нарушений общих правил конкуренции на трансграничных рынках.</w:t>
      </w:r>
    </w:p>
    <w:p w14:paraId="191A991D" w14:textId="787CC262" w:rsidR="002156A6" w:rsidRPr="00533A73" w:rsidRDefault="002156A6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Уполномоченные органы не позднее 15 рабочих дней со дня получения запроса направляют в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предложения по кандидатурам сотрудников уполномоченных органов (с указанием должности), ответственных за взаимодействие с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>при проведении расследования нарушений общих правил конкуренции на трансграничных рынках.</w:t>
      </w:r>
    </w:p>
    <w:p w14:paraId="2C709EEA" w14:textId="03B311F7" w:rsidR="002156A6" w:rsidRPr="00533A73" w:rsidRDefault="002156A6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В случае если предложения по кандидатурам сотрудников уполномоченных органов не поступили в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в установленный срок, то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 xml:space="preserve">ЕЭК 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выносит определение о проведении расследования. </w:t>
      </w:r>
    </w:p>
    <w:p w14:paraId="778D4561" w14:textId="28622C32" w:rsidR="002156A6" w:rsidRPr="00533A73" w:rsidRDefault="002156A6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Если предложения по кандидатурам сотрудников уполномоченных органов поступили в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после вынесения определения о проведении расследования,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Pr="00533A73">
        <w:rPr>
          <w:rFonts w:ascii="Times New Roman" w:hAnsi="Times New Roman" w:cs="Times New Roman"/>
          <w:sz w:val="28"/>
          <w:szCs w:val="28"/>
          <w:lang w:val="ru"/>
        </w:rPr>
        <w:t xml:space="preserve">, в соответствии с пунктом 5 Порядка проведения расследования, выносится соответствующее определение об изменении состава лиц указанных в определении о проведении расследования. </w:t>
      </w:r>
    </w:p>
    <w:p w14:paraId="01AB9A4B" w14:textId="74BC1976" w:rsidR="002156A6" w:rsidRDefault="00BD7F19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62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>. </w:t>
      </w:r>
      <w:proofErr w:type="gramStart"/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Если на основании выводов аналитического заключения не подтверждены полномочия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по рассмотрению признаков нарушения общих правил конкуренции на трансграничных рынках </w:t>
      </w:r>
      <w:r w:rsidR="002156A6" w:rsidRPr="00533A73">
        <w:rPr>
          <w:rFonts w:ascii="Times New Roman" w:hAnsi="Times New Roman" w:cs="Times New Roman"/>
          <w:sz w:val="28"/>
          <w:szCs w:val="28"/>
        </w:rPr>
        <w:t xml:space="preserve">и на основании имеющихся сведений может быть сделан вывод о наличии признаков нарушения конкурентного (антимонопольного) </w:t>
      </w:r>
      <w:r w:rsidR="002156A6" w:rsidRPr="00B41D50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156A6" w:rsidRPr="00533A73">
        <w:rPr>
          <w:rFonts w:ascii="Times New Roman" w:hAnsi="Times New Roman" w:cs="Times New Roman"/>
          <w:sz w:val="28"/>
          <w:szCs w:val="28"/>
        </w:rPr>
        <w:t xml:space="preserve"> государства-члена (государств-членов),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уполномоченным структурным подразделением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156A6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подготавливается </w:t>
      </w:r>
      <w:r w:rsidR="002156A6" w:rsidRPr="00533A73">
        <w:rPr>
          <w:rFonts w:ascii="Times New Roman" w:hAnsi="Times New Roman" w:cs="Times New Roman"/>
          <w:sz w:val="28"/>
          <w:szCs w:val="28"/>
        </w:rPr>
        <w:t xml:space="preserve">определение о </w:t>
      </w:r>
      <w:r w:rsidR="002156A6" w:rsidRPr="00B41D50">
        <w:rPr>
          <w:rFonts w:ascii="Times New Roman" w:hAnsi="Times New Roman" w:cs="Times New Roman"/>
          <w:sz w:val="28"/>
          <w:szCs w:val="28"/>
        </w:rPr>
        <w:t>передаче материалов по</w:t>
      </w:r>
      <w:r w:rsidR="002156A6" w:rsidRPr="00533A73">
        <w:rPr>
          <w:rFonts w:ascii="Times New Roman" w:hAnsi="Times New Roman" w:cs="Times New Roman"/>
          <w:sz w:val="28"/>
          <w:szCs w:val="28"/>
        </w:rPr>
        <w:t xml:space="preserve"> подведомственности в уполномоченные органы.</w:t>
      </w:r>
      <w:proofErr w:type="gramEnd"/>
    </w:p>
    <w:p w14:paraId="7C1AB1F0" w14:textId="77777777" w:rsidR="0094107C" w:rsidRPr="00533A73" w:rsidRDefault="0094107C" w:rsidP="00533A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64EDC" w14:textId="28AF0A57" w:rsidR="00753FAE" w:rsidRPr="00A319C1" w:rsidRDefault="001B7708" w:rsidP="00445CC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14EF6" w:rsidRPr="00A319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765F" w:rsidRPr="00A319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5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3FAE" w:rsidRPr="00A319C1">
        <w:rPr>
          <w:rFonts w:ascii="Times New Roman" w:hAnsi="Times New Roman" w:cs="Times New Roman"/>
          <w:sz w:val="28"/>
          <w:szCs w:val="28"/>
        </w:rPr>
        <w:t>.</w:t>
      </w:r>
      <w:r w:rsidR="00753FAE"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4F53">
        <w:rPr>
          <w:rFonts w:ascii="Times New Roman" w:hAnsi="Times New Roman" w:cs="Times New Roman"/>
          <w:sz w:val="28"/>
          <w:szCs w:val="28"/>
        </w:rPr>
        <w:t>Процессуальные документы</w:t>
      </w:r>
    </w:p>
    <w:p w14:paraId="1B6C1D20" w14:textId="77777777" w:rsidR="000B26E5" w:rsidRPr="00A319C1" w:rsidRDefault="000B26E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607E1" w14:textId="7D2D7252" w:rsidR="00BF46D1" w:rsidRPr="00A319C1" w:rsidRDefault="00C676C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2"/>
      <w:bookmarkStart w:id="13" w:name="P98"/>
      <w:bookmarkEnd w:id="12"/>
      <w:bookmarkEnd w:id="13"/>
      <w:r w:rsidRPr="00A319C1">
        <w:rPr>
          <w:rFonts w:ascii="Times New Roman" w:hAnsi="Times New Roman" w:cs="Times New Roman"/>
          <w:sz w:val="28"/>
          <w:szCs w:val="28"/>
        </w:rPr>
        <w:t>6</w:t>
      </w:r>
      <w:r w:rsidR="00BD7F19">
        <w:rPr>
          <w:rFonts w:ascii="Times New Roman" w:hAnsi="Times New Roman" w:cs="Times New Roman"/>
          <w:sz w:val="28"/>
          <w:szCs w:val="28"/>
        </w:rPr>
        <w:t>3</w:t>
      </w:r>
      <w:r w:rsidR="00BF46D1" w:rsidRPr="00A319C1">
        <w:rPr>
          <w:rFonts w:ascii="Times New Roman" w:hAnsi="Times New Roman" w:cs="Times New Roman"/>
          <w:sz w:val="28"/>
          <w:szCs w:val="28"/>
        </w:rPr>
        <w:t>.</w:t>
      </w:r>
      <w:r w:rsidR="002D598C" w:rsidRPr="00A319C1">
        <w:rPr>
          <w:rFonts w:ascii="Times New Roman" w:hAnsi="Times New Roman" w:cs="Times New Roman"/>
          <w:sz w:val="28"/>
          <w:szCs w:val="28"/>
        </w:rPr>
        <w:t> </w:t>
      </w:r>
      <w:r w:rsidR="009E774E" w:rsidRPr="00A319C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F10E00" w:rsidRPr="00A319C1">
        <w:rPr>
          <w:rFonts w:ascii="Times New Roman" w:hAnsi="Times New Roman" w:cs="Times New Roman"/>
          <w:sz w:val="28"/>
          <w:szCs w:val="28"/>
        </w:rPr>
        <w:t>заявления (</w:t>
      </w:r>
      <w:r w:rsidR="003F7E20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F10E00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3A4FA5" w:rsidRPr="00A319C1">
        <w:rPr>
          <w:rFonts w:ascii="Times New Roman" w:hAnsi="Times New Roman" w:cs="Times New Roman"/>
          <w:sz w:val="28"/>
          <w:szCs w:val="28"/>
        </w:rPr>
        <w:t xml:space="preserve">выносится </w:t>
      </w:r>
      <w:r w:rsidR="00BF46D1" w:rsidRPr="00A319C1">
        <w:rPr>
          <w:rFonts w:ascii="Times New Roman" w:hAnsi="Times New Roman" w:cs="Times New Roman"/>
          <w:sz w:val="28"/>
          <w:szCs w:val="28"/>
        </w:rPr>
        <w:t xml:space="preserve"> одно из следующих определений:</w:t>
      </w:r>
    </w:p>
    <w:p w14:paraId="0588FF82" w14:textId="6065E332" w:rsidR="00BF46D1" w:rsidRPr="00A319C1" w:rsidRDefault="00283C4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1) </w:t>
      </w:r>
      <w:r w:rsidR="00BF46D1" w:rsidRPr="00A319C1">
        <w:rPr>
          <w:rFonts w:ascii="Times New Roman" w:hAnsi="Times New Roman" w:cs="Times New Roman"/>
          <w:sz w:val="28"/>
          <w:szCs w:val="28"/>
        </w:rPr>
        <w:t>о проведении расследования нарушений общих правил конкуренции на трансграничных рынках</w:t>
      </w:r>
      <w:r w:rsidR="00B03CA5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F6603C" w:rsidRPr="00A319C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B03CA5" w:rsidRPr="00A319C1">
        <w:rPr>
          <w:rFonts w:ascii="Times New Roman" w:hAnsi="Times New Roman" w:cs="Times New Roman"/>
          <w:sz w:val="28"/>
          <w:szCs w:val="28"/>
        </w:rPr>
        <w:t>приложени</w:t>
      </w:r>
      <w:r w:rsidR="00F6603C" w:rsidRPr="00A319C1">
        <w:rPr>
          <w:rFonts w:ascii="Times New Roman" w:hAnsi="Times New Roman" w:cs="Times New Roman"/>
          <w:sz w:val="28"/>
          <w:szCs w:val="28"/>
        </w:rPr>
        <w:t>ю</w:t>
      </w:r>
      <w:r w:rsidR="00B03CA5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E7579" w:rsidRPr="00A319C1">
        <w:rPr>
          <w:rFonts w:ascii="Times New Roman" w:hAnsi="Times New Roman" w:cs="Times New Roman"/>
          <w:sz w:val="28"/>
          <w:szCs w:val="28"/>
        </w:rPr>
        <w:br/>
      </w:r>
      <w:r w:rsidR="00B03CA5" w:rsidRPr="00A319C1">
        <w:rPr>
          <w:rFonts w:ascii="Times New Roman" w:hAnsi="Times New Roman" w:cs="Times New Roman"/>
          <w:sz w:val="28"/>
          <w:szCs w:val="28"/>
        </w:rPr>
        <w:t xml:space="preserve">№ </w:t>
      </w:r>
      <w:r w:rsidR="00734A20">
        <w:rPr>
          <w:rFonts w:ascii="Times New Roman" w:hAnsi="Times New Roman" w:cs="Times New Roman"/>
          <w:sz w:val="28"/>
          <w:szCs w:val="28"/>
        </w:rPr>
        <w:t>15</w:t>
      </w:r>
      <w:r w:rsidR="00B03CA5" w:rsidRPr="00A319C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63F2F" w:rsidRPr="00A319C1">
        <w:rPr>
          <w:rFonts w:ascii="Times New Roman" w:hAnsi="Times New Roman" w:cs="Times New Roman"/>
          <w:sz w:val="28"/>
          <w:szCs w:val="28"/>
        </w:rPr>
        <w:t>П</w:t>
      </w:r>
      <w:r w:rsidR="00B03CA5" w:rsidRPr="00A319C1">
        <w:rPr>
          <w:rFonts w:ascii="Times New Roman" w:hAnsi="Times New Roman" w:cs="Times New Roman"/>
          <w:sz w:val="28"/>
          <w:szCs w:val="28"/>
        </w:rPr>
        <w:t>орядку)</w:t>
      </w:r>
      <w:r w:rsidR="00BF46D1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73BEDD9D" w14:textId="10EB1CBD" w:rsidR="00BF46D1" w:rsidRPr="00A319C1" w:rsidRDefault="00BF46D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2)</w:t>
      </w:r>
      <w:r w:rsidR="00283C4E" w:rsidRPr="00A319C1">
        <w:rPr>
          <w:rFonts w:ascii="Times New Roman" w:hAnsi="Times New Roman" w:cs="Times New Roman"/>
          <w:sz w:val="28"/>
          <w:szCs w:val="28"/>
        </w:rPr>
        <w:t> </w:t>
      </w:r>
      <w:r w:rsidRPr="00A319C1">
        <w:rPr>
          <w:rFonts w:ascii="Times New Roman" w:hAnsi="Times New Roman" w:cs="Times New Roman"/>
          <w:sz w:val="28"/>
          <w:szCs w:val="28"/>
        </w:rPr>
        <w:t>о передаче заявления (</w:t>
      </w:r>
      <w:r w:rsidR="00B57FE4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</w:rPr>
        <w:t>) по подведомственности в уполномоченные органы</w:t>
      </w:r>
      <w:r w:rsidR="00BA77DB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F6603C" w:rsidRPr="00A319C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BA77DB" w:rsidRPr="00A319C1">
        <w:rPr>
          <w:rFonts w:ascii="Times New Roman" w:hAnsi="Times New Roman" w:cs="Times New Roman"/>
          <w:sz w:val="28"/>
          <w:szCs w:val="28"/>
        </w:rPr>
        <w:t xml:space="preserve">№ </w:t>
      </w:r>
      <w:r w:rsidR="00E73893">
        <w:rPr>
          <w:rFonts w:ascii="Times New Roman" w:hAnsi="Times New Roman" w:cs="Times New Roman"/>
          <w:sz w:val="28"/>
          <w:szCs w:val="28"/>
        </w:rPr>
        <w:t>5</w:t>
      </w:r>
      <w:r w:rsidR="00BA77DB" w:rsidRPr="00A319C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63F2F" w:rsidRPr="00A319C1">
        <w:rPr>
          <w:rFonts w:ascii="Times New Roman" w:hAnsi="Times New Roman" w:cs="Times New Roman"/>
          <w:sz w:val="28"/>
          <w:szCs w:val="28"/>
        </w:rPr>
        <w:t>П</w:t>
      </w:r>
      <w:r w:rsidR="00BA77DB" w:rsidRPr="00A319C1">
        <w:rPr>
          <w:rFonts w:ascii="Times New Roman" w:hAnsi="Times New Roman" w:cs="Times New Roman"/>
          <w:sz w:val="28"/>
          <w:szCs w:val="28"/>
        </w:rPr>
        <w:t>орядку)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7C48C37F" w14:textId="128A7A85" w:rsidR="00EF3624" w:rsidRPr="00A319C1" w:rsidRDefault="00B14075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3) об отсутствии </w:t>
      </w:r>
      <w:r w:rsidR="00FD58D5" w:rsidRPr="00A319C1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Pr="00A319C1">
        <w:rPr>
          <w:rFonts w:ascii="Times New Roman" w:hAnsi="Times New Roman" w:cs="Times New Roman"/>
          <w:sz w:val="28"/>
          <w:szCs w:val="28"/>
        </w:rPr>
        <w:t>нарушени</w:t>
      </w:r>
      <w:r w:rsidR="00FD58D5" w:rsidRPr="00A319C1">
        <w:rPr>
          <w:rFonts w:ascii="Times New Roman" w:hAnsi="Times New Roman" w:cs="Times New Roman"/>
          <w:sz w:val="28"/>
          <w:szCs w:val="28"/>
        </w:rPr>
        <w:t>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</w:t>
      </w:r>
      <w:r w:rsidR="00431401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F6603C" w:rsidRPr="00A319C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431401" w:rsidRPr="00A319C1">
        <w:rPr>
          <w:rFonts w:ascii="Times New Roman" w:hAnsi="Times New Roman" w:cs="Times New Roman"/>
          <w:sz w:val="28"/>
          <w:szCs w:val="28"/>
        </w:rPr>
        <w:t xml:space="preserve">№ </w:t>
      </w:r>
      <w:r w:rsidR="00E73893">
        <w:rPr>
          <w:rFonts w:ascii="Times New Roman" w:hAnsi="Times New Roman" w:cs="Times New Roman"/>
          <w:sz w:val="28"/>
          <w:szCs w:val="28"/>
        </w:rPr>
        <w:t>16</w:t>
      </w:r>
      <w:r w:rsidR="00431401" w:rsidRPr="00A319C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63F2F" w:rsidRPr="00A319C1">
        <w:rPr>
          <w:rFonts w:ascii="Times New Roman" w:hAnsi="Times New Roman" w:cs="Times New Roman"/>
          <w:sz w:val="28"/>
          <w:szCs w:val="28"/>
        </w:rPr>
        <w:t>П</w:t>
      </w:r>
      <w:r w:rsidR="00431401" w:rsidRPr="00A319C1">
        <w:rPr>
          <w:rFonts w:ascii="Times New Roman" w:hAnsi="Times New Roman" w:cs="Times New Roman"/>
          <w:sz w:val="28"/>
          <w:szCs w:val="28"/>
        </w:rPr>
        <w:t>орядку)</w:t>
      </w:r>
      <w:r w:rsidR="00F10E00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0E80DBE5" w14:textId="3EFD14E7" w:rsidR="00FE7C68" w:rsidRPr="00A319C1" w:rsidRDefault="009F2EF4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FE7C68" w:rsidRPr="00A319C1">
        <w:rPr>
          <w:rFonts w:ascii="Times New Roman" w:hAnsi="Times New Roman" w:cs="Times New Roman"/>
          <w:sz w:val="28"/>
          <w:szCs w:val="28"/>
        </w:rPr>
        <w:t>)</w:t>
      </w:r>
      <w:r w:rsidR="00FE7C68" w:rsidRPr="00A319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7C68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 прекращении ра</w:t>
      </w:r>
      <w:r w:rsidR="00C701F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ссмотрения заявления (обращения</w:t>
      </w:r>
      <w:r w:rsidR="00FE7C68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) в связи </w:t>
      </w:r>
      <w:r w:rsidR="00FE7C68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выполнением </w:t>
      </w:r>
      <w:r w:rsidR="00FE7C68" w:rsidRPr="00A319C1">
        <w:rPr>
          <w:rFonts w:ascii="Times New Roman" w:hAnsi="Times New Roman" w:cs="Times New Roman"/>
          <w:sz w:val="28"/>
          <w:szCs w:val="28"/>
        </w:rPr>
        <w:t>требований и (или) мер, указанных в предупреждении</w:t>
      </w:r>
      <w:r w:rsidR="00FE7C68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80A44E" w14:textId="349E9E2F" w:rsidR="00B1589F" w:rsidRPr="00A319C1" w:rsidRDefault="00174F53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C5B09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1589F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В рамках рассмотрения заявления (обращения) также могут выноситься</w:t>
      </w:r>
      <w:r w:rsidR="00C701F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определения</w:t>
      </w:r>
      <w:r w:rsidR="00B1589F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622BFC15" w14:textId="774B741D" w:rsidR="00C701F5" w:rsidRPr="00A319C1" w:rsidRDefault="00C701F5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приостановлении </w:t>
      </w:r>
      <w:r w:rsidR="009372E6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течения </w:t>
      </w:r>
      <w:r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сроков рассмотрения </w:t>
      </w:r>
      <w:r w:rsidR="00FF7E71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заявления (обращения);</w:t>
      </w:r>
    </w:p>
    <w:p w14:paraId="4CAB2B6E" w14:textId="288AFE53" w:rsidR="00174F53" w:rsidRPr="00182394" w:rsidRDefault="00FF7E71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</w:t>
      </w:r>
      <w:r w:rsidR="00601B8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возобновлении</w:t>
      </w:r>
      <w:r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372E6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течения </w:t>
      </w:r>
      <w:r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сроков рассмотрения заявления (обращения)</w:t>
      </w:r>
      <w:r w:rsidR="00174F53" w:rsidRPr="00182394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C7290DD" w14:textId="3067D74F" w:rsidR="00FF7E71" w:rsidRPr="00A319C1" w:rsidRDefault="00174F53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AC5B09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 </w:t>
      </w:r>
      <w:r w:rsidR="00B41D50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вы</w:t>
      </w:r>
      <w:r w:rsidR="00DE534F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явлении </w:t>
      </w:r>
      <w:r w:rsidR="00CC30D2" w:rsidRPr="00533A73">
        <w:rPr>
          <w:rFonts w:ascii="Times New Roman" w:hAnsi="Times New Roman" w:cs="Times New Roman"/>
          <w:sz w:val="28"/>
          <w:szCs w:val="28"/>
          <w:lang w:val="ru"/>
        </w:rPr>
        <w:t xml:space="preserve">признаков нарушения общих правил конкуренции на трансграничных рынках по собственной инициативе </w:t>
      </w:r>
      <w:r w:rsidR="007D58F5">
        <w:rPr>
          <w:rFonts w:ascii="Times New Roman" w:hAnsi="Times New Roman" w:cs="Times New Roman"/>
          <w:sz w:val="28"/>
          <w:szCs w:val="28"/>
          <w:lang w:val="ru"/>
        </w:rPr>
        <w:t>ЕЭК</w:t>
      </w:r>
      <w:r w:rsidR="007D58F5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C30D2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выносится определение </w:t>
      </w:r>
      <w:r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182394" w:rsidRPr="00533A73">
        <w:rPr>
          <w:rFonts w:ascii="Times New Roman" w:hAnsi="Times New Roman" w:cs="Times New Roman"/>
          <w:sz w:val="28"/>
          <w:szCs w:val="28"/>
          <w:lang w:val="ru"/>
        </w:rPr>
        <w:t xml:space="preserve"> необходимости </w:t>
      </w:r>
      <w:r w:rsidR="00182394" w:rsidRPr="005363FC">
        <w:rPr>
          <w:rFonts w:ascii="Times New Roman" w:hAnsi="Times New Roman" w:cs="Times New Roman"/>
          <w:sz w:val="28"/>
          <w:szCs w:val="28"/>
          <w:lang w:val="ru"/>
        </w:rPr>
        <w:t>проведения оценки состояния конкуренции и подготовки аналитического заключения</w:t>
      </w:r>
      <w:r w:rsidR="00CC30D2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622C4E6B" w14:textId="77777777" w:rsidR="00B24A9D" w:rsidRPr="00A319C1" w:rsidRDefault="00B24A9D" w:rsidP="00DE57C7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93A6F" w14:textId="16C4FB85" w:rsidR="00BF46D1" w:rsidRDefault="00FA4B10" w:rsidP="00DE57C7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E57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B5C50" w:rsidRPr="00A319C1">
        <w:rPr>
          <w:rFonts w:ascii="Times New Roman" w:hAnsi="Times New Roman" w:cs="Times New Roman"/>
          <w:sz w:val="28"/>
          <w:szCs w:val="28"/>
        </w:rPr>
        <w:t>. </w:t>
      </w:r>
      <w:r w:rsidR="000539AE" w:rsidRPr="00A319C1">
        <w:rPr>
          <w:rFonts w:ascii="Times New Roman" w:hAnsi="Times New Roman" w:cs="Times New Roman"/>
          <w:sz w:val="28"/>
          <w:szCs w:val="28"/>
        </w:rPr>
        <w:t>Порядок вынесения определений</w:t>
      </w:r>
    </w:p>
    <w:p w14:paraId="3789F78F" w14:textId="77777777" w:rsidR="00DE57C7" w:rsidRPr="00A319C1" w:rsidRDefault="00DE57C7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38CD1" w14:textId="56DC58D4" w:rsidR="008F5611" w:rsidRPr="00A319C1" w:rsidRDefault="0088324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</w:t>
      </w:r>
      <w:r w:rsidR="0059765E">
        <w:rPr>
          <w:rFonts w:ascii="Times New Roman" w:hAnsi="Times New Roman" w:cs="Times New Roman"/>
          <w:sz w:val="28"/>
          <w:szCs w:val="28"/>
        </w:rPr>
        <w:t>6</w:t>
      </w:r>
      <w:r w:rsidR="00306E57" w:rsidRPr="00A319C1">
        <w:rPr>
          <w:rFonts w:ascii="Times New Roman" w:hAnsi="Times New Roman" w:cs="Times New Roman"/>
          <w:sz w:val="28"/>
          <w:szCs w:val="28"/>
        </w:rPr>
        <w:t>. 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При подготовке одного из определений, </w:t>
      </w:r>
      <w:r w:rsidR="00570C78" w:rsidRPr="00A319C1">
        <w:rPr>
          <w:rFonts w:ascii="Times New Roman" w:hAnsi="Times New Roman" w:cs="Times New Roman"/>
          <w:sz w:val="28"/>
          <w:szCs w:val="28"/>
        </w:rPr>
        <w:t>предусмотренных</w:t>
      </w:r>
      <w:r w:rsidR="00BF08DB" w:rsidRPr="00A319C1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0B4322" w:rsidRPr="00A319C1">
        <w:rPr>
          <w:rFonts w:ascii="Times New Roman" w:hAnsi="Times New Roman" w:cs="Times New Roman"/>
          <w:sz w:val="28"/>
          <w:szCs w:val="28"/>
        </w:rPr>
        <w:t>6</w:t>
      </w:r>
      <w:r w:rsidR="0059765E">
        <w:rPr>
          <w:rFonts w:ascii="Times New Roman" w:hAnsi="Times New Roman" w:cs="Times New Roman"/>
          <w:sz w:val="28"/>
          <w:szCs w:val="28"/>
        </w:rPr>
        <w:t>3</w:t>
      </w:r>
      <w:r w:rsidR="00570C78" w:rsidRPr="00A319C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C781D" w:rsidRPr="00A319C1">
        <w:rPr>
          <w:rFonts w:ascii="Times New Roman" w:hAnsi="Times New Roman" w:cs="Times New Roman"/>
          <w:sz w:val="28"/>
          <w:szCs w:val="28"/>
        </w:rPr>
        <w:t>его</w:t>
      </w:r>
      <w:r w:rsidR="00570C78" w:rsidRPr="00A319C1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, уполномоченное структурное подразделение </w:t>
      </w:r>
      <w:r w:rsidR="00C62717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AA605D" w:rsidRPr="00A319C1">
        <w:rPr>
          <w:rFonts w:ascii="Times New Roman" w:hAnsi="Times New Roman" w:cs="Times New Roman"/>
          <w:sz w:val="28"/>
          <w:szCs w:val="28"/>
        </w:rPr>
        <w:t>подготавливает конфиденциальную</w:t>
      </w:r>
      <w:r w:rsidR="00A71116" w:rsidRPr="00A319C1">
        <w:rPr>
          <w:rFonts w:ascii="Times New Roman" w:hAnsi="Times New Roman" w:cs="Times New Roman"/>
          <w:sz w:val="28"/>
          <w:szCs w:val="28"/>
        </w:rPr>
        <w:t xml:space="preserve"> (при наличии конфиденциальной информации)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A605D" w:rsidRPr="00A319C1">
        <w:rPr>
          <w:rFonts w:ascii="Times New Roman" w:hAnsi="Times New Roman" w:cs="Times New Roman"/>
          <w:sz w:val="28"/>
          <w:szCs w:val="28"/>
        </w:rPr>
        <w:t>неконфиденциальную</w:t>
      </w:r>
      <w:proofErr w:type="spellEnd"/>
      <w:r w:rsidR="00AA605D" w:rsidRPr="00A319C1">
        <w:rPr>
          <w:rFonts w:ascii="Times New Roman" w:hAnsi="Times New Roman" w:cs="Times New Roman"/>
          <w:sz w:val="28"/>
          <w:szCs w:val="28"/>
        </w:rPr>
        <w:t xml:space="preserve"> версии заключения</w:t>
      </w:r>
      <w:r w:rsidR="00E802B5" w:rsidRPr="00A319C1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BE4FC9" w:rsidRPr="00A319C1">
        <w:rPr>
          <w:rFonts w:ascii="Times New Roman" w:hAnsi="Times New Roman" w:cs="Times New Roman"/>
          <w:sz w:val="28"/>
          <w:szCs w:val="28"/>
        </w:rPr>
        <w:t xml:space="preserve"> (далее – заключение о результатах рассмотрения заявления)</w:t>
      </w:r>
      <w:r w:rsidR="00AA605D" w:rsidRPr="00A319C1">
        <w:rPr>
          <w:rFonts w:ascii="Times New Roman" w:hAnsi="Times New Roman" w:cs="Times New Roman"/>
          <w:sz w:val="28"/>
          <w:szCs w:val="28"/>
        </w:rPr>
        <w:t>, которые должны содержать информацию</w:t>
      </w:r>
      <w:r w:rsidR="009502E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A605D" w:rsidRPr="00A319C1">
        <w:rPr>
          <w:rFonts w:ascii="Times New Roman" w:hAnsi="Times New Roman" w:cs="Times New Roman"/>
          <w:sz w:val="28"/>
          <w:szCs w:val="28"/>
        </w:rPr>
        <w:t>о результатах рассмотрения заявления (</w:t>
      </w:r>
      <w:r w:rsidR="00B57FE4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), а также обоснование предлагаемого для </w:t>
      </w:r>
      <w:r w:rsidR="00081F1D" w:rsidRPr="00A319C1">
        <w:rPr>
          <w:rFonts w:ascii="Times New Roman" w:hAnsi="Times New Roman" w:cs="Times New Roman"/>
          <w:sz w:val="28"/>
          <w:szCs w:val="28"/>
        </w:rPr>
        <w:t xml:space="preserve">вынесения </w:t>
      </w:r>
      <w:r w:rsidR="00AA605D" w:rsidRPr="00A319C1">
        <w:rPr>
          <w:rFonts w:ascii="Times New Roman" w:hAnsi="Times New Roman" w:cs="Times New Roman"/>
          <w:sz w:val="28"/>
          <w:szCs w:val="28"/>
        </w:rPr>
        <w:t>определения</w:t>
      </w:r>
      <w:r w:rsidR="009502EB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60CDF541" w14:textId="77777777" w:rsidR="008F5611" w:rsidRPr="00A319C1" w:rsidRDefault="00131D3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9C1">
        <w:rPr>
          <w:rFonts w:ascii="Times New Roman" w:hAnsi="Times New Roman" w:cs="Times New Roman"/>
          <w:sz w:val="28"/>
          <w:szCs w:val="28"/>
        </w:rPr>
        <w:t>Неконфиденциальная</w:t>
      </w:r>
      <w:proofErr w:type="spellEnd"/>
      <w:r w:rsidRPr="00A319C1">
        <w:rPr>
          <w:rFonts w:ascii="Times New Roman" w:hAnsi="Times New Roman" w:cs="Times New Roman"/>
          <w:sz w:val="28"/>
          <w:szCs w:val="28"/>
        </w:rPr>
        <w:t xml:space="preserve"> версия заключения</w:t>
      </w:r>
      <w:r w:rsidR="001D4F63" w:rsidRPr="00A319C1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заявления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="00B96596" w:rsidRPr="00A319C1">
        <w:rPr>
          <w:rFonts w:ascii="Times New Roman" w:hAnsi="Times New Roman" w:cs="Times New Roman"/>
          <w:sz w:val="28"/>
          <w:szCs w:val="28"/>
        </w:rPr>
        <w:t xml:space="preserve"> достаточно подробной для понимания существа</w:t>
      </w:r>
      <w:r w:rsidRPr="00A319C1">
        <w:rPr>
          <w:rFonts w:ascii="Times New Roman" w:hAnsi="Times New Roman" w:cs="Times New Roman"/>
          <w:sz w:val="28"/>
          <w:szCs w:val="28"/>
        </w:rPr>
        <w:t xml:space="preserve"> информации, представленной в конфиденциальной версии.</w:t>
      </w:r>
    </w:p>
    <w:p w14:paraId="5846BBD1" w14:textId="20FB6ACE" w:rsidR="00796CBB" w:rsidRPr="00A319C1" w:rsidRDefault="0088324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</w:t>
      </w:r>
      <w:r w:rsidR="0059765E">
        <w:rPr>
          <w:rFonts w:ascii="Times New Roman" w:hAnsi="Times New Roman" w:cs="Times New Roman"/>
          <w:sz w:val="28"/>
          <w:szCs w:val="28"/>
        </w:rPr>
        <w:t>7</w:t>
      </w:r>
      <w:r w:rsidR="009F03AB" w:rsidRPr="00A319C1">
        <w:rPr>
          <w:rFonts w:ascii="Times New Roman" w:hAnsi="Times New Roman" w:cs="Times New Roman"/>
          <w:sz w:val="28"/>
          <w:szCs w:val="28"/>
        </w:rPr>
        <w:t>. </w:t>
      </w:r>
      <w:r w:rsidR="00796CBB" w:rsidRPr="00A319C1">
        <w:rPr>
          <w:rFonts w:ascii="Times New Roman" w:hAnsi="Times New Roman" w:cs="Times New Roman"/>
          <w:sz w:val="28"/>
          <w:szCs w:val="28"/>
        </w:rPr>
        <w:t>Служебной запиской</w:t>
      </w:r>
      <w:r w:rsidR="008C4C72" w:rsidRPr="00A319C1">
        <w:rPr>
          <w:rFonts w:ascii="Times New Roman" w:hAnsi="Times New Roman" w:cs="Times New Roman"/>
          <w:sz w:val="28"/>
          <w:szCs w:val="28"/>
        </w:rPr>
        <w:t xml:space="preserve"> за подписью руководителя</w:t>
      </w:r>
      <w:r w:rsidR="00796CBB" w:rsidRPr="00A319C1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</w:t>
      </w:r>
      <w:r w:rsidR="004A111C" w:rsidRPr="00A319C1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796CB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C62717" w:rsidRPr="00A319C1">
        <w:rPr>
          <w:rFonts w:ascii="Times New Roman" w:hAnsi="Times New Roman" w:cs="Times New Roman"/>
          <w:sz w:val="28"/>
          <w:szCs w:val="28"/>
        </w:rPr>
        <w:t>ЕЭК</w:t>
      </w:r>
      <w:r w:rsidR="006A0987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3A3424" w:rsidRPr="00A319C1">
        <w:rPr>
          <w:rFonts w:ascii="Times New Roman" w:hAnsi="Times New Roman" w:cs="Times New Roman"/>
          <w:sz w:val="28"/>
          <w:szCs w:val="28"/>
        </w:rPr>
        <w:t>либо</w:t>
      </w:r>
      <w:r w:rsidR="00033F2A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3A3424" w:rsidRPr="00A319C1">
        <w:rPr>
          <w:rFonts w:ascii="Times New Roman" w:hAnsi="Times New Roman" w:cs="Times New Roman"/>
          <w:sz w:val="28"/>
          <w:szCs w:val="28"/>
        </w:rPr>
        <w:t>в случае его отсутствия</w:t>
      </w:r>
      <w:r w:rsidR="00033F2A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3A3424" w:rsidRPr="00A319C1">
        <w:rPr>
          <w:rFonts w:ascii="Times New Roman" w:hAnsi="Times New Roman" w:cs="Times New Roman"/>
          <w:sz w:val="28"/>
          <w:szCs w:val="28"/>
        </w:rPr>
        <w:t>лица</w:t>
      </w:r>
      <w:r w:rsidR="00033F2A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3A3424" w:rsidRPr="00A319C1">
        <w:rPr>
          <w:rFonts w:ascii="Times New Roman" w:hAnsi="Times New Roman" w:cs="Times New Roman"/>
          <w:sz w:val="28"/>
          <w:szCs w:val="28"/>
        </w:rPr>
        <w:t xml:space="preserve">его замещающего, </w:t>
      </w:r>
      <w:r w:rsidR="006A0987" w:rsidRPr="00A319C1">
        <w:rPr>
          <w:rFonts w:ascii="Times New Roman" w:hAnsi="Times New Roman" w:cs="Times New Roman"/>
          <w:sz w:val="28"/>
          <w:szCs w:val="28"/>
        </w:rPr>
        <w:t>заключение</w:t>
      </w:r>
      <w:r w:rsidR="00796CBB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E26D29" w:rsidRPr="00A319C1">
        <w:rPr>
          <w:rFonts w:ascii="Times New Roman" w:hAnsi="Times New Roman" w:cs="Times New Roman"/>
          <w:sz w:val="28"/>
          <w:szCs w:val="28"/>
        </w:rPr>
        <w:t>о результатах рассмотрения заявления</w:t>
      </w:r>
      <w:r w:rsidR="00762B5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135148" w:rsidRPr="00A319C1">
        <w:rPr>
          <w:rFonts w:ascii="Times New Roman" w:hAnsi="Times New Roman" w:cs="Times New Roman"/>
          <w:sz w:val="28"/>
          <w:szCs w:val="28"/>
        </w:rPr>
        <w:t>с</w:t>
      </w:r>
      <w:r w:rsidR="00E26D29" w:rsidRPr="00A319C1">
        <w:rPr>
          <w:rFonts w:ascii="Times New Roman" w:hAnsi="Times New Roman" w:cs="Times New Roman"/>
          <w:sz w:val="28"/>
          <w:szCs w:val="28"/>
        </w:rPr>
        <w:t>овместно с</w:t>
      </w:r>
      <w:r w:rsidR="00135148" w:rsidRPr="00A319C1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="00796CBB" w:rsidRPr="00A319C1">
        <w:rPr>
          <w:rFonts w:ascii="Times New Roman" w:hAnsi="Times New Roman" w:cs="Times New Roman"/>
          <w:sz w:val="28"/>
          <w:szCs w:val="28"/>
        </w:rPr>
        <w:t xml:space="preserve"> определения направляется члену Коллегии </w:t>
      </w:r>
      <w:r w:rsidR="00C62717" w:rsidRPr="00A319C1">
        <w:rPr>
          <w:rFonts w:ascii="Times New Roman" w:hAnsi="Times New Roman" w:cs="Times New Roman"/>
          <w:sz w:val="28"/>
          <w:szCs w:val="28"/>
        </w:rPr>
        <w:t>ЕЭК</w:t>
      </w:r>
      <w:r w:rsidR="00796CBB" w:rsidRPr="00A319C1">
        <w:rPr>
          <w:rFonts w:ascii="Times New Roman" w:hAnsi="Times New Roman" w:cs="Times New Roman"/>
          <w:sz w:val="28"/>
          <w:szCs w:val="28"/>
        </w:rPr>
        <w:t xml:space="preserve"> для </w:t>
      </w:r>
      <w:r w:rsidR="008D6508" w:rsidRPr="00A319C1">
        <w:rPr>
          <w:rFonts w:ascii="Times New Roman" w:hAnsi="Times New Roman" w:cs="Times New Roman"/>
          <w:sz w:val="28"/>
          <w:szCs w:val="28"/>
        </w:rPr>
        <w:t>рассмотрения</w:t>
      </w:r>
      <w:r w:rsidR="00796CBB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82F2059" w14:textId="05F55BA5" w:rsidR="009E774E" w:rsidRPr="00A319C1" w:rsidRDefault="0088324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</w:t>
      </w:r>
      <w:r w:rsidR="0059765E">
        <w:rPr>
          <w:rFonts w:ascii="Times New Roman" w:hAnsi="Times New Roman" w:cs="Times New Roman"/>
          <w:sz w:val="28"/>
          <w:szCs w:val="28"/>
        </w:rPr>
        <w:t>8</w:t>
      </w:r>
      <w:r w:rsidR="006B2CF5" w:rsidRPr="00A319C1">
        <w:rPr>
          <w:rFonts w:ascii="Times New Roman" w:hAnsi="Times New Roman" w:cs="Times New Roman"/>
          <w:sz w:val="28"/>
          <w:szCs w:val="28"/>
        </w:rPr>
        <w:t>. Определения, предусмотренные настоящим Порядком, подписываются членом</w:t>
      </w:r>
      <w:r w:rsidR="00344EDB" w:rsidRPr="00A319C1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="006B2CF5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E774E" w:rsidRPr="00A319C1">
        <w:rPr>
          <w:rFonts w:ascii="Times New Roman" w:hAnsi="Times New Roman" w:cs="Times New Roman"/>
          <w:sz w:val="28"/>
          <w:szCs w:val="28"/>
        </w:rPr>
        <w:t>ЕЭК</w:t>
      </w:r>
      <w:r w:rsidR="007D58F5">
        <w:rPr>
          <w:rFonts w:ascii="Times New Roman" w:hAnsi="Times New Roman" w:cs="Times New Roman"/>
          <w:sz w:val="28"/>
          <w:szCs w:val="28"/>
        </w:rPr>
        <w:t xml:space="preserve"> </w:t>
      </w:r>
      <w:r w:rsidR="007D58F5" w:rsidRPr="00183A7F">
        <w:rPr>
          <w:rFonts w:ascii="Times New Roman" w:hAnsi="Times New Roman" w:cs="Times New Roman"/>
          <w:sz w:val="28"/>
          <w:szCs w:val="28"/>
        </w:rPr>
        <w:t>в срок, не превышающий 3 рабочих дней</w:t>
      </w:r>
      <w:r w:rsidR="009E774E" w:rsidRPr="00183A7F">
        <w:rPr>
          <w:rFonts w:ascii="Times New Roman" w:hAnsi="Times New Roman" w:cs="Times New Roman"/>
          <w:sz w:val="28"/>
          <w:szCs w:val="28"/>
        </w:rPr>
        <w:t>.</w:t>
      </w:r>
    </w:p>
    <w:p w14:paraId="62F8B592" w14:textId="77777777" w:rsidR="006B2CF5" w:rsidRPr="00A319C1" w:rsidRDefault="0067484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</w:t>
      </w:r>
      <w:r w:rsidR="006B2CF5" w:rsidRPr="00A319C1">
        <w:rPr>
          <w:rFonts w:ascii="Times New Roman" w:hAnsi="Times New Roman" w:cs="Times New Roman"/>
          <w:sz w:val="28"/>
          <w:szCs w:val="28"/>
        </w:rPr>
        <w:t>о</w:t>
      </w:r>
      <w:r w:rsidRPr="00A319C1">
        <w:rPr>
          <w:rFonts w:ascii="Times New Roman" w:hAnsi="Times New Roman" w:cs="Times New Roman"/>
          <w:sz w:val="28"/>
          <w:szCs w:val="28"/>
        </w:rPr>
        <w:t xml:space="preserve"> письменному поручению члена Коллегии ЕЭК </w:t>
      </w:r>
      <w:r w:rsidR="00337377" w:rsidRPr="00A319C1">
        <w:rPr>
          <w:rFonts w:ascii="Times New Roman" w:hAnsi="Times New Roman" w:cs="Times New Roman"/>
          <w:sz w:val="28"/>
          <w:szCs w:val="28"/>
        </w:rPr>
        <w:t>определения, предусмотренные настоящим Порядком</w:t>
      </w:r>
      <w:r w:rsidR="006B2CF5" w:rsidRPr="00A319C1">
        <w:rPr>
          <w:rFonts w:ascii="Times New Roman" w:hAnsi="Times New Roman" w:cs="Times New Roman"/>
          <w:sz w:val="28"/>
          <w:szCs w:val="28"/>
        </w:rPr>
        <w:t>, могут быть подписаны</w:t>
      </w:r>
      <w:r w:rsidR="009E774E" w:rsidRPr="00A319C1">
        <w:rPr>
          <w:rFonts w:ascii="Times New Roman" w:hAnsi="Times New Roman" w:cs="Times New Roman"/>
          <w:sz w:val="28"/>
          <w:szCs w:val="28"/>
        </w:rPr>
        <w:t xml:space="preserve"> руководителем уполномоченного структурного подразделения ЕЭК</w:t>
      </w:r>
      <w:r w:rsidR="00AE4060" w:rsidRPr="00A319C1">
        <w:rPr>
          <w:rFonts w:ascii="Times New Roman" w:hAnsi="Times New Roman" w:cs="Times New Roman"/>
          <w:sz w:val="28"/>
          <w:szCs w:val="28"/>
        </w:rPr>
        <w:t xml:space="preserve"> или</w:t>
      </w:r>
      <w:r w:rsidRPr="00A319C1">
        <w:rPr>
          <w:rFonts w:ascii="Times New Roman" w:hAnsi="Times New Roman" w:cs="Times New Roman"/>
          <w:sz w:val="28"/>
          <w:szCs w:val="28"/>
        </w:rPr>
        <w:t>,</w:t>
      </w:r>
      <w:r w:rsidR="00AE4060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3A3424" w:rsidRPr="00A319C1">
        <w:rPr>
          <w:rFonts w:ascii="Times New Roman" w:hAnsi="Times New Roman" w:cs="Times New Roman"/>
          <w:sz w:val="28"/>
          <w:szCs w:val="28"/>
        </w:rPr>
        <w:t>в случае его отсутствия</w:t>
      </w:r>
      <w:r w:rsidRPr="00A319C1">
        <w:rPr>
          <w:rFonts w:ascii="Times New Roman" w:hAnsi="Times New Roman" w:cs="Times New Roman"/>
          <w:sz w:val="28"/>
          <w:szCs w:val="28"/>
        </w:rPr>
        <w:t>,</w:t>
      </w:r>
      <w:r w:rsidR="003A3424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AE4060" w:rsidRPr="00A319C1">
        <w:rPr>
          <w:rFonts w:ascii="Times New Roman" w:hAnsi="Times New Roman" w:cs="Times New Roman"/>
          <w:sz w:val="28"/>
          <w:szCs w:val="28"/>
        </w:rPr>
        <w:t>лицом, его замещающим</w:t>
      </w:r>
      <w:r w:rsidR="006B2CF5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A5A8790" w14:textId="77777777" w:rsidR="00F27568" w:rsidRPr="00A319C1" w:rsidRDefault="00F2756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Подписанное определение регистрируется в соответствии </w:t>
      </w:r>
      <w:r w:rsidRPr="00A319C1">
        <w:rPr>
          <w:rFonts w:ascii="Times New Roman" w:hAnsi="Times New Roman" w:cs="Times New Roman"/>
          <w:sz w:val="28"/>
          <w:szCs w:val="28"/>
        </w:rPr>
        <w:br/>
        <w:t xml:space="preserve">с Правилами внутреннего документооборота в ЕЭК, </w:t>
      </w:r>
      <w:r w:rsidR="0062729B" w:rsidRPr="00A319C1">
        <w:rPr>
          <w:rFonts w:ascii="Times New Roman" w:hAnsi="Times New Roman" w:cs="Times New Roman"/>
          <w:sz w:val="28"/>
          <w:szCs w:val="28"/>
        </w:rPr>
        <w:t>утвержденными</w:t>
      </w:r>
      <w:r w:rsidRPr="00A319C1">
        <w:rPr>
          <w:rFonts w:ascii="Times New Roman" w:hAnsi="Times New Roman" w:cs="Times New Roman"/>
          <w:sz w:val="28"/>
          <w:szCs w:val="28"/>
        </w:rPr>
        <w:t xml:space="preserve"> решением Коллегии ЕЭК от 5 мая 2015 года № 46.</w:t>
      </w:r>
    </w:p>
    <w:p w14:paraId="7E0FA43B" w14:textId="2B432834" w:rsidR="006B2CF5" w:rsidRPr="00A319C1" w:rsidRDefault="0059765E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6B2CF5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B2CF5" w:rsidRPr="00A319C1">
        <w:rPr>
          <w:rFonts w:ascii="Times New Roman" w:hAnsi="Times New Roman" w:cs="Times New Roman"/>
          <w:sz w:val="28"/>
          <w:szCs w:val="28"/>
        </w:rPr>
        <w:t>Копии определений,</w:t>
      </w:r>
      <w:r w:rsidR="00031EF6" w:rsidRPr="00A319C1">
        <w:rPr>
          <w:rFonts w:ascii="Times New Roman" w:hAnsi="Times New Roman" w:cs="Times New Roman"/>
          <w:sz w:val="28"/>
          <w:szCs w:val="28"/>
        </w:rPr>
        <w:t xml:space="preserve"> вынесенных в соответствии с настоящим Порядком</w:t>
      </w:r>
      <w:r w:rsidR="008E4827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6B2CF5" w:rsidRPr="00A319C1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их вынесения, </w:t>
      </w:r>
      <w:r w:rsidR="008B22D3" w:rsidRPr="00A319C1">
        <w:rPr>
          <w:rFonts w:ascii="Times New Roman" w:hAnsi="Times New Roman" w:cs="Times New Roman"/>
          <w:sz w:val="28"/>
          <w:szCs w:val="28"/>
        </w:rPr>
        <w:t xml:space="preserve">письмом за подписью руководителя уполномоченного структурного подразделения ЕЭК, либо лица его замещающего, </w:t>
      </w:r>
      <w:r w:rsidR="006B2CF5" w:rsidRPr="00A319C1">
        <w:rPr>
          <w:rFonts w:ascii="Times New Roman" w:hAnsi="Times New Roman" w:cs="Times New Roman"/>
          <w:sz w:val="28"/>
          <w:szCs w:val="28"/>
        </w:rPr>
        <w:t>направляются заявителю и уполномоченным органам, а также хозяйствующему субъекту</w:t>
      </w:r>
      <w:r w:rsidR="006C40A5" w:rsidRPr="00A319C1">
        <w:rPr>
          <w:rFonts w:ascii="Times New Roman" w:hAnsi="Times New Roman" w:cs="Times New Roman"/>
          <w:sz w:val="28"/>
          <w:szCs w:val="28"/>
        </w:rPr>
        <w:t xml:space="preserve"> (субъекту рынка)</w:t>
      </w:r>
      <w:r w:rsidR="006B2CF5" w:rsidRPr="00A319C1">
        <w:rPr>
          <w:rFonts w:ascii="Times New Roman" w:hAnsi="Times New Roman" w:cs="Times New Roman"/>
          <w:sz w:val="28"/>
          <w:szCs w:val="28"/>
        </w:rPr>
        <w:t>, в отношении действий</w:t>
      </w:r>
      <w:r w:rsidR="006C40A5" w:rsidRPr="00A319C1">
        <w:rPr>
          <w:rFonts w:ascii="Times New Roman" w:hAnsi="Times New Roman" w:cs="Times New Roman"/>
          <w:sz w:val="28"/>
          <w:szCs w:val="28"/>
        </w:rPr>
        <w:t xml:space="preserve"> (бездействия)</w:t>
      </w:r>
      <w:r w:rsidR="006B2CF5" w:rsidRPr="00A319C1">
        <w:rPr>
          <w:rFonts w:ascii="Times New Roman" w:hAnsi="Times New Roman" w:cs="Times New Roman"/>
          <w:sz w:val="28"/>
          <w:szCs w:val="28"/>
        </w:rPr>
        <w:t xml:space="preserve"> которого было подано заявление (</w:t>
      </w:r>
      <w:r w:rsidR="00BE5076" w:rsidRPr="00A319C1">
        <w:rPr>
          <w:rFonts w:ascii="Times New Roman" w:hAnsi="Times New Roman" w:cs="Times New Roman"/>
          <w:sz w:val="28"/>
          <w:szCs w:val="28"/>
        </w:rPr>
        <w:t>обращение</w:t>
      </w:r>
      <w:r w:rsidR="006B2CF5" w:rsidRPr="00A319C1">
        <w:rPr>
          <w:rFonts w:ascii="Times New Roman" w:hAnsi="Times New Roman" w:cs="Times New Roman"/>
          <w:sz w:val="28"/>
          <w:szCs w:val="28"/>
        </w:rPr>
        <w:t>)</w:t>
      </w:r>
      <w:r w:rsidR="007F63F8" w:rsidRPr="00A319C1">
        <w:rPr>
          <w:rFonts w:ascii="Times New Roman" w:hAnsi="Times New Roman" w:cs="Times New Roman"/>
          <w:sz w:val="28"/>
          <w:szCs w:val="28"/>
        </w:rPr>
        <w:t xml:space="preserve"> (за исключением случаев рассмотрения заявлений о нарушении запрета на заключение соглашений</w:t>
      </w:r>
      <w:proofErr w:type="gramEnd"/>
      <w:r w:rsidR="007F63F8" w:rsidRPr="00A319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63F8" w:rsidRPr="00A319C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7F63F8" w:rsidRPr="00A319C1">
        <w:rPr>
          <w:rFonts w:ascii="Times New Roman" w:hAnsi="Times New Roman" w:cs="Times New Roman"/>
          <w:sz w:val="28"/>
          <w:szCs w:val="28"/>
        </w:rPr>
        <w:t xml:space="preserve"> пунктами 3-5 статьи 76 Договора)</w:t>
      </w:r>
      <w:r w:rsidR="006B2CF5" w:rsidRPr="00A319C1">
        <w:rPr>
          <w:rFonts w:ascii="Times New Roman" w:hAnsi="Times New Roman" w:cs="Times New Roman"/>
          <w:sz w:val="28"/>
          <w:szCs w:val="28"/>
        </w:rPr>
        <w:t>,</w:t>
      </w:r>
      <w:r w:rsidR="00031EF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963C9" w:rsidRPr="00A319C1">
        <w:rPr>
          <w:rFonts w:ascii="Times New Roman" w:hAnsi="Times New Roman" w:cs="Times New Roman"/>
          <w:sz w:val="28"/>
          <w:szCs w:val="28"/>
        </w:rPr>
        <w:t>с уведомлением о вручении (либо иным способом, обеспечивающим документальную фиксацию факта получения</w:t>
      </w:r>
      <w:r w:rsidR="00031EF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963C9" w:rsidRPr="00A319C1">
        <w:rPr>
          <w:rFonts w:ascii="Times New Roman" w:hAnsi="Times New Roman" w:cs="Times New Roman"/>
          <w:sz w:val="28"/>
          <w:szCs w:val="28"/>
        </w:rPr>
        <w:t>соответствующего документа</w:t>
      </w:r>
      <w:r w:rsidR="00F40D47" w:rsidRPr="00A319C1">
        <w:rPr>
          <w:rFonts w:ascii="Times New Roman" w:hAnsi="Times New Roman" w:cs="Times New Roman"/>
          <w:sz w:val="28"/>
          <w:szCs w:val="28"/>
        </w:rPr>
        <w:t xml:space="preserve"> лицом, которому он был направлен</w:t>
      </w:r>
      <w:r w:rsidR="00DB215D" w:rsidRPr="00A319C1">
        <w:rPr>
          <w:rFonts w:ascii="Times New Roman" w:hAnsi="Times New Roman" w:cs="Times New Roman"/>
          <w:sz w:val="28"/>
          <w:szCs w:val="28"/>
        </w:rPr>
        <w:t>)</w:t>
      </w:r>
      <w:r w:rsidR="006B2CF5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91C74A1" w14:textId="77777777" w:rsidR="002F64AA" w:rsidRPr="00A319C1" w:rsidRDefault="002F64AA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Копии определений об оставлении заявления (обращения) без движения, предусмотренного пунктом 2</w:t>
      </w:r>
      <w:r w:rsidR="004B1174" w:rsidRPr="00A319C1">
        <w:rPr>
          <w:rFonts w:ascii="Times New Roman" w:hAnsi="Times New Roman" w:cs="Times New Roman"/>
          <w:sz w:val="28"/>
          <w:szCs w:val="28"/>
        </w:rPr>
        <w:t>8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определений об оставлении заявления (обращения) без рассмотрения предусмотренного пунктом </w:t>
      </w:r>
      <w:r w:rsidR="004B1174" w:rsidRPr="00A319C1">
        <w:rPr>
          <w:rFonts w:ascii="Times New Roman" w:hAnsi="Times New Roman" w:cs="Times New Roman"/>
          <w:sz w:val="28"/>
          <w:szCs w:val="28"/>
        </w:rPr>
        <w:t>31</w:t>
      </w:r>
      <w:r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Порядка, письмом за подписью руководителя уполномоченного структурного подразделения ЕЭК, либо лица его замещающего, направляются только в адрес заявителя.</w:t>
      </w:r>
    </w:p>
    <w:p w14:paraId="13B30E72" w14:textId="77777777" w:rsidR="008B751D" w:rsidRPr="00A319C1" w:rsidRDefault="008B751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При направлении в уполномоченный орган копи</w:t>
      </w:r>
      <w:r w:rsidR="00033F2A" w:rsidRPr="00A319C1">
        <w:rPr>
          <w:rFonts w:ascii="Times New Roman" w:hAnsi="Times New Roman" w:cs="Times New Roman"/>
          <w:sz w:val="28"/>
          <w:szCs w:val="28"/>
        </w:rPr>
        <w:t>й</w:t>
      </w:r>
      <w:r w:rsidRPr="00A319C1">
        <w:rPr>
          <w:rFonts w:ascii="Times New Roman" w:hAnsi="Times New Roman" w:cs="Times New Roman"/>
          <w:sz w:val="28"/>
          <w:szCs w:val="28"/>
        </w:rPr>
        <w:t xml:space="preserve"> определения о передаче заявления (</w:t>
      </w:r>
      <w:r w:rsidR="00BE5076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</w:rPr>
        <w:t>) по подведомственности к нему прилагаются оригиналы документов, полученных уполномоченным структурным подразделением ЕЭК в рамках рассмот</w:t>
      </w:r>
      <w:r w:rsidR="00B538A2" w:rsidRPr="00A319C1">
        <w:rPr>
          <w:rFonts w:ascii="Times New Roman" w:hAnsi="Times New Roman" w:cs="Times New Roman"/>
          <w:sz w:val="28"/>
          <w:szCs w:val="28"/>
        </w:rPr>
        <w:t>рения заявления (</w:t>
      </w:r>
      <w:r w:rsidR="000A22D4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B538A2" w:rsidRPr="00A319C1">
        <w:rPr>
          <w:rFonts w:ascii="Times New Roman" w:hAnsi="Times New Roman" w:cs="Times New Roman"/>
          <w:sz w:val="28"/>
          <w:szCs w:val="28"/>
        </w:rPr>
        <w:t>).</w:t>
      </w:r>
    </w:p>
    <w:p w14:paraId="573DE99A" w14:textId="3460958B" w:rsidR="00AA605D" w:rsidRPr="00A319C1" w:rsidRDefault="0023309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306E57" w:rsidRPr="00A319C1">
        <w:rPr>
          <w:rFonts w:ascii="Times New Roman" w:hAnsi="Times New Roman" w:cs="Times New Roman"/>
          <w:sz w:val="28"/>
          <w:szCs w:val="28"/>
        </w:rPr>
        <w:t>. </w:t>
      </w:r>
      <w:r w:rsidR="006419C6" w:rsidRPr="00A319C1">
        <w:rPr>
          <w:rFonts w:ascii="Times New Roman" w:hAnsi="Times New Roman" w:cs="Times New Roman"/>
          <w:sz w:val="28"/>
          <w:szCs w:val="28"/>
        </w:rPr>
        <w:t>О</w:t>
      </w:r>
      <w:r w:rsidR="00AA605D" w:rsidRPr="00A319C1">
        <w:rPr>
          <w:rFonts w:ascii="Times New Roman" w:hAnsi="Times New Roman" w:cs="Times New Roman"/>
          <w:sz w:val="28"/>
          <w:szCs w:val="28"/>
        </w:rPr>
        <w:t>пределени</w:t>
      </w:r>
      <w:r w:rsidR="006419C6" w:rsidRPr="00A319C1">
        <w:rPr>
          <w:rFonts w:ascii="Times New Roman" w:hAnsi="Times New Roman" w:cs="Times New Roman"/>
          <w:sz w:val="28"/>
          <w:szCs w:val="28"/>
        </w:rPr>
        <w:t>е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 о проведении расследования нарушений общих правил конкуренции на трансграничных рынках</w:t>
      </w:r>
      <w:r w:rsidR="00C214EF" w:rsidRPr="00A319C1">
        <w:rPr>
          <w:rFonts w:ascii="Times New Roman" w:hAnsi="Times New Roman" w:cs="Times New Roman"/>
          <w:sz w:val="28"/>
          <w:szCs w:val="28"/>
        </w:rPr>
        <w:t xml:space="preserve"> оформляется в письменном виде</w:t>
      </w:r>
      <w:r w:rsidR="00962936" w:rsidRPr="00A319C1">
        <w:rPr>
          <w:rFonts w:ascii="Times New Roman" w:hAnsi="Times New Roman" w:cs="Times New Roman"/>
          <w:sz w:val="28"/>
          <w:szCs w:val="28"/>
        </w:rPr>
        <w:t>, в котором указываются</w:t>
      </w:r>
      <w:r w:rsidR="00AA605D" w:rsidRPr="00A319C1">
        <w:rPr>
          <w:rFonts w:ascii="Times New Roman" w:hAnsi="Times New Roman" w:cs="Times New Roman"/>
          <w:sz w:val="28"/>
          <w:szCs w:val="28"/>
        </w:rPr>
        <w:t>:</w:t>
      </w:r>
    </w:p>
    <w:p w14:paraId="7D37B001" w14:textId="77777777" w:rsidR="00AA605D" w:rsidRPr="00A319C1" w:rsidRDefault="00AA605D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 xml:space="preserve">1) дата начала </w:t>
      </w:r>
      <w:r w:rsidR="007D4AE3" w:rsidRPr="00A319C1">
        <w:rPr>
          <w:rFonts w:ascii="Times New Roman" w:hAnsi="Times New Roman" w:cs="Times New Roman"/>
          <w:sz w:val="28"/>
          <w:szCs w:val="28"/>
        </w:rPr>
        <w:t>проведения расследования</w:t>
      </w:r>
      <w:r w:rsidRPr="00A319C1">
        <w:rPr>
          <w:rFonts w:ascii="Times New Roman" w:hAnsi="Times New Roman" w:cs="Times New Roman"/>
          <w:sz w:val="28"/>
          <w:szCs w:val="28"/>
        </w:rPr>
        <w:t>;</w:t>
      </w:r>
    </w:p>
    <w:p w14:paraId="5C680841" w14:textId="77777777" w:rsidR="008D59C2" w:rsidRPr="00A319C1" w:rsidRDefault="007D4AE3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2</w:t>
      </w:r>
      <w:r w:rsidR="008D59C2" w:rsidRPr="00A319C1">
        <w:rPr>
          <w:rFonts w:ascii="Times New Roman" w:hAnsi="Times New Roman" w:cs="Times New Roman"/>
          <w:sz w:val="28"/>
          <w:szCs w:val="28"/>
        </w:rPr>
        <w:t>) сведения о заявителе</w:t>
      </w:r>
      <w:r w:rsidR="003F109B" w:rsidRPr="00A319C1">
        <w:rPr>
          <w:rFonts w:ascii="Times New Roman" w:hAnsi="Times New Roman" w:cs="Times New Roman"/>
          <w:sz w:val="28"/>
          <w:szCs w:val="28"/>
        </w:rPr>
        <w:t xml:space="preserve"> (уполномоченном органе)</w:t>
      </w:r>
      <w:r w:rsidR="008D59C2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1E11830D" w14:textId="0DD006EF" w:rsidR="008D59C2" w:rsidRPr="00A319C1" w:rsidRDefault="00077C6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3</w:t>
      </w:r>
      <w:r w:rsidR="007D4AE3" w:rsidRPr="00A319C1">
        <w:rPr>
          <w:rFonts w:ascii="Times New Roman" w:hAnsi="Times New Roman" w:cs="Times New Roman"/>
          <w:sz w:val="28"/>
          <w:szCs w:val="28"/>
        </w:rPr>
        <w:t>) </w:t>
      </w:r>
      <w:r w:rsidR="00A420E8" w:rsidRPr="00A319C1">
        <w:rPr>
          <w:rFonts w:ascii="Times New Roman" w:hAnsi="Times New Roman" w:cs="Times New Roman"/>
          <w:sz w:val="28"/>
          <w:szCs w:val="28"/>
        </w:rPr>
        <w:t xml:space="preserve">нормы </w:t>
      </w:r>
      <w:hyperlink r:id="rId11" w:history="1">
        <w:r w:rsidR="00A420E8" w:rsidRPr="00A319C1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="00A420E8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6F719F" w:rsidRPr="00A319C1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6F719F" w:rsidRPr="00A319C1">
        <w:rPr>
          <w:rFonts w:ascii="Times New Roman" w:hAnsi="Times New Roman" w:cs="Times New Roman"/>
          <w:sz w:val="28"/>
          <w:szCs w:val="28"/>
        </w:rPr>
        <w:t>признакам</w:t>
      </w:r>
      <w:proofErr w:type="gramEnd"/>
      <w:r w:rsidR="006F719F" w:rsidRPr="00A319C1">
        <w:rPr>
          <w:rFonts w:ascii="Times New Roman" w:hAnsi="Times New Roman" w:cs="Times New Roman"/>
          <w:sz w:val="28"/>
          <w:szCs w:val="28"/>
        </w:rPr>
        <w:t xml:space="preserve"> нарушения которых выносится определение о проведении расследования</w:t>
      </w:r>
      <w:r w:rsidR="00A420E8" w:rsidRPr="00A319C1">
        <w:rPr>
          <w:rFonts w:ascii="Times New Roman" w:hAnsi="Times New Roman" w:cs="Times New Roman"/>
          <w:sz w:val="28"/>
          <w:szCs w:val="28"/>
        </w:rPr>
        <w:t>;</w:t>
      </w:r>
    </w:p>
    <w:p w14:paraId="20DD509B" w14:textId="77777777" w:rsidR="00FC6064" w:rsidRPr="00A319C1" w:rsidRDefault="00077C6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4</w:t>
      </w:r>
      <w:r w:rsidR="00FC6064" w:rsidRPr="00A319C1">
        <w:rPr>
          <w:rFonts w:ascii="Times New Roman" w:hAnsi="Times New Roman" w:cs="Times New Roman"/>
          <w:sz w:val="28"/>
          <w:szCs w:val="28"/>
        </w:rPr>
        <w:t>) </w:t>
      </w:r>
      <w:r w:rsidR="00D816A8" w:rsidRPr="00A319C1">
        <w:rPr>
          <w:rFonts w:ascii="Times New Roman" w:hAnsi="Times New Roman" w:cs="Times New Roman"/>
          <w:sz w:val="28"/>
          <w:szCs w:val="28"/>
        </w:rPr>
        <w:t>описание</w:t>
      </w:r>
      <w:r w:rsidR="00FC6064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1796A" w:rsidRPr="00A319C1">
        <w:rPr>
          <w:rFonts w:ascii="Times New Roman" w:hAnsi="Times New Roman" w:cs="Times New Roman"/>
          <w:sz w:val="28"/>
          <w:szCs w:val="28"/>
        </w:rPr>
        <w:t>признаков нарушения;</w:t>
      </w:r>
    </w:p>
    <w:p w14:paraId="656A1DB4" w14:textId="77777777" w:rsidR="00AA605D" w:rsidRPr="00A319C1" w:rsidRDefault="00077C6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5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) сведения о должностных лицах и сотрудниках </w:t>
      </w:r>
      <w:r w:rsidR="004302E7" w:rsidRPr="00A319C1">
        <w:rPr>
          <w:rFonts w:ascii="Times New Roman" w:hAnsi="Times New Roman" w:cs="Times New Roman"/>
          <w:sz w:val="28"/>
          <w:szCs w:val="28"/>
        </w:rPr>
        <w:t>ЕЭК</w:t>
      </w:r>
      <w:r w:rsidR="00AA605D" w:rsidRPr="00A319C1">
        <w:rPr>
          <w:rFonts w:ascii="Times New Roman" w:hAnsi="Times New Roman" w:cs="Times New Roman"/>
          <w:sz w:val="28"/>
          <w:szCs w:val="28"/>
        </w:rPr>
        <w:t>, проводящих расследование</w:t>
      </w:r>
      <w:r w:rsidR="00985508" w:rsidRPr="00A319C1">
        <w:rPr>
          <w:rFonts w:ascii="Times New Roman" w:hAnsi="Times New Roman" w:cs="Times New Roman"/>
          <w:sz w:val="28"/>
          <w:szCs w:val="28"/>
        </w:rPr>
        <w:t>;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2629A" w14:textId="77777777" w:rsidR="004B2D38" w:rsidRPr="00A319C1" w:rsidRDefault="00077C6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6</w:t>
      </w:r>
      <w:r w:rsidR="00AA605D" w:rsidRPr="00A319C1">
        <w:rPr>
          <w:rFonts w:ascii="Times New Roman" w:hAnsi="Times New Roman" w:cs="Times New Roman"/>
          <w:sz w:val="28"/>
          <w:szCs w:val="28"/>
        </w:rPr>
        <w:t xml:space="preserve">) сведения о сотрудниках уполномоченных органов, ответственных за взаимодействие с </w:t>
      </w:r>
      <w:r w:rsidR="004302E7" w:rsidRPr="00A319C1">
        <w:rPr>
          <w:rFonts w:ascii="Times New Roman" w:hAnsi="Times New Roman" w:cs="Times New Roman"/>
          <w:sz w:val="28"/>
          <w:szCs w:val="28"/>
        </w:rPr>
        <w:t xml:space="preserve">ЕЭК </w:t>
      </w:r>
      <w:r w:rsidR="00AA605D" w:rsidRPr="00A319C1">
        <w:rPr>
          <w:rFonts w:ascii="Times New Roman" w:hAnsi="Times New Roman" w:cs="Times New Roman"/>
          <w:sz w:val="28"/>
          <w:szCs w:val="28"/>
        </w:rPr>
        <w:t>при проведении ею расследования нарушений общих правил конкуренции на трансграничных рынках</w:t>
      </w:r>
      <w:r w:rsidR="009F6309" w:rsidRPr="00A319C1">
        <w:rPr>
          <w:rFonts w:ascii="Times New Roman" w:hAnsi="Times New Roman" w:cs="Times New Roman"/>
          <w:sz w:val="28"/>
          <w:szCs w:val="28"/>
        </w:rPr>
        <w:t>,</w:t>
      </w:r>
      <w:r w:rsidR="00031EF6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F6309" w:rsidRPr="00A319C1">
        <w:rPr>
          <w:rFonts w:ascii="Times New Roman" w:hAnsi="Times New Roman" w:cs="Times New Roman"/>
          <w:sz w:val="28"/>
          <w:szCs w:val="28"/>
        </w:rPr>
        <w:t xml:space="preserve">кандидатуры которых были представлены в соответствии с пунктом </w:t>
      </w:r>
      <w:r w:rsidR="00864342" w:rsidRPr="00A319C1">
        <w:rPr>
          <w:rFonts w:ascii="Times New Roman" w:hAnsi="Times New Roman" w:cs="Times New Roman"/>
          <w:sz w:val="28"/>
          <w:szCs w:val="28"/>
        </w:rPr>
        <w:t>2</w:t>
      </w:r>
      <w:r w:rsidR="00451185" w:rsidRPr="00A319C1">
        <w:rPr>
          <w:rFonts w:ascii="Times New Roman" w:hAnsi="Times New Roman" w:cs="Times New Roman"/>
          <w:sz w:val="28"/>
          <w:szCs w:val="28"/>
        </w:rPr>
        <w:t>5</w:t>
      </w:r>
      <w:r w:rsidR="009F6309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A605D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0F37E472" w14:textId="29D7FF47" w:rsidR="00884373" w:rsidRPr="00A319C1" w:rsidRDefault="0023309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884373" w:rsidRPr="00A319C1">
        <w:rPr>
          <w:rFonts w:ascii="Times New Roman" w:hAnsi="Times New Roman" w:cs="Times New Roman"/>
          <w:sz w:val="28"/>
          <w:szCs w:val="28"/>
        </w:rPr>
        <w:t>. Дата регистрации определения о проведении расследования нарушений общих правил конкуренции на трансграничных рынках является датой начала проведения расследования.</w:t>
      </w:r>
    </w:p>
    <w:p w14:paraId="6E439DB6" w14:textId="7DBD4A92" w:rsidR="005D1031" w:rsidRPr="00A319C1" w:rsidRDefault="002C2E8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7</w:t>
      </w:r>
      <w:r w:rsidR="00233098">
        <w:rPr>
          <w:rFonts w:ascii="Times New Roman" w:hAnsi="Times New Roman" w:cs="Times New Roman"/>
          <w:sz w:val="28"/>
          <w:szCs w:val="28"/>
        </w:rPr>
        <w:t>2</w:t>
      </w:r>
      <w:r w:rsidR="005D1031" w:rsidRPr="00A319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D1031" w:rsidRPr="00A319C1">
        <w:rPr>
          <w:rFonts w:ascii="Times New Roman" w:hAnsi="Times New Roman" w:cs="Times New Roman"/>
          <w:sz w:val="28"/>
          <w:szCs w:val="28"/>
        </w:rPr>
        <w:t>Определение о передаче заявления (</w:t>
      </w:r>
      <w:r w:rsidR="00547352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5D1031" w:rsidRPr="00A319C1">
        <w:rPr>
          <w:rFonts w:ascii="Times New Roman" w:hAnsi="Times New Roman" w:cs="Times New Roman"/>
          <w:sz w:val="28"/>
          <w:szCs w:val="28"/>
        </w:rPr>
        <w:t>) по подведомственности в уполномоченные органы выносится</w:t>
      </w:r>
      <w:r w:rsidR="00046751" w:rsidRPr="00A319C1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7649D3" w:rsidRPr="00A319C1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046751" w:rsidRPr="00A319C1">
        <w:rPr>
          <w:rFonts w:ascii="Times New Roman" w:hAnsi="Times New Roman" w:cs="Times New Roman"/>
          <w:sz w:val="28"/>
          <w:szCs w:val="28"/>
        </w:rPr>
        <w:t>нарушения, указанные в заявлении (</w:t>
      </w:r>
      <w:r w:rsidR="00547352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046751" w:rsidRPr="00A319C1">
        <w:rPr>
          <w:rFonts w:ascii="Times New Roman" w:hAnsi="Times New Roman" w:cs="Times New Roman"/>
          <w:sz w:val="28"/>
          <w:szCs w:val="28"/>
        </w:rPr>
        <w:t xml:space="preserve">), не относятся к компетенции </w:t>
      </w:r>
      <w:r w:rsidR="00C7502F" w:rsidRPr="00A319C1">
        <w:rPr>
          <w:rFonts w:ascii="Times New Roman" w:hAnsi="Times New Roman" w:cs="Times New Roman"/>
          <w:sz w:val="28"/>
          <w:szCs w:val="28"/>
        </w:rPr>
        <w:t>ЕЭК</w:t>
      </w:r>
      <w:r w:rsidR="00A97FF5" w:rsidRPr="00A319C1">
        <w:rPr>
          <w:rFonts w:ascii="Times New Roman" w:hAnsi="Times New Roman" w:cs="Times New Roman"/>
          <w:sz w:val="28"/>
          <w:szCs w:val="28"/>
        </w:rPr>
        <w:t xml:space="preserve">, </w:t>
      </w:r>
      <w:r w:rsidR="00046751" w:rsidRPr="00A319C1">
        <w:rPr>
          <w:rFonts w:ascii="Times New Roman" w:hAnsi="Times New Roman" w:cs="Times New Roman"/>
          <w:sz w:val="28"/>
          <w:szCs w:val="28"/>
        </w:rPr>
        <w:t>и на основании имеющихся в заявлении (</w:t>
      </w:r>
      <w:r w:rsidR="00547352" w:rsidRPr="00A319C1">
        <w:rPr>
          <w:rFonts w:ascii="Times New Roman" w:hAnsi="Times New Roman" w:cs="Times New Roman"/>
          <w:sz w:val="28"/>
          <w:szCs w:val="28"/>
        </w:rPr>
        <w:t>обращении</w:t>
      </w:r>
      <w:r w:rsidR="00046751" w:rsidRPr="00A319C1">
        <w:rPr>
          <w:rFonts w:ascii="Times New Roman" w:hAnsi="Times New Roman" w:cs="Times New Roman"/>
          <w:sz w:val="28"/>
          <w:szCs w:val="28"/>
        </w:rPr>
        <w:t xml:space="preserve">) </w:t>
      </w:r>
      <w:r w:rsidR="007649D3" w:rsidRPr="00A319C1">
        <w:rPr>
          <w:rFonts w:ascii="Times New Roman" w:hAnsi="Times New Roman" w:cs="Times New Roman"/>
          <w:sz w:val="28"/>
          <w:szCs w:val="28"/>
        </w:rPr>
        <w:t>материалов (документов, сведений, информации)</w:t>
      </w:r>
      <w:r w:rsidR="00046751" w:rsidRPr="00A319C1">
        <w:rPr>
          <w:rFonts w:ascii="Times New Roman" w:hAnsi="Times New Roman" w:cs="Times New Roman"/>
          <w:sz w:val="28"/>
          <w:szCs w:val="28"/>
        </w:rPr>
        <w:t xml:space="preserve"> может быть сделан вывод о наличии</w:t>
      </w:r>
      <w:r w:rsidR="007649D3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046751" w:rsidRPr="00A319C1">
        <w:rPr>
          <w:rFonts w:ascii="Times New Roman" w:hAnsi="Times New Roman" w:cs="Times New Roman"/>
          <w:sz w:val="28"/>
          <w:szCs w:val="28"/>
        </w:rPr>
        <w:t>признаков нарушения конкурентного (антимонопольного) законодательства государства-члена</w:t>
      </w:r>
      <w:r w:rsidR="00671CA6" w:rsidRPr="00A319C1">
        <w:rPr>
          <w:rFonts w:ascii="Times New Roman" w:hAnsi="Times New Roman" w:cs="Times New Roman"/>
          <w:sz w:val="28"/>
          <w:szCs w:val="28"/>
        </w:rPr>
        <w:t xml:space="preserve"> ЕАЭС</w:t>
      </w:r>
      <w:r w:rsidR="00A97FF5" w:rsidRPr="00A319C1">
        <w:rPr>
          <w:rFonts w:ascii="Times New Roman" w:hAnsi="Times New Roman" w:cs="Times New Roman"/>
          <w:sz w:val="28"/>
          <w:szCs w:val="28"/>
        </w:rPr>
        <w:t>,</w:t>
      </w:r>
      <w:r w:rsidR="00046751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94DA6" w:rsidRPr="00A319C1">
        <w:rPr>
          <w:rFonts w:ascii="Times New Roman" w:hAnsi="Times New Roman" w:cs="Times New Roman"/>
          <w:sz w:val="28"/>
          <w:szCs w:val="28"/>
        </w:rPr>
        <w:t xml:space="preserve">либо в случае, предусмотренном пунктом </w:t>
      </w:r>
      <w:r w:rsidR="00451185" w:rsidRPr="00A319C1">
        <w:rPr>
          <w:rFonts w:ascii="Times New Roman" w:hAnsi="Times New Roman" w:cs="Times New Roman"/>
          <w:sz w:val="28"/>
          <w:szCs w:val="28"/>
        </w:rPr>
        <w:t>23</w:t>
      </w:r>
      <w:r w:rsidR="00F94DA6" w:rsidRPr="00A319C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71E5A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F94DA6" w:rsidRPr="00A319C1">
        <w:rPr>
          <w:rFonts w:ascii="Times New Roman" w:hAnsi="Times New Roman" w:cs="Times New Roman"/>
          <w:sz w:val="28"/>
          <w:szCs w:val="28"/>
        </w:rPr>
        <w:t>(</w:t>
      </w:r>
      <w:r w:rsidR="00C71E5A" w:rsidRPr="00A319C1">
        <w:rPr>
          <w:rFonts w:ascii="Times New Roman" w:hAnsi="Times New Roman" w:cs="Times New Roman"/>
          <w:sz w:val="28"/>
          <w:szCs w:val="28"/>
        </w:rPr>
        <w:t>по форме согласно</w:t>
      </w:r>
      <w:proofErr w:type="gramEnd"/>
      <w:r w:rsidR="00C71E5A" w:rsidRPr="00A319C1">
        <w:rPr>
          <w:rFonts w:ascii="Times New Roman" w:hAnsi="Times New Roman" w:cs="Times New Roman"/>
          <w:sz w:val="28"/>
          <w:szCs w:val="28"/>
        </w:rPr>
        <w:t xml:space="preserve"> приложению № </w:t>
      </w:r>
      <w:r w:rsidR="00E73893">
        <w:rPr>
          <w:rFonts w:ascii="Times New Roman" w:hAnsi="Times New Roman" w:cs="Times New Roman"/>
          <w:sz w:val="28"/>
          <w:szCs w:val="28"/>
        </w:rPr>
        <w:t>5</w:t>
      </w:r>
      <w:r w:rsidR="00C71E5A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94DA6" w:rsidRPr="00A319C1">
        <w:rPr>
          <w:rFonts w:ascii="Times New Roman" w:hAnsi="Times New Roman" w:cs="Times New Roman"/>
          <w:sz w:val="28"/>
          <w:szCs w:val="28"/>
        </w:rPr>
        <w:t>)</w:t>
      </w:r>
      <w:r w:rsidR="00C71E5A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33064714" w14:textId="77777777" w:rsidR="00C7502F" w:rsidRPr="00A319C1" w:rsidRDefault="00C7502F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Передача заявления (</w:t>
      </w:r>
      <w:r w:rsidR="00547352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Pr="00A319C1">
        <w:rPr>
          <w:rFonts w:ascii="Times New Roman" w:hAnsi="Times New Roman" w:cs="Times New Roman"/>
          <w:sz w:val="28"/>
          <w:szCs w:val="28"/>
        </w:rPr>
        <w:t xml:space="preserve">) по подведомственности </w:t>
      </w:r>
      <w:r w:rsidRPr="00A319C1">
        <w:rPr>
          <w:rFonts w:ascii="Times New Roman" w:hAnsi="Times New Roman" w:cs="Times New Roman"/>
          <w:sz w:val="28"/>
          <w:szCs w:val="28"/>
        </w:rPr>
        <w:br/>
        <w:t xml:space="preserve">в уполномоченные органы осуществляется в соответствии с пунктом 60 </w:t>
      </w:r>
      <w:r w:rsidR="007649D3" w:rsidRPr="00A319C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A319C1">
        <w:rPr>
          <w:rFonts w:ascii="Times New Roman" w:hAnsi="Times New Roman" w:cs="Times New Roman"/>
          <w:sz w:val="28"/>
          <w:szCs w:val="28"/>
        </w:rPr>
        <w:t xml:space="preserve">№ 19 с учетом требований, установленных нормативными правовыми актами, входящими </w:t>
      </w:r>
      <w:proofErr w:type="gramStart"/>
      <w:r w:rsidRPr="00A319C1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671CA6" w:rsidRPr="00A319C1">
        <w:rPr>
          <w:rFonts w:ascii="Times New Roman" w:hAnsi="Times New Roman" w:cs="Times New Roman"/>
          <w:sz w:val="28"/>
          <w:szCs w:val="28"/>
        </w:rPr>
        <w:t>ЕАЭС</w:t>
      </w:r>
      <w:r w:rsidRPr="00A319C1">
        <w:rPr>
          <w:rFonts w:ascii="Times New Roman" w:hAnsi="Times New Roman" w:cs="Times New Roman"/>
          <w:sz w:val="28"/>
          <w:szCs w:val="28"/>
        </w:rPr>
        <w:t>.</w:t>
      </w:r>
    </w:p>
    <w:p w14:paraId="12E19CC4" w14:textId="50E2304B" w:rsidR="005D1031" w:rsidRPr="00A319C1" w:rsidRDefault="002C2E8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7</w:t>
      </w:r>
      <w:r w:rsidR="00233098">
        <w:rPr>
          <w:rFonts w:ascii="Times New Roman" w:hAnsi="Times New Roman" w:cs="Times New Roman"/>
          <w:sz w:val="28"/>
          <w:szCs w:val="28"/>
        </w:rPr>
        <w:t>3</w:t>
      </w:r>
      <w:r w:rsidR="005D1031" w:rsidRPr="00A319C1">
        <w:rPr>
          <w:rFonts w:ascii="Times New Roman" w:hAnsi="Times New Roman" w:cs="Times New Roman"/>
          <w:sz w:val="28"/>
          <w:szCs w:val="28"/>
        </w:rPr>
        <w:t xml:space="preserve">. Определение об </w:t>
      </w:r>
      <w:r w:rsidR="008E7CAF" w:rsidRPr="00A319C1">
        <w:rPr>
          <w:rFonts w:ascii="Times New Roman" w:hAnsi="Times New Roman" w:cs="Times New Roman"/>
          <w:sz w:val="28"/>
          <w:szCs w:val="28"/>
        </w:rPr>
        <w:t xml:space="preserve">отсутствии признаков </w:t>
      </w:r>
      <w:r w:rsidR="008269D9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5D1031" w:rsidRPr="00A319C1">
        <w:rPr>
          <w:rFonts w:ascii="Times New Roman" w:hAnsi="Times New Roman" w:cs="Times New Roman"/>
          <w:sz w:val="28"/>
          <w:szCs w:val="28"/>
        </w:rPr>
        <w:t>нарушени</w:t>
      </w:r>
      <w:r w:rsidR="006F7475" w:rsidRPr="00A319C1">
        <w:rPr>
          <w:rFonts w:ascii="Times New Roman" w:hAnsi="Times New Roman" w:cs="Times New Roman"/>
          <w:sz w:val="28"/>
          <w:szCs w:val="28"/>
        </w:rPr>
        <w:t>я</w:t>
      </w:r>
      <w:r w:rsidR="005D1031" w:rsidRPr="00A319C1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 выносится в случае, если по итогам рассмотрения заявления (</w:t>
      </w:r>
      <w:r w:rsidR="00547352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5D1031" w:rsidRPr="00A319C1">
        <w:rPr>
          <w:rFonts w:ascii="Times New Roman" w:hAnsi="Times New Roman" w:cs="Times New Roman"/>
          <w:sz w:val="28"/>
          <w:szCs w:val="28"/>
        </w:rPr>
        <w:t xml:space="preserve">) не </w:t>
      </w:r>
      <w:r w:rsidR="00382EDE" w:rsidRPr="00A319C1">
        <w:rPr>
          <w:rFonts w:ascii="Times New Roman" w:hAnsi="Times New Roman" w:cs="Times New Roman"/>
          <w:sz w:val="28"/>
          <w:szCs w:val="28"/>
        </w:rPr>
        <w:t xml:space="preserve">усмотрены </w:t>
      </w:r>
      <w:r w:rsidR="005D1031" w:rsidRPr="00A319C1">
        <w:rPr>
          <w:rFonts w:ascii="Times New Roman" w:hAnsi="Times New Roman" w:cs="Times New Roman"/>
          <w:sz w:val="28"/>
          <w:szCs w:val="28"/>
        </w:rPr>
        <w:t>признак</w:t>
      </w:r>
      <w:r w:rsidR="00A97FF5" w:rsidRPr="00A319C1">
        <w:rPr>
          <w:rFonts w:ascii="Times New Roman" w:hAnsi="Times New Roman" w:cs="Times New Roman"/>
          <w:sz w:val="28"/>
          <w:szCs w:val="28"/>
        </w:rPr>
        <w:t>и</w:t>
      </w:r>
      <w:r w:rsidR="005D1031" w:rsidRPr="00A319C1">
        <w:rPr>
          <w:rFonts w:ascii="Times New Roman" w:hAnsi="Times New Roman" w:cs="Times New Roman"/>
          <w:sz w:val="28"/>
          <w:szCs w:val="28"/>
        </w:rPr>
        <w:t xml:space="preserve"> нарушения общих правил конкуренции на трансграничных рынках</w:t>
      </w:r>
      <w:r w:rsidR="00A97FF5" w:rsidRPr="00A319C1">
        <w:rPr>
          <w:rFonts w:ascii="Times New Roman" w:hAnsi="Times New Roman" w:cs="Times New Roman"/>
          <w:sz w:val="28"/>
          <w:szCs w:val="28"/>
        </w:rPr>
        <w:t>,</w:t>
      </w:r>
      <w:r w:rsidR="000A6C29" w:rsidRPr="00A319C1">
        <w:rPr>
          <w:rFonts w:ascii="Times New Roman" w:hAnsi="Times New Roman" w:cs="Times New Roman"/>
          <w:sz w:val="28"/>
          <w:szCs w:val="28"/>
        </w:rPr>
        <w:t xml:space="preserve"> и оформляется п</w:t>
      </w:r>
      <w:r w:rsidR="00E7685B">
        <w:rPr>
          <w:rFonts w:ascii="Times New Roman" w:hAnsi="Times New Roman" w:cs="Times New Roman"/>
          <w:sz w:val="28"/>
          <w:szCs w:val="28"/>
        </w:rPr>
        <w:t>о форме согласно приложению № 16</w:t>
      </w:r>
      <w:r w:rsidR="000A6C29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D1031" w:rsidRPr="00A319C1">
        <w:rPr>
          <w:rFonts w:ascii="Times New Roman" w:hAnsi="Times New Roman" w:cs="Times New Roman"/>
          <w:sz w:val="28"/>
          <w:szCs w:val="28"/>
        </w:rPr>
        <w:t>.</w:t>
      </w:r>
    </w:p>
    <w:p w14:paraId="7447BE27" w14:textId="3A139D55" w:rsidR="005D1031" w:rsidRPr="00A319C1" w:rsidRDefault="002C2E81" w:rsidP="00A319C1">
      <w:pPr>
        <w:pStyle w:val="a9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19C1">
        <w:rPr>
          <w:rFonts w:ascii="Times New Roman" w:hAnsi="Times New Roman" w:cs="Times New Roman"/>
          <w:sz w:val="28"/>
          <w:szCs w:val="28"/>
        </w:rPr>
        <w:t>7</w:t>
      </w:r>
      <w:r w:rsidR="00233098">
        <w:rPr>
          <w:rFonts w:ascii="Times New Roman" w:hAnsi="Times New Roman" w:cs="Times New Roman"/>
          <w:sz w:val="28"/>
          <w:szCs w:val="28"/>
        </w:rPr>
        <w:t>4</w:t>
      </w:r>
      <w:r w:rsidR="005D1031" w:rsidRPr="00A319C1">
        <w:rPr>
          <w:rFonts w:ascii="Times New Roman" w:hAnsi="Times New Roman" w:cs="Times New Roman"/>
          <w:sz w:val="28"/>
          <w:szCs w:val="28"/>
        </w:rPr>
        <w:t xml:space="preserve">. Определение о </w:t>
      </w:r>
      <w:r w:rsidR="0026205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прекращении рассмотрения заявления (</w:t>
      </w:r>
      <w:r w:rsidR="00622813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26205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 в связи с</w:t>
      </w:r>
      <w:r w:rsidR="00F5016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7FF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2ED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6205E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полнением</w:t>
      </w:r>
      <w:r w:rsidR="00A97FF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6D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 выносится в случае, предусмотренном пунктом </w:t>
      </w:r>
      <w:r w:rsidR="005B09FA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E002D1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6D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A97FF5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500C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00C" w:rsidRPr="00A319C1">
        <w:rPr>
          <w:rFonts w:ascii="Times New Roman" w:hAnsi="Times New Roman" w:cs="Times New Roman"/>
          <w:sz w:val="28"/>
          <w:szCs w:val="28"/>
        </w:rPr>
        <w:t>и оформляется п</w:t>
      </w:r>
      <w:r w:rsidR="00E7685B">
        <w:rPr>
          <w:rFonts w:ascii="Times New Roman" w:hAnsi="Times New Roman" w:cs="Times New Roman"/>
          <w:sz w:val="28"/>
          <w:szCs w:val="28"/>
        </w:rPr>
        <w:t>о форме согласно приложению № 14</w:t>
      </w:r>
      <w:r w:rsidR="00B5500C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506D6" w:rsidRPr="00A319C1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6CBC9" w14:textId="4666AA55" w:rsidR="00477AC3" w:rsidRPr="00A319C1" w:rsidRDefault="002C2E81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C1">
        <w:rPr>
          <w:rFonts w:ascii="Times New Roman" w:hAnsi="Times New Roman" w:cs="Times New Roman"/>
          <w:sz w:val="28"/>
          <w:szCs w:val="28"/>
        </w:rPr>
        <w:t>7</w:t>
      </w:r>
      <w:r w:rsidR="00233098">
        <w:rPr>
          <w:rFonts w:ascii="Times New Roman" w:hAnsi="Times New Roman" w:cs="Times New Roman"/>
          <w:sz w:val="28"/>
          <w:szCs w:val="28"/>
        </w:rPr>
        <w:t>5</w:t>
      </w:r>
      <w:r w:rsidR="00477AC3" w:rsidRPr="00A319C1">
        <w:rPr>
          <w:rFonts w:ascii="Times New Roman" w:hAnsi="Times New Roman" w:cs="Times New Roman"/>
          <w:sz w:val="28"/>
          <w:szCs w:val="28"/>
        </w:rPr>
        <w:t>. Определение о приостановлении</w:t>
      </w:r>
      <w:r w:rsidR="00F51E8E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372E6">
        <w:rPr>
          <w:rFonts w:ascii="Times New Roman" w:hAnsi="Times New Roman" w:cs="Times New Roman"/>
          <w:sz w:val="28"/>
          <w:szCs w:val="28"/>
        </w:rPr>
        <w:t xml:space="preserve">течения </w:t>
      </w:r>
      <w:r w:rsidR="00F51E8E" w:rsidRPr="00A319C1">
        <w:rPr>
          <w:rFonts w:ascii="Times New Roman" w:hAnsi="Times New Roman" w:cs="Times New Roman"/>
          <w:sz w:val="28"/>
          <w:szCs w:val="28"/>
        </w:rPr>
        <w:t>сроков рассмотрения заявления (обращения)</w:t>
      </w:r>
      <w:r w:rsidR="008E7CAF" w:rsidRPr="00A319C1">
        <w:rPr>
          <w:rFonts w:ascii="Times New Roman" w:hAnsi="Times New Roman" w:cs="Times New Roman"/>
          <w:sz w:val="28"/>
          <w:szCs w:val="28"/>
        </w:rPr>
        <w:t xml:space="preserve"> (</w:t>
      </w:r>
      <w:r w:rsidR="00295B49" w:rsidRPr="00A319C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8E7CAF" w:rsidRPr="00A319C1">
        <w:rPr>
          <w:rFonts w:ascii="Times New Roman" w:hAnsi="Times New Roman" w:cs="Times New Roman"/>
          <w:sz w:val="28"/>
          <w:szCs w:val="28"/>
        </w:rPr>
        <w:t>приложени</w:t>
      </w:r>
      <w:r w:rsidR="00295B49" w:rsidRPr="00A319C1">
        <w:rPr>
          <w:rFonts w:ascii="Times New Roman" w:hAnsi="Times New Roman" w:cs="Times New Roman"/>
          <w:sz w:val="28"/>
          <w:szCs w:val="28"/>
        </w:rPr>
        <w:t>ю</w:t>
      </w:r>
      <w:r w:rsidR="008E7CAF" w:rsidRPr="00A319C1">
        <w:rPr>
          <w:rFonts w:ascii="Times New Roman" w:hAnsi="Times New Roman" w:cs="Times New Roman"/>
          <w:sz w:val="28"/>
          <w:szCs w:val="28"/>
        </w:rPr>
        <w:t xml:space="preserve"> № </w:t>
      </w:r>
      <w:r w:rsidR="005C0013">
        <w:rPr>
          <w:rFonts w:ascii="Times New Roman" w:hAnsi="Times New Roman" w:cs="Times New Roman"/>
          <w:sz w:val="28"/>
          <w:szCs w:val="28"/>
        </w:rPr>
        <w:t>1</w:t>
      </w:r>
      <w:r w:rsidR="00295B49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8E7CAF" w:rsidRPr="00A319C1">
        <w:rPr>
          <w:rFonts w:ascii="Times New Roman" w:hAnsi="Times New Roman" w:cs="Times New Roman"/>
          <w:sz w:val="28"/>
          <w:szCs w:val="28"/>
        </w:rPr>
        <w:t>)</w:t>
      </w:r>
      <w:r w:rsidR="00477AC3" w:rsidRPr="00A319C1">
        <w:rPr>
          <w:rFonts w:ascii="Times New Roman" w:hAnsi="Times New Roman" w:cs="Times New Roman"/>
          <w:sz w:val="28"/>
          <w:szCs w:val="28"/>
        </w:rPr>
        <w:t xml:space="preserve"> и</w:t>
      </w:r>
      <w:r w:rsidR="00E506D6" w:rsidRPr="00A319C1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477AC3" w:rsidRPr="00A319C1">
        <w:rPr>
          <w:rFonts w:ascii="Times New Roman" w:hAnsi="Times New Roman" w:cs="Times New Roman"/>
          <w:sz w:val="28"/>
          <w:szCs w:val="28"/>
        </w:rPr>
        <w:t xml:space="preserve"> о возобновлении</w:t>
      </w:r>
      <w:r w:rsidR="008E7CAF" w:rsidRPr="00A319C1">
        <w:rPr>
          <w:rFonts w:ascii="Times New Roman" w:hAnsi="Times New Roman" w:cs="Times New Roman"/>
          <w:sz w:val="28"/>
          <w:szCs w:val="28"/>
        </w:rPr>
        <w:t xml:space="preserve"> </w:t>
      </w:r>
      <w:r w:rsidR="009372E6">
        <w:rPr>
          <w:rFonts w:ascii="Times New Roman" w:hAnsi="Times New Roman" w:cs="Times New Roman"/>
          <w:sz w:val="28"/>
          <w:szCs w:val="28"/>
        </w:rPr>
        <w:t>течения</w:t>
      </w:r>
      <w:r w:rsidR="00477AC3" w:rsidRPr="00A319C1">
        <w:rPr>
          <w:rFonts w:ascii="Times New Roman" w:hAnsi="Times New Roman" w:cs="Times New Roman"/>
          <w:sz w:val="28"/>
          <w:szCs w:val="28"/>
        </w:rPr>
        <w:t xml:space="preserve"> сроков рассмотрения заявления (</w:t>
      </w:r>
      <w:r w:rsidR="008B1AC0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477AC3" w:rsidRPr="00A319C1">
        <w:rPr>
          <w:rFonts w:ascii="Times New Roman" w:hAnsi="Times New Roman" w:cs="Times New Roman"/>
          <w:sz w:val="28"/>
          <w:szCs w:val="28"/>
        </w:rPr>
        <w:t>)</w:t>
      </w:r>
      <w:r w:rsidR="00F50165" w:rsidRPr="00A319C1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 w:rsidR="005C0013">
        <w:rPr>
          <w:rFonts w:ascii="Times New Roman" w:hAnsi="Times New Roman" w:cs="Times New Roman"/>
          <w:sz w:val="28"/>
          <w:szCs w:val="28"/>
        </w:rPr>
        <w:t>2</w:t>
      </w:r>
      <w:r w:rsidR="00F50165" w:rsidRPr="00A319C1"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="00477AC3" w:rsidRPr="00A319C1">
        <w:rPr>
          <w:rFonts w:ascii="Times New Roman" w:hAnsi="Times New Roman" w:cs="Times New Roman"/>
          <w:sz w:val="28"/>
          <w:szCs w:val="28"/>
        </w:rPr>
        <w:t xml:space="preserve"> выносятся в случаях</w:t>
      </w:r>
      <w:r w:rsidR="00A97FF5" w:rsidRPr="00A319C1">
        <w:rPr>
          <w:rFonts w:ascii="Times New Roman" w:hAnsi="Times New Roman" w:cs="Times New Roman"/>
          <w:sz w:val="28"/>
          <w:szCs w:val="28"/>
        </w:rPr>
        <w:t>,</w:t>
      </w:r>
      <w:r w:rsidR="00477AC3" w:rsidRPr="00A319C1">
        <w:rPr>
          <w:rFonts w:ascii="Times New Roman" w:hAnsi="Times New Roman" w:cs="Times New Roman"/>
          <w:sz w:val="28"/>
          <w:szCs w:val="28"/>
        </w:rPr>
        <w:t xml:space="preserve"> предусмотренных настоящим </w:t>
      </w:r>
      <w:r w:rsidR="00AD12FA" w:rsidRPr="00A319C1">
        <w:rPr>
          <w:rFonts w:ascii="Times New Roman" w:hAnsi="Times New Roman" w:cs="Times New Roman"/>
          <w:sz w:val="28"/>
          <w:szCs w:val="28"/>
        </w:rPr>
        <w:t>П</w:t>
      </w:r>
      <w:r w:rsidR="00477AC3" w:rsidRPr="00A319C1">
        <w:rPr>
          <w:rFonts w:ascii="Times New Roman" w:hAnsi="Times New Roman" w:cs="Times New Roman"/>
          <w:sz w:val="28"/>
          <w:szCs w:val="28"/>
        </w:rPr>
        <w:t>орядком.</w:t>
      </w:r>
    </w:p>
    <w:p w14:paraId="3FD4D455" w14:textId="4B4BE5E8" w:rsidR="00F84FE3" w:rsidRPr="00A319C1" w:rsidRDefault="00233098" w:rsidP="00A319C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F84FE3" w:rsidRPr="00A319C1">
        <w:rPr>
          <w:rFonts w:ascii="Times New Roman" w:hAnsi="Times New Roman" w:cs="Times New Roman"/>
          <w:sz w:val="28"/>
          <w:szCs w:val="28"/>
        </w:rPr>
        <w:t>. </w:t>
      </w:r>
      <w:r w:rsidR="00D77DB8" w:rsidRPr="00A319C1">
        <w:rPr>
          <w:rFonts w:ascii="Times New Roman" w:hAnsi="Times New Roman" w:cs="Times New Roman"/>
          <w:sz w:val="28"/>
          <w:szCs w:val="28"/>
        </w:rPr>
        <w:t>В течение 3 рабочих дней со дня вынесения</w:t>
      </w:r>
      <w:r w:rsidR="00F84FE3" w:rsidRPr="00A319C1">
        <w:rPr>
          <w:rFonts w:ascii="Times New Roman" w:hAnsi="Times New Roman" w:cs="Times New Roman"/>
          <w:sz w:val="28"/>
          <w:szCs w:val="28"/>
        </w:rPr>
        <w:t xml:space="preserve"> определения о проведении расследования</w:t>
      </w:r>
      <w:r w:rsidR="00AC4DEC" w:rsidRPr="00A319C1">
        <w:rPr>
          <w:rFonts w:ascii="Times New Roman" w:hAnsi="Times New Roman" w:cs="Times New Roman"/>
          <w:sz w:val="28"/>
          <w:szCs w:val="28"/>
        </w:rPr>
        <w:t xml:space="preserve"> сотрудниками, ответственными за рассмотрение заявления (</w:t>
      </w:r>
      <w:r w:rsidR="008B1AC0" w:rsidRPr="00A319C1">
        <w:rPr>
          <w:rFonts w:ascii="Times New Roman" w:hAnsi="Times New Roman" w:cs="Times New Roman"/>
          <w:sz w:val="28"/>
          <w:szCs w:val="28"/>
        </w:rPr>
        <w:t>обращения</w:t>
      </w:r>
      <w:r w:rsidR="00AC4DEC" w:rsidRPr="00A319C1">
        <w:rPr>
          <w:rFonts w:ascii="Times New Roman" w:hAnsi="Times New Roman" w:cs="Times New Roman"/>
          <w:sz w:val="28"/>
          <w:szCs w:val="28"/>
        </w:rPr>
        <w:t xml:space="preserve">), </w:t>
      </w:r>
      <w:r w:rsidR="00104B8C" w:rsidRPr="00A319C1">
        <w:rPr>
          <w:rFonts w:ascii="Times New Roman" w:hAnsi="Times New Roman" w:cs="Times New Roman"/>
          <w:sz w:val="28"/>
          <w:szCs w:val="28"/>
        </w:rPr>
        <w:t xml:space="preserve">производится передача </w:t>
      </w:r>
      <w:r w:rsidR="00F03E61" w:rsidRPr="00A319C1">
        <w:rPr>
          <w:rFonts w:ascii="Times New Roman" w:hAnsi="Times New Roman" w:cs="Times New Roman"/>
          <w:sz w:val="28"/>
          <w:szCs w:val="28"/>
        </w:rPr>
        <w:t>К</w:t>
      </w:r>
      <w:r w:rsidR="00EE6279" w:rsidRPr="00A319C1">
        <w:rPr>
          <w:rFonts w:ascii="Times New Roman" w:hAnsi="Times New Roman" w:cs="Times New Roman"/>
          <w:sz w:val="28"/>
          <w:szCs w:val="28"/>
        </w:rPr>
        <w:t>омплекта</w:t>
      </w:r>
      <w:r w:rsidR="00DE0366" w:rsidRPr="00A319C1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39057A" w:rsidRPr="00A319C1">
        <w:rPr>
          <w:rFonts w:ascii="Times New Roman" w:hAnsi="Times New Roman" w:cs="Times New Roman"/>
          <w:sz w:val="28"/>
          <w:szCs w:val="28"/>
        </w:rPr>
        <w:t>лицам, проводящим расследование, определенным в соответствии с определением о проведении расследования.</w:t>
      </w:r>
    </w:p>
    <w:p w14:paraId="62E29386" w14:textId="77777777" w:rsidR="001B4795" w:rsidRPr="004963EC" w:rsidRDefault="00F50165" w:rsidP="0038224F">
      <w:pPr>
        <w:pStyle w:val="ConsPlusNormal"/>
        <w:spacing w:before="12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</w:t>
      </w:r>
    </w:p>
    <w:p w14:paraId="294262EF" w14:textId="77777777" w:rsidR="00833B73" w:rsidRPr="004963EC" w:rsidRDefault="00833B73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2DA29D6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</w:t>
      </w:r>
    </w:p>
    <w:p w14:paraId="3683EDBB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7E43E37D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0D7B3A55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B79958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126A8DA0" w14:textId="763F6EC4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– члена </w:t>
      </w:r>
    </w:p>
    <w:p w14:paraId="1CC7F956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EB51349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43B1B674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3B15F4D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16A1DAA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4EE02F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1EFB53E7" w14:textId="6BA1592A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приостановлении </w:t>
      </w:r>
      <w:r w:rsidR="009372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течения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сроков рассмотрения заявления (обращения)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о наличии признаков нарушения общих правил конкуренции на трансграничном рынке</w:t>
      </w:r>
    </w:p>
    <w:p w14:paraId="2ACE7CD1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9724BC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</w:t>
      </w:r>
      <w:bookmarkStart w:id="14" w:name="_Hlk36050539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bookmarkEnd w:id="14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антимонопольного регулирования ЕЭК заявления (обращения) ___________________________________________________________</w:t>
      </w:r>
    </w:p>
    <w:p w14:paraId="17690CBA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bookmarkStart w:id="15" w:name="_Hlk36050650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3419F989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386DEEC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482301FD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0210233A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bookmarkEnd w:id="15"/>
    <w:p w14:paraId="40241328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42FFAA05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652A4D0B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22DA86EC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3476E31A" w14:textId="77777777" w:rsidR="004757B3" w:rsidRPr="004963EC" w:rsidRDefault="004757B3" w:rsidP="0083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32E57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2"/>
      </w:r>
    </w:p>
    <w:p w14:paraId="3F45ADE6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F2D38C7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причины условия, предусмотренные пунктом 29 Порядка рассмотрения заявлений (обращения) о нарушении общих правил конкуренции, определяющие необходимость приостановления рассмотрения заявления (обращения)   </w:t>
      </w:r>
    </w:p>
    <w:p w14:paraId="34E81D89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14:paraId="47C1D255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пунктами 29 и 31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Порядка </w:t>
      </w:r>
      <w:bookmarkStart w:id="16" w:name="_Hlk36049260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рассмотрения заявлений (обращения) о нарушении общих правил конкуренции</w:t>
      </w:r>
      <w:bookmarkEnd w:id="16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, утвержденного Решением Совета Евразийской экономической комиссии от ___________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г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. № _____, </w:t>
      </w:r>
    </w:p>
    <w:p w14:paraId="71AEDE3E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5C90E8C8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ОПРЕДЕЛЯЮ:</w:t>
      </w:r>
    </w:p>
    <w:p w14:paraId="3E3F2F07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18FBE860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приостановить срок рассмотрения заявления (обращения)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до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________________. </w:t>
      </w:r>
    </w:p>
    <w:p w14:paraId="130E73A2" w14:textId="77777777" w:rsidR="00833B73" w:rsidRPr="004963EC" w:rsidRDefault="00833B73" w:rsidP="00833B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число, месяц, год</w:t>
      </w:r>
    </w:p>
    <w:p w14:paraId="2C76CFA4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088C7C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025CF2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478F8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3"/>
      </w:r>
    </w:p>
    <w:p w14:paraId="5B919FC1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7CAA8AE6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359F86F3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408F99C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2</w:t>
      </w:r>
    </w:p>
    <w:p w14:paraId="275CADA4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297E297F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80ABA76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EA02C16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61C8456C" w14:textId="7A894D03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– члена </w:t>
      </w:r>
    </w:p>
    <w:p w14:paraId="5B1C1CC5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08897EB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7338F0DA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A7CDD45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5341867E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D1753B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</w:p>
    <w:p w14:paraId="658B09A9" w14:textId="6FA741F9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возобновлении </w:t>
      </w:r>
      <w:r w:rsidR="009372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течения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сроков рассмотрения заявления (обращения) о наличии признаков нарушения общих правил конкуренции на трансграничных рынках</w:t>
      </w:r>
    </w:p>
    <w:p w14:paraId="21FE7F33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28319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4D4C1911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7B6A89D9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1374085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7FB2FD5D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0AECAD4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1CA7EC2D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711C46EC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64D9BE00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105ADFFE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094FCC86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5DB76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4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A13335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6363CF7" w14:textId="54F188B0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Указываются обстоятельства, основания и причины по которым </w:t>
      </w:r>
      <w:r w:rsidR="009372E6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течение 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срок</w:t>
      </w:r>
      <w:r w:rsidR="009372E6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а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 xml:space="preserve"> рассмотрения был приостановлен, какие процессуальные действия были проведены (сроки их проведения и их результаты)</w:t>
      </w:r>
    </w:p>
    <w:p w14:paraId="09CD98DD" w14:textId="0C453EAB" w:rsidR="00833B73" w:rsidRPr="004963EC" w:rsidRDefault="00634CB4" w:rsidP="00833B73">
      <w:pPr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пунктами 13 и 75</w:t>
      </w:r>
      <w:r w:rsidR="00833B73"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B73"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Порядка рассмотрения заявлений (обращения) о нарушении общих правил конкуренции, утвержденного Решением Совета Евразийской экономической комиссии от ___________ </w:t>
      </w:r>
      <w:proofErr w:type="gramStart"/>
      <w:r w:rsidR="00833B73"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г</w:t>
      </w:r>
      <w:proofErr w:type="gramEnd"/>
      <w:r w:rsidR="00833B73"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. № _____, </w:t>
      </w:r>
    </w:p>
    <w:p w14:paraId="2F6E148D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2D173CE4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ОПРЕДЕЛЯЮ:</w:t>
      </w:r>
    </w:p>
    <w:p w14:paraId="6F87BE3B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599E19B" w14:textId="77777777" w:rsidR="00833B73" w:rsidRPr="004963EC" w:rsidRDefault="00833B73" w:rsidP="00833B7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возобновить срок рассмотрения заявления (обращения)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 даты вынесения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настоящего определения.</w:t>
      </w:r>
    </w:p>
    <w:p w14:paraId="3B70E108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7475D50E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677B8287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084B6C68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5"/>
      </w:r>
    </w:p>
    <w:p w14:paraId="508A92D1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6F2F4F3D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04FFC5E8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63581ABD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3</w:t>
      </w:r>
    </w:p>
    <w:p w14:paraId="4606AD1C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092BECF5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752E280D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06C36BA5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05423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ECA8821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AD54AC1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13A1B631" w14:textId="005C5704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– члена </w:t>
      </w:r>
    </w:p>
    <w:p w14:paraId="3DD734D1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412068D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429213C8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90DC136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1FBA217E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38F67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C137D7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7E947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</w:p>
    <w:p w14:paraId="7B0D2F24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принятии заявления (обращения) к рассмотрению</w:t>
      </w:r>
    </w:p>
    <w:p w14:paraId="43D67CE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836BE3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ACEAA7F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756FAB77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5811F28F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3933B61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0259D381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B13B87B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4E991E80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633400D8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5D115155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7C6A152C" w14:textId="77777777" w:rsidR="00833B73" w:rsidRPr="004963EC" w:rsidRDefault="00833B73" w:rsidP="00833B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15 Порядка рассмотрения заявлений (обращения)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нарушении общих правил конкуренции, утверждённого Решением Совета Евразийской экономической комиссии от       г. №      (далее – Порядок),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Департамент антимонопольного регулирования</w:t>
      </w:r>
    </w:p>
    <w:p w14:paraId="0CBB3D63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EB0F2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6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846ED4F" w14:textId="77777777" w:rsidR="00833B73" w:rsidRPr="004963EC" w:rsidRDefault="00833B73" w:rsidP="00833B73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направленное заявление (обращение) представлено в соответствии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требованиями раздела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 </w:t>
      </w:r>
    </w:p>
    <w:p w14:paraId="640ACEC8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 (обращения) в действиях (бездействии),__________________________________________________________</w:t>
      </w:r>
    </w:p>
    <w:p w14:paraId="0DABBBC1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5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104EA093" w14:textId="77777777" w:rsidR="00833B73" w:rsidRPr="004963EC" w:rsidRDefault="00833B73" w:rsidP="00833B73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были выявлены признаки нарушения пункта ____ статьи 76 Договора.</w:t>
      </w:r>
    </w:p>
    <w:p w14:paraId="3372E97D" w14:textId="3AC52CEC" w:rsidR="00833B73" w:rsidRPr="004963EC" w:rsidRDefault="00833B73" w:rsidP="00833B73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пунктами 16 и 6</w:t>
      </w:r>
      <w:r w:rsidR="0074136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</w:t>
      </w:r>
    </w:p>
    <w:p w14:paraId="5A744231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ОПРЕДЕЛЯЮ:</w:t>
      </w:r>
    </w:p>
    <w:p w14:paraId="391C2D37" w14:textId="77777777" w:rsidR="00833B73" w:rsidRPr="004963EC" w:rsidRDefault="00833B73" w:rsidP="00833B73">
      <w:pPr>
        <w:pStyle w:val="a9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к рассмотрению указанное заявление (обращение) о наличии признаков нарушения общих правил конкуренции в отношении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выразившегося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в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14:paraId="08FF618A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eastAsia="Calibri" w:hAnsi="Times New Roman"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указываются действия (бездействие) в которых усматриваются признаки нарушения</w:t>
      </w:r>
    </w:p>
    <w:p w14:paraId="484D9458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14:paraId="6340CA0F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49656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7"/>
      </w:r>
    </w:p>
    <w:p w14:paraId="2A5848DF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17F04E82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79008D3E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5377052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4</w:t>
      </w:r>
    </w:p>
    <w:p w14:paraId="5ADCC9BC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63342A3B" w14:textId="77777777" w:rsidR="00833B73" w:rsidRPr="004963EC" w:rsidRDefault="00833B73" w:rsidP="00833B73">
      <w:pPr>
        <w:spacing w:after="0" w:line="240" w:lineRule="auto"/>
        <w:ind w:left="6237"/>
        <w:jc w:val="center"/>
        <w:rPr>
          <w:noProof/>
          <w:color w:val="000000" w:themeColor="text1"/>
          <w:lang w:eastAsia="ru-RU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344F9B7" w14:textId="77777777" w:rsidR="00833B73" w:rsidRPr="004963EC" w:rsidRDefault="00833B73" w:rsidP="00833B73">
      <w:pPr>
        <w:spacing w:after="0" w:line="240" w:lineRule="auto"/>
        <w:contextualSpacing/>
        <w:jc w:val="center"/>
        <w:rPr>
          <w:noProof/>
          <w:color w:val="000000" w:themeColor="text1"/>
          <w:highlight w:val="yellow"/>
          <w:lang w:eastAsia="ru-RU"/>
        </w:rPr>
      </w:pPr>
    </w:p>
    <w:p w14:paraId="682CCAFA" w14:textId="77777777" w:rsidR="00833B73" w:rsidRPr="004963EC" w:rsidRDefault="00833B73" w:rsidP="00833B73">
      <w:pPr>
        <w:spacing w:after="100" w:afterAutospacing="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КОМУ</w:t>
      </w:r>
    </w:p>
    <w:p w14:paraId="1973CF6F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от конфиденциальности</w:t>
      </w:r>
    </w:p>
    <w:p w14:paraId="0AE99D69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486E95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Евразийская экономическая комиссия в настоящее время рассматривает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/проводит расследование/рассматривает дело о наличии признаков нарушения пункта ____ статьи 76 Договора о Евразийском экономическом союзе от 29 мая 2014 года в действиях (бездействии), выразившихся в </w:t>
      </w:r>
    </w:p>
    <w:p w14:paraId="58C70EC3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14:paraId="678E375D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указываются действия (бездействия), в которых усматриваются признаки нарушения</w:t>
      </w:r>
    </w:p>
    <w:p w14:paraId="55EED389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проведения всестороннего анализа ЕЭК необходимо провести консультации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</w:t>
      </w:r>
    </w:p>
    <w:p w14:paraId="46360610" w14:textId="7182EFB8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указываются уполномоченные органы государств – членов, </w:t>
      </w:r>
    </w:p>
    <w:p w14:paraId="21935EBE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14:paraId="2DA66B14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с </w:t>
      </w:r>
      <w:proofErr w:type="gramStart"/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которыми</w:t>
      </w:r>
      <w:proofErr w:type="gramEnd"/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 ЕЭК необходимо провести консультации</w:t>
      </w:r>
    </w:p>
    <w:p w14:paraId="64669FC0" w14:textId="77777777" w:rsidR="00833B73" w:rsidRPr="004963EC" w:rsidRDefault="00833B73" w:rsidP="00833B73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 w:themeColor="text1"/>
          <w:sz w:val="28"/>
          <w:szCs w:val="28"/>
        </w:rPr>
      </w:pPr>
      <w:r w:rsidRPr="004963EC">
        <w:rPr>
          <w:color w:val="000000" w:themeColor="text1"/>
          <w:sz w:val="28"/>
          <w:szCs w:val="28"/>
        </w:rPr>
        <w:t>так как возможное нарушение могло оказать влияние на трансграничный рынок, географические границы которого, в том числе, затрагивают территорию</w:t>
      </w:r>
    </w:p>
    <w:p w14:paraId="500B7F83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4279A9B" w14:textId="473359AF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указывается перечень государств – членов, территорию которых, по мнению ЕЭК,</w:t>
      </w:r>
    </w:p>
    <w:p w14:paraId="5E631A3A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14:paraId="1AF20ED2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 охватывает рассматриваемый трансграничный рынок</w:t>
      </w:r>
    </w:p>
    <w:p w14:paraId="532F4968" w14:textId="77777777" w:rsidR="00833B73" w:rsidRPr="004963EC" w:rsidRDefault="00833B73" w:rsidP="00833B73">
      <w:pPr>
        <w:pStyle w:val="20"/>
        <w:shd w:val="clear" w:color="auto" w:fill="auto"/>
        <w:spacing w:after="1089" w:line="276" w:lineRule="auto"/>
        <w:ind w:firstLine="740"/>
        <w:jc w:val="both"/>
        <w:rPr>
          <w:color w:val="000000" w:themeColor="text1"/>
          <w:sz w:val="28"/>
          <w:szCs w:val="28"/>
        </w:rPr>
      </w:pPr>
      <w:r w:rsidRPr="004963EC">
        <w:rPr>
          <w:color w:val="000000" w:themeColor="text1"/>
          <w:sz w:val="28"/>
          <w:szCs w:val="28"/>
        </w:rPr>
        <w:t>В связи с этим просим направить в адрес ЕЭК письма с согласием об отказе от конфиденциальности для проведения указанных консультаций.</w:t>
      </w:r>
    </w:p>
    <w:p w14:paraId="582000AF" w14:textId="77777777" w:rsidR="00833B73" w:rsidRPr="004963EC" w:rsidRDefault="00833B73" w:rsidP="00833B73">
      <w:pPr>
        <w:pStyle w:val="20"/>
        <w:shd w:val="clear" w:color="auto" w:fill="auto"/>
        <w:spacing w:after="0" w:line="260" w:lineRule="exact"/>
        <w:ind w:firstLine="0"/>
        <w:rPr>
          <w:color w:val="000000" w:themeColor="text1"/>
        </w:rPr>
      </w:pPr>
      <w:r w:rsidRPr="004963EC">
        <w:rPr>
          <w:color w:val="000000" w:themeColor="text1"/>
        </w:rPr>
        <w:t>[подпись]</w:t>
      </w:r>
    </w:p>
    <w:p w14:paraId="5EC7149C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166E991D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2BF4AB5A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645E6FEA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15F84425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705AF4A3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6C681011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6F3D49F1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Приложение к отказу от конфиденциальности</w:t>
      </w:r>
    </w:p>
    <w:p w14:paraId="1D4AA6CD" w14:textId="77777777" w:rsidR="00833B73" w:rsidRPr="004963EC" w:rsidRDefault="00833B73" w:rsidP="00833B73">
      <w:pPr>
        <w:pStyle w:val="60"/>
        <w:shd w:val="clear" w:color="auto" w:fill="auto"/>
        <w:spacing w:before="0"/>
        <w:ind w:left="5100" w:right="18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53EDD0E0" w14:textId="77777777" w:rsidR="00833B73" w:rsidRPr="004963EC" w:rsidRDefault="00833B73" w:rsidP="00833B73">
      <w:pPr>
        <w:pStyle w:val="70"/>
        <w:shd w:val="clear" w:color="auto" w:fill="auto"/>
        <w:tabs>
          <w:tab w:val="left" w:pos="6901"/>
        </w:tabs>
        <w:spacing w:before="0" w:after="0" w:line="277" w:lineRule="exact"/>
        <w:ind w:firstLine="85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 целях проведения Евразийской экономической комиссией консультаций </w:t>
      </w:r>
      <w:proofErr w:type="gramStart"/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</w:t>
      </w:r>
      <w:proofErr w:type="gramEnd"/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14:paraId="65730960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093B8637" w14:textId="18046FC2" w:rsidR="00833B73" w:rsidRPr="004963EC" w:rsidRDefault="00833B73" w:rsidP="00833B73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уполномоченные органы государств – членов, с которыми ЕЭК необходимо провести консультации</w:t>
      </w:r>
    </w:p>
    <w:p w14:paraId="4B989364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Style w:val="612pt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 рамках </w:t>
      </w:r>
      <w:proofErr w:type="gramStart"/>
      <w:r w:rsidRPr="004963EC">
        <w:rPr>
          <w:rStyle w:val="612pt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рассмотрения заявления/проведения расследования/рассмотрения дела</w:t>
      </w:r>
      <w:proofErr w:type="gramEnd"/>
      <w:r w:rsidRPr="004963EC">
        <w:rPr>
          <w:rStyle w:val="612pt"/>
          <w:rFonts w:ascii="Times New Roman" w:hAnsi="Times New Roman" w:cs="Times New Roman"/>
          <w:iCs w:val="0"/>
          <w:color w:val="000000" w:themeColor="text1"/>
          <w:sz w:val="28"/>
          <w:szCs w:val="28"/>
        </w:rPr>
        <w:t xml:space="preserve">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признаков нарушения пункта ____ статьи 76 Договора о Евразийском экономическом союзе от 29 мая 2014 года в действиях (бездействии), выразившихся в ________________________________________________________,</w:t>
      </w:r>
    </w:p>
    <w:p w14:paraId="375B5200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указываются действия (бездействия), в которых усматриваются признаки нарушения</w:t>
      </w:r>
    </w:p>
    <w:p w14:paraId="45658857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14:paraId="632C503D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указываются реквизиты определения о принятии заявления к рассмотрению/о проведении расследования</w:t>
      </w:r>
    </w:p>
    <w:p w14:paraId="360F1DCF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/о рассмотрении дела</w:t>
      </w:r>
    </w:p>
    <w:p w14:paraId="7CF76C61" w14:textId="77777777" w:rsidR="00833B73" w:rsidRPr="004963EC" w:rsidRDefault="00833B73" w:rsidP="00833B73">
      <w:pPr>
        <w:pStyle w:val="70"/>
        <w:shd w:val="clear" w:color="auto" w:fill="auto"/>
        <w:tabs>
          <w:tab w:val="left" w:pos="702"/>
        </w:tabs>
        <w:spacing w:before="0" w:line="277" w:lineRule="exact"/>
        <w:ind w:firstLine="0"/>
        <w:jc w:val="both"/>
        <w:rPr>
          <w:rStyle w:val="612pt"/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</w:pPr>
    </w:p>
    <w:p w14:paraId="3B05D1CE" w14:textId="77777777" w:rsidR="00833B73" w:rsidRPr="004963EC" w:rsidRDefault="00833B73" w:rsidP="00833B73">
      <w:pPr>
        <w:pStyle w:val="a9"/>
        <w:spacing w:line="276" w:lineRule="auto"/>
        <w:ind w:firstLine="851"/>
        <w:jc w:val="both"/>
        <w:rPr>
          <w:color w:val="000000" w:themeColor="text1"/>
        </w:rPr>
      </w:pP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>1. </w:t>
      </w:r>
      <w:proofErr w:type="gramStart"/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От имени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субъекта]</w:t>
      </w:r>
      <w:r w:rsidRPr="004963EC">
        <w:rPr>
          <w:rStyle w:val="612pt"/>
          <w:rFonts w:ascii="Times New Roman" w:hAnsi="Times New Roman" w:cs="Times New Roman"/>
          <w:b/>
          <w:bCs/>
          <w:i w:val="0"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я подтверждаю, что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субъекта]</w:t>
      </w:r>
      <w:r w:rsidRPr="004963EC">
        <w:rPr>
          <w:rStyle w:val="612pt"/>
          <w:rFonts w:ascii="Times New Roman" w:hAnsi="Times New Roman" w:cs="Times New Roman"/>
          <w:b/>
          <w:bCs/>
          <w:i w:val="0"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соглашается отказаться от конфиденциальности, распространяющейся на 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i w:val="0"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в соответствии с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утвержденным решением Совета ЕЭК от 18 сентября 2014 года № 71, в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той мере, в какой это необходимо для того, чтобы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ЕЭК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>имела возможность проводить</w:t>
      </w:r>
      <w:proofErr w:type="gramEnd"/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 консультации с </w:t>
      </w:r>
      <w:r w:rsidRPr="004963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конфиденциальности]</w:t>
      </w:r>
      <w:r w:rsidRPr="004963EC">
        <w:rPr>
          <w:rStyle w:val="612pt"/>
          <w:rFonts w:ascii="Times New Roman" w:hAnsi="Times New Roman" w:cs="Times New Roman"/>
          <w:b/>
          <w:bCs/>
          <w:i w:val="0"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</w:rPr>
        <w:t xml:space="preserve">любые процессуальные и материальные аспекты, связанные с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[рассмотрение заявления/проведением расследования/рассмотрения дела].</w:t>
      </w:r>
    </w:p>
    <w:p w14:paraId="694E9C62" w14:textId="77777777" w:rsidR="00833B73" w:rsidRPr="004963EC" w:rsidRDefault="00833B73" w:rsidP="00833B73">
      <w:pPr>
        <w:pStyle w:val="70"/>
        <w:shd w:val="clear" w:color="auto" w:fill="auto"/>
        <w:tabs>
          <w:tab w:val="left" w:pos="702"/>
        </w:tabs>
        <w:spacing w:before="0" w:after="0" w:line="276" w:lineRule="auto"/>
        <w:ind w:firstLine="993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2. Соответствующий отказ направляется ЕЭК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чтобы ЕЭК имел возможность обсудить с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</w:t>
      </w:r>
      <w:proofErr w:type="gramStart"/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получателя отказа от конфиденциальности]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информацию, полученную от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субъекта]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в ходе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[рассмотрения сделки/проведения расследования],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на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которую/которое в случае отсутствия такого отказа распространялись бы правила конфиденциальности, установленные применительно к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конфиденциальности].</w:t>
      </w:r>
    </w:p>
    <w:p w14:paraId="07D23F8F" w14:textId="77777777" w:rsidR="00833B73" w:rsidRPr="004963EC" w:rsidRDefault="00833B73" w:rsidP="00833B73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993"/>
        <w:jc w:val="both"/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</w:pP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3. </w:t>
      </w:r>
      <w:proofErr w:type="gramStart"/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] согласен с тем, что сотрудники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могут проводить консультации с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] заявления, данные и информацию, предоставленную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], а также результаты анализа, проведенного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,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которые содержат или ссылаются на материалы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], на которые, в случае отсутствия отказа, распространялись бы правила конфиденциальности.</w:t>
      </w:r>
      <w:proofErr w:type="gramEnd"/>
    </w:p>
    <w:p w14:paraId="27DD1044" w14:textId="77777777" w:rsidR="00833B73" w:rsidRPr="004963EC" w:rsidRDefault="00833B73" w:rsidP="00833B73">
      <w:pPr>
        <w:pStyle w:val="70"/>
        <w:shd w:val="clear" w:color="auto" w:fill="auto"/>
        <w:tabs>
          <w:tab w:val="left" w:pos="704"/>
        </w:tabs>
        <w:spacing w:before="0" w:after="0" w:line="276" w:lineRule="auto"/>
        <w:ind w:firstLine="993"/>
        <w:jc w:val="both"/>
        <w:rPr>
          <w:color w:val="000000" w:themeColor="text1"/>
        </w:rPr>
      </w:pPr>
    </w:p>
    <w:p w14:paraId="66C5C6D5" w14:textId="77777777" w:rsidR="00833B73" w:rsidRPr="004963EC" w:rsidRDefault="00833B73" w:rsidP="00833B73">
      <w:pPr>
        <w:pStyle w:val="80"/>
        <w:shd w:val="clear" w:color="auto" w:fill="auto"/>
        <w:tabs>
          <w:tab w:val="left" w:pos="704"/>
        </w:tabs>
        <w:spacing w:after="318" w:line="276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письмом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отказывается от предоставляемых данному хозяйствующему субъекту прав, предусмотренных в требованиях об обеспечении и защите конфиденциальности данных, в отношении предоставляемой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защиты от прямого или косвенного раскрытия информации, относящейся к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[рассматриваемому заявлению/проводимому расследованию/рассматриваемому делу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],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любому третьему лицу, помимо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].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отказ распространяется только на сведения, полученные </w:t>
      </w:r>
      <w:r w:rsidRPr="004963EC">
        <w:rPr>
          <w:rStyle w:val="612pt"/>
          <w:rFonts w:ascii="Times New Roman" w:hAnsi="Times New Roman" w:cs="Times New Roman"/>
          <w:color w:val="000000" w:themeColor="text1"/>
          <w:sz w:val="28"/>
          <w:szCs w:val="28"/>
        </w:rPr>
        <w:t>ЕЭК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[рассматриваемым заявлением/проводимым расследованием/рассматриваемым делом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],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распространяется на сведения, полученные в ходе рассмотрения любого иного дела в настоящем или в будущем.</w:t>
      </w:r>
    </w:p>
    <w:p w14:paraId="4C69DA2E" w14:textId="77777777" w:rsidR="00833B73" w:rsidRPr="004963EC" w:rsidRDefault="00833B73" w:rsidP="00833B73">
      <w:pPr>
        <w:pStyle w:val="80"/>
        <w:shd w:val="clear" w:color="auto" w:fill="auto"/>
        <w:spacing w:after="243" w:line="276" w:lineRule="auto"/>
        <w:ind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5. Отказ, указанный в пункте 1 настоящего письма, предоставляется на следующих условиях:</w:t>
      </w:r>
    </w:p>
    <w:p w14:paraId="13E3F9C5" w14:textId="77777777" w:rsidR="00833B73" w:rsidRPr="004963EC" w:rsidRDefault="00833B73" w:rsidP="00833B73">
      <w:pPr>
        <w:pStyle w:val="70"/>
        <w:shd w:val="clear" w:color="auto" w:fill="auto"/>
        <w:tabs>
          <w:tab w:val="left" w:pos="1469"/>
        </w:tabs>
        <w:spacing w:before="0" w:line="276" w:lineRule="auto"/>
        <w:ind w:firstLine="99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обязана (-а) сохранять конфиденциальность сведений, предоставленных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субъекта],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и сведений, которые впоследствии будут получены </w:t>
      </w:r>
      <w:proofErr w:type="gramStart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от</w:t>
      </w:r>
      <w:proofErr w:type="gramEnd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[</w:t>
      </w:r>
      <w:proofErr w:type="gramStart"/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Наименование</w:t>
      </w:r>
      <w:proofErr w:type="gramEnd"/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антимонопольного органа, на взаимодействие с которым выдается отказ от конфиденциальности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], и обязана обращаться с этими сведениями таким же образом, как если бы они были получены непосредственно от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>];</w:t>
      </w:r>
    </w:p>
    <w:p w14:paraId="2BF1B2FD" w14:textId="77777777" w:rsidR="00833B73" w:rsidRPr="004963EC" w:rsidRDefault="00833B73" w:rsidP="00833B73">
      <w:pPr>
        <w:pStyle w:val="80"/>
        <w:shd w:val="clear" w:color="auto" w:fill="auto"/>
        <w:spacing w:after="243" w:line="276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Style w:val="89pt"/>
          <w:rFonts w:ascii="Times New Roman" w:hAnsi="Times New Roman" w:cs="Times New Roman"/>
          <w:color w:val="000000" w:themeColor="text1"/>
          <w:sz w:val="28"/>
          <w:szCs w:val="28"/>
        </w:rPr>
        <w:t xml:space="preserve">ЕЭК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обязана рассматривать любые сведения, полученные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[</w:t>
      </w:r>
      <w:proofErr w:type="gramStart"/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proofErr w:type="gramEnd"/>
      <w:r w:rsidRPr="004963EC">
        <w:rPr>
          <w:rStyle w:val="612pt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антимонопольного органа, на взаимодействие с которым выдается отказ от конфиденциальности]</w:t>
      </w:r>
      <w:r w:rsidRPr="004963EC">
        <w:rPr>
          <w:rStyle w:val="89p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настоящим отказом, как конфиденциальную информацию или коммерческую тайну, кроме случаев, когда на таких сведениях будет явным образом указано, что они получены из открытых источников;</w:t>
      </w:r>
    </w:p>
    <w:p w14:paraId="726C6521" w14:textId="77777777" w:rsidR="00833B73" w:rsidRPr="004963EC" w:rsidRDefault="00833B73" w:rsidP="00833B73">
      <w:pPr>
        <w:pStyle w:val="70"/>
        <w:shd w:val="clear" w:color="auto" w:fill="auto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не вправе предоставлять любые сведения, полученные от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конфиденциальности],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любым третьим лицам, включая (</w:t>
      </w:r>
      <w:proofErr w:type="gramStart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но</w:t>
      </w:r>
      <w:proofErr w:type="gramEnd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не ограничиваясь) конкурентов, заказчиков и поставщиков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>];</w:t>
      </w:r>
    </w:p>
    <w:p w14:paraId="43709F4B" w14:textId="77777777" w:rsidR="00833B73" w:rsidRPr="004963EC" w:rsidRDefault="00833B73" w:rsidP="00833B73">
      <w:pPr>
        <w:pStyle w:val="70"/>
        <w:shd w:val="clear" w:color="auto" w:fill="auto"/>
        <w:tabs>
          <w:tab w:val="left" w:pos="1470"/>
        </w:tabs>
        <w:spacing w:before="0" w:line="276" w:lineRule="auto"/>
        <w:ind w:firstLine="85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gramStart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любые сведения, полученные от </w:t>
      </w:r>
      <w:r w:rsidRPr="004963EC">
        <w:rPr>
          <w:rStyle w:val="612pt"/>
          <w:rFonts w:ascii="Times New Roman" w:hAnsi="Times New Roman" w:cs="Times New Roman"/>
          <w:b/>
          <w:bCs/>
          <w:i/>
          <w:color w:val="000000" w:themeColor="text1"/>
          <w:spacing w:val="0"/>
          <w:sz w:val="28"/>
          <w:szCs w:val="28"/>
        </w:rPr>
        <w:t>[</w:t>
      </w:r>
      <w:r w:rsidRPr="004963E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Наименование антимонопольного органа, на взаимодействие с которым выдается отказ от конфиденциальности</w:t>
      </w:r>
      <w:r w:rsidRPr="004963EC">
        <w:rPr>
          <w:rStyle w:val="612pt"/>
          <w:rFonts w:ascii="Times New Roman" w:hAnsi="Times New Roman" w:cs="Times New Roman"/>
          <w:b/>
          <w:bCs/>
          <w:i/>
          <w:color w:val="000000" w:themeColor="text1"/>
          <w:spacing w:val="0"/>
          <w:sz w:val="28"/>
          <w:szCs w:val="28"/>
        </w:rPr>
        <w:t>],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могут использоваться исключительно в целях </w:t>
      </w:r>
      <w:r w:rsidRPr="004963EC">
        <w:rPr>
          <w:rStyle w:val="612pt"/>
          <w:rFonts w:ascii="Times New Roman" w:hAnsi="Times New Roman" w:cs="Times New Roman"/>
          <w:b/>
          <w:bCs/>
          <w:i/>
          <w:color w:val="000000" w:themeColor="text1"/>
          <w:spacing w:val="0"/>
          <w:sz w:val="28"/>
          <w:szCs w:val="28"/>
        </w:rPr>
        <w:t>[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рассмотрения заявления/проведения расследования/рассмотрения дела</w:t>
      </w:r>
      <w:r w:rsidRPr="004963EC">
        <w:rPr>
          <w:rStyle w:val="612pt"/>
          <w:rFonts w:ascii="Times New Roman" w:hAnsi="Times New Roman" w:cs="Times New Roman"/>
          <w:b/>
          <w:bCs/>
          <w:i/>
          <w:color w:val="000000" w:themeColor="text1"/>
          <w:spacing w:val="0"/>
          <w:sz w:val="28"/>
          <w:szCs w:val="28"/>
        </w:rPr>
        <w:t xml:space="preserve">]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в соответствии с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Порядком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утвержденным решением Совета ЕЭК от 18 сентября 2014 года № 71</w:t>
      </w:r>
      <w:r w:rsidRPr="004963EC">
        <w:rPr>
          <w:rStyle w:val="612pt"/>
          <w:rFonts w:ascii="Times New Roman" w:hAnsi="Times New Roman" w:cs="Times New Roman"/>
          <w:b/>
          <w:bCs/>
          <w:i/>
          <w:color w:val="000000" w:themeColor="text1"/>
          <w:spacing w:val="0"/>
          <w:sz w:val="28"/>
          <w:szCs w:val="28"/>
        </w:rPr>
        <w:t xml:space="preserve">,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и ни для каких иных</w:t>
      </w:r>
      <w:proofErr w:type="gramEnd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целей;</w:t>
      </w:r>
    </w:p>
    <w:p w14:paraId="529BE746" w14:textId="77777777" w:rsidR="00833B73" w:rsidRPr="004963EC" w:rsidRDefault="00833B73" w:rsidP="00833B73">
      <w:pPr>
        <w:pStyle w:val="70"/>
        <w:shd w:val="clear" w:color="auto" w:fill="auto"/>
        <w:tabs>
          <w:tab w:val="left" w:pos="1470"/>
        </w:tabs>
        <w:spacing w:before="0" w:after="0" w:line="276" w:lineRule="auto"/>
        <w:ind w:firstLine="85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gramStart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сотрудники 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не будут передавать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конфиденциальности]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никакие полученные от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]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документы, заявления, данные и иные сведения в письменной, электронной или устной форме, а также собственные внутренние документы 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,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содержащие материалы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или ссылки на материалы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proofErr w:type="gramEnd"/>
    </w:p>
    <w:p w14:paraId="420438E7" w14:textId="77777777" w:rsidR="00833B73" w:rsidRPr="004963EC" w:rsidRDefault="00833B73" w:rsidP="00833B73">
      <w:pPr>
        <w:pStyle w:val="70"/>
        <w:shd w:val="clear" w:color="auto" w:fill="auto"/>
        <w:tabs>
          <w:tab w:val="left" w:pos="1470"/>
        </w:tabs>
        <w:spacing w:before="0" w:line="276" w:lineRule="auto"/>
        <w:ind w:firstLine="85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gramStart"/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ЕЭК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не будет раскрывать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антимонопольного органа, на взаимодействие с которым выдается отказ от конфиденциальности}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любые полученные от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сведения, которые по указанию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защищены адвокатской тайной, и которые явно помечены как защищаемые такой адвокатской тайной в соответствующей юрисдикции.</w:t>
      </w:r>
      <w:proofErr w:type="gramEnd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</w:t>
      </w:r>
      <w:proofErr w:type="gramStart"/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При этом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признает и соглашается, что </w:t>
      </w: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[Наименование хозяйствующего субъекта}</w:t>
      </w:r>
      <w:r w:rsidRPr="004963EC">
        <w:rPr>
          <w:rStyle w:val="612pt"/>
          <w:rFonts w:ascii="Times New Roman" w:hAnsi="Times New Roman" w:cs="Times New Roman"/>
          <w:b/>
          <w:bCs/>
          <w:color w:val="000000" w:themeColor="text1"/>
          <w:spacing w:val="0"/>
          <w:sz w:val="28"/>
          <w:szCs w:val="28"/>
        </w:rPr>
        <w:t xml:space="preserve">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обязан поставить </w:t>
      </w:r>
      <w:r w:rsidRPr="004963E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ЕЭК </w:t>
      </w:r>
      <w:r w:rsidRPr="004963EC">
        <w:rPr>
          <w:rStyle w:val="612pt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в известность о наличии таких сведений, защищенных адвокатской тайной.</w:t>
      </w:r>
      <w:proofErr w:type="gramEnd"/>
    </w:p>
    <w:p w14:paraId="3707D2E8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2D1B8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2A4459A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5</w:t>
      </w:r>
    </w:p>
    <w:p w14:paraId="630F02E7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51EF4F94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4CCBDAD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D9578AE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A437518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58EFD0F1" w14:textId="7D402F81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032F8260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0A941AA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0848F7B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25419F8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1F752DEA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6F365B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ОБРАЩЕНИЕ</w:t>
      </w:r>
    </w:p>
    <w:p w14:paraId="5E8544C8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передаче заявления (обращения) по подведомственности </w:t>
      </w:r>
    </w:p>
    <w:p w14:paraId="39AC9315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37215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2F8C6739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3860B625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1388B5F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2147A4DD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48C74BF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2B67A1A6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41B1241D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43C338F6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336D19B2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были установлены следующие обстоятельства</w:t>
      </w:r>
      <w:r w:rsidRPr="004963EC">
        <w:rPr>
          <w:rStyle w:val="af3"/>
          <w:color w:val="000000" w:themeColor="text1"/>
          <w:sz w:val="28"/>
          <w:szCs w:val="28"/>
        </w:rPr>
        <w:footnoteReference w:id="8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B7FA3D1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</w:t>
      </w:r>
    </w:p>
    <w:p w14:paraId="6ABC872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все обстоятельства и данные, свидетельствующие </w:t>
      </w:r>
    </w:p>
    <w:p w14:paraId="5D9ACC1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694B38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о необходимости направления заявления (обращения) по подведомственности</w:t>
      </w:r>
    </w:p>
    <w:p w14:paraId="61B6F5D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302FA40" w14:textId="2BB9F7F8" w:rsidR="00833B73" w:rsidRPr="004963EC" w:rsidRDefault="00833B73" w:rsidP="00833B7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изложенным, руководствуясь пунктом 60 Протокола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 общих принципах и правилах конкуренции (приложение № 19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Договору), и в соответствии с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пунктом (</w:t>
      </w:r>
      <w:proofErr w:type="spell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ами</w:t>
      </w:r>
      <w:proofErr w:type="spell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) 19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9"/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, </w:t>
      </w:r>
      <w:r w:rsidR="00D00A0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72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рассмотрения заявлений (обращения) о нарушении общих правил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конкуренции на трансграничных рынках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    г. №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    ,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ЕЭК принято решение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br/>
        <w:t>о н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аправлении заявления (обращения) для рассмотрения по подведомственности в ______________________________________________________________________</w:t>
      </w:r>
    </w:p>
    <w:p w14:paraId="6447305B" w14:textId="77777777" w:rsidR="00833B73" w:rsidRPr="004963EC" w:rsidRDefault="00833B73" w:rsidP="00833B73">
      <w:pPr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указывается уполномоченный орган</w:t>
      </w:r>
    </w:p>
    <w:p w14:paraId="1A16FB5D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Приложение: на ____л. в 1 экз.</w:t>
      </w:r>
    </w:p>
    <w:p w14:paraId="7EB5CC43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A305C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7CE0360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10"/>
      </w:r>
    </w:p>
    <w:p w14:paraId="45645E6E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368772A9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054688ED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DFFA32B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6</w:t>
      </w:r>
    </w:p>
    <w:p w14:paraId="532395DE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17393932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0953FAF3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5CEF033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1EE1D003" w14:textId="226B5363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– члена </w:t>
      </w:r>
    </w:p>
    <w:p w14:paraId="57F5C3C0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A639397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2921BE7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0E95381F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0D96C306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C474C6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6AC0C796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объединении заявления (обращения) </w:t>
      </w:r>
    </w:p>
    <w:p w14:paraId="00B5C8D8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ранее поданным заявлением (обращением)</w:t>
      </w:r>
    </w:p>
    <w:p w14:paraId="58E6C9E7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DC8F0B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30685C0F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2EA074BB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CAAF622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25B16C24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28E693C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4C67F990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4BDDF030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1C544A57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68B4AA7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75FCA6A4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1D4B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11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9B5DE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______________________________________________________________________</w:t>
      </w:r>
    </w:p>
    <w:p w14:paraId="1C6E61E1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обстоятельства, подтверждающие факт того, что вновь поданное заявление подано в отношении действий (бездействия), которые уже являются предметом рассмотрения другого заявления</w:t>
      </w:r>
    </w:p>
    <w:p w14:paraId="51ADAAFC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8572DF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пунктом 20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рассмотрения заявлений (обращения)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нарушении общих правил конкуренции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трансграничных рынках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    №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</w:p>
    <w:p w14:paraId="30948903" w14:textId="77777777" w:rsidR="00833B73" w:rsidRPr="004963EC" w:rsidRDefault="00833B73" w:rsidP="00833B73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ОПРЕДЕЛЯЮ:</w:t>
      </w:r>
    </w:p>
    <w:p w14:paraId="4D59142D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1. Объединить в одно производство заявление (обращение) ______________________________________________________________________</w:t>
      </w:r>
    </w:p>
    <w:p w14:paraId="6D67E540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наименование заявителя и/или наименование уполномоченного органа,</w:t>
      </w:r>
    </w:p>
    <w:p w14:paraId="45D2BF76" w14:textId="77777777" w:rsidR="00833B73" w:rsidRPr="004963EC" w:rsidRDefault="00833B73" w:rsidP="00833B73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107EB68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дата, регистрационный номер</w:t>
      </w:r>
    </w:p>
    <w:p w14:paraId="67DED0F1" w14:textId="77777777" w:rsidR="00833B73" w:rsidRPr="004963EC" w:rsidRDefault="00833B73" w:rsidP="00833B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и заявление (обращение) ________________________________________________</w:t>
      </w:r>
    </w:p>
    <w:p w14:paraId="6A02976C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     наименование заявителя и/или наименование уполномоченного органа,</w:t>
      </w:r>
    </w:p>
    <w:p w14:paraId="0077FD54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63E32FF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дата, регистрационный номер</w:t>
      </w:r>
    </w:p>
    <w:p w14:paraId="6B370BF2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2. Установить срок рассмотрения до       20__ года.</w:t>
      </w:r>
    </w:p>
    <w:p w14:paraId="39D227CE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3. Направить в ____________________________________________________</w:t>
      </w:r>
    </w:p>
    <w:p w14:paraId="4E4DE6D2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уполномоченного структурного подразделения ЕЭК</w:t>
      </w:r>
    </w:p>
    <w:p w14:paraId="1D9CF017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объединенное заявление №      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для рассмотрения в установленном порядке.</w:t>
      </w:r>
    </w:p>
    <w:p w14:paraId="28B3681E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ADFE80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12"/>
      </w:r>
    </w:p>
    <w:p w14:paraId="7F091F6E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1C07C23D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70B35AA0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2BA89C5F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7</w:t>
      </w:r>
    </w:p>
    <w:p w14:paraId="7E839FE1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1A9983DC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0E6451FC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9A9F9D4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48E20638" w14:textId="0A6AC99F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– члена </w:t>
      </w:r>
    </w:p>
    <w:p w14:paraId="221561C5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9548AB9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2B5AB1FA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16A8455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7E6399C6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0F4C85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3BF77371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приобщении заявления (обращения) </w:t>
      </w:r>
    </w:p>
    <w:p w14:paraId="1F1489D3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Комплекту документов по заявлению (обращению)</w:t>
      </w:r>
    </w:p>
    <w:p w14:paraId="71F819F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0959BF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3FC4CAA1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7B9E5EF2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05AD6FAA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69A18913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5148035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2E875715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192494C7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2B6C4919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743CFD66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62D23088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9CC2A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13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CE33935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______________________________________________________________________</w:t>
      </w:r>
    </w:p>
    <w:p w14:paraId="3416923A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обстоятельства, подтверждающие факт того, что вновь поданное заявление подано в отношении действий (бездействия), которые уже являются предметом рассмотрения при проведении расследования или рассмотрения дела</w:t>
      </w:r>
    </w:p>
    <w:p w14:paraId="60F48B2B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пунктом 20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рассмотрения заявлений (обращения) о нарушении общих правил конкуренции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трансграничных рынках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    №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</w:p>
    <w:p w14:paraId="208BD122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E2B708" w14:textId="77777777" w:rsidR="00833B73" w:rsidRPr="004963EC" w:rsidRDefault="00833B73" w:rsidP="00833B73">
      <w:pPr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ОПРЕДЕЛЯЮ:</w:t>
      </w:r>
    </w:p>
    <w:p w14:paraId="4A9471CA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1. Приобщить заявление (обращение) ________________________________</w:t>
      </w:r>
    </w:p>
    <w:p w14:paraId="3BDE41F4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наименование заявителя и/или </w:t>
      </w:r>
    </w:p>
    <w:p w14:paraId="5894F2E0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5364EEB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наименование уполномоченного органа, направившего заявление (обращение),</w:t>
      </w:r>
    </w:p>
    <w:p w14:paraId="6F7E7B83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255513D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дата, регистрационный номер</w:t>
      </w:r>
    </w:p>
    <w:p w14:paraId="7E1A8CB7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5B953679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0657B2AD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708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указываются действия (бездействия), в которых усматриваются признаки нарушения</w:t>
      </w:r>
    </w:p>
    <w:p w14:paraId="6D6E4DD8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BAD3DBF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Комплекту документов по заявлению (обращению)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№     по заявлению _____________________________________________________________</w:t>
      </w:r>
    </w:p>
    <w:p w14:paraId="00269FFB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наименование заявителя и/или наименование уполномоченного органа,</w:t>
      </w:r>
    </w:p>
    <w:p w14:paraId="64D4209F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38F455B2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10885F0A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AB2C026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дата, регистрационный номер</w:t>
      </w:r>
    </w:p>
    <w:p w14:paraId="16825084" w14:textId="77777777" w:rsidR="00833B73" w:rsidRPr="004963EC" w:rsidRDefault="00833B73" w:rsidP="00833B73">
      <w:pPr>
        <w:spacing w:after="0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 наличии в действиях (бездействии) ______________________________________</w:t>
      </w:r>
    </w:p>
    <w:p w14:paraId="2057A236" w14:textId="77777777" w:rsidR="00833B73" w:rsidRPr="004963EC" w:rsidRDefault="00833B73" w:rsidP="00833B73">
      <w:pPr>
        <w:spacing w:after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признаков нарушения пункта ___ статьи 76 Договора, выразившегося ______________________________________________________________________.</w:t>
      </w:r>
    </w:p>
    <w:p w14:paraId="5CF6A551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указываются действия (бездействие), в которых усматриваются признаки нарушения</w:t>
      </w:r>
    </w:p>
    <w:p w14:paraId="7D30FB00" w14:textId="77777777" w:rsidR="00833B73" w:rsidRPr="004963EC" w:rsidRDefault="00833B73" w:rsidP="00833B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1A2263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14"/>
      </w:r>
    </w:p>
    <w:p w14:paraId="14A625AE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45004566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367334F2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7CC2E80D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8</w:t>
      </w:r>
    </w:p>
    <w:p w14:paraId="5C4D2724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16E389FD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323176B1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2EA33E97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47A4FBF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F63667C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435F7385" w14:textId="3DC58545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3FDF924E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EFC7DC5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3771DAB0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5DF6FF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D77BBA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70B240FF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>об оставлении заявления (обращения) без движения</w:t>
      </w:r>
    </w:p>
    <w:p w14:paraId="017459D9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A779D3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1EF98300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652352CA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72C0DA4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10140288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AB1C67D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41189442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66FC8290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0029BF4F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5C9CE9E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52EB7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499DD967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A23BA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15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297235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020F3AB7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причины и основания оставления заявления (обращения) без движения </w:t>
      </w:r>
    </w:p>
    <w:p w14:paraId="1D4C41B2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80FA86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пунктом 25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рассмотрения заявлений (обращения)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нарушении общих правил конкуренции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трансграничных рынках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    №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</w:p>
    <w:p w14:paraId="1C179B48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ACE043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ОПРЕДЕЛЯЮ:</w:t>
      </w:r>
    </w:p>
    <w:p w14:paraId="132452A5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383316C" w14:textId="77777777" w:rsidR="00833B73" w:rsidRPr="004963EC" w:rsidRDefault="00833B73" w:rsidP="00833B73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оставить заявление (обращение) ______________________________________</w:t>
      </w:r>
    </w:p>
    <w:p w14:paraId="0B0BDFE4" w14:textId="77777777" w:rsidR="00833B73" w:rsidRPr="004963EC" w:rsidRDefault="00833B73" w:rsidP="00833B73">
      <w:pP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Pr="004963EC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указывается заявитель/уполномоченный орган</w:t>
      </w:r>
    </w:p>
    <w:p w14:paraId="6198F7C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без движения до устранения указанных нарушений.</w:t>
      </w:r>
    </w:p>
    <w:p w14:paraId="44669836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A2051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16"/>
      </w:r>
    </w:p>
    <w:p w14:paraId="66E68EF4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36070414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46343A26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5CA79733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9</w:t>
      </w:r>
    </w:p>
    <w:p w14:paraId="24605FBD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204591D4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27F84663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7AB10BAB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751998CD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207F013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3591EFA1" w14:textId="5D967DDC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3AA2CE87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D9DF1F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4B516614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0CC5E17D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E68322F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9EA47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7A7D57EB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>об оставлении заявления (обращения) без рассмотрения</w:t>
      </w:r>
    </w:p>
    <w:p w14:paraId="35A2C011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F2305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DF3E4C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5B65CE63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6BAB9191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FFC4D34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7D2AA286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7A9D854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79DCECD9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2B7734F9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1737FCEA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59EE694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9EBEA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70EC340A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56124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17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BC5F24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E9AE9B4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причины и основания оставления заявления (обращения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)б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ез рассмотрения </w:t>
      </w:r>
    </w:p>
    <w:p w14:paraId="48048185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9B124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пунктом 28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рассмотрения заявлений (обращения) о нарушении общих правил конкуренции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трансграничных рынках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   №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</w:p>
    <w:p w14:paraId="733DAC82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0FEFF0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ОПРЕДЕЛЯЮ:</w:t>
      </w:r>
    </w:p>
    <w:p w14:paraId="1E7495A5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99D8B0B" w14:textId="77777777" w:rsidR="00833B73" w:rsidRPr="004963EC" w:rsidRDefault="00833B73" w:rsidP="00833B73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оставить заявление (обращение) ______________________________________</w:t>
      </w:r>
    </w:p>
    <w:p w14:paraId="2BEC165D" w14:textId="77777777" w:rsidR="00833B73" w:rsidRPr="004963EC" w:rsidRDefault="00833B73" w:rsidP="00833B73">
      <w:pP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Pr="004963EC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</w:rPr>
        <w:t>указывается заявитель/уполномоченный орган</w:t>
      </w:r>
    </w:p>
    <w:p w14:paraId="1B22C0E2" w14:textId="77777777" w:rsidR="00833B73" w:rsidRPr="004963EC" w:rsidRDefault="00833B73" w:rsidP="00833B7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14:paraId="1F4E6270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14:paraId="1D232F57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DBEF79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18"/>
      </w:r>
    </w:p>
    <w:p w14:paraId="357EF11D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61F4BE8C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053EF8F9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5BE22273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Приложение № 10</w:t>
      </w: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br/>
        <w:t>к Порядку рассмотрения заявлений (обращения) о нарушении</w:t>
      </w:r>
    </w:p>
    <w:p w14:paraId="0D508640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53AEB03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056C0E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Уполномоченным органам</w:t>
      </w:r>
    </w:p>
    <w:p w14:paraId="3B3376EC" w14:textId="716739EF" w:rsidR="00833B73" w:rsidRPr="004963EC" w:rsidRDefault="00B87A40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</w:t>
      </w:r>
      <w:r w:rsidR="00833B73" w:rsidRPr="004963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осударств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33B73" w:rsidRPr="004963E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– членов </w:t>
      </w:r>
    </w:p>
    <w:p w14:paraId="40661221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Иные лица</w:t>
      </w:r>
    </w:p>
    <w:p w14:paraId="26D24006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14:paraId="6AEEFD52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консультации</w:t>
      </w:r>
    </w:p>
    <w:p w14:paraId="6D791624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9535DE2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подпунктом 7 пункта 10 Приложения № 19 об общих принципах и правилах конкуренции (приложение № 19 к Договору о Евразийской экономическом союзе от 29 мая 2014 года (далее – Договор)) и в соответствии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пунктом 33 Порядка рассмотрения заявлений (обращения) о нарушении общих правил конкуренции на трансграничных рынках, утвержденного решением Высшего Евразийского экономического совета от ________________г. № уведомляем о проведении консультации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, в рамках рассмотрения Департаментом антимонопольного регулирования ЕЭК заявления (обращения)</w:t>
      </w:r>
    </w:p>
    <w:p w14:paraId="6E459C36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F86C025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наименование заявителя и/или наименование уполномоченного органа, направившего заявление (обращение)</w:t>
      </w:r>
    </w:p>
    <w:p w14:paraId="6F864772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0D6FD1EF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 признаков нарушения пункта ____ статьи 76 Договора в действиях (бездействии), _________________________________________________________ </w:t>
      </w:r>
    </w:p>
    <w:p w14:paraId="15D5787F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397C5C3B" w14:textId="77777777" w:rsidR="00833B73" w:rsidRPr="004963EC" w:rsidRDefault="00833B73" w:rsidP="00833B73">
      <w:pPr>
        <w:spacing w:after="0"/>
        <w:ind w:left="708" w:firstLine="70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указываются действия (бездействие), в которых усматриваются признаки нарушения</w:t>
      </w:r>
    </w:p>
    <w:p w14:paraId="72EB10D5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3EF1AD92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причины необходимости в проведении консультации</w:t>
      </w:r>
    </w:p>
    <w:p w14:paraId="589C8CFC" w14:textId="77777777" w:rsidR="00833B73" w:rsidRPr="004963EC" w:rsidRDefault="00833B73" w:rsidP="00833B73">
      <w:pPr>
        <w:tabs>
          <w:tab w:val="left" w:pos="567"/>
        </w:tabs>
        <w:spacing w:after="0"/>
        <w:ind w:right="-14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Просьба принять участие в консультации, которая запланирована на ______________. Время начала – _______ по московскому времени</w:t>
      </w:r>
      <w:r w:rsidRPr="004963EC">
        <w:rPr>
          <w:rStyle w:val="af3"/>
          <w:color w:val="000000" w:themeColor="text1"/>
          <w:sz w:val="28"/>
          <w:szCs w:val="28"/>
        </w:rPr>
        <w:footnoteReference w:id="19"/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D97C50" w14:textId="77777777" w:rsidR="00833B73" w:rsidRPr="004963EC" w:rsidRDefault="00833B73" w:rsidP="00833B73">
      <w:pPr>
        <w:tabs>
          <w:tab w:val="left" w:pos="567"/>
        </w:tabs>
        <w:spacing w:after="0"/>
        <w:ind w:right="-14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об участии в консультациях просьба направить в адрес ЕЭК не позднее </w:t>
      </w:r>
      <w:proofErr w:type="spellStart"/>
      <w:r w:rsidRPr="004963EC">
        <w:rPr>
          <w:rFonts w:ascii="Times New Roman" w:hAnsi="Times New Roman"/>
          <w:color w:val="000000" w:themeColor="text1"/>
          <w:sz w:val="28"/>
          <w:szCs w:val="28"/>
        </w:rPr>
        <w:t>чч.мм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>.г</w:t>
      </w:r>
      <w:proofErr w:type="gramEnd"/>
      <w:r w:rsidRPr="004963EC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spellEnd"/>
      <w:r w:rsidRPr="004963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82B79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</w:p>
    <w:p w14:paraId="23CA1458" w14:textId="77777777" w:rsidR="00833B73" w:rsidRPr="004963EC" w:rsidRDefault="00833B73" w:rsidP="00833B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___л. в 1 экз.</w:t>
      </w:r>
    </w:p>
    <w:p w14:paraId="1A7B2A72" w14:textId="77777777" w:rsidR="00833B73" w:rsidRPr="004963EC" w:rsidRDefault="00833B73" w:rsidP="00833B73">
      <w:pPr>
        <w:tabs>
          <w:tab w:val="left" w:pos="437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2180CEB" w14:textId="77777777" w:rsidR="00833B73" w:rsidRPr="004963EC" w:rsidRDefault="00833B73" w:rsidP="00833B73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Департамента</w:t>
      </w:r>
    </w:p>
    <w:p w14:paraId="6FB43B01" w14:textId="77777777" w:rsidR="00833B73" w:rsidRPr="004963EC" w:rsidRDefault="00833B73" w:rsidP="00833B73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антимонопольного регулирования                                                                        ФИО</w:t>
      </w:r>
    </w:p>
    <w:p w14:paraId="704898F0" w14:textId="77777777" w:rsidR="00833B73" w:rsidRPr="004963EC" w:rsidRDefault="00833B73" w:rsidP="00833B73">
      <w:pPr>
        <w:spacing w:after="120"/>
        <w:ind w:left="680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C201E9B" w14:textId="77777777" w:rsidR="00833B73" w:rsidRPr="004963EC" w:rsidRDefault="00833B73" w:rsidP="00833B73">
      <w:pPr>
        <w:spacing w:after="120"/>
        <w:ind w:left="680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742FE0B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br w:type="page"/>
      </w:r>
    </w:p>
    <w:p w14:paraId="03EABF5B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Приложение № 11</w:t>
      </w: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br/>
        <w:t>к Порядку рассмотрения заявлений (обращения) о нарушении</w:t>
      </w:r>
    </w:p>
    <w:p w14:paraId="5FBBC36C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4144FD5F" w14:textId="77777777" w:rsidR="00833B73" w:rsidRPr="004963EC" w:rsidRDefault="00833B73" w:rsidP="00833B73">
      <w:pPr>
        <w:pStyle w:val="a9"/>
        <w:jc w:val="center"/>
        <w:rPr>
          <w:rStyle w:val="CharStyle7"/>
          <w:color w:val="000000" w:themeColor="text1"/>
          <w:sz w:val="32"/>
          <w:szCs w:val="32"/>
        </w:rPr>
      </w:pPr>
    </w:p>
    <w:p w14:paraId="0EB8F803" w14:textId="77777777" w:rsidR="00833B73" w:rsidRPr="004963EC" w:rsidRDefault="00833B73" w:rsidP="00833B73">
      <w:pPr>
        <w:pStyle w:val="a9"/>
        <w:jc w:val="center"/>
        <w:rPr>
          <w:rStyle w:val="CharStyle7"/>
          <w:color w:val="000000" w:themeColor="text1"/>
          <w:sz w:val="32"/>
          <w:szCs w:val="32"/>
        </w:rPr>
      </w:pPr>
    </w:p>
    <w:p w14:paraId="690F3E0A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Style w:val="CharStyle7"/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08CBF342" w14:textId="77777777" w:rsidR="00833B73" w:rsidRPr="004963EC" w:rsidRDefault="00833B73" w:rsidP="00833B73">
      <w:pPr>
        <w:pStyle w:val="a9"/>
        <w:jc w:val="center"/>
        <w:rPr>
          <w:rStyle w:val="CharStyle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FD47D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проведения консультации</w:t>
      </w:r>
    </w:p>
    <w:p w14:paraId="12C78B04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2CD67F" w14:textId="77777777" w:rsidR="00833B73" w:rsidRPr="004963EC" w:rsidRDefault="00833B73" w:rsidP="00833B73">
      <w:pPr>
        <w:pStyle w:val="a9"/>
        <w:rPr>
          <w:rStyle w:val="CharStyle10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«___» _____ 20___ года</w:t>
      </w:r>
      <w:r w:rsidRPr="004963EC">
        <w:rPr>
          <w:rStyle w:val="CharStyle10"/>
          <w:color w:val="000000" w:themeColor="text1"/>
          <w:sz w:val="28"/>
          <w:szCs w:val="28"/>
        </w:rPr>
        <w:tab/>
      </w:r>
      <w:r w:rsidRPr="004963EC">
        <w:rPr>
          <w:rStyle w:val="CharStyle10"/>
          <w:color w:val="000000" w:themeColor="text1"/>
          <w:sz w:val="28"/>
          <w:szCs w:val="28"/>
        </w:rPr>
        <w:tab/>
        <w:t xml:space="preserve">                                      №    </w:t>
      </w:r>
    </w:p>
    <w:p w14:paraId="2F2D88E6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Style w:val="CharStyle9"/>
          <w:rFonts w:ascii="Times New Roman" w:hAnsi="Times New Roman"/>
          <w:color w:val="000000" w:themeColor="text1"/>
          <w:sz w:val="28"/>
          <w:szCs w:val="28"/>
        </w:rPr>
        <w:t>г. Москва</w:t>
      </w:r>
    </w:p>
    <w:p w14:paraId="00E9B354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</w:p>
    <w:p w14:paraId="209153D7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</w:p>
    <w:p w14:paraId="024A2D09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</w:p>
    <w:p w14:paraId="72AE6DA6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</w:p>
    <w:p w14:paraId="28B1646B" w14:textId="77777777" w:rsidR="00833B73" w:rsidRPr="004963EC" w:rsidRDefault="00833B73" w:rsidP="00833B73">
      <w:pPr>
        <w:pStyle w:val="a9"/>
        <w:jc w:val="center"/>
        <w:rPr>
          <w:rStyle w:val="CharStyle9"/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Style w:val="CharStyle9"/>
          <w:rFonts w:ascii="Times New Roman" w:hAnsi="Times New Roman"/>
          <w:color w:val="000000" w:themeColor="text1"/>
          <w:sz w:val="28"/>
          <w:szCs w:val="28"/>
        </w:rPr>
        <w:t>Председательствовал</w:t>
      </w:r>
    </w:p>
    <w:p w14:paraId="38662D6B" w14:textId="77777777" w:rsidR="00833B73" w:rsidRPr="004963EC" w:rsidRDefault="00833B73" w:rsidP="00833B73">
      <w:pPr>
        <w:pStyle w:val="a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E945D3" w14:textId="77777777" w:rsidR="00833B73" w:rsidRPr="004963EC" w:rsidRDefault="00833B73" w:rsidP="00833B73">
      <w:pPr>
        <w:pStyle w:val="a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195CC7" w:rsidRPr="004963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</w:t>
      </w:r>
    </w:p>
    <w:p w14:paraId="0A289555" w14:textId="77777777" w:rsidR="00833B73" w:rsidRPr="004963EC" w:rsidRDefault="00833B73" w:rsidP="00833B73">
      <w:pPr>
        <w:pStyle w:val="a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 xml:space="preserve">Указывается должность, ФИО должностного лица уполномоченного структурного подразделения ЕЭК, </w:t>
      </w:r>
    </w:p>
    <w:p w14:paraId="51F5A403" w14:textId="77777777" w:rsidR="00833B73" w:rsidRPr="004963EC" w:rsidRDefault="00833B73" w:rsidP="00833B73">
      <w:pPr>
        <w:pStyle w:val="a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проводившего</w:t>
      </w:r>
      <w:proofErr w:type="gramEnd"/>
      <w:r w:rsidRPr="004963E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 xml:space="preserve"> консультации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833B73" w:rsidRPr="004963EC" w14:paraId="2EFE32F4" w14:textId="77777777" w:rsidTr="00833B73">
        <w:tc>
          <w:tcPr>
            <w:tcW w:w="4928" w:type="dxa"/>
          </w:tcPr>
          <w:p w14:paraId="57A1E187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7855DB18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Присутствовали:</w:t>
            </w:r>
          </w:p>
          <w:p w14:paraId="10C32CDF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>Должностные лица и сотрудники уполномоченного структурного подразделения ЕЭК</w:t>
            </w:r>
          </w:p>
          <w:p w14:paraId="2A9D11F3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6C64DD3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A47A7B" w14:textId="20267DF0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Должностные лица и сотрудники уполномоченных органов государств – членов </w:t>
            </w:r>
          </w:p>
          <w:p w14:paraId="20FBB0EE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BF51AE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>Иные лица</w:t>
            </w:r>
          </w:p>
        </w:tc>
        <w:tc>
          <w:tcPr>
            <w:tcW w:w="5386" w:type="dxa"/>
          </w:tcPr>
          <w:p w14:paraId="30AD7B65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639CD9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84EB6D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489016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>Ф.И.О.</w:t>
            </w:r>
          </w:p>
          <w:p w14:paraId="22CC6D84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922C69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BE683F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B22A40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>Ф.И.О.</w:t>
            </w:r>
          </w:p>
          <w:p w14:paraId="0A0BD2A3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9C7496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3148E7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C6986B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63EC"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  <w:t>Ф.И.О.</w:t>
            </w:r>
          </w:p>
          <w:p w14:paraId="05D20AD4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F62534" w14:textId="77777777" w:rsidR="00833B73" w:rsidRPr="004963EC" w:rsidRDefault="00833B73">
            <w:pPr>
              <w:pStyle w:val="a9"/>
              <w:spacing w:line="276" w:lineRule="auto"/>
              <w:rPr>
                <w:rStyle w:val="CharStyle9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8F5862B" w14:textId="77777777" w:rsidR="00833B73" w:rsidRPr="004963EC" w:rsidRDefault="00833B73" w:rsidP="00833B7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4963E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1. _______________________________________________________________________</w:t>
      </w:r>
    </w:p>
    <w:p w14:paraId="2E28FD0F" w14:textId="77777777" w:rsidR="00833B73" w:rsidRPr="004963EC" w:rsidRDefault="00833B73" w:rsidP="00833B73">
      <w:pPr>
        <w:spacing w:after="0"/>
        <w:ind w:firstLine="142"/>
        <w:jc w:val="center"/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vertAlign w:val="superscript"/>
        </w:rPr>
      </w:pPr>
      <w:r w:rsidRPr="004963EC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vertAlign w:val="superscript"/>
        </w:rPr>
        <w:t>наименование вопроса, подлежащего рассмотрению</w:t>
      </w:r>
    </w:p>
    <w:p w14:paraId="7580EF54" w14:textId="77777777" w:rsidR="00833B73" w:rsidRPr="004963EC" w:rsidRDefault="00833B73" w:rsidP="00833B73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963E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1.1. ___________________________________________________________________</w:t>
      </w:r>
    </w:p>
    <w:p w14:paraId="6E6A6346" w14:textId="77777777" w:rsidR="00833B73" w:rsidRPr="004963EC" w:rsidRDefault="00833B73" w:rsidP="00833B73">
      <w:pPr>
        <w:pStyle w:val="ConsPlusNormal"/>
        <w:jc w:val="center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vertAlign w:val="superscript"/>
          <w:lang w:eastAsia="en-US"/>
        </w:rPr>
      </w:pPr>
      <w:r w:rsidRPr="004963EC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vertAlign w:val="superscript"/>
          <w:lang w:eastAsia="en-US"/>
        </w:rPr>
        <w:t>итоги рассмотрения вопроса, мнения и позиции присутствующих лиц</w:t>
      </w:r>
    </w:p>
    <w:p w14:paraId="026F54B7" w14:textId="77777777" w:rsidR="00833B73" w:rsidRPr="004963EC" w:rsidRDefault="00833B73" w:rsidP="00833B73">
      <w:pPr>
        <w:pStyle w:val="ConsPlusNormal"/>
        <w:spacing w:before="22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0411B3B2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6276485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br w:type="page"/>
      </w:r>
    </w:p>
    <w:p w14:paraId="20481D46" w14:textId="77777777" w:rsidR="00833B73" w:rsidRPr="004963EC" w:rsidRDefault="00833B73" w:rsidP="00833B73">
      <w:pPr>
        <w:pStyle w:val="a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97BE41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12</w:t>
      </w:r>
    </w:p>
    <w:p w14:paraId="1D6A8374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1A41C9B1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8E348E4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72703881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34E32F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3A067F9B" w14:textId="7FBA1A41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265A2E88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CB7ED59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67195648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20FF82C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49B09F07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D1B0BA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ПРЕДУПРЕЖДЕНИЕ</w:t>
      </w:r>
    </w:p>
    <w:p w14:paraId="62759999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26E1A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</w:t>
      </w:r>
    </w:p>
    <w:p w14:paraId="1096CE63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47877DF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выявлением в действиях (бездействии) ______________________________________________________________________</w:t>
      </w:r>
    </w:p>
    <w:p w14:paraId="1C9B5991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указывается наименование лица и место его нахождения, </w:t>
      </w:r>
    </w:p>
    <w:p w14:paraId="0EC7C1F5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06882E9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сведения о государственной регистрации,</w:t>
      </w:r>
    </w:p>
    <w:p w14:paraId="6472F33E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8EA801F" w14:textId="77777777" w:rsidR="00833B73" w:rsidRPr="004963EC" w:rsidRDefault="00833B73" w:rsidP="00833B73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контактная информация</w:t>
      </w:r>
    </w:p>
    <w:p w14:paraId="4741DCA2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 нарушения, подпункта (</w:t>
      </w:r>
      <w:proofErr w:type="spell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) _____ пункта (</w:t>
      </w:r>
      <w:proofErr w:type="spell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) ___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76 Договора о Евразийском экономическом союзе от 29 мая 2014 года (далее – Договор),  выразившихся в ________________________________________________________,</w:t>
      </w:r>
    </w:p>
    <w:p w14:paraId="44BA159B" w14:textId="77777777" w:rsidR="00833B73" w:rsidRPr="004963EC" w:rsidRDefault="00833B73" w:rsidP="00833B73">
      <w:pPr>
        <w:pStyle w:val="a9"/>
        <w:spacing w:line="276" w:lineRule="auto"/>
        <w:ind w:left="3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приводится описание действий (бездействия), </w:t>
      </w:r>
    </w:p>
    <w:p w14:paraId="31DBC496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71169D6" w14:textId="77777777" w:rsidR="00833B73" w:rsidRPr="004963EC" w:rsidRDefault="00833B73" w:rsidP="00833B73">
      <w:pPr>
        <w:pStyle w:val="a9"/>
        <w:spacing w:line="276" w:lineRule="auto"/>
        <w:ind w:left="212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содержащих в себе признаки нарушения общих правил конкуренции</w:t>
      </w:r>
    </w:p>
    <w:p w14:paraId="52160B30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Евразийская экономическая комиссия (далее – ЕЭК) на основании пунктов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13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3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Протокола об общих принципах и правилах конкуренции (приложение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19 к Договору) предупреждает о необходимости прекращения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действий (бездействия), которые содержат признаки нарушения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 путем ______________________________________________________________________</w:t>
      </w:r>
      <w:proofErr w:type="gramEnd"/>
    </w:p>
    <w:p w14:paraId="32B7FF1D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перечень действий, необходимых для прекращения нарушения и (или) устранения причин (условий)</w:t>
      </w:r>
      <w:r w:rsidRPr="004963EC">
        <w:rPr>
          <w:color w:val="000000" w:themeColor="text1"/>
          <w:sz w:val="28"/>
          <w:szCs w:val="28"/>
          <w:vertAlign w:val="superscript"/>
        </w:rPr>
        <w:t xml:space="preserve"> </w:t>
      </w:r>
    </w:p>
    <w:p w14:paraId="57C2CABC" w14:textId="77777777" w:rsidR="00833B73" w:rsidRPr="004963EC" w:rsidRDefault="00833B73" w:rsidP="00833B73">
      <w:pPr>
        <w:pStyle w:val="a9"/>
        <w:spacing w:line="276" w:lineRule="auto"/>
        <w:jc w:val="center"/>
        <w:rPr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6E867E9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способствовавших возникновению признаков такого нарушения </w:t>
      </w:r>
    </w:p>
    <w:p w14:paraId="7CE738C5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______________________.</w:t>
      </w:r>
    </w:p>
    <w:p w14:paraId="4D79E9AF" w14:textId="4ED5C76E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A71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33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рассмотрения заявлений (обращения)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нарушении общих правил конкуренции, утверждённого Решением Совета ЕЭК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      г. №          (далее – Порядок рассмотрения заявлений) приостановить срок рассмотрения заявления (обращения) до истечения сроков, отведенных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выполнение предупреждения.</w:t>
      </w:r>
    </w:p>
    <w:p w14:paraId="5906ABD3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FFAA1E7" w14:textId="77777777" w:rsidR="00833B73" w:rsidRPr="004963EC" w:rsidRDefault="00833B73" w:rsidP="00833B73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Указывается лицо, в отношении которого </w:t>
      </w:r>
    </w:p>
    <w:p w14:paraId="7D221C77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 уведомить</w:t>
      </w:r>
    </w:p>
    <w:p w14:paraId="20AB03AF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    подано заявление (обращение)</w:t>
      </w:r>
    </w:p>
    <w:p w14:paraId="5BB90D31" w14:textId="77777777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 ЕЭК об исполнении в течение трех дней со дня окончания срока, установленного для его исполнения с приложением материалов, подтверждающих выполнение настоящего предупреждения.</w:t>
      </w:r>
    </w:p>
    <w:p w14:paraId="653BE89D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несогласия с настоящим предупреждением проинформировать об этом Департамент антимонопольного регулирования ЕЭК до окончания срока, указанного в настоящем предупреждении.</w:t>
      </w:r>
    </w:p>
    <w:p w14:paraId="4657CABE" w14:textId="004D0022" w:rsidR="00833B73" w:rsidRPr="004963EC" w:rsidRDefault="00833B73" w:rsidP="00833B73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Срок исполнения настоящего предупреждения в соответствии с пунктом 5</w:t>
      </w:r>
      <w:r w:rsidR="00A715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рассмотрения заявлений может быть продлен на основании мотивированного ходатайства лица, которому оно выдано.</w:t>
      </w:r>
    </w:p>
    <w:p w14:paraId="3109B09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C87B54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0"/>
      </w:r>
    </w:p>
    <w:p w14:paraId="353023A0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12D3905D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5955EE17" w14:textId="77777777" w:rsidR="00833B73" w:rsidRPr="004963EC" w:rsidRDefault="00833B73" w:rsidP="00833B73">
      <w:pPr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br w:type="page"/>
      </w:r>
    </w:p>
    <w:p w14:paraId="131AD80B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13</w:t>
      </w:r>
    </w:p>
    <w:p w14:paraId="07DEE39C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0CCE8156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944736B" w14:textId="77777777" w:rsidR="00833B73" w:rsidRPr="004963EC" w:rsidRDefault="00833B73" w:rsidP="00833B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5261FD62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</w:rPr>
      </w:pPr>
      <w:bookmarkStart w:id="17" w:name="_GoBack"/>
      <w:bookmarkEnd w:id="17"/>
    </w:p>
    <w:p w14:paraId="14428972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579FA305" w14:textId="218E270D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223DD108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888EE0F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78217A3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375B1FE5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3DE374C6" w14:textId="77777777" w:rsidR="00833B73" w:rsidRPr="004963EC" w:rsidRDefault="00833B73" w:rsidP="00833B73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03AEF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</w:p>
    <w:p w14:paraId="5A5B135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удовлетворении ходатайства и установлении </w:t>
      </w:r>
    </w:p>
    <w:p w14:paraId="7300D401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нового срока исполнения предупреждения</w:t>
      </w:r>
    </w:p>
    <w:p w14:paraId="01D21271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</w:p>
    <w:p w14:paraId="731A3810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подпунктов 1 и 4 пункта 10 Протокола об общих принципах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правилах конкуренции (приложение № 19 к Договору о Евразийском экономическом союзе от 29 мая 2014 года), рассмотрев ходатайство ______________________________________________________________________</w:t>
      </w:r>
    </w:p>
    <w:p w14:paraId="4FE5B4CD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Указывается лицо подавшее ходатайство о продлении срока выполнения предупреждения </w:t>
      </w:r>
    </w:p>
    <w:p w14:paraId="3A55F81C" w14:textId="77777777" w:rsidR="00833B73" w:rsidRPr="004963EC" w:rsidRDefault="00833B73" w:rsidP="00833B73">
      <w:pPr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продление срока исполнения предупреждения о необходимости прекращения действий (бездействия), которые содержат признаки нарушения общих правил конкуренции на трансграничных рынках, и (или) об устранении признаков такого нарушения, и о принятии мер по устранению последствий таких действий (бездействий)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от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______ №________ (далее – предупреждение) </w:t>
      </w:r>
    </w:p>
    <w:p w14:paraId="0F1C29A2" w14:textId="77777777" w:rsidR="00833B73" w:rsidRPr="004963EC" w:rsidRDefault="00833B73" w:rsidP="00833B73">
      <w:pPr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4675EF1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21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561100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7B0C6DD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информация о поступившем ходатайстве и обстоятельствах, указанных в нем</w:t>
      </w:r>
    </w:p>
    <w:p w14:paraId="03CA02D3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7DB19C3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указывается информация о проведенном уполномоченным структурным подразделении ЕЭК </w:t>
      </w:r>
    </w:p>
    <w:p w14:paraId="2B784820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073B7E3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анализе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поступившего ходатайства</w:t>
      </w:r>
    </w:p>
    <w:p w14:paraId="32624526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F0399CB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данные, свидетельствующие о наличии достаточных оснований полагать, 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br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82FFC87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что в установленный срок предупреждение не может быть исполнено</w:t>
      </w:r>
    </w:p>
    <w:p w14:paraId="7E4B4B1D" w14:textId="2BAA4523" w:rsidR="00833B73" w:rsidRPr="004963EC" w:rsidRDefault="00833B73" w:rsidP="00833B7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оценки наличия и достаточности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продления установленного срока исполнения предупреждения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соответствии с пунктом 5</w:t>
      </w:r>
      <w:r w:rsidR="00A715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</w:p>
    <w:p w14:paraId="298D9C89" w14:textId="77777777" w:rsidR="00833B73" w:rsidRPr="004963EC" w:rsidRDefault="00833B73" w:rsidP="00833B7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ОПРЕДЕЛЯЮ:</w:t>
      </w:r>
    </w:p>
    <w:p w14:paraId="38BAF721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1. Удовлетворить ходатайство ________________________________________</w:t>
      </w:r>
    </w:p>
    <w:p w14:paraId="77A79223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Указывается лицо подавшее ходатайство </w:t>
      </w:r>
    </w:p>
    <w:p w14:paraId="729E5128" w14:textId="77777777" w:rsidR="00833B73" w:rsidRPr="004963EC" w:rsidRDefault="00833B73" w:rsidP="00833B73">
      <w:pPr>
        <w:pStyle w:val="a9"/>
        <w:spacing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</w:t>
      </w:r>
    </w:p>
    <w:p w14:paraId="3E9C62E4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о продлении срока выполнения предупреждения </w:t>
      </w:r>
    </w:p>
    <w:p w14:paraId="108AAC4F" w14:textId="77777777" w:rsidR="00833B73" w:rsidRPr="004963EC" w:rsidRDefault="00833B73" w:rsidP="00833B7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исполнения предупреждения.</w:t>
      </w:r>
    </w:p>
    <w:p w14:paraId="33010042" w14:textId="77777777" w:rsidR="00833B73" w:rsidRPr="004963EC" w:rsidRDefault="00833B73" w:rsidP="00833B7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Установить новый срок исполнения предупреждения от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______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______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</w:t>
      </w:r>
      <w:proofErr w:type="spell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дд.мм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</w:p>
    <w:p w14:paraId="1809F1D9" w14:textId="77777777" w:rsidR="00833B73" w:rsidRPr="004963EC" w:rsidRDefault="00833B73" w:rsidP="00833B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8FC276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2"/>
      </w:r>
    </w:p>
    <w:p w14:paraId="3623FE49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1DDF130F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11EAE671" w14:textId="77777777" w:rsidR="00833B73" w:rsidRPr="004963EC" w:rsidRDefault="00833B73" w:rsidP="00833B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7352B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</w:p>
    <w:p w14:paraId="72DFB4B2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B23F718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DCB12E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A046A9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9C3A43B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1800F07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8CD3DBC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4C625FF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0AC732B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2CAEFB2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E5A468B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513C4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F8169E6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C85FB0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C0BD98D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A5BE6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A856602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AA71B3E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7CCDC0F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39B143A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14</w:t>
      </w:r>
    </w:p>
    <w:p w14:paraId="4F63D607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4416A608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33EC526E" w14:textId="77777777" w:rsidR="00833B73" w:rsidRPr="004963EC" w:rsidRDefault="00833B73" w:rsidP="00833B73">
      <w:pPr>
        <w:spacing w:after="0" w:line="240" w:lineRule="auto"/>
        <w:ind w:left="6237"/>
        <w:contextualSpacing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14:paraId="0C23116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85FE5FA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520672D3" w14:textId="657CE5BA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5C6FDBAC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A4B3937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42DEC3C1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708959B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1F605AFD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8F632B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6DDC387E" w14:textId="5578374E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0B2A40"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>прекращении</w:t>
      </w:r>
      <w:r w:rsidR="000B2A40" w:rsidRPr="00B87A40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87A40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рассмотрения</w:t>
      </w:r>
      <w:r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заявления (обращения) </w:t>
      </w:r>
      <w:r w:rsidR="000B2A40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963EC">
        <w:rPr>
          <w:rStyle w:val="CharStyle26"/>
          <w:rFonts w:ascii="Times New Roman" w:hAnsi="Times New Roman" w:cs="Times New Roman"/>
          <w:b/>
          <w:color w:val="000000" w:themeColor="text1"/>
          <w:sz w:val="28"/>
          <w:szCs w:val="28"/>
        </w:rPr>
        <w:t>связи с выполнением предупреждения</w:t>
      </w:r>
    </w:p>
    <w:p w14:paraId="34702BBE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AD623" w14:textId="77777777" w:rsidR="00833B73" w:rsidRPr="004963EC" w:rsidRDefault="00833B73" w:rsidP="00833B7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 - Договор) по результатам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структурным подразделением ЕЭК уведомления ______________________________________________________________________</w:t>
      </w:r>
    </w:p>
    <w:p w14:paraId="2805ECCF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                Указывается лицо, которому выдано предупреждение </w:t>
      </w:r>
    </w:p>
    <w:p w14:paraId="065A90DA" w14:textId="77777777" w:rsidR="00833B73" w:rsidRPr="004963EC" w:rsidRDefault="00833B73" w:rsidP="00833B73">
      <w:pPr>
        <w:pStyle w:val="a9"/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</w:p>
    <w:p w14:paraId="5B73B1E4" w14:textId="77777777" w:rsidR="00833B73" w:rsidRPr="004963EC" w:rsidRDefault="00833B73" w:rsidP="00833B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выполнении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предупреждения</w:t>
      </w:r>
      <w:r w:rsidRPr="004963EC">
        <w:rPr>
          <w:color w:val="000000" w:themeColor="text1"/>
        </w:rPr>
        <w:t xml:space="preserve">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от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______ №_____ </w:t>
      </w: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br/>
        <w:t xml:space="preserve">(далее – </w:t>
      </w:r>
      <w:proofErr w:type="gramStart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предупреждение</w:t>
      </w:r>
      <w:proofErr w:type="gramEnd"/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),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007C6899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C57738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23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7B7DAF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3D915573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данные о выданном предупреждении и предусмотренных им мерах</w:t>
      </w:r>
    </w:p>
    <w:p w14:paraId="0B88036F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BF866F4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данные, свидетельствующие о выполнении лицом предупреждения </w:t>
      </w:r>
    </w:p>
    <w:p w14:paraId="0392903C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8B40F5C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информация об установлении уполномоченным структурным подразделением ЕЭК</w:t>
      </w:r>
    </w:p>
    <w:p w14:paraId="1EBE13CA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D09FE47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всех обстоятельств в рамках выполнения предупреждения</w:t>
      </w:r>
    </w:p>
    <w:p w14:paraId="036CD817" w14:textId="77777777" w:rsidR="00833B73" w:rsidRPr="004963EC" w:rsidRDefault="00833B73" w:rsidP="00833B73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1AAAC39" w14:textId="77777777" w:rsidR="00833B73" w:rsidRPr="004963EC" w:rsidRDefault="00833B73" w:rsidP="00833B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достоверности и полноты данных о выполнении предупреждения и в соответствии с пунктом 56 Порядка </w:t>
      </w:r>
    </w:p>
    <w:p w14:paraId="0B9DAD39" w14:textId="77777777" w:rsidR="00833B73" w:rsidRPr="004963EC" w:rsidRDefault="00833B73" w:rsidP="00833B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B251F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ОПРЕДЕЛЯЮ:</w:t>
      </w:r>
    </w:p>
    <w:p w14:paraId="7BB2DC37" w14:textId="15E0EBEF" w:rsidR="00833B73" w:rsidRPr="004963EC" w:rsidRDefault="00833B73" w:rsidP="00833B73">
      <w:pPr>
        <w:spacing w:after="0" w:line="240" w:lineRule="auto"/>
        <w:ind w:firstLine="567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Прекратить рассмотрение заявления (обращения) в отношении ______________________________________________________________________</w:t>
      </w:r>
    </w:p>
    <w:p w14:paraId="17B71967" w14:textId="77777777" w:rsidR="00833B73" w:rsidRPr="004963EC" w:rsidRDefault="00833B73" w:rsidP="00833B73">
      <w:pPr>
        <w:spacing w:after="0" w:line="240" w:lineRule="auto"/>
        <w:jc w:val="center"/>
        <w:rPr>
          <w:rStyle w:val="CharStyle26"/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Style w:val="CharStyle26"/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лицо, в отношении которого подано</w:t>
      </w:r>
    </w:p>
    <w:p w14:paraId="66563BCA" w14:textId="77777777" w:rsidR="00833B73" w:rsidRPr="004963EC" w:rsidRDefault="00833B73" w:rsidP="00833B73">
      <w:pPr>
        <w:spacing w:after="0" w:line="240" w:lineRule="auto"/>
        <w:ind w:firstLine="567"/>
        <w:jc w:val="center"/>
        <w:rPr>
          <w:rStyle w:val="CharStyle26"/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Style w:val="CharStyle26"/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заявление (обращение)</w:t>
      </w:r>
    </w:p>
    <w:p w14:paraId="15409724" w14:textId="77777777" w:rsidR="00833B73" w:rsidRPr="004963EC" w:rsidRDefault="00833B73" w:rsidP="00833B73">
      <w:pPr>
        <w:spacing w:after="0" w:line="240" w:lineRule="auto"/>
        <w:jc w:val="both"/>
        <w:rPr>
          <w:color w:val="000000" w:themeColor="text1"/>
        </w:rPr>
      </w:pPr>
      <w:r w:rsidRPr="004963E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в связи с выполнением предупреждения.</w:t>
      </w:r>
    </w:p>
    <w:p w14:paraId="2AC6859E" w14:textId="77777777" w:rsidR="00833B73" w:rsidRPr="004963EC" w:rsidRDefault="00833B73" w:rsidP="00833B73">
      <w:pPr>
        <w:spacing w:after="0" w:line="240" w:lineRule="auto"/>
        <w:jc w:val="both"/>
        <w:rPr>
          <w:color w:val="000000" w:themeColor="text1"/>
        </w:rPr>
      </w:pPr>
    </w:p>
    <w:p w14:paraId="1D00D2D8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57725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4"/>
      </w:r>
    </w:p>
    <w:p w14:paraId="3DD895A4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38F18E31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25E8D0EF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</w:p>
    <w:p w14:paraId="6FA42036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74AB16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4D41B05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81D7938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C00A1F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B512A9F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3DCC3B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74C4468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3E8FADD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ECA2C9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02DE33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B71B77A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49893B8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C67CFDD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59E18D8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2BDBDA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69E1BAD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A98A1C1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C821DCA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6BD9C75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2818AE" w14:textId="77777777" w:rsidR="00D272E8" w:rsidRPr="004963EC" w:rsidRDefault="00D272E8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447C5CB" w14:textId="4D5BFEA4" w:rsidR="00140001" w:rsidRDefault="0014000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307BDCE1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15</w:t>
      </w:r>
    </w:p>
    <w:p w14:paraId="1AD57F4E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0B818577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02E9ED91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4B8427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6319BA03" w14:textId="0385FFC5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6D0200DE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0E8478D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6A0DAC4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299751FA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лица, в отношении которого подано заявление (обращение) или определенного в качестве надлежащего лица </w:t>
      </w:r>
    </w:p>
    <w:p w14:paraId="2D30A084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8AA06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</w:p>
    <w:p w14:paraId="0A37541A" w14:textId="77777777" w:rsidR="00833B73" w:rsidRPr="004963EC" w:rsidRDefault="00833B73" w:rsidP="00833B7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расследования нарушения общих правил конкуренции на трансграничных рынках</w:t>
      </w:r>
    </w:p>
    <w:p w14:paraId="07A21907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70A6E221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4D3DFBDB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5DF3E1BD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7028000D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996DE3F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3BD8E38A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0A9DF802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69401427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5A521B8B" w14:textId="77777777" w:rsidR="00833B73" w:rsidRPr="004963EC" w:rsidRDefault="00833B73" w:rsidP="00833B73">
      <w:pPr>
        <w:spacing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пунктами 65 и 68</w:t>
      </w:r>
      <w:r w:rsidRPr="004963EC">
        <w:rPr>
          <w:rStyle w:val="af3"/>
          <w:color w:val="000000" w:themeColor="text1"/>
          <w:sz w:val="28"/>
          <w:szCs w:val="28"/>
        </w:rPr>
        <w:footnoteReference w:id="25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рассмотрения заявлений (обращений) нарушений общих правил конкуренции на трансграничных рынках, утверждённого Решением Совета Евразийской экономической комиссии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      г. №   (далее – Порядок), Департамент антимонопольного регулирования</w:t>
      </w:r>
    </w:p>
    <w:p w14:paraId="1AF79B9C" w14:textId="77777777" w:rsidR="00833B73" w:rsidRPr="004963EC" w:rsidRDefault="00833B73" w:rsidP="00833B73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</w:t>
      </w:r>
      <w:r w:rsidRPr="004963EC">
        <w:rPr>
          <w:rStyle w:val="af3"/>
          <w:color w:val="000000" w:themeColor="text1"/>
          <w:sz w:val="28"/>
          <w:szCs w:val="28"/>
        </w:rPr>
        <w:footnoteReference w:id="26"/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1969AB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1._____________________________________________________________________</w:t>
      </w:r>
    </w:p>
    <w:p w14:paraId="71F78F39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Указываются сведения о заявителе (уполномоченном органе) и 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лице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в отношении которого подано (рассмотрено) заявление</w:t>
      </w:r>
    </w:p>
    <w:p w14:paraId="413E7033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</w:t>
      </w:r>
    </w:p>
    <w:p w14:paraId="13631CFC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излагаются фактические и иные обстоятельства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,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установленные комиссией при рассмотрении заявления (обращения), в том</w:t>
      </w:r>
    </w:p>
    <w:p w14:paraId="5C5BBBD3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14:paraId="4641640B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числе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обстоятельства, установленные в ходе проведенного анализа состояния конкуренции</w:t>
      </w:r>
    </w:p>
    <w:p w14:paraId="55A7E465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2._____________________________________________________________________</w:t>
      </w:r>
    </w:p>
    <w:p w14:paraId="24F1CDD6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Излагается суть выявленных признаков нарушения, законы и иные нормативные правовые акты, которыми руководствовалась </w:t>
      </w:r>
    </w:p>
    <w:p w14:paraId="6B7247BB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14:paraId="1A36CB98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Комиссия при принятии решения</w:t>
      </w:r>
    </w:p>
    <w:p w14:paraId="432D4708" w14:textId="77777777" w:rsidR="00833B73" w:rsidRPr="004963EC" w:rsidRDefault="00833B73" w:rsidP="00833B73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ОПРЕДЕЛЯЮ:</w:t>
      </w:r>
    </w:p>
    <w:p w14:paraId="3B0ADC51" w14:textId="77777777" w:rsidR="00833B73" w:rsidRPr="004963EC" w:rsidRDefault="00833B73" w:rsidP="00833B73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в отношении ______________________________ расследование о </w:t>
      </w:r>
    </w:p>
    <w:p w14:paraId="2AB2E42C" w14:textId="77777777" w:rsidR="00833B73" w:rsidRPr="004963EC" w:rsidRDefault="00833B73" w:rsidP="00833B73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возможном </w:t>
      </w:r>
      <w:proofErr w:type="gram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нарушении</w:t>
      </w:r>
      <w:proofErr w:type="gram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данным лицом пункта _____ статьи 76 Договора.</w:t>
      </w:r>
    </w:p>
    <w:p w14:paraId="2BE8302C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Расследование проводится следующими должностными лицами и сотрудниками ЕЭК: ____________________________________________________.</w:t>
      </w:r>
    </w:p>
    <w:p w14:paraId="058CC6B4" w14:textId="417A7EE1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                                           указывается наименование уполномоченного структурного подразделения </w:t>
      </w:r>
      <w:r w:rsidR="002816F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ЕЭК</w:t>
      </w:r>
    </w:p>
    <w:p w14:paraId="04AF9C25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1._____________________________________________________________________</w:t>
      </w:r>
    </w:p>
    <w:p w14:paraId="6005E61F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2._____________________________________________________________________</w:t>
      </w:r>
    </w:p>
    <w:p w14:paraId="5D5A1351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3._____________________________________________________________________</w:t>
      </w:r>
    </w:p>
    <w:p w14:paraId="63A40562" w14:textId="136247B2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bookmarkStart w:id="18" w:name="_Hlk36218424"/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указывается наименование уполномоченного структурного подразделения </w:t>
      </w:r>
      <w:bookmarkEnd w:id="18"/>
      <w:r w:rsidR="002816F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ЕЭК</w:t>
      </w:r>
    </w:p>
    <w:p w14:paraId="266F5D37" w14:textId="77777777" w:rsidR="00833B73" w:rsidRPr="004963EC" w:rsidRDefault="00833B73" w:rsidP="00833B73">
      <w:pPr>
        <w:pStyle w:val="a4"/>
        <w:autoSpaceDE w:val="0"/>
        <w:autoSpaceDN w:val="0"/>
        <w:adjustRightInd w:val="0"/>
        <w:spacing w:after="12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Ответственными сотрудниками за взаимодействие с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ЕЭК при проведении расследования являются:</w:t>
      </w:r>
    </w:p>
    <w:p w14:paraId="1957CDF1" w14:textId="77777777" w:rsidR="00833B73" w:rsidRPr="004963EC" w:rsidRDefault="00833B73" w:rsidP="00833B73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 Республики Армения ____________________________________________,</w:t>
      </w:r>
    </w:p>
    <w:p w14:paraId="58844A8D" w14:textId="77777777" w:rsidR="00833B73" w:rsidRPr="004963EC" w:rsidRDefault="00833B73" w:rsidP="00833B73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 Республики Беларусь____________________________________________,</w:t>
      </w:r>
    </w:p>
    <w:p w14:paraId="662CDF4F" w14:textId="77777777" w:rsidR="00833B73" w:rsidRPr="004963EC" w:rsidRDefault="00833B73" w:rsidP="00833B73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 Республики Казахстан___________________________________________,</w:t>
      </w:r>
    </w:p>
    <w:p w14:paraId="627FBC9A" w14:textId="77777777" w:rsidR="00833B73" w:rsidRPr="004963EC" w:rsidRDefault="00833B73" w:rsidP="00833B73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_________________________________________,</w:t>
      </w:r>
    </w:p>
    <w:p w14:paraId="59735728" w14:textId="77777777" w:rsidR="00833B73" w:rsidRPr="004963EC" w:rsidRDefault="00833B73" w:rsidP="00833B73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от Российской Федерации __________________________________________.</w:t>
      </w:r>
    </w:p>
    <w:p w14:paraId="38E372FF" w14:textId="77777777" w:rsidR="00833B73" w:rsidRPr="004963EC" w:rsidRDefault="00833B73" w:rsidP="00394366">
      <w:pPr>
        <w:pStyle w:val="a9"/>
        <w:ind w:left="3828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указывается наименование уполномоченного органа, а также ФИО и должность </w:t>
      </w:r>
      <w:r w:rsidRPr="004963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br/>
        <w:t>сотрудников уполномоченного органа</w:t>
      </w:r>
    </w:p>
    <w:p w14:paraId="08BF75D5" w14:textId="77777777" w:rsidR="00833B73" w:rsidRPr="004963EC" w:rsidRDefault="00833B73" w:rsidP="00394366">
      <w:pPr>
        <w:pStyle w:val="a4"/>
        <w:autoSpaceDE w:val="0"/>
        <w:autoSpaceDN w:val="0"/>
        <w:adjustRightInd w:val="0"/>
        <w:spacing w:after="120"/>
        <w:ind w:left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Настоящее определение вступает в силу со дня его вынесения.</w:t>
      </w:r>
    </w:p>
    <w:p w14:paraId="34183403" w14:textId="77777777" w:rsidR="00833B73" w:rsidRPr="004963EC" w:rsidRDefault="00833B73" w:rsidP="00394366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7"/>
      </w:r>
    </w:p>
    <w:p w14:paraId="1F902372" w14:textId="77777777" w:rsidR="00833B73" w:rsidRPr="004963EC" w:rsidRDefault="00833B73" w:rsidP="00394366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77AC8369" w14:textId="77777777" w:rsidR="00833B73" w:rsidRPr="004963EC" w:rsidRDefault="00833B73" w:rsidP="00394366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2FEB6813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№ 16</w:t>
      </w:r>
    </w:p>
    <w:p w14:paraId="750463E3" w14:textId="77777777" w:rsidR="00833B73" w:rsidRPr="004963EC" w:rsidRDefault="00833B73" w:rsidP="00833B73">
      <w:pPr>
        <w:pStyle w:val="ConsPlusTitle"/>
        <w:spacing w:before="120"/>
        <w:ind w:left="6237"/>
        <w:jc w:val="center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4963EC">
        <w:rPr>
          <w:rFonts w:ascii="Times New Roman" w:hAnsi="Times New Roman" w:cs="Times New Roman"/>
          <w:b w:val="0"/>
          <w:color w:val="000000" w:themeColor="text1"/>
          <w:sz w:val="20"/>
        </w:rPr>
        <w:t>к Порядку рассмотрения заявлений (обращения) о нарушении</w:t>
      </w:r>
    </w:p>
    <w:p w14:paraId="4478E424" w14:textId="77777777" w:rsidR="00833B73" w:rsidRPr="004963EC" w:rsidRDefault="00833B73" w:rsidP="00833B73">
      <w:pPr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63EC">
        <w:rPr>
          <w:rFonts w:ascii="Times New Roman" w:hAnsi="Times New Roman" w:cs="Times New Roman"/>
          <w:color w:val="000000" w:themeColor="text1"/>
          <w:sz w:val="20"/>
          <w:szCs w:val="20"/>
        </w:rPr>
        <w:t>общих правил конкуренции на трансграничных рынках</w:t>
      </w:r>
    </w:p>
    <w:p w14:paraId="6CD5097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3D96357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Уполномоченный орган</w:t>
      </w:r>
    </w:p>
    <w:p w14:paraId="05C4C82A" w14:textId="46B1CAF5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государства  – члена </w:t>
      </w:r>
    </w:p>
    <w:p w14:paraId="693FB8A4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9B4D0F" w14:textId="77777777" w:rsidR="00833B73" w:rsidRPr="004963EC" w:rsidRDefault="00833B73" w:rsidP="00833B73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Наименование, адрес юридического лица (заявителя) </w:t>
      </w:r>
    </w:p>
    <w:p w14:paraId="7CE81E59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6FE13DBB" w14:textId="77777777" w:rsidR="00833B73" w:rsidRPr="004963EC" w:rsidRDefault="00833B73" w:rsidP="00833B73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Наименование, адрес юридического лица, в отношении которого подано заявление (обращение)</w:t>
      </w:r>
    </w:p>
    <w:p w14:paraId="2F0A2373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ОПРЕДЕЛЕНИЕ </w:t>
      </w:r>
    </w:p>
    <w:p w14:paraId="32FEB7A3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отсутствии признаков нарушения общих правил конкуренции на трансграничных рынках</w:t>
      </w:r>
    </w:p>
    <w:p w14:paraId="70D7BF47" w14:textId="77777777" w:rsidR="00833B73" w:rsidRPr="004963EC" w:rsidRDefault="00833B73" w:rsidP="00833B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D2098C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подпунктов 1 и 4 пункта 10 Протокола об общих принципах и правилах конкуренции (приложение № 19 к Договору о Евразийском экономическом союзе от 29 мая 2014 года (далее – Договор)) по результатам рассмотрения Департаментом антимонопольного регулирования ЕЭК заявления (обращения) ___________________________________________________________</w:t>
      </w:r>
    </w:p>
    <w:p w14:paraId="57C4F1FC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указывается наименование заявителя и/или наименование уполномоченного органа,</w:t>
      </w:r>
    </w:p>
    <w:p w14:paraId="39843E3E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154A75E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направившего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заявление (обращение),</w:t>
      </w:r>
    </w:p>
    <w:p w14:paraId="47A588A1" w14:textId="77777777" w:rsidR="00833B73" w:rsidRPr="004963EC" w:rsidRDefault="00833B73" w:rsidP="00833B73">
      <w:pPr>
        <w:pStyle w:val="a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34776D45" w14:textId="77777777" w:rsidR="00833B73" w:rsidRPr="004963EC" w:rsidRDefault="00833B73" w:rsidP="0083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дата и регистрационный номер заявления (обращения)</w:t>
      </w:r>
    </w:p>
    <w:p w14:paraId="64A7AF4E" w14:textId="77777777" w:rsidR="00833B73" w:rsidRPr="004963EC" w:rsidRDefault="00833B73" w:rsidP="00833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о наличии признаков нарушения пункта ____ статьи 76 Договора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действиях (бездействии)__________________________________________________________, </w:t>
      </w:r>
    </w:p>
    <w:p w14:paraId="0FFD28DE" w14:textId="77777777" w:rsidR="00833B73" w:rsidRPr="004963EC" w:rsidRDefault="00833B73" w:rsidP="00833B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выразившихся в ________________________________________________________,</w:t>
      </w:r>
    </w:p>
    <w:p w14:paraId="7E1584D7" w14:textId="77777777" w:rsidR="00833B73" w:rsidRPr="004963EC" w:rsidRDefault="00833B73" w:rsidP="00833B73">
      <w:pPr>
        <w:autoSpaceDE w:val="0"/>
        <w:autoSpaceDN w:val="0"/>
        <w:adjustRightInd w:val="0"/>
        <w:spacing w:after="0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указываются действия (бездействие) в которых усматриваются признаки нарушения</w:t>
      </w:r>
    </w:p>
    <w:p w14:paraId="1A963527" w14:textId="77777777" w:rsidR="00833B73" w:rsidRPr="004963EC" w:rsidRDefault="00833B73" w:rsidP="00833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антимонопольного регулирования</w:t>
      </w:r>
    </w:p>
    <w:p w14:paraId="0F81D530" w14:textId="77777777" w:rsidR="00833B73" w:rsidRPr="004963EC" w:rsidRDefault="00833B73" w:rsidP="00833B73">
      <w:pPr>
        <w:spacing w:after="0" w:line="240" w:lineRule="auto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02DC58E0" w14:textId="77777777" w:rsidR="00833B73" w:rsidRPr="004963EC" w:rsidRDefault="00833B73" w:rsidP="00833B73">
      <w:pPr>
        <w:spacing w:after="0" w:line="240" w:lineRule="auto"/>
        <w:ind w:firstLine="709"/>
        <w:jc w:val="center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УСТАНОВИЛ: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8"/>
      </w:r>
    </w:p>
    <w:p w14:paraId="5A4A32F5" w14:textId="77777777" w:rsidR="00833B73" w:rsidRPr="004963EC" w:rsidRDefault="00833B73" w:rsidP="00833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B91D9F0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излагаются </w:t>
      </w:r>
      <w:proofErr w:type="gramStart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обстоятельства, свидетельствующие об отсутствии признаков нарушения и делается</w:t>
      </w:r>
      <w:proofErr w:type="gramEnd"/>
      <w:r w:rsidRPr="004963E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вывод об отсутствии </w:t>
      </w:r>
      <w:r w:rsidRPr="00496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признаков нарушения общих правил конкуренции на трансграничных рынках, запрещенных соответствующим пунктом статьи 76 Договора</w:t>
      </w:r>
    </w:p>
    <w:p w14:paraId="5562C379" w14:textId="77777777" w:rsidR="00833B73" w:rsidRPr="004963EC" w:rsidRDefault="00833B73" w:rsidP="00833B7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8F1D964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подпунктом 3 пункта 60   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рассмотрения заявлений (обращения) о нарушении общих правил конкуренции </w:t>
      </w:r>
      <w:r w:rsidRPr="004963EC">
        <w:rPr>
          <w:rFonts w:ascii="Times New Roman" w:hAnsi="Times New Roman" w:cs="Times New Roman"/>
          <w:color w:val="000000" w:themeColor="text1"/>
          <w:sz w:val="28"/>
          <w:szCs w:val="28"/>
        </w:rPr>
        <w:t>на трансграничных рынках</w:t>
      </w:r>
      <w:r w:rsidRPr="004963EC">
        <w:rPr>
          <w:rFonts w:ascii="Times New Roman" w:hAnsi="Times New Roman"/>
          <w:color w:val="000000" w:themeColor="text1"/>
          <w:sz w:val="28"/>
          <w:szCs w:val="28"/>
        </w:rPr>
        <w:t>, утвержденного Решением Совета Евразийской экономической комиссии от  №</w:t>
      </w:r>
      <w:proofErr w:type="gramStart"/>
      <w:r w:rsidRPr="004963EC">
        <w:rPr>
          <w:rFonts w:ascii="Times New Roman" w:hAnsi="Times New Roman"/>
          <w:color w:val="000000" w:themeColor="text1"/>
          <w:sz w:val="28"/>
          <w:szCs w:val="28"/>
        </w:rPr>
        <w:t xml:space="preserve">     ,</w:t>
      </w:r>
      <w:proofErr w:type="gramEnd"/>
    </w:p>
    <w:p w14:paraId="012DA268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BC116C" w14:textId="77777777" w:rsidR="00833B73" w:rsidRPr="004963EC" w:rsidRDefault="00833B73" w:rsidP="00833B73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ОПРЕДЕЛЯЮ:</w:t>
      </w:r>
    </w:p>
    <w:p w14:paraId="1FF54B6E" w14:textId="77777777" w:rsidR="00833B73" w:rsidRPr="004963EC" w:rsidRDefault="00833B73" w:rsidP="00833B73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05B8F2F" w14:textId="77777777" w:rsidR="00833B73" w:rsidRPr="004963EC" w:rsidRDefault="00833B73" w:rsidP="00833B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3EC">
        <w:rPr>
          <w:rFonts w:ascii="Times New Roman" w:hAnsi="Times New Roman"/>
          <w:color w:val="000000" w:themeColor="text1"/>
          <w:sz w:val="28"/>
          <w:szCs w:val="28"/>
        </w:rPr>
        <w:t>Прекратить рассмотрение заявления (обращения) в связи с отсутствием в его действиях (бездействии) признаков нарушения общих правил конкуренции.</w:t>
      </w:r>
    </w:p>
    <w:p w14:paraId="7390B7D7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11E9B509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DD2CC8C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Член Коллегии (Министр)</w:t>
      </w:r>
      <w:r w:rsidRPr="004963EC">
        <w:rPr>
          <w:rStyle w:val="af3"/>
          <w:rFonts w:eastAsia="Calibri"/>
          <w:iCs/>
          <w:color w:val="000000" w:themeColor="text1"/>
          <w:sz w:val="28"/>
          <w:szCs w:val="28"/>
        </w:rPr>
        <w:footnoteReference w:id="29"/>
      </w:r>
    </w:p>
    <w:p w14:paraId="2AFDEC21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 конкуренции и антимонопольному</w:t>
      </w:r>
    </w:p>
    <w:p w14:paraId="6A587C96" w14:textId="77777777" w:rsidR="00833B73" w:rsidRPr="004963EC" w:rsidRDefault="00833B73" w:rsidP="00833B73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4963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регулированию                                                                                                  Ф.И.О.</w:t>
      </w:r>
    </w:p>
    <w:p w14:paraId="5FB07516" w14:textId="77777777" w:rsidR="00833B73" w:rsidRPr="004963EC" w:rsidRDefault="00833B73" w:rsidP="00833B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88AABB" w14:textId="77777777" w:rsidR="00833B73" w:rsidRPr="0038224F" w:rsidRDefault="00833B73" w:rsidP="0038224F">
      <w:pPr>
        <w:pStyle w:val="ConsPlusNormal"/>
        <w:spacing w:before="12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33B73" w:rsidRPr="0038224F" w:rsidSect="004963EC">
      <w:headerReference w:type="default" r:id="rId12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E8C1" w14:textId="77777777" w:rsidR="004E60B4" w:rsidRDefault="004E60B4" w:rsidP="00283C4E">
      <w:pPr>
        <w:spacing w:after="0" w:line="240" w:lineRule="auto"/>
      </w:pPr>
      <w:r>
        <w:separator/>
      </w:r>
    </w:p>
  </w:endnote>
  <w:endnote w:type="continuationSeparator" w:id="0">
    <w:p w14:paraId="1D6EEEC5" w14:textId="77777777" w:rsidR="004E60B4" w:rsidRDefault="004E60B4" w:rsidP="0028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EBE66" w14:textId="77777777" w:rsidR="004E60B4" w:rsidRDefault="004E60B4" w:rsidP="00283C4E">
      <w:pPr>
        <w:spacing w:after="0" w:line="240" w:lineRule="auto"/>
      </w:pPr>
      <w:r>
        <w:separator/>
      </w:r>
    </w:p>
  </w:footnote>
  <w:footnote w:type="continuationSeparator" w:id="0">
    <w:p w14:paraId="0EE219BD" w14:textId="77777777" w:rsidR="004E60B4" w:rsidRDefault="004E60B4" w:rsidP="00283C4E">
      <w:pPr>
        <w:spacing w:after="0" w:line="240" w:lineRule="auto"/>
      </w:pPr>
      <w:r>
        <w:continuationSeparator/>
      </w:r>
    </w:p>
  </w:footnote>
  <w:footnote w:id="1">
    <w:p w14:paraId="7CEF740D" w14:textId="77777777" w:rsidR="004E60B4" w:rsidRPr="00075655" w:rsidRDefault="004E60B4" w:rsidP="00C51F79">
      <w:pPr>
        <w:pStyle w:val="af1"/>
        <w:jc w:val="both"/>
        <w:rPr>
          <w:rFonts w:ascii="Times New Roman" w:hAnsi="Times New Roman" w:cs="Times New Roman"/>
        </w:rPr>
      </w:pPr>
      <w:r w:rsidRPr="00075655">
        <w:rPr>
          <w:rStyle w:val="af3"/>
        </w:rPr>
        <w:footnoteRef/>
      </w:r>
      <w:r w:rsidRPr="00075655">
        <w:t xml:space="preserve"> </w:t>
      </w:r>
      <w:r w:rsidRPr="00075655">
        <w:rPr>
          <w:rFonts w:ascii="Times New Roman" w:hAnsi="Times New Roman" w:cs="Times New Roman"/>
        </w:rPr>
        <w:t xml:space="preserve">В заключении должны быть максимально полно </w:t>
      </w:r>
      <w:proofErr w:type="gramStart"/>
      <w:r w:rsidRPr="00075655">
        <w:rPr>
          <w:rFonts w:ascii="Times New Roman" w:hAnsi="Times New Roman" w:cs="Times New Roman"/>
        </w:rPr>
        <w:t>описаны факты и обоснованы</w:t>
      </w:r>
      <w:proofErr w:type="gramEnd"/>
      <w:r w:rsidRPr="00075655">
        <w:rPr>
          <w:rFonts w:ascii="Times New Roman" w:hAnsi="Times New Roman" w:cs="Times New Roman"/>
        </w:rPr>
        <w:t xml:space="preserve"> выводы, подтверждающие выводы о наличии либо отсутствии нарушения общих правил конкуренции на трансграничных рынках (конкретные действия и негативные последствия)</w:t>
      </w:r>
    </w:p>
  </w:footnote>
  <w:footnote w:id="2">
    <w:p w14:paraId="094423F7" w14:textId="77777777" w:rsidR="004E60B4" w:rsidRDefault="004E60B4" w:rsidP="00833B7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  <w:r>
        <w:t xml:space="preserve"> </w:t>
      </w:r>
    </w:p>
  </w:footnote>
  <w:footnote w:id="3">
    <w:p w14:paraId="16247D58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63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4">
    <w:p w14:paraId="10E95ECE" w14:textId="77777777" w:rsidR="004E60B4" w:rsidRDefault="004E60B4" w:rsidP="00833B7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5">
    <w:p w14:paraId="63E6C366" w14:textId="2EDE2DB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6">
    <w:p w14:paraId="26E31399" w14:textId="77777777" w:rsidR="004E60B4" w:rsidRDefault="004E60B4" w:rsidP="00833B7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7">
    <w:p w14:paraId="70738B80" w14:textId="0DD676F5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8">
    <w:p w14:paraId="1BBBB32D" w14:textId="77777777" w:rsidR="004E60B4" w:rsidRDefault="004E60B4" w:rsidP="00833B7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9">
    <w:p w14:paraId="0AD57AA0" w14:textId="77777777" w:rsidR="004E60B4" w:rsidRDefault="004E60B4" w:rsidP="00833B73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только в случае заявления (обращения) поданного в отношении субъекта естественных монополий (по деятельности, осуществляемой в условиях естественной монополии).</w:t>
      </w:r>
    </w:p>
  </w:footnote>
  <w:footnote w:id="10">
    <w:p w14:paraId="3ACE0539" w14:textId="0C6C7E16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11">
    <w:p w14:paraId="0CAB1EEC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12">
    <w:p w14:paraId="1BCDF497" w14:textId="2C311BF0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13">
    <w:p w14:paraId="472D08D1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14">
    <w:p w14:paraId="25B80A1A" w14:textId="539D7A98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15">
    <w:p w14:paraId="2068488F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16">
    <w:p w14:paraId="5BB469DE" w14:textId="3080996A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17">
    <w:p w14:paraId="334E5446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18">
    <w:p w14:paraId="5F03C71D" w14:textId="65BB90DD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19">
    <w:p w14:paraId="2EFA7A87" w14:textId="77777777" w:rsidR="004E60B4" w:rsidRDefault="004E60B4" w:rsidP="00833B73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rPr>
          <w:rFonts w:ascii="Times New Roman" w:hAnsi="Times New Roman" w:cs="Times New Roman"/>
        </w:rPr>
        <w:t xml:space="preserve"> Консультация может быть проведена путем использования систем </w:t>
      </w:r>
      <w:proofErr w:type="spellStart"/>
      <w:r>
        <w:rPr>
          <w:rFonts w:ascii="Times New Roman" w:hAnsi="Times New Roman" w:cs="Times New Roman"/>
        </w:rPr>
        <w:t>видеоконференц</w:t>
      </w:r>
      <w:proofErr w:type="spellEnd"/>
      <w:r>
        <w:rPr>
          <w:rFonts w:ascii="Times New Roman" w:hAnsi="Times New Roman" w:cs="Times New Roman"/>
        </w:rPr>
        <w:t>-связи при наличии технической возможности и при отсутствии в материалах, рассмотрение которых запланировано в рамках консультаций, конфиденциальной информации.</w:t>
      </w:r>
    </w:p>
  </w:footnote>
  <w:footnote w:id="20">
    <w:p w14:paraId="5A3B6276" w14:textId="1A5360D4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21">
    <w:p w14:paraId="333D2568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22">
    <w:p w14:paraId="4BD0C6C5" w14:textId="716CFD6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23">
    <w:p w14:paraId="2366520E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24">
    <w:p w14:paraId="27669870" w14:textId="73D8EE51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25">
    <w:p w14:paraId="25F2C0C1" w14:textId="77777777" w:rsidR="004E60B4" w:rsidRDefault="004E60B4" w:rsidP="00833B73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rPr>
          <w:rFonts w:ascii="Times New Roman" w:hAnsi="Times New Roman" w:cs="Times New Roman"/>
        </w:rPr>
        <w:t xml:space="preserve"> Указывается в случае обнаружения признаков нарушения общих правил конкуренции на трансграничных рынках по инициативе Комиссии</w:t>
      </w:r>
    </w:p>
  </w:footnote>
  <w:footnote w:id="26">
    <w:p w14:paraId="6CD96B33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27">
    <w:p w14:paraId="6BF2817B" w14:textId="5E4ABE2E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  <w:footnote w:id="28">
    <w:p w14:paraId="515E328F" w14:textId="77777777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Текст должен быть выстроен в четкой последовательности его аспектов, </w:t>
      </w:r>
      <w:proofErr w:type="gramStart"/>
      <w:r>
        <w:rPr>
          <w:rFonts w:ascii="Times New Roman" w:hAnsi="Times New Roman" w:cs="Times New Roman"/>
        </w:rPr>
        <w:t>систематизирован и выстроен</w:t>
      </w:r>
      <w:proofErr w:type="gramEnd"/>
      <w:r>
        <w:rPr>
          <w:rFonts w:ascii="Times New Roman" w:hAnsi="Times New Roman" w:cs="Times New Roman"/>
        </w:rPr>
        <w:t xml:space="preserve"> логически, что бы это позволило точно и однозначно воспринять изложенную в нем информацию.</w:t>
      </w:r>
    </w:p>
  </w:footnote>
  <w:footnote w:id="29">
    <w:p w14:paraId="25C680ED" w14:textId="146E9633" w:rsidR="004E60B4" w:rsidRDefault="004E60B4" w:rsidP="00833B73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соответствии с абзацем вторым пункта 68 Порядка на момент отсутствия члена Коллегии ЕЭК и по его письменному поручению, определение выносится за подписью руководителя структурного подразделения ЕЭК либо лица его замещающего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vanish/>
        <w:highlight w:val="yellow"/>
      </w:rPr>
      <w:id w:val="-130102328"/>
      <w:docPartObj>
        <w:docPartGallery w:val="Page Numbers (Top of Page)"/>
        <w:docPartUnique/>
      </w:docPartObj>
    </w:sdtPr>
    <w:sdtEndPr/>
    <w:sdtContent>
      <w:p w14:paraId="54EE8508" w14:textId="77777777" w:rsidR="004E60B4" w:rsidRPr="00283C4E" w:rsidRDefault="004E60B4">
        <w:pPr>
          <w:pStyle w:val="a5"/>
          <w:jc w:val="center"/>
          <w:rPr>
            <w:rFonts w:ascii="Times New Roman" w:hAnsi="Times New Roman" w:cs="Times New Roman"/>
          </w:rPr>
        </w:pPr>
        <w:r w:rsidRPr="00283C4E">
          <w:rPr>
            <w:rFonts w:ascii="Times New Roman" w:hAnsi="Times New Roman" w:cs="Times New Roman"/>
          </w:rPr>
          <w:fldChar w:fldCharType="begin"/>
        </w:r>
        <w:r w:rsidRPr="00283C4E">
          <w:rPr>
            <w:rFonts w:ascii="Times New Roman" w:hAnsi="Times New Roman" w:cs="Times New Roman"/>
          </w:rPr>
          <w:instrText>PAGE   \* MERGEFORMAT</w:instrText>
        </w:r>
        <w:r w:rsidRPr="00283C4E">
          <w:rPr>
            <w:rFonts w:ascii="Times New Roman" w:hAnsi="Times New Roman" w:cs="Times New Roman"/>
          </w:rPr>
          <w:fldChar w:fldCharType="separate"/>
        </w:r>
        <w:r w:rsidR="00790FB5">
          <w:rPr>
            <w:rFonts w:ascii="Times New Roman" w:hAnsi="Times New Roman" w:cs="Times New Roman"/>
            <w:noProof/>
          </w:rPr>
          <w:t>61</w:t>
        </w:r>
        <w:r w:rsidRPr="00283C4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F66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8061C"/>
    <w:multiLevelType w:val="hybridMultilevel"/>
    <w:tmpl w:val="7980B8A4"/>
    <w:lvl w:ilvl="0" w:tplc="8566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2578D"/>
    <w:multiLevelType w:val="hybridMultilevel"/>
    <w:tmpl w:val="C4BC1120"/>
    <w:lvl w:ilvl="0" w:tplc="60E484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9363BA"/>
    <w:multiLevelType w:val="hybridMultilevel"/>
    <w:tmpl w:val="F680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06112C"/>
    <w:multiLevelType w:val="hybridMultilevel"/>
    <w:tmpl w:val="A8843E5C"/>
    <w:lvl w:ilvl="0" w:tplc="3ABCD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45D6F"/>
    <w:multiLevelType w:val="hybridMultilevel"/>
    <w:tmpl w:val="DE32C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55A0"/>
    <w:multiLevelType w:val="hybridMultilevel"/>
    <w:tmpl w:val="8F007224"/>
    <w:lvl w:ilvl="0" w:tplc="0714C8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89A6E2B"/>
    <w:multiLevelType w:val="hybridMultilevel"/>
    <w:tmpl w:val="EC6EF130"/>
    <w:lvl w:ilvl="0" w:tplc="E63E6B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D1"/>
    <w:rsid w:val="0000080E"/>
    <w:rsid w:val="000011A2"/>
    <w:rsid w:val="00001616"/>
    <w:rsid w:val="00001969"/>
    <w:rsid w:val="000022AD"/>
    <w:rsid w:val="0000287D"/>
    <w:rsid w:val="000042B7"/>
    <w:rsid w:val="000046D8"/>
    <w:rsid w:val="0000489F"/>
    <w:rsid w:val="00004B44"/>
    <w:rsid w:val="000063A0"/>
    <w:rsid w:val="00006730"/>
    <w:rsid w:val="0000698A"/>
    <w:rsid w:val="00006A04"/>
    <w:rsid w:val="0000707C"/>
    <w:rsid w:val="00010A61"/>
    <w:rsid w:val="00010B57"/>
    <w:rsid w:val="00010C89"/>
    <w:rsid w:val="00011F96"/>
    <w:rsid w:val="000125E4"/>
    <w:rsid w:val="00012D70"/>
    <w:rsid w:val="00013453"/>
    <w:rsid w:val="0001393E"/>
    <w:rsid w:val="00014CEC"/>
    <w:rsid w:val="0001663D"/>
    <w:rsid w:val="0001669B"/>
    <w:rsid w:val="00016CD5"/>
    <w:rsid w:val="00016E8F"/>
    <w:rsid w:val="000174F1"/>
    <w:rsid w:val="00017B48"/>
    <w:rsid w:val="00021343"/>
    <w:rsid w:val="0002224F"/>
    <w:rsid w:val="00022617"/>
    <w:rsid w:val="0002273F"/>
    <w:rsid w:val="00023453"/>
    <w:rsid w:val="00024178"/>
    <w:rsid w:val="0002532E"/>
    <w:rsid w:val="000270A2"/>
    <w:rsid w:val="00027699"/>
    <w:rsid w:val="0002787F"/>
    <w:rsid w:val="0003052C"/>
    <w:rsid w:val="000306CF"/>
    <w:rsid w:val="00031428"/>
    <w:rsid w:val="000318A8"/>
    <w:rsid w:val="00031EF6"/>
    <w:rsid w:val="00033F2A"/>
    <w:rsid w:val="00034385"/>
    <w:rsid w:val="00035367"/>
    <w:rsid w:val="000357B9"/>
    <w:rsid w:val="00035F6B"/>
    <w:rsid w:val="00036AF1"/>
    <w:rsid w:val="00037595"/>
    <w:rsid w:val="00037804"/>
    <w:rsid w:val="00041DB1"/>
    <w:rsid w:val="000420C9"/>
    <w:rsid w:val="00042B08"/>
    <w:rsid w:val="0004359F"/>
    <w:rsid w:val="00043AED"/>
    <w:rsid w:val="00043B1F"/>
    <w:rsid w:val="0004449E"/>
    <w:rsid w:val="00046751"/>
    <w:rsid w:val="00050967"/>
    <w:rsid w:val="00050BE6"/>
    <w:rsid w:val="00051F09"/>
    <w:rsid w:val="00052E5D"/>
    <w:rsid w:val="000536C1"/>
    <w:rsid w:val="000539AE"/>
    <w:rsid w:val="00056E6B"/>
    <w:rsid w:val="0005705D"/>
    <w:rsid w:val="00060A10"/>
    <w:rsid w:val="00061E8D"/>
    <w:rsid w:val="000627AA"/>
    <w:rsid w:val="000634F1"/>
    <w:rsid w:val="00063C79"/>
    <w:rsid w:val="0006478B"/>
    <w:rsid w:val="00064B55"/>
    <w:rsid w:val="00065351"/>
    <w:rsid w:val="0006657B"/>
    <w:rsid w:val="0007104D"/>
    <w:rsid w:val="0007360D"/>
    <w:rsid w:val="00074078"/>
    <w:rsid w:val="00074E71"/>
    <w:rsid w:val="000751DA"/>
    <w:rsid w:val="00075655"/>
    <w:rsid w:val="00077C61"/>
    <w:rsid w:val="00077F13"/>
    <w:rsid w:val="00080DC1"/>
    <w:rsid w:val="00081475"/>
    <w:rsid w:val="00081AFE"/>
    <w:rsid w:val="00081F1D"/>
    <w:rsid w:val="000826DE"/>
    <w:rsid w:val="00082F4F"/>
    <w:rsid w:val="000834DA"/>
    <w:rsid w:val="00083745"/>
    <w:rsid w:val="00085C73"/>
    <w:rsid w:val="00086005"/>
    <w:rsid w:val="0008780C"/>
    <w:rsid w:val="00087FAF"/>
    <w:rsid w:val="00092455"/>
    <w:rsid w:val="000933EE"/>
    <w:rsid w:val="00093C8B"/>
    <w:rsid w:val="00094D55"/>
    <w:rsid w:val="00095648"/>
    <w:rsid w:val="00095756"/>
    <w:rsid w:val="00096286"/>
    <w:rsid w:val="00097BB9"/>
    <w:rsid w:val="000A0DCE"/>
    <w:rsid w:val="000A134D"/>
    <w:rsid w:val="000A13A5"/>
    <w:rsid w:val="000A22D4"/>
    <w:rsid w:val="000A33D5"/>
    <w:rsid w:val="000A3491"/>
    <w:rsid w:val="000A3932"/>
    <w:rsid w:val="000A3CC2"/>
    <w:rsid w:val="000A4A87"/>
    <w:rsid w:val="000A4E35"/>
    <w:rsid w:val="000A51F3"/>
    <w:rsid w:val="000A553C"/>
    <w:rsid w:val="000A5AF7"/>
    <w:rsid w:val="000A5F39"/>
    <w:rsid w:val="000A6393"/>
    <w:rsid w:val="000A6C29"/>
    <w:rsid w:val="000B0EB1"/>
    <w:rsid w:val="000B1045"/>
    <w:rsid w:val="000B1136"/>
    <w:rsid w:val="000B20D2"/>
    <w:rsid w:val="000B21C9"/>
    <w:rsid w:val="000B26E5"/>
    <w:rsid w:val="000B2A40"/>
    <w:rsid w:val="000B4322"/>
    <w:rsid w:val="000B4457"/>
    <w:rsid w:val="000B44D3"/>
    <w:rsid w:val="000B56F4"/>
    <w:rsid w:val="000B5888"/>
    <w:rsid w:val="000B68DF"/>
    <w:rsid w:val="000B6EA6"/>
    <w:rsid w:val="000B6EB1"/>
    <w:rsid w:val="000B7AD3"/>
    <w:rsid w:val="000C006A"/>
    <w:rsid w:val="000C0DDA"/>
    <w:rsid w:val="000C1885"/>
    <w:rsid w:val="000C1A38"/>
    <w:rsid w:val="000C1D67"/>
    <w:rsid w:val="000C1E3D"/>
    <w:rsid w:val="000C2009"/>
    <w:rsid w:val="000C3CCC"/>
    <w:rsid w:val="000C3F24"/>
    <w:rsid w:val="000C402C"/>
    <w:rsid w:val="000C4A42"/>
    <w:rsid w:val="000C51E5"/>
    <w:rsid w:val="000C55F6"/>
    <w:rsid w:val="000C60FC"/>
    <w:rsid w:val="000C62F0"/>
    <w:rsid w:val="000C68AB"/>
    <w:rsid w:val="000C782C"/>
    <w:rsid w:val="000C7DC3"/>
    <w:rsid w:val="000D0157"/>
    <w:rsid w:val="000D0476"/>
    <w:rsid w:val="000D053A"/>
    <w:rsid w:val="000D0690"/>
    <w:rsid w:val="000D09D8"/>
    <w:rsid w:val="000D10BB"/>
    <w:rsid w:val="000D1BA6"/>
    <w:rsid w:val="000D1F18"/>
    <w:rsid w:val="000D2B33"/>
    <w:rsid w:val="000D2BBA"/>
    <w:rsid w:val="000D33AB"/>
    <w:rsid w:val="000D394A"/>
    <w:rsid w:val="000D4309"/>
    <w:rsid w:val="000D494D"/>
    <w:rsid w:val="000D4CB0"/>
    <w:rsid w:val="000D588A"/>
    <w:rsid w:val="000D59CC"/>
    <w:rsid w:val="000D637D"/>
    <w:rsid w:val="000D7483"/>
    <w:rsid w:val="000D7A30"/>
    <w:rsid w:val="000D7B89"/>
    <w:rsid w:val="000D7F38"/>
    <w:rsid w:val="000E0011"/>
    <w:rsid w:val="000E0AD6"/>
    <w:rsid w:val="000E1132"/>
    <w:rsid w:val="000E1142"/>
    <w:rsid w:val="000E23E5"/>
    <w:rsid w:val="000E25B5"/>
    <w:rsid w:val="000E295A"/>
    <w:rsid w:val="000E2D68"/>
    <w:rsid w:val="000E3323"/>
    <w:rsid w:val="000E3477"/>
    <w:rsid w:val="000E3A92"/>
    <w:rsid w:val="000E3ED5"/>
    <w:rsid w:val="000E5861"/>
    <w:rsid w:val="000E689F"/>
    <w:rsid w:val="000E792B"/>
    <w:rsid w:val="000E7C50"/>
    <w:rsid w:val="000F0118"/>
    <w:rsid w:val="000F33CD"/>
    <w:rsid w:val="000F3E94"/>
    <w:rsid w:val="000F47D6"/>
    <w:rsid w:val="000F482E"/>
    <w:rsid w:val="000F54E8"/>
    <w:rsid w:val="001002F7"/>
    <w:rsid w:val="001008A6"/>
    <w:rsid w:val="00100E8B"/>
    <w:rsid w:val="00101263"/>
    <w:rsid w:val="0010146D"/>
    <w:rsid w:val="0010160E"/>
    <w:rsid w:val="001017B6"/>
    <w:rsid w:val="00101C4D"/>
    <w:rsid w:val="00104B8C"/>
    <w:rsid w:val="00104C11"/>
    <w:rsid w:val="001051D7"/>
    <w:rsid w:val="001051DE"/>
    <w:rsid w:val="001054FA"/>
    <w:rsid w:val="001057D1"/>
    <w:rsid w:val="001057E6"/>
    <w:rsid w:val="001064D4"/>
    <w:rsid w:val="00106FBF"/>
    <w:rsid w:val="001075D6"/>
    <w:rsid w:val="00107AEC"/>
    <w:rsid w:val="001108DC"/>
    <w:rsid w:val="00110F32"/>
    <w:rsid w:val="00111AB3"/>
    <w:rsid w:val="00111F88"/>
    <w:rsid w:val="00112442"/>
    <w:rsid w:val="00112603"/>
    <w:rsid w:val="00112A9D"/>
    <w:rsid w:val="00113972"/>
    <w:rsid w:val="001142DA"/>
    <w:rsid w:val="0011566E"/>
    <w:rsid w:val="00117902"/>
    <w:rsid w:val="00120B09"/>
    <w:rsid w:val="001213D5"/>
    <w:rsid w:val="001222E9"/>
    <w:rsid w:val="001229F0"/>
    <w:rsid w:val="001230FC"/>
    <w:rsid w:val="00123263"/>
    <w:rsid w:val="001233A5"/>
    <w:rsid w:val="0012416D"/>
    <w:rsid w:val="001244DE"/>
    <w:rsid w:val="00125A74"/>
    <w:rsid w:val="001260E1"/>
    <w:rsid w:val="00126759"/>
    <w:rsid w:val="00126F86"/>
    <w:rsid w:val="001276C1"/>
    <w:rsid w:val="00130F6C"/>
    <w:rsid w:val="001310D8"/>
    <w:rsid w:val="0013174B"/>
    <w:rsid w:val="00131D38"/>
    <w:rsid w:val="00133A81"/>
    <w:rsid w:val="00134383"/>
    <w:rsid w:val="0013498C"/>
    <w:rsid w:val="00135148"/>
    <w:rsid w:val="00137808"/>
    <w:rsid w:val="00137880"/>
    <w:rsid w:val="00140001"/>
    <w:rsid w:val="0014073D"/>
    <w:rsid w:val="0014076D"/>
    <w:rsid w:val="00140DB6"/>
    <w:rsid w:val="00141F5B"/>
    <w:rsid w:val="00142503"/>
    <w:rsid w:val="001436EC"/>
    <w:rsid w:val="00143ACA"/>
    <w:rsid w:val="00144FAF"/>
    <w:rsid w:val="0015027C"/>
    <w:rsid w:val="001518E7"/>
    <w:rsid w:val="00153129"/>
    <w:rsid w:val="00154007"/>
    <w:rsid w:val="001540E0"/>
    <w:rsid w:val="001544D2"/>
    <w:rsid w:val="001544E2"/>
    <w:rsid w:val="00154E15"/>
    <w:rsid w:val="001552BD"/>
    <w:rsid w:val="00155EC2"/>
    <w:rsid w:val="001570C1"/>
    <w:rsid w:val="0015724C"/>
    <w:rsid w:val="001572B7"/>
    <w:rsid w:val="00162413"/>
    <w:rsid w:val="001628D1"/>
    <w:rsid w:val="00165041"/>
    <w:rsid w:val="00165365"/>
    <w:rsid w:val="00165AB6"/>
    <w:rsid w:val="00165CD3"/>
    <w:rsid w:val="0016628F"/>
    <w:rsid w:val="00167353"/>
    <w:rsid w:val="00167E84"/>
    <w:rsid w:val="0017071E"/>
    <w:rsid w:val="00171166"/>
    <w:rsid w:val="001727D0"/>
    <w:rsid w:val="00172AD4"/>
    <w:rsid w:val="00172EEE"/>
    <w:rsid w:val="00173704"/>
    <w:rsid w:val="00173E34"/>
    <w:rsid w:val="00174F53"/>
    <w:rsid w:val="001759EF"/>
    <w:rsid w:val="00177A28"/>
    <w:rsid w:val="0018100A"/>
    <w:rsid w:val="0018182A"/>
    <w:rsid w:val="00182394"/>
    <w:rsid w:val="001828E7"/>
    <w:rsid w:val="00183A7F"/>
    <w:rsid w:val="00183B30"/>
    <w:rsid w:val="00183D6F"/>
    <w:rsid w:val="001850ED"/>
    <w:rsid w:val="0018577D"/>
    <w:rsid w:val="00185E9F"/>
    <w:rsid w:val="00186846"/>
    <w:rsid w:val="00186D4E"/>
    <w:rsid w:val="0019041D"/>
    <w:rsid w:val="00191824"/>
    <w:rsid w:val="00191F09"/>
    <w:rsid w:val="00192F90"/>
    <w:rsid w:val="00192F9D"/>
    <w:rsid w:val="00194D96"/>
    <w:rsid w:val="00195B2B"/>
    <w:rsid w:val="00195CC7"/>
    <w:rsid w:val="00196055"/>
    <w:rsid w:val="00196A8D"/>
    <w:rsid w:val="00197C02"/>
    <w:rsid w:val="001A10EE"/>
    <w:rsid w:val="001A1333"/>
    <w:rsid w:val="001A1EB4"/>
    <w:rsid w:val="001A2640"/>
    <w:rsid w:val="001A27FD"/>
    <w:rsid w:val="001A3E26"/>
    <w:rsid w:val="001A3FC9"/>
    <w:rsid w:val="001A4836"/>
    <w:rsid w:val="001A51A5"/>
    <w:rsid w:val="001A7744"/>
    <w:rsid w:val="001B0BCD"/>
    <w:rsid w:val="001B12DB"/>
    <w:rsid w:val="001B161A"/>
    <w:rsid w:val="001B2617"/>
    <w:rsid w:val="001B26DD"/>
    <w:rsid w:val="001B27F2"/>
    <w:rsid w:val="001B4795"/>
    <w:rsid w:val="001B4E9D"/>
    <w:rsid w:val="001B5C50"/>
    <w:rsid w:val="001B5DAE"/>
    <w:rsid w:val="001B5E13"/>
    <w:rsid w:val="001B62A6"/>
    <w:rsid w:val="001B65BB"/>
    <w:rsid w:val="001B66EF"/>
    <w:rsid w:val="001B6C51"/>
    <w:rsid w:val="001B7708"/>
    <w:rsid w:val="001C21DA"/>
    <w:rsid w:val="001C31FD"/>
    <w:rsid w:val="001C333D"/>
    <w:rsid w:val="001C3FAD"/>
    <w:rsid w:val="001C4145"/>
    <w:rsid w:val="001C53AC"/>
    <w:rsid w:val="001C69FD"/>
    <w:rsid w:val="001C749E"/>
    <w:rsid w:val="001C777F"/>
    <w:rsid w:val="001C7C32"/>
    <w:rsid w:val="001D0BC9"/>
    <w:rsid w:val="001D25CF"/>
    <w:rsid w:val="001D28D7"/>
    <w:rsid w:val="001D3677"/>
    <w:rsid w:val="001D4430"/>
    <w:rsid w:val="001D4840"/>
    <w:rsid w:val="001D4F63"/>
    <w:rsid w:val="001D5057"/>
    <w:rsid w:val="001D55DE"/>
    <w:rsid w:val="001D707F"/>
    <w:rsid w:val="001D719F"/>
    <w:rsid w:val="001E015D"/>
    <w:rsid w:val="001E0274"/>
    <w:rsid w:val="001E1D08"/>
    <w:rsid w:val="001E2111"/>
    <w:rsid w:val="001E2B94"/>
    <w:rsid w:val="001E3035"/>
    <w:rsid w:val="001E3189"/>
    <w:rsid w:val="001E3443"/>
    <w:rsid w:val="001E37E9"/>
    <w:rsid w:val="001E3CA2"/>
    <w:rsid w:val="001E3D39"/>
    <w:rsid w:val="001E5170"/>
    <w:rsid w:val="001E5C46"/>
    <w:rsid w:val="001F018C"/>
    <w:rsid w:val="001F06F6"/>
    <w:rsid w:val="001F2C13"/>
    <w:rsid w:val="001F317A"/>
    <w:rsid w:val="001F389F"/>
    <w:rsid w:val="001F4B2F"/>
    <w:rsid w:val="001F4CA9"/>
    <w:rsid w:val="001F6A4B"/>
    <w:rsid w:val="001F6D4E"/>
    <w:rsid w:val="001F752D"/>
    <w:rsid w:val="001F7CDE"/>
    <w:rsid w:val="002002A0"/>
    <w:rsid w:val="00200650"/>
    <w:rsid w:val="0020313E"/>
    <w:rsid w:val="00203BCC"/>
    <w:rsid w:val="00205874"/>
    <w:rsid w:val="00206452"/>
    <w:rsid w:val="0020647D"/>
    <w:rsid w:val="002064D5"/>
    <w:rsid w:val="0020660D"/>
    <w:rsid w:val="00207DED"/>
    <w:rsid w:val="00212472"/>
    <w:rsid w:val="00212553"/>
    <w:rsid w:val="00212FDD"/>
    <w:rsid w:val="00213361"/>
    <w:rsid w:val="00213431"/>
    <w:rsid w:val="00214095"/>
    <w:rsid w:val="0021444B"/>
    <w:rsid w:val="00214BC9"/>
    <w:rsid w:val="002156A6"/>
    <w:rsid w:val="00216470"/>
    <w:rsid w:val="0021659D"/>
    <w:rsid w:val="00217BB2"/>
    <w:rsid w:val="00220254"/>
    <w:rsid w:val="002202B5"/>
    <w:rsid w:val="00220A39"/>
    <w:rsid w:val="002217EC"/>
    <w:rsid w:val="00221BE8"/>
    <w:rsid w:val="00221D62"/>
    <w:rsid w:val="00222A05"/>
    <w:rsid w:val="00222CD8"/>
    <w:rsid w:val="002231A7"/>
    <w:rsid w:val="002246CB"/>
    <w:rsid w:val="00224EE6"/>
    <w:rsid w:val="00225016"/>
    <w:rsid w:val="00226605"/>
    <w:rsid w:val="0022677D"/>
    <w:rsid w:val="00226D33"/>
    <w:rsid w:val="002302C3"/>
    <w:rsid w:val="002313DD"/>
    <w:rsid w:val="00231859"/>
    <w:rsid w:val="00231A2E"/>
    <w:rsid w:val="00231D60"/>
    <w:rsid w:val="00232F9F"/>
    <w:rsid w:val="00233098"/>
    <w:rsid w:val="00233126"/>
    <w:rsid w:val="00233BE7"/>
    <w:rsid w:val="00233DA9"/>
    <w:rsid w:val="0023599B"/>
    <w:rsid w:val="00235C4C"/>
    <w:rsid w:val="002364BD"/>
    <w:rsid w:val="00240025"/>
    <w:rsid w:val="002414E4"/>
    <w:rsid w:val="002414F2"/>
    <w:rsid w:val="00241530"/>
    <w:rsid w:val="00241E7E"/>
    <w:rsid w:val="00242596"/>
    <w:rsid w:val="0024406A"/>
    <w:rsid w:val="0024533C"/>
    <w:rsid w:val="00245A56"/>
    <w:rsid w:val="002463C9"/>
    <w:rsid w:val="00246CFC"/>
    <w:rsid w:val="00250868"/>
    <w:rsid w:val="00250D4E"/>
    <w:rsid w:val="00250E91"/>
    <w:rsid w:val="002513D2"/>
    <w:rsid w:val="00251692"/>
    <w:rsid w:val="002521F1"/>
    <w:rsid w:val="0025345C"/>
    <w:rsid w:val="00253DB6"/>
    <w:rsid w:val="00255D7A"/>
    <w:rsid w:val="00256025"/>
    <w:rsid w:val="00256A4E"/>
    <w:rsid w:val="00256F52"/>
    <w:rsid w:val="00257AEB"/>
    <w:rsid w:val="0026064C"/>
    <w:rsid w:val="00260B8C"/>
    <w:rsid w:val="00261E2C"/>
    <w:rsid w:val="00262020"/>
    <w:rsid w:val="0026205E"/>
    <w:rsid w:val="002639E5"/>
    <w:rsid w:val="00263EF9"/>
    <w:rsid w:val="00266B1F"/>
    <w:rsid w:val="00266C4F"/>
    <w:rsid w:val="00267423"/>
    <w:rsid w:val="002677F0"/>
    <w:rsid w:val="002701CB"/>
    <w:rsid w:val="00272F87"/>
    <w:rsid w:val="00273262"/>
    <w:rsid w:val="00273639"/>
    <w:rsid w:val="002736E1"/>
    <w:rsid w:val="00274A35"/>
    <w:rsid w:val="00275C4A"/>
    <w:rsid w:val="00280276"/>
    <w:rsid w:val="00280A64"/>
    <w:rsid w:val="002816F0"/>
    <w:rsid w:val="002820B5"/>
    <w:rsid w:val="002821B1"/>
    <w:rsid w:val="002824F4"/>
    <w:rsid w:val="002829FB"/>
    <w:rsid w:val="00283A0A"/>
    <w:rsid w:val="00283C4E"/>
    <w:rsid w:val="00283D3C"/>
    <w:rsid w:val="00283EAF"/>
    <w:rsid w:val="00284229"/>
    <w:rsid w:val="00284471"/>
    <w:rsid w:val="0028482D"/>
    <w:rsid w:val="002849EA"/>
    <w:rsid w:val="00285DBE"/>
    <w:rsid w:val="00285F13"/>
    <w:rsid w:val="0028633D"/>
    <w:rsid w:val="00286D7A"/>
    <w:rsid w:val="00286E38"/>
    <w:rsid w:val="00287A77"/>
    <w:rsid w:val="002908A6"/>
    <w:rsid w:val="0029158F"/>
    <w:rsid w:val="00291EE0"/>
    <w:rsid w:val="00293025"/>
    <w:rsid w:val="002935DF"/>
    <w:rsid w:val="00293974"/>
    <w:rsid w:val="002941B5"/>
    <w:rsid w:val="002953AF"/>
    <w:rsid w:val="00295B49"/>
    <w:rsid w:val="00297397"/>
    <w:rsid w:val="0029784F"/>
    <w:rsid w:val="002A265B"/>
    <w:rsid w:val="002A2A22"/>
    <w:rsid w:val="002A2AA7"/>
    <w:rsid w:val="002A2BCF"/>
    <w:rsid w:val="002A2E0A"/>
    <w:rsid w:val="002A3755"/>
    <w:rsid w:val="002A4EF4"/>
    <w:rsid w:val="002A72BD"/>
    <w:rsid w:val="002B0342"/>
    <w:rsid w:val="002B11B7"/>
    <w:rsid w:val="002B1321"/>
    <w:rsid w:val="002B1717"/>
    <w:rsid w:val="002B3097"/>
    <w:rsid w:val="002B30D9"/>
    <w:rsid w:val="002B4FFF"/>
    <w:rsid w:val="002B5279"/>
    <w:rsid w:val="002B5ECB"/>
    <w:rsid w:val="002B64D0"/>
    <w:rsid w:val="002B6988"/>
    <w:rsid w:val="002B6D7C"/>
    <w:rsid w:val="002B703E"/>
    <w:rsid w:val="002B73D8"/>
    <w:rsid w:val="002B7485"/>
    <w:rsid w:val="002B76C4"/>
    <w:rsid w:val="002C0964"/>
    <w:rsid w:val="002C0A58"/>
    <w:rsid w:val="002C2105"/>
    <w:rsid w:val="002C2654"/>
    <w:rsid w:val="002C2E81"/>
    <w:rsid w:val="002C2F7C"/>
    <w:rsid w:val="002C3310"/>
    <w:rsid w:val="002C345B"/>
    <w:rsid w:val="002C3E1B"/>
    <w:rsid w:val="002C5AD3"/>
    <w:rsid w:val="002C5C6E"/>
    <w:rsid w:val="002C5CE6"/>
    <w:rsid w:val="002C5DAB"/>
    <w:rsid w:val="002C6C79"/>
    <w:rsid w:val="002C6F27"/>
    <w:rsid w:val="002C7AB3"/>
    <w:rsid w:val="002C7C46"/>
    <w:rsid w:val="002C7C8A"/>
    <w:rsid w:val="002D03DB"/>
    <w:rsid w:val="002D1A37"/>
    <w:rsid w:val="002D29CA"/>
    <w:rsid w:val="002D3958"/>
    <w:rsid w:val="002D43AD"/>
    <w:rsid w:val="002D598C"/>
    <w:rsid w:val="002D63B9"/>
    <w:rsid w:val="002D688A"/>
    <w:rsid w:val="002D73D0"/>
    <w:rsid w:val="002E006D"/>
    <w:rsid w:val="002E0BD8"/>
    <w:rsid w:val="002E3533"/>
    <w:rsid w:val="002E3833"/>
    <w:rsid w:val="002E43B6"/>
    <w:rsid w:val="002E47BF"/>
    <w:rsid w:val="002E6E80"/>
    <w:rsid w:val="002F007A"/>
    <w:rsid w:val="002F1A07"/>
    <w:rsid w:val="002F1D7F"/>
    <w:rsid w:val="002F1EC8"/>
    <w:rsid w:val="002F27E3"/>
    <w:rsid w:val="002F2D96"/>
    <w:rsid w:val="002F3CBD"/>
    <w:rsid w:val="002F4334"/>
    <w:rsid w:val="002F5CE7"/>
    <w:rsid w:val="002F64AA"/>
    <w:rsid w:val="002F6FB5"/>
    <w:rsid w:val="002F7353"/>
    <w:rsid w:val="002F76F7"/>
    <w:rsid w:val="00300A8A"/>
    <w:rsid w:val="00302440"/>
    <w:rsid w:val="00303FCD"/>
    <w:rsid w:val="00305067"/>
    <w:rsid w:val="0030509C"/>
    <w:rsid w:val="00305551"/>
    <w:rsid w:val="003063E0"/>
    <w:rsid w:val="003069AF"/>
    <w:rsid w:val="00306E57"/>
    <w:rsid w:val="00307A7F"/>
    <w:rsid w:val="0031092B"/>
    <w:rsid w:val="0031125D"/>
    <w:rsid w:val="0031172C"/>
    <w:rsid w:val="00311A64"/>
    <w:rsid w:val="00311F9D"/>
    <w:rsid w:val="0031259F"/>
    <w:rsid w:val="00312E39"/>
    <w:rsid w:val="00313D13"/>
    <w:rsid w:val="00313FE7"/>
    <w:rsid w:val="00316C9E"/>
    <w:rsid w:val="00317110"/>
    <w:rsid w:val="003203F3"/>
    <w:rsid w:val="00322334"/>
    <w:rsid w:val="003223BE"/>
    <w:rsid w:val="00322A84"/>
    <w:rsid w:val="003231CD"/>
    <w:rsid w:val="00323556"/>
    <w:rsid w:val="00324689"/>
    <w:rsid w:val="0032535D"/>
    <w:rsid w:val="00325A54"/>
    <w:rsid w:val="00325C1E"/>
    <w:rsid w:val="00326DD0"/>
    <w:rsid w:val="003279CC"/>
    <w:rsid w:val="00327ACE"/>
    <w:rsid w:val="00327C1E"/>
    <w:rsid w:val="003336B4"/>
    <w:rsid w:val="00333B40"/>
    <w:rsid w:val="00334102"/>
    <w:rsid w:val="003347CF"/>
    <w:rsid w:val="00334813"/>
    <w:rsid w:val="00334A9C"/>
    <w:rsid w:val="00334FFE"/>
    <w:rsid w:val="00335167"/>
    <w:rsid w:val="00337377"/>
    <w:rsid w:val="0033765F"/>
    <w:rsid w:val="00337D40"/>
    <w:rsid w:val="00342FCA"/>
    <w:rsid w:val="00343142"/>
    <w:rsid w:val="0034373F"/>
    <w:rsid w:val="00344488"/>
    <w:rsid w:val="00344EDB"/>
    <w:rsid w:val="0034575E"/>
    <w:rsid w:val="003479E6"/>
    <w:rsid w:val="00350263"/>
    <w:rsid w:val="00351CEF"/>
    <w:rsid w:val="003526C8"/>
    <w:rsid w:val="003528C1"/>
    <w:rsid w:val="003530B0"/>
    <w:rsid w:val="00353238"/>
    <w:rsid w:val="00353CEC"/>
    <w:rsid w:val="0035456B"/>
    <w:rsid w:val="0035563B"/>
    <w:rsid w:val="00355917"/>
    <w:rsid w:val="00356C54"/>
    <w:rsid w:val="00356DE8"/>
    <w:rsid w:val="00357FA3"/>
    <w:rsid w:val="003600F4"/>
    <w:rsid w:val="003604E3"/>
    <w:rsid w:val="003610E6"/>
    <w:rsid w:val="00361427"/>
    <w:rsid w:val="00361710"/>
    <w:rsid w:val="00361A91"/>
    <w:rsid w:val="00362376"/>
    <w:rsid w:val="00362A67"/>
    <w:rsid w:val="00362F43"/>
    <w:rsid w:val="00363103"/>
    <w:rsid w:val="00363277"/>
    <w:rsid w:val="0036357A"/>
    <w:rsid w:val="00363635"/>
    <w:rsid w:val="00363B65"/>
    <w:rsid w:val="00363ED2"/>
    <w:rsid w:val="00365871"/>
    <w:rsid w:val="003662DA"/>
    <w:rsid w:val="0036696B"/>
    <w:rsid w:val="00370F0D"/>
    <w:rsid w:val="00371BA5"/>
    <w:rsid w:val="00371F04"/>
    <w:rsid w:val="003725C7"/>
    <w:rsid w:val="00373C85"/>
    <w:rsid w:val="00374375"/>
    <w:rsid w:val="00374FDC"/>
    <w:rsid w:val="00374FFC"/>
    <w:rsid w:val="00375C8A"/>
    <w:rsid w:val="0037616D"/>
    <w:rsid w:val="00377585"/>
    <w:rsid w:val="003802D6"/>
    <w:rsid w:val="0038086D"/>
    <w:rsid w:val="003813EF"/>
    <w:rsid w:val="0038224F"/>
    <w:rsid w:val="00382748"/>
    <w:rsid w:val="00382EDE"/>
    <w:rsid w:val="003834ED"/>
    <w:rsid w:val="00383E56"/>
    <w:rsid w:val="00384E8C"/>
    <w:rsid w:val="0038544C"/>
    <w:rsid w:val="00385751"/>
    <w:rsid w:val="00386145"/>
    <w:rsid w:val="00387377"/>
    <w:rsid w:val="00390082"/>
    <w:rsid w:val="0039057A"/>
    <w:rsid w:val="00392530"/>
    <w:rsid w:val="003929E3"/>
    <w:rsid w:val="00392F42"/>
    <w:rsid w:val="00393A49"/>
    <w:rsid w:val="00394297"/>
    <w:rsid w:val="0039430E"/>
    <w:rsid w:val="00394366"/>
    <w:rsid w:val="00396579"/>
    <w:rsid w:val="003A132D"/>
    <w:rsid w:val="003A1558"/>
    <w:rsid w:val="003A1A78"/>
    <w:rsid w:val="003A1DD3"/>
    <w:rsid w:val="003A25E6"/>
    <w:rsid w:val="003A3424"/>
    <w:rsid w:val="003A4056"/>
    <w:rsid w:val="003A4FA5"/>
    <w:rsid w:val="003A5484"/>
    <w:rsid w:val="003A5849"/>
    <w:rsid w:val="003A6400"/>
    <w:rsid w:val="003A770C"/>
    <w:rsid w:val="003B064B"/>
    <w:rsid w:val="003B118D"/>
    <w:rsid w:val="003B24DA"/>
    <w:rsid w:val="003B2894"/>
    <w:rsid w:val="003B2DC0"/>
    <w:rsid w:val="003B63AA"/>
    <w:rsid w:val="003B6EF6"/>
    <w:rsid w:val="003B7211"/>
    <w:rsid w:val="003B7522"/>
    <w:rsid w:val="003B75EC"/>
    <w:rsid w:val="003B7CF6"/>
    <w:rsid w:val="003C0FDD"/>
    <w:rsid w:val="003C18B0"/>
    <w:rsid w:val="003C26E7"/>
    <w:rsid w:val="003C291B"/>
    <w:rsid w:val="003C3997"/>
    <w:rsid w:val="003C44AB"/>
    <w:rsid w:val="003C4AD2"/>
    <w:rsid w:val="003C6118"/>
    <w:rsid w:val="003C62DA"/>
    <w:rsid w:val="003C6C6B"/>
    <w:rsid w:val="003C7006"/>
    <w:rsid w:val="003C7200"/>
    <w:rsid w:val="003C781D"/>
    <w:rsid w:val="003D046F"/>
    <w:rsid w:val="003D04AF"/>
    <w:rsid w:val="003D06CD"/>
    <w:rsid w:val="003D1195"/>
    <w:rsid w:val="003D148B"/>
    <w:rsid w:val="003D2D03"/>
    <w:rsid w:val="003D3121"/>
    <w:rsid w:val="003D480C"/>
    <w:rsid w:val="003D5F62"/>
    <w:rsid w:val="003D697A"/>
    <w:rsid w:val="003D698B"/>
    <w:rsid w:val="003D7F1E"/>
    <w:rsid w:val="003E0CD7"/>
    <w:rsid w:val="003E1107"/>
    <w:rsid w:val="003E1570"/>
    <w:rsid w:val="003E2914"/>
    <w:rsid w:val="003E2A3F"/>
    <w:rsid w:val="003E3149"/>
    <w:rsid w:val="003E403D"/>
    <w:rsid w:val="003E4AAE"/>
    <w:rsid w:val="003E4B66"/>
    <w:rsid w:val="003E5AE1"/>
    <w:rsid w:val="003E617C"/>
    <w:rsid w:val="003E69BC"/>
    <w:rsid w:val="003E6F89"/>
    <w:rsid w:val="003E78A1"/>
    <w:rsid w:val="003F058F"/>
    <w:rsid w:val="003F073F"/>
    <w:rsid w:val="003F0B5D"/>
    <w:rsid w:val="003F109B"/>
    <w:rsid w:val="003F1155"/>
    <w:rsid w:val="003F1860"/>
    <w:rsid w:val="003F22BA"/>
    <w:rsid w:val="003F3857"/>
    <w:rsid w:val="003F460B"/>
    <w:rsid w:val="003F4CB8"/>
    <w:rsid w:val="003F52F4"/>
    <w:rsid w:val="003F561A"/>
    <w:rsid w:val="003F64E2"/>
    <w:rsid w:val="003F66D1"/>
    <w:rsid w:val="003F7E20"/>
    <w:rsid w:val="004007C2"/>
    <w:rsid w:val="004014DB"/>
    <w:rsid w:val="004022C4"/>
    <w:rsid w:val="00403269"/>
    <w:rsid w:val="00403C10"/>
    <w:rsid w:val="00404A8A"/>
    <w:rsid w:val="0041027F"/>
    <w:rsid w:val="00410EBF"/>
    <w:rsid w:val="00411CF3"/>
    <w:rsid w:val="004130F2"/>
    <w:rsid w:val="00414BBF"/>
    <w:rsid w:val="00417440"/>
    <w:rsid w:val="0041793C"/>
    <w:rsid w:val="00420337"/>
    <w:rsid w:val="004213FE"/>
    <w:rsid w:val="00421882"/>
    <w:rsid w:val="0042265B"/>
    <w:rsid w:val="004235E1"/>
    <w:rsid w:val="004235EE"/>
    <w:rsid w:val="00423FE8"/>
    <w:rsid w:val="00424410"/>
    <w:rsid w:val="00426A11"/>
    <w:rsid w:val="0043007B"/>
    <w:rsid w:val="004302E7"/>
    <w:rsid w:val="00430D7F"/>
    <w:rsid w:val="00430E41"/>
    <w:rsid w:val="00430FDF"/>
    <w:rsid w:val="00431401"/>
    <w:rsid w:val="00431D6B"/>
    <w:rsid w:val="00431E00"/>
    <w:rsid w:val="00432DF3"/>
    <w:rsid w:val="00433875"/>
    <w:rsid w:val="00433BD5"/>
    <w:rsid w:val="00433D6E"/>
    <w:rsid w:val="00433DAD"/>
    <w:rsid w:val="00434781"/>
    <w:rsid w:val="0043651F"/>
    <w:rsid w:val="00437225"/>
    <w:rsid w:val="00437805"/>
    <w:rsid w:val="00437885"/>
    <w:rsid w:val="0044114B"/>
    <w:rsid w:val="00441E0C"/>
    <w:rsid w:val="0044276F"/>
    <w:rsid w:val="00442A31"/>
    <w:rsid w:val="00444564"/>
    <w:rsid w:val="00444830"/>
    <w:rsid w:val="0044553F"/>
    <w:rsid w:val="00445CC2"/>
    <w:rsid w:val="00446CD0"/>
    <w:rsid w:val="00450E34"/>
    <w:rsid w:val="00451185"/>
    <w:rsid w:val="00451FE4"/>
    <w:rsid w:val="0045227A"/>
    <w:rsid w:val="004529B0"/>
    <w:rsid w:val="00453685"/>
    <w:rsid w:val="00453A92"/>
    <w:rsid w:val="00453DFA"/>
    <w:rsid w:val="00453F33"/>
    <w:rsid w:val="00455B49"/>
    <w:rsid w:val="00456B40"/>
    <w:rsid w:val="0046052D"/>
    <w:rsid w:val="004606EE"/>
    <w:rsid w:val="00460941"/>
    <w:rsid w:val="0046338C"/>
    <w:rsid w:val="00464606"/>
    <w:rsid w:val="004658A2"/>
    <w:rsid w:val="00467D0D"/>
    <w:rsid w:val="0047361F"/>
    <w:rsid w:val="00473A39"/>
    <w:rsid w:val="00474083"/>
    <w:rsid w:val="00474B7F"/>
    <w:rsid w:val="004757B3"/>
    <w:rsid w:val="00475931"/>
    <w:rsid w:val="0047642B"/>
    <w:rsid w:val="004768D8"/>
    <w:rsid w:val="00477AC3"/>
    <w:rsid w:val="00480606"/>
    <w:rsid w:val="004807BD"/>
    <w:rsid w:val="0048081A"/>
    <w:rsid w:val="00482482"/>
    <w:rsid w:val="004839F5"/>
    <w:rsid w:val="004842FD"/>
    <w:rsid w:val="004846C1"/>
    <w:rsid w:val="00485DE9"/>
    <w:rsid w:val="0048653C"/>
    <w:rsid w:val="0049080D"/>
    <w:rsid w:val="00491C41"/>
    <w:rsid w:val="00492250"/>
    <w:rsid w:val="00493CAE"/>
    <w:rsid w:val="004962A0"/>
    <w:rsid w:val="004963EC"/>
    <w:rsid w:val="004974BF"/>
    <w:rsid w:val="004A0325"/>
    <w:rsid w:val="004A111C"/>
    <w:rsid w:val="004A2A0F"/>
    <w:rsid w:val="004A2F76"/>
    <w:rsid w:val="004A43F6"/>
    <w:rsid w:val="004A5EF1"/>
    <w:rsid w:val="004A743A"/>
    <w:rsid w:val="004A7C7C"/>
    <w:rsid w:val="004A7FC5"/>
    <w:rsid w:val="004B1174"/>
    <w:rsid w:val="004B11B5"/>
    <w:rsid w:val="004B2D38"/>
    <w:rsid w:val="004B2D87"/>
    <w:rsid w:val="004B39F3"/>
    <w:rsid w:val="004B3AF5"/>
    <w:rsid w:val="004B4008"/>
    <w:rsid w:val="004B4564"/>
    <w:rsid w:val="004B50DE"/>
    <w:rsid w:val="004B591A"/>
    <w:rsid w:val="004B5C9E"/>
    <w:rsid w:val="004B6B4C"/>
    <w:rsid w:val="004B7690"/>
    <w:rsid w:val="004B776F"/>
    <w:rsid w:val="004C08C3"/>
    <w:rsid w:val="004C0CB4"/>
    <w:rsid w:val="004C0EC0"/>
    <w:rsid w:val="004C182F"/>
    <w:rsid w:val="004C1E8B"/>
    <w:rsid w:val="004C48A5"/>
    <w:rsid w:val="004C562F"/>
    <w:rsid w:val="004C7E08"/>
    <w:rsid w:val="004D0A0C"/>
    <w:rsid w:val="004D0CF2"/>
    <w:rsid w:val="004D180C"/>
    <w:rsid w:val="004D1DD7"/>
    <w:rsid w:val="004D262B"/>
    <w:rsid w:val="004D3C6B"/>
    <w:rsid w:val="004D4005"/>
    <w:rsid w:val="004D52BE"/>
    <w:rsid w:val="004D573B"/>
    <w:rsid w:val="004D585A"/>
    <w:rsid w:val="004D5E1B"/>
    <w:rsid w:val="004D5E93"/>
    <w:rsid w:val="004D6313"/>
    <w:rsid w:val="004D6721"/>
    <w:rsid w:val="004D718E"/>
    <w:rsid w:val="004E039B"/>
    <w:rsid w:val="004E13CE"/>
    <w:rsid w:val="004E2592"/>
    <w:rsid w:val="004E2A34"/>
    <w:rsid w:val="004E30CC"/>
    <w:rsid w:val="004E39B8"/>
    <w:rsid w:val="004E3C8A"/>
    <w:rsid w:val="004E4EA0"/>
    <w:rsid w:val="004E60B4"/>
    <w:rsid w:val="004E70A9"/>
    <w:rsid w:val="004E72D3"/>
    <w:rsid w:val="004E7BE3"/>
    <w:rsid w:val="004F1330"/>
    <w:rsid w:val="004F19B5"/>
    <w:rsid w:val="004F1E86"/>
    <w:rsid w:val="004F2986"/>
    <w:rsid w:val="004F3936"/>
    <w:rsid w:val="004F49E1"/>
    <w:rsid w:val="004F5B26"/>
    <w:rsid w:val="004F77BF"/>
    <w:rsid w:val="004F79BB"/>
    <w:rsid w:val="00500720"/>
    <w:rsid w:val="00500D42"/>
    <w:rsid w:val="00501438"/>
    <w:rsid w:val="0050223E"/>
    <w:rsid w:val="005026CE"/>
    <w:rsid w:val="00502AB1"/>
    <w:rsid w:val="00502E4F"/>
    <w:rsid w:val="0050361D"/>
    <w:rsid w:val="00504AA8"/>
    <w:rsid w:val="00504B42"/>
    <w:rsid w:val="005056AC"/>
    <w:rsid w:val="00505B07"/>
    <w:rsid w:val="00505CE8"/>
    <w:rsid w:val="0050608B"/>
    <w:rsid w:val="005062E5"/>
    <w:rsid w:val="005068CA"/>
    <w:rsid w:val="00507711"/>
    <w:rsid w:val="00507CB9"/>
    <w:rsid w:val="005101C9"/>
    <w:rsid w:val="00510DDA"/>
    <w:rsid w:val="0051151D"/>
    <w:rsid w:val="005119BB"/>
    <w:rsid w:val="00511AE3"/>
    <w:rsid w:val="005130DB"/>
    <w:rsid w:val="0051327E"/>
    <w:rsid w:val="00513ACE"/>
    <w:rsid w:val="00513F07"/>
    <w:rsid w:val="0051486A"/>
    <w:rsid w:val="00514EF6"/>
    <w:rsid w:val="00515DF2"/>
    <w:rsid w:val="005177EE"/>
    <w:rsid w:val="0051796A"/>
    <w:rsid w:val="00520188"/>
    <w:rsid w:val="0052061B"/>
    <w:rsid w:val="00521B99"/>
    <w:rsid w:val="00522134"/>
    <w:rsid w:val="00522472"/>
    <w:rsid w:val="0052353B"/>
    <w:rsid w:val="0052730B"/>
    <w:rsid w:val="00527383"/>
    <w:rsid w:val="00527A4C"/>
    <w:rsid w:val="00530184"/>
    <w:rsid w:val="005301A4"/>
    <w:rsid w:val="0053025B"/>
    <w:rsid w:val="005312A1"/>
    <w:rsid w:val="00532107"/>
    <w:rsid w:val="005324F0"/>
    <w:rsid w:val="00532D5E"/>
    <w:rsid w:val="00533A73"/>
    <w:rsid w:val="00533D3F"/>
    <w:rsid w:val="00535768"/>
    <w:rsid w:val="005363FC"/>
    <w:rsid w:val="005367D7"/>
    <w:rsid w:val="0053695D"/>
    <w:rsid w:val="00536AFB"/>
    <w:rsid w:val="00536C5B"/>
    <w:rsid w:val="00536F34"/>
    <w:rsid w:val="00537995"/>
    <w:rsid w:val="005379B5"/>
    <w:rsid w:val="00540364"/>
    <w:rsid w:val="00541A1C"/>
    <w:rsid w:val="005427CB"/>
    <w:rsid w:val="00543C6D"/>
    <w:rsid w:val="00543DE6"/>
    <w:rsid w:val="005443EE"/>
    <w:rsid w:val="00544D11"/>
    <w:rsid w:val="0054695F"/>
    <w:rsid w:val="00547352"/>
    <w:rsid w:val="005502E2"/>
    <w:rsid w:val="0055085E"/>
    <w:rsid w:val="0055124F"/>
    <w:rsid w:val="005512ED"/>
    <w:rsid w:val="0055143D"/>
    <w:rsid w:val="00551911"/>
    <w:rsid w:val="00551DB9"/>
    <w:rsid w:val="00553865"/>
    <w:rsid w:val="00553E40"/>
    <w:rsid w:val="0055422C"/>
    <w:rsid w:val="005549FC"/>
    <w:rsid w:val="00556442"/>
    <w:rsid w:val="00557835"/>
    <w:rsid w:val="00557B14"/>
    <w:rsid w:val="00560DE8"/>
    <w:rsid w:val="005610FF"/>
    <w:rsid w:val="0056217D"/>
    <w:rsid w:val="00562443"/>
    <w:rsid w:val="00563C3A"/>
    <w:rsid w:val="00563CCC"/>
    <w:rsid w:val="00564093"/>
    <w:rsid w:val="005656A1"/>
    <w:rsid w:val="005667E4"/>
    <w:rsid w:val="005671C2"/>
    <w:rsid w:val="0056775B"/>
    <w:rsid w:val="0056787E"/>
    <w:rsid w:val="00567B5A"/>
    <w:rsid w:val="00570710"/>
    <w:rsid w:val="00570C75"/>
    <w:rsid w:val="00570C78"/>
    <w:rsid w:val="005716EB"/>
    <w:rsid w:val="00572AD3"/>
    <w:rsid w:val="00572D58"/>
    <w:rsid w:val="005742D5"/>
    <w:rsid w:val="00574733"/>
    <w:rsid w:val="0057474C"/>
    <w:rsid w:val="00575867"/>
    <w:rsid w:val="005763D6"/>
    <w:rsid w:val="00576536"/>
    <w:rsid w:val="00577372"/>
    <w:rsid w:val="005774F7"/>
    <w:rsid w:val="0057766E"/>
    <w:rsid w:val="00580A38"/>
    <w:rsid w:val="005812D7"/>
    <w:rsid w:val="00581399"/>
    <w:rsid w:val="00581C02"/>
    <w:rsid w:val="00582588"/>
    <w:rsid w:val="00582672"/>
    <w:rsid w:val="005839C3"/>
    <w:rsid w:val="0058456A"/>
    <w:rsid w:val="00584825"/>
    <w:rsid w:val="00584975"/>
    <w:rsid w:val="00584B12"/>
    <w:rsid w:val="00586150"/>
    <w:rsid w:val="00586B52"/>
    <w:rsid w:val="00586CEC"/>
    <w:rsid w:val="00586DF0"/>
    <w:rsid w:val="00587F96"/>
    <w:rsid w:val="00591416"/>
    <w:rsid w:val="005915E4"/>
    <w:rsid w:val="0059192E"/>
    <w:rsid w:val="00591A4F"/>
    <w:rsid w:val="00591ADA"/>
    <w:rsid w:val="00592309"/>
    <w:rsid w:val="005923C0"/>
    <w:rsid w:val="00592CAF"/>
    <w:rsid w:val="005930B7"/>
    <w:rsid w:val="005949AB"/>
    <w:rsid w:val="00594F97"/>
    <w:rsid w:val="00595DE3"/>
    <w:rsid w:val="00596DE3"/>
    <w:rsid w:val="0059765E"/>
    <w:rsid w:val="00597C76"/>
    <w:rsid w:val="00597F3B"/>
    <w:rsid w:val="005A0121"/>
    <w:rsid w:val="005A07E8"/>
    <w:rsid w:val="005A09BF"/>
    <w:rsid w:val="005A135E"/>
    <w:rsid w:val="005A26E0"/>
    <w:rsid w:val="005A2F2C"/>
    <w:rsid w:val="005A31DB"/>
    <w:rsid w:val="005A4412"/>
    <w:rsid w:val="005A573E"/>
    <w:rsid w:val="005A60A0"/>
    <w:rsid w:val="005A60A4"/>
    <w:rsid w:val="005B054E"/>
    <w:rsid w:val="005B09FA"/>
    <w:rsid w:val="005B0BFA"/>
    <w:rsid w:val="005B1B9A"/>
    <w:rsid w:val="005B1C6B"/>
    <w:rsid w:val="005B23C1"/>
    <w:rsid w:val="005B290E"/>
    <w:rsid w:val="005B455E"/>
    <w:rsid w:val="005B49D8"/>
    <w:rsid w:val="005B534C"/>
    <w:rsid w:val="005B61D6"/>
    <w:rsid w:val="005B6BEE"/>
    <w:rsid w:val="005B6CCA"/>
    <w:rsid w:val="005B6E2A"/>
    <w:rsid w:val="005B7B40"/>
    <w:rsid w:val="005C0013"/>
    <w:rsid w:val="005C0A7F"/>
    <w:rsid w:val="005C0D93"/>
    <w:rsid w:val="005C16A2"/>
    <w:rsid w:val="005C1F58"/>
    <w:rsid w:val="005C31C6"/>
    <w:rsid w:val="005C3674"/>
    <w:rsid w:val="005C36AE"/>
    <w:rsid w:val="005C36F6"/>
    <w:rsid w:val="005C5774"/>
    <w:rsid w:val="005C5A91"/>
    <w:rsid w:val="005C608C"/>
    <w:rsid w:val="005C7A8C"/>
    <w:rsid w:val="005D0A95"/>
    <w:rsid w:val="005D1031"/>
    <w:rsid w:val="005D147B"/>
    <w:rsid w:val="005D24B5"/>
    <w:rsid w:val="005D540B"/>
    <w:rsid w:val="005D79BC"/>
    <w:rsid w:val="005D7E0C"/>
    <w:rsid w:val="005E0C7E"/>
    <w:rsid w:val="005E1279"/>
    <w:rsid w:val="005E19A9"/>
    <w:rsid w:val="005E1A0F"/>
    <w:rsid w:val="005E1FA0"/>
    <w:rsid w:val="005E24F7"/>
    <w:rsid w:val="005E2514"/>
    <w:rsid w:val="005E28EA"/>
    <w:rsid w:val="005E292E"/>
    <w:rsid w:val="005E2A49"/>
    <w:rsid w:val="005E47DF"/>
    <w:rsid w:val="005E55E8"/>
    <w:rsid w:val="005E749D"/>
    <w:rsid w:val="005F0092"/>
    <w:rsid w:val="005F0484"/>
    <w:rsid w:val="005F12DE"/>
    <w:rsid w:val="005F23AC"/>
    <w:rsid w:val="005F2AE0"/>
    <w:rsid w:val="005F3837"/>
    <w:rsid w:val="005F5017"/>
    <w:rsid w:val="005F508C"/>
    <w:rsid w:val="005F67E1"/>
    <w:rsid w:val="005F7E92"/>
    <w:rsid w:val="006000F6"/>
    <w:rsid w:val="00600751"/>
    <w:rsid w:val="00600D4C"/>
    <w:rsid w:val="00600FFE"/>
    <w:rsid w:val="00601B86"/>
    <w:rsid w:val="0060271F"/>
    <w:rsid w:val="00603998"/>
    <w:rsid w:val="00603FFD"/>
    <w:rsid w:val="006044ED"/>
    <w:rsid w:val="00604AB0"/>
    <w:rsid w:val="00605BD1"/>
    <w:rsid w:val="006103AC"/>
    <w:rsid w:val="006106A1"/>
    <w:rsid w:val="0061087E"/>
    <w:rsid w:val="00611035"/>
    <w:rsid w:val="006118EB"/>
    <w:rsid w:val="0061203B"/>
    <w:rsid w:val="00613720"/>
    <w:rsid w:val="006144F3"/>
    <w:rsid w:val="0061471B"/>
    <w:rsid w:val="006148FA"/>
    <w:rsid w:val="00614C8B"/>
    <w:rsid w:val="00614D7F"/>
    <w:rsid w:val="00614D8B"/>
    <w:rsid w:val="006152FA"/>
    <w:rsid w:val="00616D31"/>
    <w:rsid w:val="00617D46"/>
    <w:rsid w:val="00620444"/>
    <w:rsid w:val="00622813"/>
    <w:rsid w:val="00622E68"/>
    <w:rsid w:val="00623190"/>
    <w:rsid w:val="00623989"/>
    <w:rsid w:val="00623A8F"/>
    <w:rsid w:val="00624251"/>
    <w:rsid w:val="00624B08"/>
    <w:rsid w:val="006255C2"/>
    <w:rsid w:val="006258DF"/>
    <w:rsid w:val="0062729B"/>
    <w:rsid w:val="006277AC"/>
    <w:rsid w:val="0063064C"/>
    <w:rsid w:val="00630692"/>
    <w:rsid w:val="0063152C"/>
    <w:rsid w:val="00631918"/>
    <w:rsid w:val="00631938"/>
    <w:rsid w:val="00631CFF"/>
    <w:rsid w:val="006325C5"/>
    <w:rsid w:val="00632B3D"/>
    <w:rsid w:val="00632CBB"/>
    <w:rsid w:val="00632EC6"/>
    <w:rsid w:val="0063314B"/>
    <w:rsid w:val="00633418"/>
    <w:rsid w:val="00633EEF"/>
    <w:rsid w:val="00634B6E"/>
    <w:rsid w:val="00634CB4"/>
    <w:rsid w:val="006355FF"/>
    <w:rsid w:val="006360C6"/>
    <w:rsid w:val="0063718A"/>
    <w:rsid w:val="0063752B"/>
    <w:rsid w:val="00640DB5"/>
    <w:rsid w:val="00640DBE"/>
    <w:rsid w:val="0064102E"/>
    <w:rsid w:val="006419C6"/>
    <w:rsid w:val="0064236D"/>
    <w:rsid w:val="00642557"/>
    <w:rsid w:val="006428E5"/>
    <w:rsid w:val="00642BE1"/>
    <w:rsid w:val="00642F34"/>
    <w:rsid w:val="006431E9"/>
    <w:rsid w:val="00643DDB"/>
    <w:rsid w:val="0064442B"/>
    <w:rsid w:val="00644E5C"/>
    <w:rsid w:val="0064551B"/>
    <w:rsid w:val="00645733"/>
    <w:rsid w:val="00645C7D"/>
    <w:rsid w:val="00646A6E"/>
    <w:rsid w:val="00647383"/>
    <w:rsid w:val="006474A9"/>
    <w:rsid w:val="00647FA6"/>
    <w:rsid w:val="00650A18"/>
    <w:rsid w:val="00652989"/>
    <w:rsid w:val="006532A8"/>
    <w:rsid w:val="00653DDE"/>
    <w:rsid w:val="00655856"/>
    <w:rsid w:val="006566A4"/>
    <w:rsid w:val="006567D7"/>
    <w:rsid w:val="00657140"/>
    <w:rsid w:val="00657196"/>
    <w:rsid w:val="00657558"/>
    <w:rsid w:val="00657DB7"/>
    <w:rsid w:val="00660605"/>
    <w:rsid w:val="00660DB2"/>
    <w:rsid w:val="0066192A"/>
    <w:rsid w:val="00661C80"/>
    <w:rsid w:val="00662D71"/>
    <w:rsid w:val="00663945"/>
    <w:rsid w:val="006639F7"/>
    <w:rsid w:val="00663AF3"/>
    <w:rsid w:val="00664623"/>
    <w:rsid w:val="00664A7F"/>
    <w:rsid w:val="0066538D"/>
    <w:rsid w:val="00665E4E"/>
    <w:rsid w:val="00666CC7"/>
    <w:rsid w:val="0066793A"/>
    <w:rsid w:val="006703B6"/>
    <w:rsid w:val="00670D55"/>
    <w:rsid w:val="00670F3D"/>
    <w:rsid w:val="0067185D"/>
    <w:rsid w:val="00671CA6"/>
    <w:rsid w:val="0067205C"/>
    <w:rsid w:val="00672921"/>
    <w:rsid w:val="00673861"/>
    <w:rsid w:val="00674840"/>
    <w:rsid w:val="00674841"/>
    <w:rsid w:val="00674FC9"/>
    <w:rsid w:val="00677A0E"/>
    <w:rsid w:val="00677D0E"/>
    <w:rsid w:val="0068006E"/>
    <w:rsid w:val="006806D1"/>
    <w:rsid w:val="00680A87"/>
    <w:rsid w:val="00680BC8"/>
    <w:rsid w:val="00681AE5"/>
    <w:rsid w:val="00682934"/>
    <w:rsid w:val="0068373C"/>
    <w:rsid w:val="00684165"/>
    <w:rsid w:val="00684DD0"/>
    <w:rsid w:val="006856ED"/>
    <w:rsid w:val="00685726"/>
    <w:rsid w:val="00685DBC"/>
    <w:rsid w:val="0068656C"/>
    <w:rsid w:val="00690268"/>
    <w:rsid w:val="00690B3F"/>
    <w:rsid w:val="00690C56"/>
    <w:rsid w:val="00690D2F"/>
    <w:rsid w:val="00691332"/>
    <w:rsid w:val="00692B45"/>
    <w:rsid w:val="0069427B"/>
    <w:rsid w:val="006951AB"/>
    <w:rsid w:val="0069566A"/>
    <w:rsid w:val="0069785C"/>
    <w:rsid w:val="006A009C"/>
    <w:rsid w:val="006A00B9"/>
    <w:rsid w:val="006A0987"/>
    <w:rsid w:val="006A0C53"/>
    <w:rsid w:val="006A22BB"/>
    <w:rsid w:val="006A28C7"/>
    <w:rsid w:val="006A2A41"/>
    <w:rsid w:val="006A2B24"/>
    <w:rsid w:val="006A3749"/>
    <w:rsid w:val="006A396E"/>
    <w:rsid w:val="006A445D"/>
    <w:rsid w:val="006A5AB7"/>
    <w:rsid w:val="006B0D12"/>
    <w:rsid w:val="006B1A71"/>
    <w:rsid w:val="006B1CAD"/>
    <w:rsid w:val="006B2B0C"/>
    <w:rsid w:val="006B2CF5"/>
    <w:rsid w:val="006B334F"/>
    <w:rsid w:val="006B5762"/>
    <w:rsid w:val="006B5815"/>
    <w:rsid w:val="006B5E54"/>
    <w:rsid w:val="006B5FCB"/>
    <w:rsid w:val="006C05E2"/>
    <w:rsid w:val="006C1324"/>
    <w:rsid w:val="006C1A99"/>
    <w:rsid w:val="006C2522"/>
    <w:rsid w:val="006C380E"/>
    <w:rsid w:val="006C39E1"/>
    <w:rsid w:val="006C40A5"/>
    <w:rsid w:val="006C49E5"/>
    <w:rsid w:val="006C4B18"/>
    <w:rsid w:val="006C5C55"/>
    <w:rsid w:val="006C66D8"/>
    <w:rsid w:val="006C7297"/>
    <w:rsid w:val="006C79E6"/>
    <w:rsid w:val="006D0C62"/>
    <w:rsid w:val="006D1BE8"/>
    <w:rsid w:val="006D1CA0"/>
    <w:rsid w:val="006D296E"/>
    <w:rsid w:val="006D5332"/>
    <w:rsid w:val="006D5ADC"/>
    <w:rsid w:val="006D67F6"/>
    <w:rsid w:val="006E12B1"/>
    <w:rsid w:val="006E1CEB"/>
    <w:rsid w:val="006E1E4C"/>
    <w:rsid w:val="006E2622"/>
    <w:rsid w:val="006E294F"/>
    <w:rsid w:val="006E2999"/>
    <w:rsid w:val="006E332C"/>
    <w:rsid w:val="006E352A"/>
    <w:rsid w:val="006E4184"/>
    <w:rsid w:val="006E5981"/>
    <w:rsid w:val="006E6244"/>
    <w:rsid w:val="006F06DE"/>
    <w:rsid w:val="006F3866"/>
    <w:rsid w:val="006F3EB6"/>
    <w:rsid w:val="006F45D8"/>
    <w:rsid w:val="006F4C67"/>
    <w:rsid w:val="006F56F5"/>
    <w:rsid w:val="006F5CB8"/>
    <w:rsid w:val="006F6456"/>
    <w:rsid w:val="006F719F"/>
    <w:rsid w:val="006F7475"/>
    <w:rsid w:val="006F7B9F"/>
    <w:rsid w:val="007004F0"/>
    <w:rsid w:val="00701D37"/>
    <w:rsid w:val="00702412"/>
    <w:rsid w:val="00702F5A"/>
    <w:rsid w:val="007035C9"/>
    <w:rsid w:val="00704B91"/>
    <w:rsid w:val="00706688"/>
    <w:rsid w:val="00706CCB"/>
    <w:rsid w:val="007079E5"/>
    <w:rsid w:val="0071021E"/>
    <w:rsid w:val="0071028E"/>
    <w:rsid w:val="00712BA8"/>
    <w:rsid w:val="00713696"/>
    <w:rsid w:val="007136DC"/>
    <w:rsid w:val="00713DF7"/>
    <w:rsid w:val="007143BA"/>
    <w:rsid w:val="00714E3E"/>
    <w:rsid w:val="007153A0"/>
    <w:rsid w:val="007154D2"/>
    <w:rsid w:val="0071652A"/>
    <w:rsid w:val="007173FB"/>
    <w:rsid w:val="00717668"/>
    <w:rsid w:val="007210C9"/>
    <w:rsid w:val="00721E15"/>
    <w:rsid w:val="00721FF9"/>
    <w:rsid w:val="007225E1"/>
    <w:rsid w:val="007225FF"/>
    <w:rsid w:val="00722917"/>
    <w:rsid w:val="00723282"/>
    <w:rsid w:val="0072455C"/>
    <w:rsid w:val="00725010"/>
    <w:rsid w:val="007250EF"/>
    <w:rsid w:val="00725822"/>
    <w:rsid w:val="00726E4A"/>
    <w:rsid w:val="0073140B"/>
    <w:rsid w:val="00732F5B"/>
    <w:rsid w:val="007340FA"/>
    <w:rsid w:val="00734465"/>
    <w:rsid w:val="00734A20"/>
    <w:rsid w:val="00734A78"/>
    <w:rsid w:val="00734E48"/>
    <w:rsid w:val="007375D8"/>
    <w:rsid w:val="00737D66"/>
    <w:rsid w:val="0074071B"/>
    <w:rsid w:val="00741361"/>
    <w:rsid w:val="00741B9C"/>
    <w:rsid w:val="007426FF"/>
    <w:rsid w:val="00742B21"/>
    <w:rsid w:val="007448AD"/>
    <w:rsid w:val="00745516"/>
    <w:rsid w:val="00746504"/>
    <w:rsid w:val="007500AC"/>
    <w:rsid w:val="00750B74"/>
    <w:rsid w:val="0075248F"/>
    <w:rsid w:val="00753FAE"/>
    <w:rsid w:val="007551BB"/>
    <w:rsid w:val="007567E0"/>
    <w:rsid w:val="00760124"/>
    <w:rsid w:val="00762B53"/>
    <w:rsid w:val="00762C8A"/>
    <w:rsid w:val="00763FCD"/>
    <w:rsid w:val="00764084"/>
    <w:rsid w:val="007649D3"/>
    <w:rsid w:val="0076602E"/>
    <w:rsid w:val="00766576"/>
    <w:rsid w:val="00766820"/>
    <w:rsid w:val="00767033"/>
    <w:rsid w:val="00767AC1"/>
    <w:rsid w:val="00770197"/>
    <w:rsid w:val="00770DA4"/>
    <w:rsid w:val="00771765"/>
    <w:rsid w:val="00773BF3"/>
    <w:rsid w:val="00774051"/>
    <w:rsid w:val="00775E53"/>
    <w:rsid w:val="007808CC"/>
    <w:rsid w:val="00780D08"/>
    <w:rsid w:val="00781002"/>
    <w:rsid w:val="0078135A"/>
    <w:rsid w:val="007815C0"/>
    <w:rsid w:val="00781CD7"/>
    <w:rsid w:val="00782683"/>
    <w:rsid w:val="00782BFD"/>
    <w:rsid w:val="00783A56"/>
    <w:rsid w:val="00783D7C"/>
    <w:rsid w:val="00783E52"/>
    <w:rsid w:val="007844D7"/>
    <w:rsid w:val="00785E23"/>
    <w:rsid w:val="007863E1"/>
    <w:rsid w:val="00786457"/>
    <w:rsid w:val="00786E7E"/>
    <w:rsid w:val="00790D32"/>
    <w:rsid w:val="00790FB5"/>
    <w:rsid w:val="0079118E"/>
    <w:rsid w:val="007914AA"/>
    <w:rsid w:val="00792494"/>
    <w:rsid w:val="007924F2"/>
    <w:rsid w:val="00792B84"/>
    <w:rsid w:val="007935C2"/>
    <w:rsid w:val="007949B7"/>
    <w:rsid w:val="00796373"/>
    <w:rsid w:val="00796CBB"/>
    <w:rsid w:val="00796D2B"/>
    <w:rsid w:val="00797BBB"/>
    <w:rsid w:val="007A1615"/>
    <w:rsid w:val="007A227E"/>
    <w:rsid w:val="007A26E4"/>
    <w:rsid w:val="007A3901"/>
    <w:rsid w:val="007A3DD8"/>
    <w:rsid w:val="007A47FA"/>
    <w:rsid w:val="007A4B00"/>
    <w:rsid w:val="007A51FF"/>
    <w:rsid w:val="007A6BD4"/>
    <w:rsid w:val="007B0F9E"/>
    <w:rsid w:val="007B1E0A"/>
    <w:rsid w:val="007B3C2A"/>
    <w:rsid w:val="007B3C33"/>
    <w:rsid w:val="007B44F4"/>
    <w:rsid w:val="007B4663"/>
    <w:rsid w:val="007B4DAD"/>
    <w:rsid w:val="007B5A16"/>
    <w:rsid w:val="007B5D0B"/>
    <w:rsid w:val="007B5FF9"/>
    <w:rsid w:val="007B6609"/>
    <w:rsid w:val="007B6E73"/>
    <w:rsid w:val="007B717F"/>
    <w:rsid w:val="007B768E"/>
    <w:rsid w:val="007B7ED4"/>
    <w:rsid w:val="007C087D"/>
    <w:rsid w:val="007C0CD9"/>
    <w:rsid w:val="007C1B5B"/>
    <w:rsid w:val="007C201C"/>
    <w:rsid w:val="007C22A8"/>
    <w:rsid w:val="007C318B"/>
    <w:rsid w:val="007C3BC9"/>
    <w:rsid w:val="007C3E16"/>
    <w:rsid w:val="007C4D1D"/>
    <w:rsid w:val="007C4EB0"/>
    <w:rsid w:val="007C5EC1"/>
    <w:rsid w:val="007C773F"/>
    <w:rsid w:val="007D01BD"/>
    <w:rsid w:val="007D0533"/>
    <w:rsid w:val="007D1697"/>
    <w:rsid w:val="007D47C3"/>
    <w:rsid w:val="007D4998"/>
    <w:rsid w:val="007D49C7"/>
    <w:rsid w:val="007D4AE3"/>
    <w:rsid w:val="007D4AF9"/>
    <w:rsid w:val="007D4E9E"/>
    <w:rsid w:val="007D58F5"/>
    <w:rsid w:val="007D6DBF"/>
    <w:rsid w:val="007D7F6C"/>
    <w:rsid w:val="007E04E0"/>
    <w:rsid w:val="007E0F39"/>
    <w:rsid w:val="007E1925"/>
    <w:rsid w:val="007E1D06"/>
    <w:rsid w:val="007E2064"/>
    <w:rsid w:val="007E2B15"/>
    <w:rsid w:val="007E38E1"/>
    <w:rsid w:val="007E3AFB"/>
    <w:rsid w:val="007E4724"/>
    <w:rsid w:val="007E4BDF"/>
    <w:rsid w:val="007E61C2"/>
    <w:rsid w:val="007E6FB4"/>
    <w:rsid w:val="007E79C7"/>
    <w:rsid w:val="007F0D00"/>
    <w:rsid w:val="007F15D2"/>
    <w:rsid w:val="007F18DF"/>
    <w:rsid w:val="007F25F6"/>
    <w:rsid w:val="007F2709"/>
    <w:rsid w:val="007F464F"/>
    <w:rsid w:val="007F4D76"/>
    <w:rsid w:val="007F63F8"/>
    <w:rsid w:val="007F7251"/>
    <w:rsid w:val="00800352"/>
    <w:rsid w:val="00800F1B"/>
    <w:rsid w:val="00801471"/>
    <w:rsid w:val="0080156E"/>
    <w:rsid w:val="00804F0D"/>
    <w:rsid w:val="00805024"/>
    <w:rsid w:val="00805FDC"/>
    <w:rsid w:val="00806BD7"/>
    <w:rsid w:val="00807AE8"/>
    <w:rsid w:val="00810ED2"/>
    <w:rsid w:val="00813922"/>
    <w:rsid w:val="00814B45"/>
    <w:rsid w:val="00815E4D"/>
    <w:rsid w:val="0081668F"/>
    <w:rsid w:val="00816D51"/>
    <w:rsid w:val="00817E4D"/>
    <w:rsid w:val="00820E1E"/>
    <w:rsid w:val="00821168"/>
    <w:rsid w:val="00822F47"/>
    <w:rsid w:val="00823032"/>
    <w:rsid w:val="00823C3E"/>
    <w:rsid w:val="008247A9"/>
    <w:rsid w:val="00824FC6"/>
    <w:rsid w:val="008251E1"/>
    <w:rsid w:val="00825717"/>
    <w:rsid w:val="008269D9"/>
    <w:rsid w:val="00826DAD"/>
    <w:rsid w:val="0082770C"/>
    <w:rsid w:val="0082779B"/>
    <w:rsid w:val="00827990"/>
    <w:rsid w:val="00827E96"/>
    <w:rsid w:val="008300AE"/>
    <w:rsid w:val="008307EC"/>
    <w:rsid w:val="00830D7D"/>
    <w:rsid w:val="00833389"/>
    <w:rsid w:val="00833B73"/>
    <w:rsid w:val="00833BA0"/>
    <w:rsid w:val="00835635"/>
    <w:rsid w:val="00835933"/>
    <w:rsid w:val="00835D93"/>
    <w:rsid w:val="008362D6"/>
    <w:rsid w:val="00836E9C"/>
    <w:rsid w:val="008374EB"/>
    <w:rsid w:val="00837F7E"/>
    <w:rsid w:val="008405D0"/>
    <w:rsid w:val="00840C31"/>
    <w:rsid w:val="00840D2A"/>
    <w:rsid w:val="00841362"/>
    <w:rsid w:val="00843974"/>
    <w:rsid w:val="008441CF"/>
    <w:rsid w:val="00844773"/>
    <w:rsid w:val="0084554F"/>
    <w:rsid w:val="00845A96"/>
    <w:rsid w:val="00845BE9"/>
    <w:rsid w:val="00846880"/>
    <w:rsid w:val="008479EB"/>
    <w:rsid w:val="00847D2C"/>
    <w:rsid w:val="00850AA7"/>
    <w:rsid w:val="008513B9"/>
    <w:rsid w:val="00851793"/>
    <w:rsid w:val="00852AED"/>
    <w:rsid w:val="00852FC1"/>
    <w:rsid w:val="00853D79"/>
    <w:rsid w:val="008540F9"/>
    <w:rsid w:val="008544E5"/>
    <w:rsid w:val="00854F57"/>
    <w:rsid w:val="00855F39"/>
    <w:rsid w:val="00857083"/>
    <w:rsid w:val="0086217C"/>
    <w:rsid w:val="00862B16"/>
    <w:rsid w:val="00863F2F"/>
    <w:rsid w:val="00864342"/>
    <w:rsid w:val="008649AB"/>
    <w:rsid w:val="00864A26"/>
    <w:rsid w:val="00865299"/>
    <w:rsid w:val="00865703"/>
    <w:rsid w:val="00865BB3"/>
    <w:rsid w:val="0087426F"/>
    <w:rsid w:val="00876434"/>
    <w:rsid w:val="00877238"/>
    <w:rsid w:val="008773DD"/>
    <w:rsid w:val="00880323"/>
    <w:rsid w:val="00880380"/>
    <w:rsid w:val="008804BE"/>
    <w:rsid w:val="00880927"/>
    <w:rsid w:val="008821D7"/>
    <w:rsid w:val="008824A7"/>
    <w:rsid w:val="00882D09"/>
    <w:rsid w:val="0088324A"/>
    <w:rsid w:val="00883F43"/>
    <w:rsid w:val="0088411E"/>
    <w:rsid w:val="00884373"/>
    <w:rsid w:val="008855AE"/>
    <w:rsid w:val="00885775"/>
    <w:rsid w:val="0088620A"/>
    <w:rsid w:val="00886230"/>
    <w:rsid w:val="008865A0"/>
    <w:rsid w:val="00886A32"/>
    <w:rsid w:val="00886E1D"/>
    <w:rsid w:val="0088775A"/>
    <w:rsid w:val="00890090"/>
    <w:rsid w:val="00890454"/>
    <w:rsid w:val="0089088F"/>
    <w:rsid w:val="00890D33"/>
    <w:rsid w:val="008911A3"/>
    <w:rsid w:val="0089120A"/>
    <w:rsid w:val="00891D6B"/>
    <w:rsid w:val="00892590"/>
    <w:rsid w:val="00892F2C"/>
    <w:rsid w:val="00893BD4"/>
    <w:rsid w:val="00893D35"/>
    <w:rsid w:val="008940B3"/>
    <w:rsid w:val="00896A0D"/>
    <w:rsid w:val="00896A6B"/>
    <w:rsid w:val="008A0753"/>
    <w:rsid w:val="008A1877"/>
    <w:rsid w:val="008A193B"/>
    <w:rsid w:val="008A1A47"/>
    <w:rsid w:val="008A20FC"/>
    <w:rsid w:val="008A24CE"/>
    <w:rsid w:val="008A37BC"/>
    <w:rsid w:val="008A3E3A"/>
    <w:rsid w:val="008A49BA"/>
    <w:rsid w:val="008A5226"/>
    <w:rsid w:val="008A5527"/>
    <w:rsid w:val="008A6CF9"/>
    <w:rsid w:val="008A7694"/>
    <w:rsid w:val="008A7E8F"/>
    <w:rsid w:val="008B1AC0"/>
    <w:rsid w:val="008B1F05"/>
    <w:rsid w:val="008B21B4"/>
    <w:rsid w:val="008B22D3"/>
    <w:rsid w:val="008B2D55"/>
    <w:rsid w:val="008B3DCC"/>
    <w:rsid w:val="008B4385"/>
    <w:rsid w:val="008B4613"/>
    <w:rsid w:val="008B4624"/>
    <w:rsid w:val="008B5360"/>
    <w:rsid w:val="008B65BE"/>
    <w:rsid w:val="008B6EEF"/>
    <w:rsid w:val="008B71B4"/>
    <w:rsid w:val="008B73E4"/>
    <w:rsid w:val="008B7488"/>
    <w:rsid w:val="008B751D"/>
    <w:rsid w:val="008B7C3E"/>
    <w:rsid w:val="008C0210"/>
    <w:rsid w:val="008C1C78"/>
    <w:rsid w:val="008C3DC4"/>
    <w:rsid w:val="008C4749"/>
    <w:rsid w:val="008C4C72"/>
    <w:rsid w:val="008C510A"/>
    <w:rsid w:val="008C51E7"/>
    <w:rsid w:val="008C5286"/>
    <w:rsid w:val="008C5627"/>
    <w:rsid w:val="008C5E7A"/>
    <w:rsid w:val="008C63AC"/>
    <w:rsid w:val="008C6776"/>
    <w:rsid w:val="008C7493"/>
    <w:rsid w:val="008C76BA"/>
    <w:rsid w:val="008D0AE6"/>
    <w:rsid w:val="008D0B00"/>
    <w:rsid w:val="008D0D2B"/>
    <w:rsid w:val="008D26DC"/>
    <w:rsid w:val="008D2E08"/>
    <w:rsid w:val="008D3715"/>
    <w:rsid w:val="008D3AB9"/>
    <w:rsid w:val="008D3C91"/>
    <w:rsid w:val="008D4266"/>
    <w:rsid w:val="008D5925"/>
    <w:rsid w:val="008D59C2"/>
    <w:rsid w:val="008D6508"/>
    <w:rsid w:val="008D7255"/>
    <w:rsid w:val="008E0B07"/>
    <w:rsid w:val="008E171C"/>
    <w:rsid w:val="008E175A"/>
    <w:rsid w:val="008E17F4"/>
    <w:rsid w:val="008E2D07"/>
    <w:rsid w:val="008E3178"/>
    <w:rsid w:val="008E3737"/>
    <w:rsid w:val="008E3A0F"/>
    <w:rsid w:val="008E3F2A"/>
    <w:rsid w:val="008E431F"/>
    <w:rsid w:val="008E4827"/>
    <w:rsid w:val="008E557D"/>
    <w:rsid w:val="008E67CE"/>
    <w:rsid w:val="008E6B56"/>
    <w:rsid w:val="008E754B"/>
    <w:rsid w:val="008E7CAF"/>
    <w:rsid w:val="008F0082"/>
    <w:rsid w:val="008F1A23"/>
    <w:rsid w:val="008F1C55"/>
    <w:rsid w:val="008F1E2A"/>
    <w:rsid w:val="008F2657"/>
    <w:rsid w:val="008F2912"/>
    <w:rsid w:val="008F5611"/>
    <w:rsid w:val="008F5616"/>
    <w:rsid w:val="008F56A9"/>
    <w:rsid w:val="008F57CC"/>
    <w:rsid w:val="008F5BA9"/>
    <w:rsid w:val="008F70C1"/>
    <w:rsid w:val="009000E3"/>
    <w:rsid w:val="00901B74"/>
    <w:rsid w:val="00901D15"/>
    <w:rsid w:val="0090329D"/>
    <w:rsid w:val="009046AC"/>
    <w:rsid w:val="00905D08"/>
    <w:rsid w:val="009066E1"/>
    <w:rsid w:val="0091105B"/>
    <w:rsid w:val="00911542"/>
    <w:rsid w:val="00912866"/>
    <w:rsid w:val="0091317F"/>
    <w:rsid w:val="00913EB4"/>
    <w:rsid w:val="009144DC"/>
    <w:rsid w:val="009157E5"/>
    <w:rsid w:val="00915D79"/>
    <w:rsid w:val="0091656E"/>
    <w:rsid w:val="00916620"/>
    <w:rsid w:val="00917974"/>
    <w:rsid w:val="00917AA8"/>
    <w:rsid w:val="0092011E"/>
    <w:rsid w:val="00921BEE"/>
    <w:rsid w:val="00921F47"/>
    <w:rsid w:val="00922424"/>
    <w:rsid w:val="0092252D"/>
    <w:rsid w:val="009237FD"/>
    <w:rsid w:val="009239F1"/>
    <w:rsid w:val="0092505F"/>
    <w:rsid w:val="009255C6"/>
    <w:rsid w:val="00925C96"/>
    <w:rsid w:val="009263CB"/>
    <w:rsid w:val="0092654D"/>
    <w:rsid w:val="00926D72"/>
    <w:rsid w:val="009279ED"/>
    <w:rsid w:val="009303DC"/>
    <w:rsid w:val="009309E1"/>
    <w:rsid w:val="00930D3F"/>
    <w:rsid w:val="00931DE8"/>
    <w:rsid w:val="00932E50"/>
    <w:rsid w:val="00932FA0"/>
    <w:rsid w:val="009330F6"/>
    <w:rsid w:val="00933267"/>
    <w:rsid w:val="009334A7"/>
    <w:rsid w:val="009340A7"/>
    <w:rsid w:val="00934B65"/>
    <w:rsid w:val="00935F15"/>
    <w:rsid w:val="00935F70"/>
    <w:rsid w:val="00936B62"/>
    <w:rsid w:val="0093703C"/>
    <w:rsid w:val="009372E6"/>
    <w:rsid w:val="00937757"/>
    <w:rsid w:val="00940B98"/>
    <w:rsid w:val="00940E26"/>
    <w:rsid w:val="0094107C"/>
    <w:rsid w:val="009411DC"/>
    <w:rsid w:val="00941B7D"/>
    <w:rsid w:val="00942504"/>
    <w:rsid w:val="009431A0"/>
    <w:rsid w:val="0094343F"/>
    <w:rsid w:val="00944195"/>
    <w:rsid w:val="00944723"/>
    <w:rsid w:val="00944A23"/>
    <w:rsid w:val="00944D63"/>
    <w:rsid w:val="009454E4"/>
    <w:rsid w:val="009456FD"/>
    <w:rsid w:val="00945FB8"/>
    <w:rsid w:val="009464BF"/>
    <w:rsid w:val="009468F5"/>
    <w:rsid w:val="0094764E"/>
    <w:rsid w:val="009502EB"/>
    <w:rsid w:val="00951022"/>
    <w:rsid w:val="00951582"/>
    <w:rsid w:val="00951CF0"/>
    <w:rsid w:val="00952586"/>
    <w:rsid w:val="00952E49"/>
    <w:rsid w:val="009542EC"/>
    <w:rsid w:val="00954574"/>
    <w:rsid w:val="00954BF8"/>
    <w:rsid w:val="00954EDB"/>
    <w:rsid w:val="009566F1"/>
    <w:rsid w:val="00956AE4"/>
    <w:rsid w:val="0095751C"/>
    <w:rsid w:val="0095765A"/>
    <w:rsid w:val="009579C7"/>
    <w:rsid w:val="00960ADA"/>
    <w:rsid w:val="00962537"/>
    <w:rsid w:val="00962936"/>
    <w:rsid w:val="009634EC"/>
    <w:rsid w:val="009648E7"/>
    <w:rsid w:val="00965076"/>
    <w:rsid w:val="00965104"/>
    <w:rsid w:val="0096550B"/>
    <w:rsid w:val="00965782"/>
    <w:rsid w:val="00965B7A"/>
    <w:rsid w:val="00965DF5"/>
    <w:rsid w:val="00966CC5"/>
    <w:rsid w:val="0097045F"/>
    <w:rsid w:val="009705D5"/>
    <w:rsid w:val="00971365"/>
    <w:rsid w:val="00972C92"/>
    <w:rsid w:val="0097319A"/>
    <w:rsid w:val="00973EEB"/>
    <w:rsid w:val="009752AC"/>
    <w:rsid w:val="0097669A"/>
    <w:rsid w:val="00977321"/>
    <w:rsid w:val="00977AC8"/>
    <w:rsid w:val="00977E4A"/>
    <w:rsid w:val="00977F01"/>
    <w:rsid w:val="0098087A"/>
    <w:rsid w:val="00980917"/>
    <w:rsid w:val="009816A5"/>
    <w:rsid w:val="009835D9"/>
    <w:rsid w:val="00983773"/>
    <w:rsid w:val="009848D5"/>
    <w:rsid w:val="00984A67"/>
    <w:rsid w:val="00984B46"/>
    <w:rsid w:val="00984BC7"/>
    <w:rsid w:val="00985508"/>
    <w:rsid w:val="00985D7A"/>
    <w:rsid w:val="00985EED"/>
    <w:rsid w:val="00986064"/>
    <w:rsid w:val="00986B39"/>
    <w:rsid w:val="009870AC"/>
    <w:rsid w:val="00987A07"/>
    <w:rsid w:val="00987ACC"/>
    <w:rsid w:val="00991D08"/>
    <w:rsid w:val="00992F5B"/>
    <w:rsid w:val="009939A7"/>
    <w:rsid w:val="00995F40"/>
    <w:rsid w:val="00995F93"/>
    <w:rsid w:val="009963C9"/>
    <w:rsid w:val="00996502"/>
    <w:rsid w:val="00996A89"/>
    <w:rsid w:val="0099717C"/>
    <w:rsid w:val="009977DF"/>
    <w:rsid w:val="009A212A"/>
    <w:rsid w:val="009A3066"/>
    <w:rsid w:val="009A436C"/>
    <w:rsid w:val="009A7885"/>
    <w:rsid w:val="009A79A5"/>
    <w:rsid w:val="009A7F3F"/>
    <w:rsid w:val="009B0C9C"/>
    <w:rsid w:val="009B0FA8"/>
    <w:rsid w:val="009B1458"/>
    <w:rsid w:val="009B1A48"/>
    <w:rsid w:val="009B49E5"/>
    <w:rsid w:val="009B562B"/>
    <w:rsid w:val="009B5D34"/>
    <w:rsid w:val="009B5E8F"/>
    <w:rsid w:val="009B6C87"/>
    <w:rsid w:val="009B6FA3"/>
    <w:rsid w:val="009C07F3"/>
    <w:rsid w:val="009C0A68"/>
    <w:rsid w:val="009C0C6C"/>
    <w:rsid w:val="009C15BD"/>
    <w:rsid w:val="009C1D45"/>
    <w:rsid w:val="009C39A5"/>
    <w:rsid w:val="009C3D2E"/>
    <w:rsid w:val="009C3F8B"/>
    <w:rsid w:val="009C65C3"/>
    <w:rsid w:val="009C7BE5"/>
    <w:rsid w:val="009D0D93"/>
    <w:rsid w:val="009D2366"/>
    <w:rsid w:val="009D2FBE"/>
    <w:rsid w:val="009D490B"/>
    <w:rsid w:val="009D5481"/>
    <w:rsid w:val="009D6002"/>
    <w:rsid w:val="009D6259"/>
    <w:rsid w:val="009D6CB9"/>
    <w:rsid w:val="009D7758"/>
    <w:rsid w:val="009E2459"/>
    <w:rsid w:val="009E370D"/>
    <w:rsid w:val="009E42C3"/>
    <w:rsid w:val="009E774E"/>
    <w:rsid w:val="009F03AB"/>
    <w:rsid w:val="009F03E8"/>
    <w:rsid w:val="009F0CC2"/>
    <w:rsid w:val="009F2EF4"/>
    <w:rsid w:val="009F36B6"/>
    <w:rsid w:val="009F47E4"/>
    <w:rsid w:val="009F6309"/>
    <w:rsid w:val="009F64E7"/>
    <w:rsid w:val="009F6E20"/>
    <w:rsid w:val="009F7629"/>
    <w:rsid w:val="00A012D3"/>
    <w:rsid w:val="00A01371"/>
    <w:rsid w:val="00A01707"/>
    <w:rsid w:val="00A018A4"/>
    <w:rsid w:val="00A01B54"/>
    <w:rsid w:val="00A02507"/>
    <w:rsid w:val="00A028DE"/>
    <w:rsid w:val="00A02B0C"/>
    <w:rsid w:val="00A05A99"/>
    <w:rsid w:val="00A064C6"/>
    <w:rsid w:val="00A06AA6"/>
    <w:rsid w:val="00A07038"/>
    <w:rsid w:val="00A1086E"/>
    <w:rsid w:val="00A10F91"/>
    <w:rsid w:val="00A10FF6"/>
    <w:rsid w:val="00A122C1"/>
    <w:rsid w:val="00A126A2"/>
    <w:rsid w:val="00A128C0"/>
    <w:rsid w:val="00A12C79"/>
    <w:rsid w:val="00A1307C"/>
    <w:rsid w:val="00A134C7"/>
    <w:rsid w:val="00A14073"/>
    <w:rsid w:val="00A14972"/>
    <w:rsid w:val="00A15378"/>
    <w:rsid w:val="00A201D7"/>
    <w:rsid w:val="00A204A6"/>
    <w:rsid w:val="00A204BC"/>
    <w:rsid w:val="00A22683"/>
    <w:rsid w:val="00A23781"/>
    <w:rsid w:val="00A264C0"/>
    <w:rsid w:val="00A2733B"/>
    <w:rsid w:val="00A27546"/>
    <w:rsid w:val="00A3004E"/>
    <w:rsid w:val="00A307A4"/>
    <w:rsid w:val="00A319C1"/>
    <w:rsid w:val="00A31F44"/>
    <w:rsid w:val="00A32017"/>
    <w:rsid w:val="00A32EF4"/>
    <w:rsid w:val="00A32F1A"/>
    <w:rsid w:val="00A34227"/>
    <w:rsid w:val="00A34323"/>
    <w:rsid w:val="00A3482C"/>
    <w:rsid w:val="00A3486B"/>
    <w:rsid w:val="00A35981"/>
    <w:rsid w:val="00A363DB"/>
    <w:rsid w:val="00A377A5"/>
    <w:rsid w:val="00A37A69"/>
    <w:rsid w:val="00A41374"/>
    <w:rsid w:val="00A420E8"/>
    <w:rsid w:val="00A421D8"/>
    <w:rsid w:val="00A421FD"/>
    <w:rsid w:val="00A42C6F"/>
    <w:rsid w:val="00A42FF6"/>
    <w:rsid w:val="00A43C70"/>
    <w:rsid w:val="00A44304"/>
    <w:rsid w:val="00A4432F"/>
    <w:rsid w:val="00A445EB"/>
    <w:rsid w:val="00A44DEA"/>
    <w:rsid w:val="00A465DB"/>
    <w:rsid w:val="00A4667B"/>
    <w:rsid w:val="00A47276"/>
    <w:rsid w:val="00A505B5"/>
    <w:rsid w:val="00A53875"/>
    <w:rsid w:val="00A53CBA"/>
    <w:rsid w:val="00A53DF3"/>
    <w:rsid w:val="00A53F21"/>
    <w:rsid w:val="00A5460B"/>
    <w:rsid w:val="00A57BCD"/>
    <w:rsid w:val="00A60FFB"/>
    <w:rsid w:val="00A618E2"/>
    <w:rsid w:val="00A628C9"/>
    <w:rsid w:val="00A628CC"/>
    <w:rsid w:val="00A64781"/>
    <w:rsid w:val="00A64B9C"/>
    <w:rsid w:val="00A64C9E"/>
    <w:rsid w:val="00A6532F"/>
    <w:rsid w:val="00A65A06"/>
    <w:rsid w:val="00A65D3B"/>
    <w:rsid w:val="00A65DD4"/>
    <w:rsid w:val="00A65F39"/>
    <w:rsid w:val="00A65F52"/>
    <w:rsid w:val="00A6653B"/>
    <w:rsid w:val="00A66BDD"/>
    <w:rsid w:val="00A66FD0"/>
    <w:rsid w:val="00A67028"/>
    <w:rsid w:val="00A67701"/>
    <w:rsid w:val="00A71116"/>
    <w:rsid w:val="00A71586"/>
    <w:rsid w:val="00A715AE"/>
    <w:rsid w:val="00A7171D"/>
    <w:rsid w:val="00A71C79"/>
    <w:rsid w:val="00A71F10"/>
    <w:rsid w:val="00A7270E"/>
    <w:rsid w:val="00A7299B"/>
    <w:rsid w:val="00A729F2"/>
    <w:rsid w:val="00A7398C"/>
    <w:rsid w:val="00A7500B"/>
    <w:rsid w:val="00A754E9"/>
    <w:rsid w:val="00A75519"/>
    <w:rsid w:val="00A76F29"/>
    <w:rsid w:val="00A8023A"/>
    <w:rsid w:val="00A80CE0"/>
    <w:rsid w:val="00A8530E"/>
    <w:rsid w:val="00A87040"/>
    <w:rsid w:val="00A87339"/>
    <w:rsid w:val="00A9046E"/>
    <w:rsid w:val="00A9099B"/>
    <w:rsid w:val="00A90C8C"/>
    <w:rsid w:val="00A91733"/>
    <w:rsid w:val="00A921F9"/>
    <w:rsid w:val="00A93F15"/>
    <w:rsid w:val="00A94288"/>
    <w:rsid w:val="00A94424"/>
    <w:rsid w:val="00A97FF5"/>
    <w:rsid w:val="00AA02E5"/>
    <w:rsid w:val="00AA0465"/>
    <w:rsid w:val="00AA29A9"/>
    <w:rsid w:val="00AA36ED"/>
    <w:rsid w:val="00AA3924"/>
    <w:rsid w:val="00AA5076"/>
    <w:rsid w:val="00AA55F6"/>
    <w:rsid w:val="00AA605D"/>
    <w:rsid w:val="00AA6CE1"/>
    <w:rsid w:val="00AA76B8"/>
    <w:rsid w:val="00AB0522"/>
    <w:rsid w:val="00AB1123"/>
    <w:rsid w:val="00AB1A4E"/>
    <w:rsid w:val="00AB1D87"/>
    <w:rsid w:val="00AB349D"/>
    <w:rsid w:val="00AB3AD4"/>
    <w:rsid w:val="00AB3AF7"/>
    <w:rsid w:val="00AB4026"/>
    <w:rsid w:val="00AB4361"/>
    <w:rsid w:val="00AB4F94"/>
    <w:rsid w:val="00AB63D1"/>
    <w:rsid w:val="00AB67F0"/>
    <w:rsid w:val="00AB6E54"/>
    <w:rsid w:val="00AB7DE4"/>
    <w:rsid w:val="00AC1E21"/>
    <w:rsid w:val="00AC23CD"/>
    <w:rsid w:val="00AC28BD"/>
    <w:rsid w:val="00AC4007"/>
    <w:rsid w:val="00AC4B46"/>
    <w:rsid w:val="00AC4DEC"/>
    <w:rsid w:val="00AC5652"/>
    <w:rsid w:val="00AC5A0C"/>
    <w:rsid w:val="00AC5B09"/>
    <w:rsid w:val="00AC5CC6"/>
    <w:rsid w:val="00AC77EA"/>
    <w:rsid w:val="00AD12FA"/>
    <w:rsid w:val="00AD391D"/>
    <w:rsid w:val="00AD425B"/>
    <w:rsid w:val="00AD4EB0"/>
    <w:rsid w:val="00AD6310"/>
    <w:rsid w:val="00AD6BA2"/>
    <w:rsid w:val="00AD7892"/>
    <w:rsid w:val="00AD7AD5"/>
    <w:rsid w:val="00AD7BBF"/>
    <w:rsid w:val="00AD7E4A"/>
    <w:rsid w:val="00AE0065"/>
    <w:rsid w:val="00AE0272"/>
    <w:rsid w:val="00AE0C10"/>
    <w:rsid w:val="00AE0D5E"/>
    <w:rsid w:val="00AE13B0"/>
    <w:rsid w:val="00AE1BE8"/>
    <w:rsid w:val="00AE2102"/>
    <w:rsid w:val="00AE3393"/>
    <w:rsid w:val="00AE4060"/>
    <w:rsid w:val="00AE46C0"/>
    <w:rsid w:val="00AE4C68"/>
    <w:rsid w:val="00AE524E"/>
    <w:rsid w:val="00AE61C4"/>
    <w:rsid w:val="00AE641C"/>
    <w:rsid w:val="00AE64C3"/>
    <w:rsid w:val="00AF05A1"/>
    <w:rsid w:val="00AF1801"/>
    <w:rsid w:val="00AF18EF"/>
    <w:rsid w:val="00AF20C7"/>
    <w:rsid w:val="00AF2732"/>
    <w:rsid w:val="00AF27F6"/>
    <w:rsid w:val="00AF2C9C"/>
    <w:rsid w:val="00AF2DBE"/>
    <w:rsid w:val="00AF37BC"/>
    <w:rsid w:val="00AF39D1"/>
    <w:rsid w:val="00AF55E8"/>
    <w:rsid w:val="00AF6113"/>
    <w:rsid w:val="00AF6EDE"/>
    <w:rsid w:val="00AF74E4"/>
    <w:rsid w:val="00B00229"/>
    <w:rsid w:val="00B01953"/>
    <w:rsid w:val="00B0220F"/>
    <w:rsid w:val="00B0265F"/>
    <w:rsid w:val="00B03CA5"/>
    <w:rsid w:val="00B04BE0"/>
    <w:rsid w:val="00B04FB0"/>
    <w:rsid w:val="00B058E7"/>
    <w:rsid w:val="00B06339"/>
    <w:rsid w:val="00B06B26"/>
    <w:rsid w:val="00B11DD8"/>
    <w:rsid w:val="00B12333"/>
    <w:rsid w:val="00B129C2"/>
    <w:rsid w:val="00B12EEB"/>
    <w:rsid w:val="00B134AF"/>
    <w:rsid w:val="00B13C21"/>
    <w:rsid w:val="00B14075"/>
    <w:rsid w:val="00B14624"/>
    <w:rsid w:val="00B14864"/>
    <w:rsid w:val="00B14959"/>
    <w:rsid w:val="00B14A9D"/>
    <w:rsid w:val="00B14F37"/>
    <w:rsid w:val="00B157A4"/>
    <w:rsid w:val="00B1589F"/>
    <w:rsid w:val="00B16326"/>
    <w:rsid w:val="00B163F0"/>
    <w:rsid w:val="00B206A5"/>
    <w:rsid w:val="00B20851"/>
    <w:rsid w:val="00B20B5E"/>
    <w:rsid w:val="00B21E80"/>
    <w:rsid w:val="00B23572"/>
    <w:rsid w:val="00B2372F"/>
    <w:rsid w:val="00B24A9D"/>
    <w:rsid w:val="00B25D80"/>
    <w:rsid w:val="00B2692A"/>
    <w:rsid w:val="00B26A3B"/>
    <w:rsid w:val="00B2751A"/>
    <w:rsid w:val="00B3045F"/>
    <w:rsid w:val="00B311FA"/>
    <w:rsid w:val="00B343A1"/>
    <w:rsid w:val="00B3519A"/>
    <w:rsid w:val="00B356AD"/>
    <w:rsid w:val="00B35AF1"/>
    <w:rsid w:val="00B360CF"/>
    <w:rsid w:val="00B3681A"/>
    <w:rsid w:val="00B36A7D"/>
    <w:rsid w:val="00B37018"/>
    <w:rsid w:val="00B37CDB"/>
    <w:rsid w:val="00B37CFB"/>
    <w:rsid w:val="00B4066E"/>
    <w:rsid w:val="00B4123A"/>
    <w:rsid w:val="00B4137B"/>
    <w:rsid w:val="00B41D50"/>
    <w:rsid w:val="00B42308"/>
    <w:rsid w:val="00B4263A"/>
    <w:rsid w:val="00B42F8D"/>
    <w:rsid w:val="00B43B44"/>
    <w:rsid w:val="00B449EE"/>
    <w:rsid w:val="00B44F06"/>
    <w:rsid w:val="00B45C4E"/>
    <w:rsid w:val="00B467CE"/>
    <w:rsid w:val="00B46BD0"/>
    <w:rsid w:val="00B46FBE"/>
    <w:rsid w:val="00B47124"/>
    <w:rsid w:val="00B47C1D"/>
    <w:rsid w:val="00B5032D"/>
    <w:rsid w:val="00B506F4"/>
    <w:rsid w:val="00B5134F"/>
    <w:rsid w:val="00B520B9"/>
    <w:rsid w:val="00B5346E"/>
    <w:rsid w:val="00B538A2"/>
    <w:rsid w:val="00B53BD0"/>
    <w:rsid w:val="00B5490D"/>
    <w:rsid w:val="00B5500C"/>
    <w:rsid w:val="00B55217"/>
    <w:rsid w:val="00B554FE"/>
    <w:rsid w:val="00B57253"/>
    <w:rsid w:val="00B57E5A"/>
    <w:rsid w:val="00B57FE4"/>
    <w:rsid w:val="00B60729"/>
    <w:rsid w:val="00B60BE0"/>
    <w:rsid w:val="00B61186"/>
    <w:rsid w:val="00B61B83"/>
    <w:rsid w:val="00B62486"/>
    <w:rsid w:val="00B62D0E"/>
    <w:rsid w:val="00B63096"/>
    <w:rsid w:val="00B6359E"/>
    <w:rsid w:val="00B6382D"/>
    <w:rsid w:val="00B63A78"/>
    <w:rsid w:val="00B64994"/>
    <w:rsid w:val="00B71726"/>
    <w:rsid w:val="00B71814"/>
    <w:rsid w:val="00B728A2"/>
    <w:rsid w:val="00B72977"/>
    <w:rsid w:val="00B75BB3"/>
    <w:rsid w:val="00B75FEF"/>
    <w:rsid w:val="00B77892"/>
    <w:rsid w:val="00B80028"/>
    <w:rsid w:val="00B8051C"/>
    <w:rsid w:val="00B80B22"/>
    <w:rsid w:val="00B8115E"/>
    <w:rsid w:val="00B81A6A"/>
    <w:rsid w:val="00B83404"/>
    <w:rsid w:val="00B8406B"/>
    <w:rsid w:val="00B847F4"/>
    <w:rsid w:val="00B852E7"/>
    <w:rsid w:val="00B85518"/>
    <w:rsid w:val="00B856AB"/>
    <w:rsid w:val="00B85EA7"/>
    <w:rsid w:val="00B86010"/>
    <w:rsid w:val="00B86214"/>
    <w:rsid w:val="00B869DF"/>
    <w:rsid w:val="00B877C1"/>
    <w:rsid w:val="00B87A40"/>
    <w:rsid w:val="00B87C19"/>
    <w:rsid w:val="00B916F6"/>
    <w:rsid w:val="00B91A02"/>
    <w:rsid w:val="00B924B4"/>
    <w:rsid w:val="00B925E5"/>
    <w:rsid w:val="00B93526"/>
    <w:rsid w:val="00B93BE7"/>
    <w:rsid w:val="00B93EA0"/>
    <w:rsid w:val="00B95163"/>
    <w:rsid w:val="00B96596"/>
    <w:rsid w:val="00B9737B"/>
    <w:rsid w:val="00BA15C0"/>
    <w:rsid w:val="00BA198B"/>
    <w:rsid w:val="00BA344E"/>
    <w:rsid w:val="00BA35F3"/>
    <w:rsid w:val="00BA54B8"/>
    <w:rsid w:val="00BA5FBA"/>
    <w:rsid w:val="00BA77DB"/>
    <w:rsid w:val="00BB0656"/>
    <w:rsid w:val="00BB1C99"/>
    <w:rsid w:val="00BB3359"/>
    <w:rsid w:val="00BB4259"/>
    <w:rsid w:val="00BB4544"/>
    <w:rsid w:val="00BB454C"/>
    <w:rsid w:val="00BB58AE"/>
    <w:rsid w:val="00BB5BF4"/>
    <w:rsid w:val="00BB6620"/>
    <w:rsid w:val="00BB6DB1"/>
    <w:rsid w:val="00BC037D"/>
    <w:rsid w:val="00BC05B4"/>
    <w:rsid w:val="00BC1379"/>
    <w:rsid w:val="00BC2205"/>
    <w:rsid w:val="00BC3455"/>
    <w:rsid w:val="00BC3C49"/>
    <w:rsid w:val="00BC42A9"/>
    <w:rsid w:val="00BC442A"/>
    <w:rsid w:val="00BC4A42"/>
    <w:rsid w:val="00BC5A18"/>
    <w:rsid w:val="00BC5EDF"/>
    <w:rsid w:val="00BC75F3"/>
    <w:rsid w:val="00BC7A53"/>
    <w:rsid w:val="00BD2153"/>
    <w:rsid w:val="00BD24A1"/>
    <w:rsid w:val="00BD3C7E"/>
    <w:rsid w:val="00BD4803"/>
    <w:rsid w:val="00BD499E"/>
    <w:rsid w:val="00BD4D54"/>
    <w:rsid w:val="00BD52EB"/>
    <w:rsid w:val="00BD5D68"/>
    <w:rsid w:val="00BD6F56"/>
    <w:rsid w:val="00BD7152"/>
    <w:rsid w:val="00BD7F19"/>
    <w:rsid w:val="00BE0F61"/>
    <w:rsid w:val="00BE17C5"/>
    <w:rsid w:val="00BE18EB"/>
    <w:rsid w:val="00BE2BE2"/>
    <w:rsid w:val="00BE4FC9"/>
    <w:rsid w:val="00BE5076"/>
    <w:rsid w:val="00BE5717"/>
    <w:rsid w:val="00BE632D"/>
    <w:rsid w:val="00BE6904"/>
    <w:rsid w:val="00BE6D61"/>
    <w:rsid w:val="00BE7598"/>
    <w:rsid w:val="00BE7F35"/>
    <w:rsid w:val="00BF08DB"/>
    <w:rsid w:val="00BF0C27"/>
    <w:rsid w:val="00BF156E"/>
    <w:rsid w:val="00BF266D"/>
    <w:rsid w:val="00BF375D"/>
    <w:rsid w:val="00BF3F85"/>
    <w:rsid w:val="00BF405F"/>
    <w:rsid w:val="00BF46D1"/>
    <w:rsid w:val="00BF473B"/>
    <w:rsid w:val="00BF4773"/>
    <w:rsid w:val="00BF4786"/>
    <w:rsid w:val="00BF5570"/>
    <w:rsid w:val="00BF723F"/>
    <w:rsid w:val="00BF7E22"/>
    <w:rsid w:val="00C0145B"/>
    <w:rsid w:val="00C02099"/>
    <w:rsid w:val="00C02516"/>
    <w:rsid w:val="00C0322F"/>
    <w:rsid w:val="00C03B61"/>
    <w:rsid w:val="00C03F6C"/>
    <w:rsid w:val="00C04BA4"/>
    <w:rsid w:val="00C04EE2"/>
    <w:rsid w:val="00C05AED"/>
    <w:rsid w:val="00C06A3B"/>
    <w:rsid w:val="00C07EEB"/>
    <w:rsid w:val="00C103D6"/>
    <w:rsid w:val="00C103F6"/>
    <w:rsid w:val="00C11730"/>
    <w:rsid w:val="00C11F07"/>
    <w:rsid w:val="00C12D5F"/>
    <w:rsid w:val="00C12FCA"/>
    <w:rsid w:val="00C13E35"/>
    <w:rsid w:val="00C13FA8"/>
    <w:rsid w:val="00C146BF"/>
    <w:rsid w:val="00C150FA"/>
    <w:rsid w:val="00C175D0"/>
    <w:rsid w:val="00C209FC"/>
    <w:rsid w:val="00C2120C"/>
    <w:rsid w:val="00C214EF"/>
    <w:rsid w:val="00C2194E"/>
    <w:rsid w:val="00C21A11"/>
    <w:rsid w:val="00C2295D"/>
    <w:rsid w:val="00C238B2"/>
    <w:rsid w:val="00C241B4"/>
    <w:rsid w:val="00C2506A"/>
    <w:rsid w:val="00C25F0C"/>
    <w:rsid w:val="00C264C4"/>
    <w:rsid w:val="00C26DC1"/>
    <w:rsid w:val="00C26F96"/>
    <w:rsid w:val="00C315D5"/>
    <w:rsid w:val="00C319D1"/>
    <w:rsid w:val="00C32BB1"/>
    <w:rsid w:val="00C32FC3"/>
    <w:rsid w:val="00C33666"/>
    <w:rsid w:val="00C36274"/>
    <w:rsid w:val="00C36A4F"/>
    <w:rsid w:val="00C374C0"/>
    <w:rsid w:val="00C37932"/>
    <w:rsid w:val="00C40575"/>
    <w:rsid w:val="00C40ACF"/>
    <w:rsid w:val="00C42118"/>
    <w:rsid w:val="00C4270B"/>
    <w:rsid w:val="00C42CAE"/>
    <w:rsid w:val="00C45099"/>
    <w:rsid w:val="00C461F4"/>
    <w:rsid w:val="00C468C3"/>
    <w:rsid w:val="00C469C4"/>
    <w:rsid w:val="00C46C9F"/>
    <w:rsid w:val="00C4718B"/>
    <w:rsid w:val="00C471A2"/>
    <w:rsid w:val="00C5081A"/>
    <w:rsid w:val="00C51F79"/>
    <w:rsid w:val="00C55A3B"/>
    <w:rsid w:val="00C55E2B"/>
    <w:rsid w:val="00C56F2E"/>
    <w:rsid w:val="00C570C6"/>
    <w:rsid w:val="00C57F62"/>
    <w:rsid w:val="00C57FC9"/>
    <w:rsid w:val="00C60FCE"/>
    <w:rsid w:val="00C615BF"/>
    <w:rsid w:val="00C62137"/>
    <w:rsid w:val="00C62451"/>
    <w:rsid w:val="00C62717"/>
    <w:rsid w:val="00C62DF3"/>
    <w:rsid w:val="00C63621"/>
    <w:rsid w:val="00C63B4E"/>
    <w:rsid w:val="00C64BDD"/>
    <w:rsid w:val="00C659B0"/>
    <w:rsid w:val="00C66287"/>
    <w:rsid w:val="00C66429"/>
    <w:rsid w:val="00C676C5"/>
    <w:rsid w:val="00C676CB"/>
    <w:rsid w:val="00C701F5"/>
    <w:rsid w:val="00C71774"/>
    <w:rsid w:val="00C71E5A"/>
    <w:rsid w:val="00C721A2"/>
    <w:rsid w:val="00C7365D"/>
    <w:rsid w:val="00C74111"/>
    <w:rsid w:val="00C7502F"/>
    <w:rsid w:val="00C763B3"/>
    <w:rsid w:val="00C76853"/>
    <w:rsid w:val="00C76CBB"/>
    <w:rsid w:val="00C76E8F"/>
    <w:rsid w:val="00C77524"/>
    <w:rsid w:val="00C77A9F"/>
    <w:rsid w:val="00C77E45"/>
    <w:rsid w:val="00C80FF9"/>
    <w:rsid w:val="00C833D1"/>
    <w:rsid w:val="00C835D7"/>
    <w:rsid w:val="00C83AD3"/>
    <w:rsid w:val="00C84625"/>
    <w:rsid w:val="00C8580E"/>
    <w:rsid w:val="00C8592E"/>
    <w:rsid w:val="00C8606D"/>
    <w:rsid w:val="00C86ACA"/>
    <w:rsid w:val="00C87031"/>
    <w:rsid w:val="00C87FE6"/>
    <w:rsid w:val="00C90FED"/>
    <w:rsid w:val="00C91D94"/>
    <w:rsid w:val="00C93539"/>
    <w:rsid w:val="00C9366C"/>
    <w:rsid w:val="00C93CFE"/>
    <w:rsid w:val="00C94962"/>
    <w:rsid w:val="00C9636A"/>
    <w:rsid w:val="00C96ED8"/>
    <w:rsid w:val="00C97689"/>
    <w:rsid w:val="00CA00D6"/>
    <w:rsid w:val="00CA02BB"/>
    <w:rsid w:val="00CA0BE9"/>
    <w:rsid w:val="00CA1109"/>
    <w:rsid w:val="00CA1D04"/>
    <w:rsid w:val="00CA2882"/>
    <w:rsid w:val="00CA3691"/>
    <w:rsid w:val="00CA51D0"/>
    <w:rsid w:val="00CA730D"/>
    <w:rsid w:val="00CA7A62"/>
    <w:rsid w:val="00CB00C8"/>
    <w:rsid w:val="00CB0EA9"/>
    <w:rsid w:val="00CB23E6"/>
    <w:rsid w:val="00CB304D"/>
    <w:rsid w:val="00CB5CCC"/>
    <w:rsid w:val="00CB699B"/>
    <w:rsid w:val="00CB6A9E"/>
    <w:rsid w:val="00CB7697"/>
    <w:rsid w:val="00CB76C7"/>
    <w:rsid w:val="00CB7C7A"/>
    <w:rsid w:val="00CC0947"/>
    <w:rsid w:val="00CC0B68"/>
    <w:rsid w:val="00CC0D22"/>
    <w:rsid w:val="00CC11A2"/>
    <w:rsid w:val="00CC1ADD"/>
    <w:rsid w:val="00CC24F9"/>
    <w:rsid w:val="00CC2955"/>
    <w:rsid w:val="00CC2FFF"/>
    <w:rsid w:val="00CC30D2"/>
    <w:rsid w:val="00CC364F"/>
    <w:rsid w:val="00CC3FDC"/>
    <w:rsid w:val="00CC4294"/>
    <w:rsid w:val="00CC4E69"/>
    <w:rsid w:val="00CC51E9"/>
    <w:rsid w:val="00CC6E2F"/>
    <w:rsid w:val="00CC71FA"/>
    <w:rsid w:val="00CC74F8"/>
    <w:rsid w:val="00CD009F"/>
    <w:rsid w:val="00CD0BCB"/>
    <w:rsid w:val="00CD15DB"/>
    <w:rsid w:val="00CD3DA7"/>
    <w:rsid w:val="00CD3FB1"/>
    <w:rsid w:val="00CD507F"/>
    <w:rsid w:val="00CD56A9"/>
    <w:rsid w:val="00CD596E"/>
    <w:rsid w:val="00CD6713"/>
    <w:rsid w:val="00CD6C04"/>
    <w:rsid w:val="00CD78D9"/>
    <w:rsid w:val="00CE119F"/>
    <w:rsid w:val="00CE136D"/>
    <w:rsid w:val="00CE15E9"/>
    <w:rsid w:val="00CE26A4"/>
    <w:rsid w:val="00CE3457"/>
    <w:rsid w:val="00CE44FC"/>
    <w:rsid w:val="00CE4519"/>
    <w:rsid w:val="00CE540D"/>
    <w:rsid w:val="00CE6A57"/>
    <w:rsid w:val="00CE6C95"/>
    <w:rsid w:val="00CE6D27"/>
    <w:rsid w:val="00CE7EBF"/>
    <w:rsid w:val="00CF00B7"/>
    <w:rsid w:val="00CF057C"/>
    <w:rsid w:val="00CF0DEC"/>
    <w:rsid w:val="00CF10A4"/>
    <w:rsid w:val="00CF193D"/>
    <w:rsid w:val="00CF2FC9"/>
    <w:rsid w:val="00CF30A6"/>
    <w:rsid w:val="00CF391E"/>
    <w:rsid w:val="00CF64E6"/>
    <w:rsid w:val="00CF7150"/>
    <w:rsid w:val="00CF7F34"/>
    <w:rsid w:val="00D0033F"/>
    <w:rsid w:val="00D00A0C"/>
    <w:rsid w:val="00D0127D"/>
    <w:rsid w:val="00D012A8"/>
    <w:rsid w:val="00D01C94"/>
    <w:rsid w:val="00D01CC3"/>
    <w:rsid w:val="00D02651"/>
    <w:rsid w:val="00D0325B"/>
    <w:rsid w:val="00D0334A"/>
    <w:rsid w:val="00D03F02"/>
    <w:rsid w:val="00D051F6"/>
    <w:rsid w:val="00D05A88"/>
    <w:rsid w:val="00D0730A"/>
    <w:rsid w:val="00D07E1F"/>
    <w:rsid w:val="00D11621"/>
    <w:rsid w:val="00D11EB6"/>
    <w:rsid w:val="00D12091"/>
    <w:rsid w:val="00D1219C"/>
    <w:rsid w:val="00D1384C"/>
    <w:rsid w:val="00D14659"/>
    <w:rsid w:val="00D14787"/>
    <w:rsid w:val="00D168D5"/>
    <w:rsid w:val="00D168FF"/>
    <w:rsid w:val="00D210D8"/>
    <w:rsid w:val="00D211F4"/>
    <w:rsid w:val="00D21309"/>
    <w:rsid w:val="00D21336"/>
    <w:rsid w:val="00D246D3"/>
    <w:rsid w:val="00D25232"/>
    <w:rsid w:val="00D2573C"/>
    <w:rsid w:val="00D261FE"/>
    <w:rsid w:val="00D26422"/>
    <w:rsid w:val="00D26589"/>
    <w:rsid w:val="00D267E3"/>
    <w:rsid w:val="00D270CC"/>
    <w:rsid w:val="00D272E8"/>
    <w:rsid w:val="00D275CF"/>
    <w:rsid w:val="00D30F18"/>
    <w:rsid w:val="00D31F6C"/>
    <w:rsid w:val="00D321B6"/>
    <w:rsid w:val="00D32336"/>
    <w:rsid w:val="00D3259E"/>
    <w:rsid w:val="00D326AD"/>
    <w:rsid w:val="00D346C6"/>
    <w:rsid w:val="00D361C3"/>
    <w:rsid w:val="00D3772C"/>
    <w:rsid w:val="00D40791"/>
    <w:rsid w:val="00D411EE"/>
    <w:rsid w:val="00D41994"/>
    <w:rsid w:val="00D41CF6"/>
    <w:rsid w:val="00D4205A"/>
    <w:rsid w:val="00D422C6"/>
    <w:rsid w:val="00D428E0"/>
    <w:rsid w:val="00D449A0"/>
    <w:rsid w:val="00D44A16"/>
    <w:rsid w:val="00D5025F"/>
    <w:rsid w:val="00D51C53"/>
    <w:rsid w:val="00D51FA1"/>
    <w:rsid w:val="00D52200"/>
    <w:rsid w:val="00D53344"/>
    <w:rsid w:val="00D550E4"/>
    <w:rsid w:val="00D55248"/>
    <w:rsid w:val="00D553E6"/>
    <w:rsid w:val="00D55B12"/>
    <w:rsid w:val="00D55BCE"/>
    <w:rsid w:val="00D567B2"/>
    <w:rsid w:val="00D56ECB"/>
    <w:rsid w:val="00D606FD"/>
    <w:rsid w:val="00D607D6"/>
    <w:rsid w:val="00D60F83"/>
    <w:rsid w:val="00D60F8C"/>
    <w:rsid w:val="00D61AF9"/>
    <w:rsid w:val="00D61CAC"/>
    <w:rsid w:val="00D622CC"/>
    <w:rsid w:val="00D6271A"/>
    <w:rsid w:val="00D62B7B"/>
    <w:rsid w:val="00D62D42"/>
    <w:rsid w:val="00D63A73"/>
    <w:rsid w:val="00D64BA5"/>
    <w:rsid w:val="00D65506"/>
    <w:rsid w:val="00D6554D"/>
    <w:rsid w:val="00D65979"/>
    <w:rsid w:val="00D66243"/>
    <w:rsid w:val="00D66A70"/>
    <w:rsid w:val="00D66ABC"/>
    <w:rsid w:val="00D66D80"/>
    <w:rsid w:val="00D67DCA"/>
    <w:rsid w:val="00D7090E"/>
    <w:rsid w:val="00D713EE"/>
    <w:rsid w:val="00D7238D"/>
    <w:rsid w:val="00D728BD"/>
    <w:rsid w:val="00D7306E"/>
    <w:rsid w:val="00D73A11"/>
    <w:rsid w:val="00D73E05"/>
    <w:rsid w:val="00D741A7"/>
    <w:rsid w:val="00D7434C"/>
    <w:rsid w:val="00D7480D"/>
    <w:rsid w:val="00D74958"/>
    <w:rsid w:val="00D75002"/>
    <w:rsid w:val="00D76A2E"/>
    <w:rsid w:val="00D76AAF"/>
    <w:rsid w:val="00D7737E"/>
    <w:rsid w:val="00D7757D"/>
    <w:rsid w:val="00D77DB8"/>
    <w:rsid w:val="00D77EFF"/>
    <w:rsid w:val="00D801BA"/>
    <w:rsid w:val="00D809EA"/>
    <w:rsid w:val="00D816A8"/>
    <w:rsid w:val="00D81DAA"/>
    <w:rsid w:val="00D81E19"/>
    <w:rsid w:val="00D821E3"/>
    <w:rsid w:val="00D832D4"/>
    <w:rsid w:val="00D836D3"/>
    <w:rsid w:val="00D860E5"/>
    <w:rsid w:val="00D86738"/>
    <w:rsid w:val="00D86B57"/>
    <w:rsid w:val="00D87CFD"/>
    <w:rsid w:val="00D90778"/>
    <w:rsid w:val="00D92F5E"/>
    <w:rsid w:val="00D94576"/>
    <w:rsid w:val="00D952EF"/>
    <w:rsid w:val="00D953CF"/>
    <w:rsid w:val="00D95C35"/>
    <w:rsid w:val="00D977E2"/>
    <w:rsid w:val="00D97CBC"/>
    <w:rsid w:val="00D97FDA"/>
    <w:rsid w:val="00DA052A"/>
    <w:rsid w:val="00DA1F72"/>
    <w:rsid w:val="00DA2580"/>
    <w:rsid w:val="00DA2755"/>
    <w:rsid w:val="00DA2861"/>
    <w:rsid w:val="00DA2C26"/>
    <w:rsid w:val="00DA3AC2"/>
    <w:rsid w:val="00DA4103"/>
    <w:rsid w:val="00DA4DBF"/>
    <w:rsid w:val="00DA5322"/>
    <w:rsid w:val="00DA575B"/>
    <w:rsid w:val="00DA5A3B"/>
    <w:rsid w:val="00DA5A40"/>
    <w:rsid w:val="00DA67F3"/>
    <w:rsid w:val="00DA7374"/>
    <w:rsid w:val="00DA778B"/>
    <w:rsid w:val="00DB0557"/>
    <w:rsid w:val="00DB0FCF"/>
    <w:rsid w:val="00DB1183"/>
    <w:rsid w:val="00DB215D"/>
    <w:rsid w:val="00DB2EA7"/>
    <w:rsid w:val="00DB3340"/>
    <w:rsid w:val="00DB37D7"/>
    <w:rsid w:val="00DB3918"/>
    <w:rsid w:val="00DB3D9F"/>
    <w:rsid w:val="00DB4AB9"/>
    <w:rsid w:val="00DB4BA4"/>
    <w:rsid w:val="00DB5018"/>
    <w:rsid w:val="00DB5497"/>
    <w:rsid w:val="00DB59BD"/>
    <w:rsid w:val="00DB5B53"/>
    <w:rsid w:val="00DB5BE9"/>
    <w:rsid w:val="00DB7967"/>
    <w:rsid w:val="00DC0825"/>
    <w:rsid w:val="00DC1016"/>
    <w:rsid w:val="00DC1255"/>
    <w:rsid w:val="00DC1F49"/>
    <w:rsid w:val="00DC2F5C"/>
    <w:rsid w:val="00DC44E9"/>
    <w:rsid w:val="00DC459E"/>
    <w:rsid w:val="00DC4691"/>
    <w:rsid w:val="00DC4BF6"/>
    <w:rsid w:val="00DC57C4"/>
    <w:rsid w:val="00DC5ED2"/>
    <w:rsid w:val="00DC640E"/>
    <w:rsid w:val="00DC709C"/>
    <w:rsid w:val="00DD0197"/>
    <w:rsid w:val="00DD205C"/>
    <w:rsid w:val="00DD274F"/>
    <w:rsid w:val="00DD2970"/>
    <w:rsid w:val="00DD2E5D"/>
    <w:rsid w:val="00DD4DAC"/>
    <w:rsid w:val="00DD5415"/>
    <w:rsid w:val="00DD56DB"/>
    <w:rsid w:val="00DD5769"/>
    <w:rsid w:val="00DD599B"/>
    <w:rsid w:val="00DD59EB"/>
    <w:rsid w:val="00DD5D4A"/>
    <w:rsid w:val="00DD5DCD"/>
    <w:rsid w:val="00DD6361"/>
    <w:rsid w:val="00DD670D"/>
    <w:rsid w:val="00DD6984"/>
    <w:rsid w:val="00DD6987"/>
    <w:rsid w:val="00DD6D71"/>
    <w:rsid w:val="00DD6DBA"/>
    <w:rsid w:val="00DE0366"/>
    <w:rsid w:val="00DE1AC4"/>
    <w:rsid w:val="00DE1EAF"/>
    <w:rsid w:val="00DE2016"/>
    <w:rsid w:val="00DE29F2"/>
    <w:rsid w:val="00DE3914"/>
    <w:rsid w:val="00DE45F7"/>
    <w:rsid w:val="00DE4A70"/>
    <w:rsid w:val="00DE531F"/>
    <w:rsid w:val="00DE534F"/>
    <w:rsid w:val="00DE57C7"/>
    <w:rsid w:val="00DE7D72"/>
    <w:rsid w:val="00DE7F73"/>
    <w:rsid w:val="00DF17EE"/>
    <w:rsid w:val="00DF1A1C"/>
    <w:rsid w:val="00DF2EA2"/>
    <w:rsid w:val="00DF32B8"/>
    <w:rsid w:val="00DF45CA"/>
    <w:rsid w:val="00DF4649"/>
    <w:rsid w:val="00DF51FE"/>
    <w:rsid w:val="00DF5507"/>
    <w:rsid w:val="00DF6620"/>
    <w:rsid w:val="00DF6C97"/>
    <w:rsid w:val="00DF7EBC"/>
    <w:rsid w:val="00E002D1"/>
    <w:rsid w:val="00E00434"/>
    <w:rsid w:val="00E0046F"/>
    <w:rsid w:val="00E01079"/>
    <w:rsid w:val="00E032B2"/>
    <w:rsid w:val="00E033D5"/>
    <w:rsid w:val="00E03C74"/>
    <w:rsid w:val="00E04E59"/>
    <w:rsid w:val="00E06C3A"/>
    <w:rsid w:val="00E07122"/>
    <w:rsid w:val="00E0752F"/>
    <w:rsid w:val="00E07A2A"/>
    <w:rsid w:val="00E07D99"/>
    <w:rsid w:val="00E12B27"/>
    <w:rsid w:val="00E13064"/>
    <w:rsid w:val="00E1457D"/>
    <w:rsid w:val="00E15184"/>
    <w:rsid w:val="00E151E7"/>
    <w:rsid w:val="00E153DB"/>
    <w:rsid w:val="00E15A4B"/>
    <w:rsid w:val="00E164B8"/>
    <w:rsid w:val="00E16DE2"/>
    <w:rsid w:val="00E205BD"/>
    <w:rsid w:val="00E20A14"/>
    <w:rsid w:val="00E216D7"/>
    <w:rsid w:val="00E21ECA"/>
    <w:rsid w:val="00E228DB"/>
    <w:rsid w:val="00E24A97"/>
    <w:rsid w:val="00E2510C"/>
    <w:rsid w:val="00E265C3"/>
    <w:rsid w:val="00E265D9"/>
    <w:rsid w:val="00E26D29"/>
    <w:rsid w:val="00E26DF0"/>
    <w:rsid w:val="00E278C1"/>
    <w:rsid w:val="00E307B2"/>
    <w:rsid w:val="00E30C6B"/>
    <w:rsid w:val="00E3135A"/>
    <w:rsid w:val="00E32035"/>
    <w:rsid w:val="00E32319"/>
    <w:rsid w:val="00E33B52"/>
    <w:rsid w:val="00E35BD9"/>
    <w:rsid w:val="00E36235"/>
    <w:rsid w:val="00E36901"/>
    <w:rsid w:val="00E375EC"/>
    <w:rsid w:val="00E40062"/>
    <w:rsid w:val="00E40276"/>
    <w:rsid w:val="00E40842"/>
    <w:rsid w:val="00E408E7"/>
    <w:rsid w:val="00E41A3A"/>
    <w:rsid w:val="00E420FD"/>
    <w:rsid w:val="00E46953"/>
    <w:rsid w:val="00E47433"/>
    <w:rsid w:val="00E474A1"/>
    <w:rsid w:val="00E506D6"/>
    <w:rsid w:val="00E5072D"/>
    <w:rsid w:val="00E509DD"/>
    <w:rsid w:val="00E5182C"/>
    <w:rsid w:val="00E523ED"/>
    <w:rsid w:val="00E53DAB"/>
    <w:rsid w:val="00E5509B"/>
    <w:rsid w:val="00E554FE"/>
    <w:rsid w:val="00E5653E"/>
    <w:rsid w:val="00E56F64"/>
    <w:rsid w:val="00E57609"/>
    <w:rsid w:val="00E5792A"/>
    <w:rsid w:val="00E60E6C"/>
    <w:rsid w:val="00E61803"/>
    <w:rsid w:val="00E61C49"/>
    <w:rsid w:val="00E62B93"/>
    <w:rsid w:val="00E62C7D"/>
    <w:rsid w:val="00E635A3"/>
    <w:rsid w:val="00E6407D"/>
    <w:rsid w:val="00E64786"/>
    <w:rsid w:val="00E6490B"/>
    <w:rsid w:val="00E64CF5"/>
    <w:rsid w:val="00E655D0"/>
    <w:rsid w:val="00E65E74"/>
    <w:rsid w:val="00E66BD9"/>
    <w:rsid w:val="00E66D19"/>
    <w:rsid w:val="00E6772C"/>
    <w:rsid w:val="00E70160"/>
    <w:rsid w:val="00E716E3"/>
    <w:rsid w:val="00E71926"/>
    <w:rsid w:val="00E7326E"/>
    <w:rsid w:val="00E735E6"/>
    <w:rsid w:val="00E73893"/>
    <w:rsid w:val="00E74060"/>
    <w:rsid w:val="00E758BD"/>
    <w:rsid w:val="00E75A2B"/>
    <w:rsid w:val="00E75CE0"/>
    <w:rsid w:val="00E76825"/>
    <w:rsid w:val="00E7685B"/>
    <w:rsid w:val="00E778A3"/>
    <w:rsid w:val="00E77C1F"/>
    <w:rsid w:val="00E77E71"/>
    <w:rsid w:val="00E802B5"/>
    <w:rsid w:val="00E8046C"/>
    <w:rsid w:val="00E81516"/>
    <w:rsid w:val="00E820D9"/>
    <w:rsid w:val="00E83664"/>
    <w:rsid w:val="00E84C0A"/>
    <w:rsid w:val="00E859A1"/>
    <w:rsid w:val="00E85A53"/>
    <w:rsid w:val="00E87245"/>
    <w:rsid w:val="00E8770C"/>
    <w:rsid w:val="00E8772E"/>
    <w:rsid w:val="00E917B0"/>
    <w:rsid w:val="00E91AFE"/>
    <w:rsid w:val="00E91C4E"/>
    <w:rsid w:val="00E91CD2"/>
    <w:rsid w:val="00E92108"/>
    <w:rsid w:val="00E92C60"/>
    <w:rsid w:val="00E942AC"/>
    <w:rsid w:val="00E94B61"/>
    <w:rsid w:val="00E94C39"/>
    <w:rsid w:val="00E9525C"/>
    <w:rsid w:val="00E956A0"/>
    <w:rsid w:val="00E958FE"/>
    <w:rsid w:val="00E965E3"/>
    <w:rsid w:val="00E96BCC"/>
    <w:rsid w:val="00E96DBB"/>
    <w:rsid w:val="00E97229"/>
    <w:rsid w:val="00E974CE"/>
    <w:rsid w:val="00EA08B7"/>
    <w:rsid w:val="00EA0DDC"/>
    <w:rsid w:val="00EA17EC"/>
    <w:rsid w:val="00EA3C4C"/>
    <w:rsid w:val="00EA4226"/>
    <w:rsid w:val="00EA44EE"/>
    <w:rsid w:val="00EA53D4"/>
    <w:rsid w:val="00EA5992"/>
    <w:rsid w:val="00EA7DB7"/>
    <w:rsid w:val="00EB0A80"/>
    <w:rsid w:val="00EB1762"/>
    <w:rsid w:val="00EB373E"/>
    <w:rsid w:val="00EB410F"/>
    <w:rsid w:val="00EB41DC"/>
    <w:rsid w:val="00EB489A"/>
    <w:rsid w:val="00EB4B05"/>
    <w:rsid w:val="00EB5618"/>
    <w:rsid w:val="00EB6C4C"/>
    <w:rsid w:val="00EB6CDD"/>
    <w:rsid w:val="00EC0070"/>
    <w:rsid w:val="00EC0121"/>
    <w:rsid w:val="00EC0E45"/>
    <w:rsid w:val="00EC1D86"/>
    <w:rsid w:val="00EC33C6"/>
    <w:rsid w:val="00EC3D2D"/>
    <w:rsid w:val="00EC429A"/>
    <w:rsid w:val="00EC545F"/>
    <w:rsid w:val="00EC6735"/>
    <w:rsid w:val="00EC786C"/>
    <w:rsid w:val="00EC7977"/>
    <w:rsid w:val="00ED10C7"/>
    <w:rsid w:val="00ED13AC"/>
    <w:rsid w:val="00ED2113"/>
    <w:rsid w:val="00ED2D0E"/>
    <w:rsid w:val="00ED3C98"/>
    <w:rsid w:val="00ED77BD"/>
    <w:rsid w:val="00ED79BB"/>
    <w:rsid w:val="00EE0358"/>
    <w:rsid w:val="00EE2217"/>
    <w:rsid w:val="00EE2AD5"/>
    <w:rsid w:val="00EE3BD4"/>
    <w:rsid w:val="00EE4178"/>
    <w:rsid w:val="00EE4F93"/>
    <w:rsid w:val="00EE58F5"/>
    <w:rsid w:val="00EE5CA3"/>
    <w:rsid w:val="00EE6279"/>
    <w:rsid w:val="00EE74AB"/>
    <w:rsid w:val="00EE7579"/>
    <w:rsid w:val="00EE78A8"/>
    <w:rsid w:val="00EE7B3E"/>
    <w:rsid w:val="00EF0765"/>
    <w:rsid w:val="00EF098F"/>
    <w:rsid w:val="00EF107C"/>
    <w:rsid w:val="00EF13EC"/>
    <w:rsid w:val="00EF1A7F"/>
    <w:rsid w:val="00EF1C7F"/>
    <w:rsid w:val="00EF35F4"/>
    <w:rsid w:val="00EF3624"/>
    <w:rsid w:val="00EF4D28"/>
    <w:rsid w:val="00EF4E8D"/>
    <w:rsid w:val="00EF5B79"/>
    <w:rsid w:val="00EF70BC"/>
    <w:rsid w:val="00EF7F6F"/>
    <w:rsid w:val="00F0039D"/>
    <w:rsid w:val="00F00B48"/>
    <w:rsid w:val="00F02B5D"/>
    <w:rsid w:val="00F03E61"/>
    <w:rsid w:val="00F0496C"/>
    <w:rsid w:val="00F05021"/>
    <w:rsid w:val="00F058C3"/>
    <w:rsid w:val="00F05A6F"/>
    <w:rsid w:val="00F076A9"/>
    <w:rsid w:val="00F101F5"/>
    <w:rsid w:val="00F10E00"/>
    <w:rsid w:val="00F11519"/>
    <w:rsid w:val="00F11922"/>
    <w:rsid w:val="00F11D88"/>
    <w:rsid w:val="00F145CC"/>
    <w:rsid w:val="00F14DAE"/>
    <w:rsid w:val="00F15500"/>
    <w:rsid w:val="00F1560D"/>
    <w:rsid w:val="00F15F2B"/>
    <w:rsid w:val="00F160B4"/>
    <w:rsid w:val="00F16704"/>
    <w:rsid w:val="00F1719D"/>
    <w:rsid w:val="00F17D32"/>
    <w:rsid w:val="00F2018B"/>
    <w:rsid w:val="00F222CE"/>
    <w:rsid w:val="00F23AA3"/>
    <w:rsid w:val="00F23B20"/>
    <w:rsid w:val="00F23C8C"/>
    <w:rsid w:val="00F23E37"/>
    <w:rsid w:val="00F2427A"/>
    <w:rsid w:val="00F24AC7"/>
    <w:rsid w:val="00F25914"/>
    <w:rsid w:val="00F26FDB"/>
    <w:rsid w:val="00F2734B"/>
    <w:rsid w:val="00F27568"/>
    <w:rsid w:val="00F276F4"/>
    <w:rsid w:val="00F3061A"/>
    <w:rsid w:val="00F307BE"/>
    <w:rsid w:val="00F30BBC"/>
    <w:rsid w:val="00F316CA"/>
    <w:rsid w:val="00F317D7"/>
    <w:rsid w:val="00F32513"/>
    <w:rsid w:val="00F329CD"/>
    <w:rsid w:val="00F32A81"/>
    <w:rsid w:val="00F33951"/>
    <w:rsid w:val="00F3404B"/>
    <w:rsid w:val="00F35174"/>
    <w:rsid w:val="00F36457"/>
    <w:rsid w:val="00F3738E"/>
    <w:rsid w:val="00F37466"/>
    <w:rsid w:val="00F37E54"/>
    <w:rsid w:val="00F400C1"/>
    <w:rsid w:val="00F407CA"/>
    <w:rsid w:val="00F40ABB"/>
    <w:rsid w:val="00F40ADB"/>
    <w:rsid w:val="00F40B19"/>
    <w:rsid w:val="00F40D47"/>
    <w:rsid w:val="00F42146"/>
    <w:rsid w:val="00F43ED3"/>
    <w:rsid w:val="00F45DA8"/>
    <w:rsid w:val="00F46D09"/>
    <w:rsid w:val="00F50165"/>
    <w:rsid w:val="00F5060F"/>
    <w:rsid w:val="00F50863"/>
    <w:rsid w:val="00F51E8E"/>
    <w:rsid w:val="00F5200F"/>
    <w:rsid w:val="00F522F4"/>
    <w:rsid w:val="00F5323E"/>
    <w:rsid w:val="00F53752"/>
    <w:rsid w:val="00F53B9A"/>
    <w:rsid w:val="00F5407A"/>
    <w:rsid w:val="00F54270"/>
    <w:rsid w:val="00F55460"/>
    <w:rsid w:val="00F55E15"/>
    <w:rsid w:val="00F56042"/>
    <w:rsid w:val="00F56E40"/>
    <w:rsid w:val="00F57464"/>
    <w:rsid w:val="00F57D96"/>
    <w:rsid w:val="00F608E0"/>
    <w:rsid w:val="00F6128C"/>
    <w:rsid w:val="00F619FB"/>
    <w:rsid w:val="00F63C40"/>
    <w:rsid w:val="00F640D0"/>
    <w:rsid w:val="00F65384"/>
    <w:rsid w:val="00F6603C"/>
    <w:rsid w:val="00F67D7B"/>
    <w:rsid w:val="00F707CC"/>
    <w:rsid w:val="00F71014"/>
    <w:rsid w:val="00F71701"/>
    <w:rsid w:val="00F7191D"/>
    <w:rsid w:val="00F720A9"/>
    <w:rsid w:val="00F7222C"/>
    <w:rsid w:val="00F7242D"/>
    <w:rsid w:val="00F72FA4"/>
    <w:rsid w:val="00F73127"/>
    <w:rsid w:val="00F742CD"/>
    <w:rsid w:val="00F74F12"/>
    <w:rsid w:val="00F76276"/>
    <w:rsid w:val="00F7682D"/>
    <w:rsid w:val="00F769CC"/>
    <w:rsid w:val="00F8042F"/>
    <w:rsid w:val="00F80AF8"/>
    <w:rsid w:val="00F81092"/>
    <w:rsid w:val="00F81784"/>
    <w:rsid w:val="00F820BB"/>
    <w:rsid w:val="00F834E8"/>
    <w:rsid w:val="00F84903"/>
    <w:rsid w:val="00F84C9D"/>
    <w:rsid w:val="00F84FE3"/>
    <w:rsid w:val="00F852CF"/>
    <w:rsid w:val="00F87367"/>
    <w:rsid w:val="00F8761B"/>
    <w:rsid w:val="00F9078D"/>
    <w:rsid w:val="00F91A4D"/>
    <w:rsid w:val="00F925BC"/>
    <w:rsid w:val="00F932CE"/>
    <w:rsid w:val="00F93CCB"/>
    <w:rsid w:val="00F93F44"/>
    <w:rsid w:val="00F9454F"/>
    <w:rsid w:val="00F94DA6"/>
    <w:rsid w:val="00F954DD"/>
    <w:rsid w:val="00F95601"/>
    <w:rsid w:val="00F95B36"/>
    <w:rsid w:val="00F96692"/>
    <w:rsid w:val="00F96BCE"/>
    <w:rsid w:val="00FA06A0"/>
    <w:rsid w:val="00FA167F"/>
    <w:rsid w:val="00FA1ACC"/>
    <w:rsid w:val="00FA1FED"/>
    <w:rsid w:val="00FA2F68"/>
    <w:rsid w:val="00FA4B10"/>
    <w:rsid w:val="00FA4F2A"/>
    <w:rsid w:val="00FA5A99"/>
    <w:rsid w:val="00FA6086"/>
    <w:rsid w:val="00FA6318"/>
    <w:rsid w:val="00FA6D93"/>
    <w:rsid w:val="00FA79DF"/>
    <w:rsid w:val="00FA7DF8"/>
    <w:rsid w:val="00FB141D"/>
    <w:rsid w:val="00FB1985"/>
    <w:rsid w:val="00FB2414"/>
    <w:rsid w:val="00FB282F"/>
    <w:rsid w:val="00FB2C80"/>
    <w:rsid w:val="00FB3308"/>
    <w:rsid w:val="00FB4967"/>
    <w:rsid w:val="00FB654C"/>
    <w:rsid w:val="00FB6D58"/>
    <w:rsid w:val="00FB6EFE"/>
    <w:rsid w:val="00FB70CA"/>
    <w:rsid w:val="00FB720B"/>
    <w:rsid w:val="00FB7E54"/>
    <w:rsid w:val="00FB7F75"/>
    <w:rsid w:val="00FC0568"/>
    <w:rsid w:val="00FC158D"/>
    <w:rsid w:val="00FC1BC0"/>
    <w:rsid w:val="00FC1D0E"/>
    <w:rsid w:val="00FC23FE"/>
    <w:rsid w:val="00FC299F"/>
    <w:rsid w:val="00FC2B42"/>
    <w:rsid w:val="00FC3193"/>
    <w:rsid w:val="00FC34B4"/>
    <w:rsid w:val="00FC4BC2"/>
    <w:rsid w:val="00FC4D70"/>
    <w:rsid w:val="00FC504A"/>
    <w:rsid w:val="00FC5DCA"/>
    <w:rsid w:val="00FC6064"/>
    <w:rsid w:val="00FC65EA"/>
    <w:rsid w:val="00FC6799"/>
    <w:rsid w:val="00FC67AF"/>
    <w:rsid w:val="00FC6B7D"/>
    <w:rsid w:val="00FC7726"/>
    <w:rsid w:val="00FD0161"/>
    <w:rsid w:val="00FD0B81"/>
    <w:rsid w:val="00FD16B4"/>
    <w:rsid w:val="00FD2844"/>
    <w:rsid w:val="00FD58D5"/>
    <w:rsid w:val="00FD642C"/>
    <w:rsid w:val="00FD76A7"/>
    <w:rsid w:val="00FD7771"/>
    <w:rsid w:val="00FD7E2E"/>
    <w:rsid w:val="00FE04CB"/>
    <w:rsid w:val="00FE0E31"/>
    <w:rsid w:val="00FE10B3"/>
    <w:rsid w:val="00FE2DB0"/>
    <w:rsid w:val="00FE3264"/>
    <w:rsid w:val="00FE3FB2"/>
    <w:rsid w:val="00FE47B3"/>
    <w:rsid w:val="00FE4982"/>
    <w:rsid w:val="00FE537A"/>
    <w:rsid w:val="00FE6F31"/>
    <w:rsid w:val="00FE7C68"/>
    <w:rsid w:val="00FF0CE3"/>
    <w:rsid w:val="00FF11B1"/>
    <w:rsid w:val="00FF26B2"/>
    <w:rsid w:val="00FF3209"/>
    <w:rsid w:val="00FF3330"/>
    <w:rsid w:val="00FF33ED"/>
    <w:rsid w:val="00FF3A4C"/>
    <w:rsid w:val="00FF3BB5"/>
    <w:rsid w:val="00FF4585"/>
    <w:rsid w:val="00FF4F7A"/>
    <w:rsid w:val="00FF5881"/>
    <w:rsid w:val="00FF58C9"/>
    <w:rsid w:val="00FF62C8"/>
    <w:rsid w:val="00FF63EB"/>
    <w:rsid w:val="00FF6952"/>
    <w:rsid w:val="00FF6AB3"/>
    <w:rsid w:val="00FF6D38"/>
    <w:rsid w:val="00FF7378"/>
    <w:rsid w:val="00FF7AE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D63"/>
  </w:style>
  <w:style w:type="paragraph" w:styleId="3">
    <w:name w:val="heading 3"/>
    <w:basedOn w:val="a0"/>
    <w:link w:val="30"/>
    <w:uiPriority w:val="9"/>
    <w:semiHidden/>
    <w:unhideWhenUsed/>
    <w:qFormat/>
    <w:rsid w:val="00833B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F4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CA2882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28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83C4E"/>
  </w:style>
  <w:style w:type="paragraph" w:styleId="a7">
    <w:name w:val="footer"/>
    <w:basedOn w:val="a0"/>
    <w:link w:val="a8"/>
    <w:uiPriority w:val="99"/>
    <w:unhideWhenUsed/>
    <w:rsid w:val="0028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83C4E"/>
  </w:style>
  <w:style w:type="paragraph" w:styleId="a9">
    <w:name w:val="No Spacing"/>
    <w:uiPriority w:val="1"/>
    <w:qFormat/>
    <w:rsid w:val="006C5C55"/>
    <w:pPr>
      <w:spacing w:after="0" w:line="240" w:lineRule="auto"/>
    </w:pPr>
  </w:style>
  <w:style w:type="character" w:customStyle="1" w:styleId="CharStyle26">
    <w:name w:val="Char Style 26"/>
    <w:basedOn w:val="a1"/>
    <w:rsid w:val="001017B6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10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17B6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C94962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C949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C949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4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4962"/>
    <w:rPr>
      <w:b/>
      <w:bCs/>
      <w:sz w:val="20"/>
      <w:szCs w:val="20"/>
    </w:rPr>
  </w:style>
  <w:style w:type="character" w:customStyle="1" w:styleId="CharStyle7">
    <w:name w:val="Char Style 7"/>
    <w:basedOn w:val="a1"/>
    <w:link w:val="Style6"/>
    <w:rsid w:val="001B4795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1B4795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1B479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1B4795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1B4795"/>
    <w:rPr>
      <w:vertAlign w:val="superscript"/>
    </w:rPr>
  </w:style>
  <w:style w:type="table" w:styleId="af4">
    <w:name w:val="Table Grid"/>
    <w:basedOn w:val="a2"/>
    <w:uiPriority w:val="59"/>
    <w:rsid w:val="0098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B7E54"/>
    <w:pPr>
      <w:spacing w:after="0" w:line="240" w:lineRule="auto"/>
    </w:pPr>
  </w:style>
  <w:style w:type="character" w:styleId="af6">
    <w:name w:val="Hyperlink"/>
    <w:basedOn w:val="a1"/>
    <w:semiHidden/>
    <w:unhideWhenUsed/>
    <w:rsid w:val="0066793A"/>
    <w:rPr>
      <w:color w:val="0000FF"/>
      <w:u w:val="single"/>
    </w:rPr>
  </w:style>
  <w:style w:type="paragraph" w:styleId="af7">
    <w:name w:val="Body Text"/>
    <w:basedOn w:val="a0"/>
    <w:link w:val="af8"/>
    <w:unhideWhenUsed/>
    <w:rsid w:val="0066793A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1"/>
    <w:link w:val="af7"/>
    <w:rsid w:val="0066793A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66793A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522472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2A2A22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2A2A22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B206A5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B206A5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paragraph" w:styleId="31">
    <w:name w:val="Body Text 3"/>
    <w:basedOn w:val="a0"/>
    <w:link w:val="32"/>
    <w:uiPriority w:val="99"/>
    <w:semiHidden/>
    <w:unhideWhenUsed/>
    <w:rsid w:val="00E91C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91C4E"/>
    <w:rPr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833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1"/>
    <w:link w:val="20"/>
    <w:locked/>
    <w:rsid w:val="00833B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33B73"/>
    <w:pPr>
      <w:widowControl w:val="0"/>
      <w:shd w:val="clear" w:color="auto" w:fill="FFFFFF"/>
      <w:spacing w:after="840" w:line="349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1"/>
    <w:link w:val="40"/>
    <w:locked/>
    <w:rsid w:val="00833B73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833B73"/>
    <w:pPr>
      <w:widowControl w:val="0"/>
      <w:shd w:val="clear" w:color="auto" w:fill="FFFFFF"/>
      <w:spacing w:after="0" w:line="0" w:lineRule="atLeast"/>
      <w:ind w:hanging="76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5">
    <w:name w:val="Основной текст (5)_"/>
    <w:basedOn w:val="a1"/>
    <w:link w:val="50"/>
    <w:locked/>
    <w:rsid w:val="00833B7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833B73"/>
    <w:pPr>
      <w:widowControl w:val="0"/>
      <w:shd w:val="clear" w:color="auto" w:fill="FFFFFF"/>
      <w:spacing w:after="300" w:line="349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1"/>
    <w:link w:val="60"/>
    <w:locked/>
    <w:rsid w:val="00833B73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833B73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833B73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33B73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833B73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833B73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833B73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833B73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CharStyle10">
    <w:name w:val="Char Style 10"/>
    <w:uiPriority w:val="99"/>
    <w:rsid w:val="00833B73"/>
    <w:rPr>
      <w:rFonts w:ascii="Times New Roman" w:hAnsi="Times New Roman" w:cs="Times New Roman" w:hint="default"/>
      <w:strike w:val="0"/>
      <w:dstrike w:val="0"/>
      <w:color w:val="000000"/>
      <w:spacing w:val="30"/>
      <w:w w:val="100"/>
      <w:position w:val="0"/>
      <w:sz w:val="25"/>
      <w:szCs w:val="2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D63"/>
  </w:style>
  <w:style w:type="paragraph" w:styleId="3">
    <w:name w:val="heading 3"/>
    <w:basedOn w:val="a0"/>
    <w:link w:val="30"/>
    <w:uiPriority w:val="9"/>
    <w:semiHidden/>
    <w:unhideWhenUsed/>
    <w:qFormat/>
    <w:rsid w:val="00833B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F4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CA2882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28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83C4E"/>
  </w:style>
  <w:style w:type="paragraph" w:styleId="a7">
    <w:name w:val="footer"/>
    <w:basedOn w:val="a0"/>
    <w:link w:val="a8"/>
    <w:uiPriority w:val="99"/>
    <w:unhideWhenUsed/>
    <w:rsid w:val="0028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83C4E"/>
  </w:style>
  <w:style w:type="paragraph" w:styleId="a9">
    <w:name w:val="No Spacing"/>
    <w:uiPriority w:val="1"/>
    <w:qFormat/>
    <w:rsid w:val="006C5C55"/>
    <w:pPr>
      <w:spacing w:after="0" w:line="240" w:lineRule="auto"/>
    </w:pPr>
  </w:style>
  <w:style w:type="character" w:customStyle="1" w:styleId="CharStyle26">
    <w:name w:val="Char Style 26"/>
    <w:basedOn w:val="a1"/>
    <w:rsid w:val="001017B6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10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17B6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C94962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C949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C949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4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4962"/>
    <w:rPr>
      <w:b/>
      <w:bCs/>
      <w:sz w:val="20"/>
      <w:szCs w:val="20"/>
    </w:rPr>
  </w:style>
  <w:style w:type="character" w:customStyle="1" w:styleId="CharStyle7">
    <w:name w:val="Char Style 7"/>
    <w:basedOn w:val="a1"/>
    <w:link w:val="Style6"/>
    <w:rsid w:val="001B4795"/>
    <w:rPr>
      <w:sz w:val="25"/>
      <w:szCs w:val="25"/>
      <w:shd w:val="clear" w:color="auto" w:fill="FFFFFF"/>
    </w:rPr>
  </w:style>
  <w:style w:type="paragraph" w:customStyle="1" w:styleId="Style6">
    <w:name w:val="Style 6"/>
    <w:basedOn w:val="a0"/>
    <w:link w:val="CharStyle7"/>
    <w:rsid w:val="001B4795"/>
    <w:pPr>
      <w:widowControl w:val="0"/>
      <w:shd w:val="clear" w:color="auto" w:fill="FFFFFF"/>
      <w:spacing w:before="300" w:after="300" w:line="324" w:lineRule="exact"/>
      <w:jc w:val="center"/>
    </w:pPr>
    <w:rPr>
      <w:sz w:val="25"/>
      <w:szCs w:val="25"/>
    </w:rPr>
  </w:style>
  <w:style w:type="paragraph" w:styleId="af1">
    <w:name w:val="footnote text"/>
    <w:basedOn w:val="a0"/>
    <w:link w:val="af2"/>
    <w:uiPriority w:val="99"/>
    <w:semiHidden/>
    <w:unhideWhenUsed/>
    <w:rsid w:val="001B479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1B4795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1B4795"/>
    <w:rPr>
      <w:vertAlign w:val="superscript"/>
    </w:rPr>
  </w:style>
  <w:style w:type="table" w:styleId="af4">
    <w:name w:val="Table Grid"/>
    <w:basedOn w:val="a2"/>
    <w:uiPriority w:val="59"/>
    <w:rsid w:val="0098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B7E54"/>
    <w:pPr>
      <w:spacing w:after="0" w:line="240" w:lineRule="auto"/>
    </w:pPr>
  </w:style>
  <w:style w:type="character" w:styleId="af6">
    <w:name w:val="Hyperlink"/>
    <w:basedOn w:val="a1"/>
    <w:semiHidden/>
    <w:unhideWhenUsed/>
    <w:rsid w:val="0066793A"/>
    <w:rPr>
      <w:color w:val="0000FF"/>
      <w:u w:val="single"/>
    </w:rPr>
  </w:style>
  <w:style w:type="paragraph" w:styleId="af7">
    <w:name w:val="Body Text"/>
    <w:basedOn w:val="a0"/>
    <w:link w:val="af8"/>
    <w:unhideWhenUsed/>
    <w:rsid w:val="0066793A"/>
    <w:pPr>
      <w:spacing w:after="12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1"/>
    <w:link w:val="af7"/>
    <w:rsid w:val="0066793A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66793A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522472"/>
    <w:pPr>
      <w:numPr>
        <w:numId w:val="2"/>
      </w:numPr>
      <w:contextualSpacing/>
    </w:pPr>
  </w:style>
  <w:style w:type="character" w:customStyle="1" w:styleId="CharStyle9">
    <w:name w:val="Char Style 9"/>
    <w:link w:val="Style8"/>
    <w:uiPriority w:val="99"/>
    <w:locked/>
    <w:rsid w:val="002A2A22"/>
    <w:rPr>
      <w:rFonts w:cs="Times New Roman"/>
      <w:sz w:val="25"/>
      <w:szCs w:val="25"/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2A2A22"/>
    <w:pPr>
      <w:widowControl w:val="0"/>
      <w:shd w:val="clear" w:color="auto" w:fill="FFFFFF"/>
      <w:spacing w:before="300" w:after="720" w:line="240" w:lineRule="atLeast"/>
    </w:pPr>
    <w:rPr>
      <w:rFonts w:cs="Times New Roman"/>
      <w:sz w:val="25"/>
      <w:szCs w:val="25"/>
    </w:rPr>
  </w:style>
  <w:style w:type="character" w:customStyle="1" w:styleId="CharStyle3Exact">
    <w:name w:val="Char Style 3 Exact"/>
    <w:link w:val="Style2"/>
    <w:uiPriority w:val="99"/>
    <w:locked/>
    <w:rsid w:val="00B206A5"/>
    <w:rPr>
      <w:rFonts w:cs="Times New Roman"/>
      <w:spacing w:val="11"/>
      <w:sz w:val="23"/>
      <w:szCs w:val="23"/>
      <w:shd w:val="clear" w:color="auto" w:fill="FFFFFF"/>
    </w:rPr>
  </w:style>
  <w:style w:type="paragraph" w:customStyle="1" w:styleId="Style2">
    <w:name w:val="Style 2"/>
    <w:basedOn w:val="a0"/>
    <w:link w:val="CharStyle3Exact"/>
    <w:uiPriority w:val="99"/>
    <w:rsid w:val="00B206A5"/>
    <w:pPr>
      <w:widowControl w:val="0"/>
      <w:shd w:val="clear" w:color="auto" w:fill="FFFFFF"/>
      <w:spacing w:after="0" w:line="240" w:lineRule="atLeast"/>
    </w:pPr>
    <w:rPr>
      <w:rFonts w:cs="Times New Roman"/>
      <w:spacing w:val="11"/>
      <w:sz w:val="23"/>
      <w:szCs w:val="23"/>
    </w:rPr>
  </w:style>
  <w:style w:type="paragraph" w:styleId="31">
    <w:name w:val="Body Text 3"/>
    <w:basedOn w:val="a0"/>
    <w:link w:val="32"/>
    <w:uiPriority w:val="99"/>
    <w:semiHidden/>
    <w:unhideWhenUsed/>
    <w:rsid w:val="00E91C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91C4E"/>
    <w:rPr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833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1"/>
    <w:link w:val="20"/>
    <w:locked/>
    <w:rsid w:val="00833B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33B73"/>
    <w:pPr>
      <w:widowControl w:val="0"/>
      <w:shd w:val="clear" w:color="auto" w:fill="FFFFFF"/>
      <w:spacing w:after="840" w:line="349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1"/>
    <w:link w:val="40"/>
    <w:locked/>
    <w:rsid w:val="00833B73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833B73"/>
    <w:pPr>
      <w:widowControl w:val="0"/>
      <w:shd w:val="clear" w:color="auto" w:fill="FFFFFF"/>
      <w:spacing w:after="0" w:line="0" w:lineRule="atLeast"/>
      <w:ind w:hanging="76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5">
    <w:name w:val="Основной текст (5)_"/>
    <w:basedOn w:val="a1"/>
    <w:link w:val="50"/>
    <w:locked/>
    <w:rsid w:val="00833B7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833B73"/>
    <w:pPr>
      <w:widowControl w:val="0"/>
      <w:shd w:val="clear" w:color="auto" w:fill="FFFFFF"/>
      <w:spacing w:after="300" w:line="349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1"/>
    <w:link w:val="60"/>
    <w:locked/>
    <w:rsid w:val="00833B73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833B73"/>
    <w:pPr>
      <w:widowControl w:val="0"/>
      <w:shd w:val="clear" w:color="auto" w:fill="FFFFFF"/>
      <w:spacing w:before="1080" w:after="240" w:line="281" w:lineRule="exact"/>
      <w:jc w:val="right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character" w:customStyle="1" w:styleId="7">
    <w:name w:val="Основной текст (7)_"/>
    <w:basedOn w:val="a1"/>
    <w:link w:val="70"/>
    <w:locked/>
    <w:rsid w:val="00833B73"/>
    <w:rPr>
      <w:rFonts w:ascii="Verdana" w:eastAsia="Verdana" w:hAnsi="Verdana" w:cs="Verdana"/>
      <w:i/>
      <w:iCs/>
      <w:spacing w:val="-1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33B73"/>
    <w:pPr>
      <w:widowControl w:val="0"/>
      <w:shd w:val="clear" w:color="auto" w:fill="FFFFFF"/>
      <w:spacing w:before="240" w:after="240" w:line="281" w:lineRule="exact"/>
      <w:ind w:hanging="760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character" w:customStyle="1" w:styleId="8">
    <w:name w:val="Основной текст (8)_"/>
    <w:basedOn w:val="a1"/>
    <w:link w:val="80"/>
    <w:locked/>
    <w:rsid w:val="00833B73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833B73"/>
    <w:pPr>
      <w:widowControl w:val="0"/>
      <w:shd w:val="clear" w:color="auto" w:fill="FFFFFF"/>
      <w:spacing w:after="240" w:line="284" w:lineRule="exact"/>
      <w:ind w:hanging="760"/>
      <w:jc w:val="both"/>
    </w:pPr>
    <w:rPr>
      <w:rFonts w:ascii="Verdana" w:eastAsia="Verdana" w:hAnsi="Verdana" w:cs="Verdana"/>
      <w:sz w:val="17"/>
      <w:szCs w:val="17"/>
    </w:rPr>
  </w:style>
  <w:style w:type="character" w:customStyle="1" w:styleId="612pt">
    <w:name w:val="Основной текст (6) + 12 pt"/>
    <w:aliases w:val="Не курсив,Интервал 0 pt"/>
    <w:basedOn w:val="8"/>
    <w:rsid w:val="00833B73"/>
    <w:rPr>
      <w:rFonts w:ascii="Verdana" w:eastAsia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aliases w:val="Полужирный"/>
    <w:basedOn w:val="8"/>
    <w:rsid w:val="00833B73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CharStyle10">
    <w:name w:val="Char Style 10"/>
    <w:uiPriority w:val="99"/>
    <w:rsid w:val="00833B73"/>
    <w:rPr>
      <w:rFonts w:ascii="Times New Roman" w:hAnsi="Times New Roman" w:cs="Times New Roman" w:hint="default"/>
      <w:strike w:val="0"/>
      <w:dstrike w:val="0"/>
      <w:color w:val="000000"/>
      <w:spacing w:val="30"/>
      <w:w w:val="100"/>
      <w:position w:val="0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02AFE7A1F261FEBF5DA7445B00ECB3F1E55E5FA15B1FE9D1A8140112hEf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4C53834A662B56BDAC9454C0777B3138E6CBF095EB19977A035E8D8A095596B01A135B0E3DD9345A0AC29CF1096849C48B0C833E262040J57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4C53834A662B56BDAC9454C0777B3138E6CBF095EB19977A035E8D8A095596B01A135B0E39DA31530AC29CF1096849C48B0C833E262040J57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34AD-7B0B-4A34-AF30-DA5D62CE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14289</Words>
  <Characters>81448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2</cp:revision>
  <cp:lastPrinted>2022-04-15T13:19:00Z</cp:lastPrinted>
  <dcterms:created xsi:type="dcterms:W3CDTF">2022-05-19T08:46:00Z</dcterms:created>
  <dcterms:modified xsi:type="dcterms:W3CDTF">2022-05-19T08:46:00Z</dcterms:modified>
</cp:coreProperties>
</file>