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4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5.xml" ContentType="application/vnd.openxmlformats-officedocument.wordprocessingml.footer+xml"/>
  <Override PartName="/word/header13.xml" ContentType="application/vnd.openxmlformats-officedocument.wordprocessingml.header+xml"/>
  <Override PartName="/word/footer6.xml" ContentType="application/vnd.openxmlformats-officedocument.wordprocessingml.foot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DDDB2B" w14:textId="36777831" w:rsidR="00805BBC" w:rsidRPr="00805BBC" w:rsidRDefault="002A3FD4" w:rsidP="00805BBC">
      <w:pPr>
        <w:spacing w:after="120"/>
        <w:ind w:left="4536"/>
        <w:jc w:val="center"/>
        <w:rPr>
          <w:bCs/>
          <w:snapToGrid w:val="0"/>
          <w:color w:val="auto"/>
          <w:szCs w:val="30"/>
          <w:lang w:eastAsia="x-none"/>
        </w:rPr>
      </w:pPr>
      <w:r>
        <w:rPr>
          <w:bCs/>
          <w:snapToGrid w:val="0"/>
          <w:color w:val="auto"/>
          <w:szCs w:val="30"/>
          <w:lang w:eastAsia="x-none"/>
        </w:rPr>
        <w:t>2</w:t>
      </w:r>
      <w:r w:rsidR="00805BBC" w:rsidRPr="00805BBC">
        <w:rPr>
          <w:bCs/>
          <w:snapToGrid w:val="0"/>
          <w:color w:val="auto"/>
          <w:szCs w:val="30"/>
          <w:lang w:eastAsia="x-none"/>
        </w:rPr>
        <w:t>ПРИЛОЖЕНИЕ</w:t>
      </w:r>
    </w:p>
    <w:p w14:paraId="3E2DD537" w14:textId="77777777" w:rsidR="00805BBC" w:rsidRPr="00805BBC" w:rsidRDefault="00805BBC" w:rsidP="00805BBC">
      <w:pPr>
        <w:spacing w:after="0" w:line="240" w:lineRule="auto"/>
        <w:ind w:left="4395"/>
        <w:jc w:val="center"/>
        <w:rPr>
          <w:bCs/>
          <w:snapToGrid w:val="0"/>
          <w:color w:val="auto"/>
          <w:szCs w:val="30"/>
          <w:lang w:eastAsia="x-none"/>
        </w:rPr>
      </w:pPr>
      <w:r w:rsidRPr="00805BBC">
        <w:rPr>
          <w:bCs/>
          <w:snapToGrid w:val="0"/>
          <w:color w:val="auto"/>
          <w:szCs w:val="30"/>
          <w:lang w:eastAsia="x-none"/>
        </w:rPr>
        <w:t>к Решению Коллегии</w:t>
      </w:r>
    </w:p>
    <w:p w14:paraId="7F597B97" w14:textId="77777777" w:rsidR="00805BBC" w:rsidRPr="00805BBC" w:rsidRDefault="00805BBC" w:rsidP="00805BBC">
      <w:pPr>
        <w:spacing w:after="0" w:line="240" w:lineRule="auto"/>
        <w:ind w:left="4253"/>
        <w:jc w:val="center"/>
        <w:rPr>
          <w:bCs/>
          <w:snapToGrid w:val="0"/>
          <w:color w:val="auto"/>
          <w:szCs w:val="30"/>
          <w:lang w:eastAsia="x-none"/>
        </w:rPr>
      </w:pPr>
      <w:r w:rsidRPr="00805BBC">
        <w:rPr>
          <w:bCs/>
          <w:snapToGrid w:val="0"/>
          <w:color w:val="auto"/>
          <w:szCs w:val="30"/>
          <w:lang w:eastAsia="x-none"/>
        </w:rPr>
        <w:t>Евразийской экономической комиссии</w:t>
      </w:r>
    </w:p>
    <w:p w14:paraId="26E73D2D" w14:textId="77777777" w:rsidR="00805BBC" w:rsidRPr="00805BBC" w:rsidRDefault="00805BBC" w:rsidP="00805BBC">
      <w:pPr>
        <w:spacing w:after="0"/>
        <w:ind w:left="4395"/>
        <w:jc w:val="center"/>
        <w:rPr>
          <w:bCs/>
          <w:snapToGrid w:val="0"/>
          <w:color w:val="auto"/>
          <w:szCs w:val="30"/>
          <w:lang w:eastAsia="x-none"/>
        </w:rPr>
      </w:pPr>
      <w:r w:rsidRPr="00805BBC">
        <w:rPr>
          <w:bCs/>
          <w:snapToGrid w:val="0"/>
          <w:color w:val="auto"/>
          <w:szCs w:val="30"/>
          <w:lang w:eastAsia="x-none"/>
        </w:rPr>
        <w:t xml:space="preserve">от                          20    г. №      </w:t>
      </w:r>
    </w:p>
    <w:p w14:paraId="1022C1CA" w14:textId="77777777" w:rsidR="00805BBC" w:rsidRPr="00805BBC" w:rsidRDefault="00805BBC" w:rsidP="00805BBC">
      <w:pPr>
        <w:keepNext/>
        <w:keepLines/>
        <w:spacing w:after="0" w:line="240" w:lineRule="auto"/>
        <w:jc w:val="center"/>
        <w:rPr>
          <w:rFonts w:ascii="Calibri" w:hAnsi="Calibri"/>
          <w:b/>
          <w:caps/>
          <w:color w:val="auto"/>
          <w:spacing w:val="40"/>
        </w:rPr>
      </w:pPr>
    </w:p>
    <w:p w14:paraId="20711F14" w14:textId="77777777" w:rsidR="00805BBC" w:rsidRPr="00805BBC" w:rsidRDefault="00805BBC" w:rsidP="00805BBC">
      <w:pPr>
        <w:keepNext/>
        <w:keepLines/>
        <w:spacing w:after="0" w:line="240" w:lineRule="auto"/>
        <w:jc w:val="center"/>
        <w:rPr>
          <w:rFonts w:ascii="Calibri" w:hAnsi="Calibri"/>
          <w:b/>
          <w:caps/>
          <w:color w:val="auto"/>
          <w:spacing w:val="40"/>
        </w:rPr>
      </w:pPr>
      <w:r w:rsidRPr="00805BBC">
        <w:rPr>
          <w:rFonts w:ascii="Times New Roman Полужирный" w:hAnsi="Times New Roman Полужирный"/>
          <w:b/>
          <w:caps/>
          <w:color w:val="auto"/>
          <w:spacing w:val="40"/>
        </w:rPr>
        <w:t>ИЗМЕНЕНИ</w:t>
      </w:r>
      <w:r w:rsidRPr="00805BBC">
        <w:rPr>
          <w:rFonts w:ascii="Times New Roman Полужирный" w:hAnsi="Times New Roman Полужирный"/>
          <w:b/>
          <w:caps/>
          <w:color w:val="auto"/>
        </w:rPr>
        <w:t>Я,</w:t>
      </w:r>
    </w:p>
    <w:p w14:paraId="2EC1FAB0" w14:textId="77777777" w:rsidR="00805BBC" w:rsidRPr="00805BBC" w:rsidRDefault="00805BBC" w:rsidP="00805BBC">
      <w:pPr>
        <w:keepNext/>
        <w:keepLines/>
        <w:spacing w:after="0" w:line="240" w:lineRule="auto"/>
        <w:jc w:val="center"/>
        <w:rPr>
          <w:b/>
          <w:bCs/>
          <w:snapToGrid w:val="0"/>
          <w:color w:val="auto"/>
          <w:szCs w:val="30"/>
          <w:lang w:eastAsia="x-none"/>
        </w:rPr>
      </w:pPr>
      <w:r w:rsidRPr="00805BBC">
        <w:rPr>
          <w:b/>
          <w:bCs/>
          <w:snapToGrid w:val="0"/>
          <w:color w:val="auto"/>
          <w:szCs w:val="30"/>
          <w:lang w:eastAsia="x-none"/>
        </w:rPr>
        <w:t>вносимые в Решение Коллегии Евразийской экономической комиссии от 19 апреля 2023 г. № 51</w:t>
      </w:r>
    </w:p>
    <w:p w14:paraId="62BB0328" w14:textId="77777777" w:rsidR="00805BBC" w:rsidRPr="00805BBC" w:rsidRDefault="00805BBC" w:rsidP="00805BBC">
      <w:pPr>
        <w:keepNext/>
        <w:keepLines/>
        <w:spacing w:after="0" w:line="240" w:lineRule="auto"/>
        <w:jc w:val="center"/>
        <w:rPr>
          <w:bCs/>
          <w:caps/>
          <w:snapToGrid w:val="0"/>
          <w:color w:val="auto"/>
          <w:szCs w:val="30"/>
          <w:lang w:eastAsia="x-none"/>
        </w:rPr>
      </w:pPr>
    </w:p>
    <w:p w14:paraId="3B7511D6" w14:textId="77777777" w:rsidR="00805BBC" w:rsidRPr="00805BBC" w:rsidRDefault="00805BBC" w:rsidP="00805BBC">
      <w:pPr>
        <w:spacing w:after="240"/>
        <w:ind w:firstLine="709"/>
        <w:outlineLvl w:val="0"/>
        <w:rPr>
          <w:color w:val="auto"/>
          <w:szCs w:val="30"/>
        </w:rPr>
      </w:pPr>
      <w:r w:rsidRPr="00805BBC">
        <w:rPr>
          <w:color w:val="auto"/>
          <w:szCs w:val="30"/>
        </w:rPr>
        <w:t>1. Правила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«Формирование, ведение и использование базы данных о племенных животных и селекционных достижениях в области племенного животноводства», утвержденные указанным Решением, изложить в следующей редакции:</w:t>
      </w:r>
    </w:p>
    <w:p w14:paraId="4B7718D8" w14:textId="3D5E7AED" w:rsidR="00256AE5" w:rsidRPr="00DA2A4F" w:rsidRDefault="00805BBC" w:rsidP="00256AE5">
      <w:pPr>
        <w:spacing w:after="0"/>
        <w:ind w:left="4111"/>
        <w:jc w:val="center"/>
        <w:rPr>
          <w:spacing w:val="40"/>
          <w:szCs w:val="24"/>
          <w:lang w:eastAsia="x-none"/>
        </w:rPr>
      </w:pPr>
      <w:r>
        <w:rPr>
          <w:szCs w:val="24"/>
          <w:lang w:eastAsia="x-none"/>
        </w:rPr>
        <w:t>«</w:t>
      </w:r>
      <w:r w:rsidR="00256AE5" w:rsidRPr="00DA2A4F">
        <w:rPr>
          <w:szCs w:val="24"/>
          <w:lang w:eastAsia="x-none"/>
        </w:rPr>
        <w:t>УТВЕРЖДЕНЫ</w:t>
      </w:r>
    </w:p>
    <w:p w14:paraId="3300EA8A" w14:textId="77777777" w:rsidR="00256AE5" w:rsidRPr="00DA2A4F" w:rsidRDefault="00256AE5" w:rsidP="00256AE5">
      <w:pPr>
        <w:spacing w:after="0" w:line="240" w:lineRule="auto"/>
        <w:ind w:left="4111"/>
        <w:jc w:val="center"/>
        <w:rPr>
          <w:szCs w:val="24"/>
          <w:lang w:eastAsia="x-none"/>
        </w:rPr>
      </w:pPr>
      <w:r w:rsidRPr="00DA2A4F">
        <w:rPr>
          <w:szCs w:val="24"/>
          <w:lang w:eastAsia="x-none"/>
        </w:rPr>
        <w:t>Решением Коллегии</w:t>
      </w:r>
    </w:p>
    <w:p w14:paraId="45328254" w14:textId="77777777" w:rsidR="00256AE5" w:rsidRPr="00DA2A4F" w:rsidRDefault="00256AE5" w:rsidP="00256AE5">
      <w:pPr>
        <w:spacing w:after="0" w:line="240" w:lineRule="auto"/>
        <w:ind w:left="4111"/>
        <w:jc w:val="center"/>
        <w:rPr>
          <w:szCs w:val="24"/>
          <w:lang w:eastAsia="x-none"/>
        </w:rPr>
      </w:pPr>
      <w:r w:rsidRPr="00DA2A4F">
        <w:rPr>
          <w:szCs w:val="24"/>
          <w:lang w:eastAsia="x-none"/>
        </w:rPr>
        <w:t>Евразийской экономической комиссии</w:t>
      </w:r>
    </w:p>
    <w:p w14:paraId="3DBEB452" w14:textId="77777777" w:rsidR="00256AE5" w:rsidRPr="00DA2A4F" w:rsidRDefault="00256AE5" w:rsidP="00256AE5">
      <w:pPr>
        <w:spacing w:after="0" w:line="240" w:lineRule="auto"/>
        <w:ind w:left="4111"/>
        <w:jc w:val="center"/>
        <w:rPr>
          <w:szCs w:val="24"/>
          <w:lang w:eastAsia="x-none"/>
        </w:rPr>
      </w:pPr>
      <w:r w:rsidRPr="00DA2A4F">
        <w:rPr>
          <w:szCs w:val="24"/>
          <w:lang w:eastAsia="x-none"/>
        </w:rPr>
        <w:t>от 19 апреля 2023 г.</w:t>
      </w:r>
      <w:r w:rsidRPr="00DA2A4F">
        <w:rPr>
          <w:szCs w:val="30"/>
          <w:lang w:eastAsia="x-none"/>
        </w:rPr>
        <w:t xml:space="preserve"> № </w:t>
      </w:r>
      <w:r w:rsidRPr="00DA2A4F">
        <w:rPr>
          <w:szCs w:val="24"/>
          <w:lang w:eastAsia="x-none"/>
        </w:rPr>
        <w:t>51</w:t>
      </w:r>
    </w:p>
    <w:p w14:paraId="58188587" w14:textId="77777777" w:rsidR="00256AE5" w:rsidRPr="00DA2A4F" w:rsidRDefault="00256AE5" w:rsidP="00256AE5">
      <w:pPr>
        <w:spacing w:after="0" w:line="240" w:lineRule="auto"/>
        <w:ind w:left="4111"/>
        <w:jc w:val="center"/>
        <w:rPr>
          <w:color w:val="auto"/>
          <w:szCs w:val="24"/>
        </w:rPr>
      </w:pPr>
      <w:r w:rsidRPr="00DA2A4F">
        <w:rPr>
          <w:color w:val="auto"/>
          <w:szCs w:val="24"/>
        </w:rPr>
        <w:t>(в редакции Решения Коллегии</w:t>
      </w:r>
    </w:p>
    <w:p w14:paraId="3FC780C8" w14:textId="77777777" w:rsidR="00256AE5" w:rsidRPr="00DA2A4F" w:rsidRDefault="00256AE5" w:rsidP="00256AE5">
      <w:pPr>
        <w:spacing w:after="0" w:line="240" w:lineRule="auto"/>
        <w:ind w:left="4111"/>
        <w:jc w:val="center"/>
        <w:rPr>
          <w:color w:val="auto"/>
          <w:szCs w:val="24"/>
        </w:rPr>
      </w:pPr>
      <w:r w:rsidRPr="00DA2A4F">
        <w:rPr>
          <w:color w:val="auto"/>
          <w:szCs w:val="24"/>
        </w:rPr>
        <w:t>Евразийской экономической комиссии</w:t>
      </w:r>
    </w:p>
    <w:p w14:paraId="63A45258" w14:textId="15724DDF" w:rsidR="00256AE5" w:rsidRPr="00DA2A4F" w:rsidRDefault="00256AE5" w:rsidP="00256AE5">
      <w:pPr>
        <w:tabs>
          <w:tab w:val="left" w:pos="4163"/>
        </w:tabs>
        <w:spacing w:line="240" w:lineRule="auto"/>
        <w:ind w:left="4111"/>
        <w:jc w:val="center"/>
        <w:rPr>
          <w:szCs w:val="30"/>
          <w:lang w:eastAsia="x-none"/>
        </w:rPr>
      </w:pPr>
      <w:r w:rsidRPr="00DA2A4F">
        <w:rPr>
          <w:color w:val="auto"/>
          <w:szCs w:val="24"/>
        </w:rPr>
        <w:t xml:space="preserve">от </w:t>
      </w:r>
      <w:r w:rsidR="002A3FD4" w:rsidRPr="00805BBC">
        <w:rPr>
          <w:bCs/>
          <w:snapToGrid w:val="0"/>
          <w:color w:val="auto"/>
          <w:szCs w:val="30"/>
          <w:lang w:eastAsia="x-none"/>
        </w:rPr>
        <w:t xml:space="preserve">                          20    г. №    </w:t>
      </w:r>
      <w:proofErr w:type="gramStart"/>
      <w:r w:rsidR="002A3FD4" w:rsidRPr="00805BBC">
        <w:rPr>
          <w:bCs/>
          <w:snapToGrid w:val="0"/>
          <w:color w:val="auto"/>
          <w:szCs w:val="30"/>
          <w:lang w:eastAsia="x-none"/>
        </w:rPr>
        <w:t xml:space="preserve">  </w:t>
      </w:r>
      <w:r w:rsidRPr="00DA2A4F">
        <w:rPr>
          <w:color w:val="auto"/>
          <w:szCs w:val="24"/>
        </w:rPr>
        <w:t>)</w:t>
      </w:r>
      <w:proofErr w:type="gramEnd"/>
    </w:p>
    <w:p w14:paraId="31F7E412" w14:textId="77777777" w:rsidR="00F47BB2" w:rsidRPr="00DA2A4F" w:rsidRDefault="00B5063E" w:rsidP="00E73DA9">
      <w:pPr>
        <w:pStyle w:val="aff"/>
        <w:spacing w:before="360"/>
        <w:rPr>
          <w:rFonts w:ascii="Times New Roman" w:hAnsi="Times New Roman"/>
          <w:spacing w:val="30"/>
        </w:rPr>
      </w:pPr>
      <w:r w:rsidRPr="00DA2A4F">
        <w:rPr>
          <w:spacing w:val="40"/>
        </w:rPr>
        <w:t>Правила</w:t>
      </w:r>
    </w:p>
    <w:p w14:paraId="0DF541D0" w14:textId="77777777" w:rsidR="00DC3FEE" w:rsidRPr="00DA2A4F" w:rsidRDefault="00DC3FEE" w:rsidP="00327117">
      <w:pPr>
        <w:pStyle w:val="af5"/>
        <w:spacing w:after="0"/>
        <w:rPr>
          <w:szCs w:val="30"/>
        </w:rPr>
      </w:pPr>
      <w:r w:rsidRPr="00DA2A4F">
        <w:rPr>
          <w:szCs w:val="30"/>
        </w:rPr>
        <w:t>информационного взаимодействия</w:t>
      </w:r>
    </w:p>
    <w:p w14:paraId="14EA6FAE" w14:textId="77777777" w:rsidR="00D0739A" w:rsidRPr="00DA2A4F" w:rsidRDefault="00F90679" w:rsidP="00327117">
      <w:pPr>
        <w:pStyle w:val="af5"/>
        <w:spacing w:after="0"/>
        <w:rPr>
          <w:szCs w:val="30"/>
        </w:rPr>
      </w:pPr>
      <w:r w:rsidRPr="00DA2A4F">
        <w:rPr>
          <w:szCs w:val="30"/>
        </w:rPr>
        <w:t xml:space="preserve">при реализации средствами интегрированной </w:t>
      </w:r>
      <w:r w:rsidR="00106A32" w:rsidRPr="00DA2A4F">
        <w:rPr>
          <w:szCs w:val="30"/>
        </w:rPr>
        <w:t xml:space="preserve">информационной </w:t>
      </w:r>
      <w:r w:rsidRPr="00DA2A4F">
        <w:rPr>
          <w:szCs w:val="30"/>
        </w:rPr>
        <w:t xml:space="preserve">системы </w:t>
      </w:r>
      <w:r w:rsidR="00B808B8" w:rsidRPr="00DA2A4F">
        <w:rPr>
          <w:szCs w:val="30"/>
        </w:rPr>
        <w:t>Евразийского экономического союза</w:t>
      </w:r>
      <w:r w:rsidR="00E4446C" w:rsidRPr="00DA2A4F">
        <w:rPr>
          <w:szCs w:val="30"/>
        </w:rPr>
        <w:t xml:space="preserve"> </w:t>
      </w:r>
      <w:r w:rsidRPr="00DA2A4F">
        <w:rPr>
          <w:szCs w:val="30"/>
        </w:rPr>
        <w:t>общего процесса</w:t>
      </w:r>
      <w:r w:rsidR="00DC3FEE" w:rsidRPr="00DA2A4F">
        <w:rPr>
          <w:szCs w:val="30"/>
        </w:rPr>
        <w:t xml:space="preserve"> </w:t>
      </w:r>
      <w:r w:rsidR="00F47BB2" w:rsidRPr="00DA2A4F">
        <w:rPr>
          <w:szCs w:val="30"/>
        </w:rPr>
        <w:t>«Формирование, ведение и использование базы данных о</w:t>
      </w:r>
      <w:r w:rsidR="00DF44E8" w:rsidRPr="00DA2A4F">
        <w:rPr>
          <w:szCs w:val="30"/>
        </w:rPr>
        <w:t> </w:t>
      </w:r>
      <w:r w:rsidR="00F47BB2" w:rsidRPr="00DA2A4F">
        <w:rPr>
          <w:szCs w:val="30"/>
        </w:rPr>
        <w:t>племенных животных и селекционных достижениях в области племенного животноводства</w:t>
      </w:r>
      <w:r w:rsidR="00041D04" w:rsidRPr="00DA2A4F">
        <w:rPr>
          <w:szCs w:val="30"/>
        </w:rPr>
        <w:t>»</w:t>
      </w:r>
    </w:p>
    <w:p w14:paraId="00CB12A6" w14:textId="77777777" w:rsidR="001A253C" w:rsidRPr="00DA2A4F" w:rsidRDefault="00DC3FEE" w:rsidP="00805BBC">
      <w:pPr>
        <w:pStyle w:val="1"/>
        <w:keepNext w:val="0"/>
        <w:keepLines w:val="0"/>
      </w:pPr>
      <w:r w:rsidRPr="00DA2A4F">
        <w:t>I.</w:t>
      </w:r>
      <w:r w:rsidR="00C23E21" w:rsidRPr="00DA2A4F">
        <w:t> </w:t>
      </w:r>
      <w:r w:rsidRPr="00DA2A4F">
        <w:t>Общие положения</w:t>
      </w:r>
    </w:p>
    <w:p w14:paraId="099712C5" w14:textId="6C9EB82D" w:rsidR="004C61DC" w:rsidRPr="00DA2A4F" w:rsidRDefault="00C50F9E" w:rsidP="00805BBC">
      <w:pPr>
        <w:pStyle w:val="aff2"/>
        <w:rPr>
          <w:lang w:val="ru-RU"/>
        </w:rPr>
      </w:pPr>
      <w:r w:rsidRPr="00DA2A4F">
        <w:rPr>
          <w:lang w:val="ru-RU"/>
        </w:rPr>
        <w:lastRenderedPageBreak/>
        <w:t>1.</w:t>
      </w:r>
      <w:r w:rsidR="00C23E21" w:rsidRPr="00DA2A4F">
        <w:rPr>
          <w:lang w:val="ru-RU"/>
        </w:rPr>
        <w:t> </w:t>
      </w:r>
      <w:r w:rsidR="00C26A6C" w:rsidRPr="00DA2A4F">
        <w:rPr>
          <w:lang w:val="ru-RU"/>
        </w:rPr>
        <w:t>Настоящие</w:t>
      </w:r>
      <w:r w:rsidR="00177048" w:rsidRPr="00DA2A4F">
        <w:rPr>
          <w:lang w:val="ru-RU"/>
        </w:rPr>
        <w:t xml:space="preserve"> </w:t>
      </w:r>
      <w:r w:rsidR="00DC3FEE" w:rsidRPr="00DA2A4F">
        <w:rPr>
          <w:lang w:val="ru-RU"/>
        </w:rPr>
        <w:t xml:space="preserve">Правила </w:t>
      </w:r>
      <w:r w:rsidR="00C26A6C" w:rsidRPr="00DA2A4F">
        <w:rPr>
          <w:lang w:val="ru-RU"/>
        </w:rPr>
        <w:t>разработаны</w:t>
      </w:r>
      <w:r w:rsidR="00177048" w:rsidRPr="00DA2A4F">
        <w:rPr>
          <w:lang w:val="ru-RU"/>
        </w:rPr>
        <w:t xml:space="preserve"> в соответствии со</w:t>
      </w:r>
      <w:r w:rsidR="00E73DA9" w:rsidRPr="00DA2A4F">
        <w:rPr>
          <w:lang w:val="ru-RU"/>
        </w:rPr>
        <w:t> </w:t>
      </w:r>
      <w:r w:rsidR="00177048" w:rsidRPr="00DA2A4F">
        <w:rPr>
          <w:lang w:val="ru-RU"/>
        </w:rPr>
        <w:t xml:space="preserve">следующими </w:t>
      </w:r>
      <w:r w:rsidR="00374543" w:rsidRPr="00DA2A4F">
        <w:rPr>
          <w:szCs w:val="28"/>
          <w:lang w:val="ru-RU"/>
        </w:rPr>
        <w:t>международными договорами и актами</w:t>
      </w:r>
      <w:r w:rsidR="003153BA" w:rsidRPr="00DA2A4F">
        <w:rPr>
          <w:lang w:val="ru-RU"/>
        </w:rPr>
        <w:t xml:space="preserve">, </w:t>
      </w:r>
      <w:r w:rsidR="00374543" w:rsidRPr="00DA2A4F">
        <w:rPr>
          <w:szCs w:val="28"/>
          <w:lang w:val="ru-RU"/>
        </w:rPr>
        <w:t xml:space="preserve">составляющими право </w:t>
      </w:r>
      <w:r w:rsidR="003153BA" w:rsidRPr="00DA2A4F">
        <w:rPr>
          <w:lang w:val="ru-RU"/>
        </w:rPr>
        <w:t>Евразийского экономического союза</w:t>
      </w:r>
      <w:r w:rsidR="004876D4" w:rsidRPr="00DA2A4F">
        <w:rPr>
          <w:lang w:val="ru-RU"/>
        </w:rPr>
        <w:t xml:space="preserve"> (далее </w:t>
      </w:r>
      <w:r w:rsidR="00263696" w:rsidRPr="00DA2A4F">
        <w:rPr>
          <w:lang w:val="ru-RU"/>
        </w:rPr>
        <w:t>–</w:t>
      </w:r>
      <w:r w:rsidR="004876D4" w:rsidRPr="00DA2A4F">
        <w:rPr>
          <w:lang w:val="ru-RU"/>
        </w:rPr>
        <w:t xml:space="preserve"> Союз)</w:t>
      </w:r>
      <w:r w:rsidR="004C61DC" w:rsidRPr="00DA2A4F">
        <w:rPr>
          <w:lang w:val="ru-RU"/>
        </w:rPr>
        <w:t>:</w:t>
      </w:r>
    </w:p>
    <w:p w14:paraId="03B7C658" w14:textId="5D0DD99B" w:rsidR="00B5638E" w:rsidRPr="00DA2A4F" w:rsidRDefault="00504FC2" w:rsidP="00F60BC6">
      <w:pPr>
        <w:pStyle w:val="a5"/>
        <w:rPr>
          <w:lang w:val="ru-RU"/>
        </w:rPr>
      </w:pPr>
      <w:r w:rsidRPr="00DA2A4F">
        <w:rPr>
          <w:lang w:val="ru-RU"/>
        </w:rPr>
        <w:t>Договор о Евразийском экономическом союзе от 29 мая 2014 года</w:t>
      </w:r>
      <w:bookmarkStart w:id="0" w:name="_Hlk204532884"/>
      <w:r w:rsidRPr="00DA2A4F">
        <w:rPr>
          <w:lang w:val="ru-RU"/>
        </w:rPr>
        <w:t>(далее – Договор)</w:t>
      </w:r>
      <w:r w:rsidR="00A4698B" w:rsidRPr="00DA2A4F">
        <w:rPr>
          <w:lang w:val="ru-RU"/>
        </w:rPr>
        <w:t>;</w:t>
      </w:r>
      <w:bookmarkEnd w:id="0"/>
    </w:p>
    <w:p w14:paraId="3C40D47B" w14:textId="5A053F72" w:rsidR="007C05E3" w:rsidRPr="00DA2A4F" w:rsidRDefault="00504FC2" w:rsidP="003153BA">
      <w:pPr>
        <w:pStyle w:val="a5"/>
        <w:rPr>
          <w:lang w:val="ru-RU"/>
        </w:rPr>
      </w:pPr>
      <w:bookmarkStart w:id="1" w:name="_Hlk204533222"/>
      <w:r w:rsidRPr="00DA2A4F">
        <w:rPr>
          <w:lang w:val="ru-RU"/>
        </w:rPr>
        <w:t>Соглашение о мерах, направленных на унификацию проведения селекционно-племенной работы с сельскохозяйственными животными в</w:t>
      </w:r>
      <w:r w:rsidR="00E73DA9" w:rsidRPr="00DA2A4F">
        <w:rPr>
          <w:lang w:val="ru-RU"/>
        </w:rPr>
        <w:t> </w:t>
      </w:r>
      <w:r w:rsidRPr="00DA2A4F">
        <w:rPr>
          <w:lang w:val="ru-RU"/>
        </w:rPr>
        <w:t>рамках Евразийского экономического союза от 25 октября 2019 года</w:t>
      </w:r>
      <w:bookmarkEnd w:id="1"/>
      <w:r w:rsidR="00AF292E" w:rsidRPr="00DA2A4F">
        <w:rPr>
          <w:lang w:val="ru-RU"/>
        </w:rPr>
        <w:t>;</w:t>
      </w:r>
    </w:p>
    <w:p w14:paraId="1E243EDA" w14:textId="77777777" w:rsidR="007C05E3" w:rsidRPr="00DA2A4F" w:rsidRDefault="00504FC2" w:rsidP="003153BA">
      <w:pPr>
        <w:pStyle w:val="a5"/>
        <w:rPr>
          <w:lang w:val="ru-RU"/>
        </w:rPr>
      </w:pPr>
      <w:r w:rsidRPr="00DA2A4F">
        <w:rPr>
          <w:lang w:val="ru-RU"/>
        </w:rPr>
        <w:t xml:space="preserve">Решение Коллегии Евразийской экономической комиссии </w:t>
      </w:r>
      <w:r w:rsidR="00E73DA9" w:rsidRPr="00DA2A4F">
        <w:rPr>
          <w:lang w:val="ru-RU"/>
        </w:rPr>
        <w:br/>
      </w:r>
      <w:r w:rsidRPr="00DA2A4F">
        <w:rPr>
          <w:lang w:val="ru-RU"/>
        </w:rPr>
        <w:t>от 6</w:t>
      </w:r>
      <w:r w:rsidR="00793ADD" w:rsidRPr="00DA2A4F">
        <w:rPr>
          <w:lang w:val="ru-RU"/>
        </w:rPr>
        <w:t xml:space="preserve"> </w:t>
      </w:r>
      <w:r w:rsidRPr="00DA2A4F">
        <w:rPr>
          <w:lang w:val="ru-RU"/>
        </w:rPr>
        <w:t>ноября 2014</w:t>
      </w:r>
      <w:r w:rsidR="00793ADD" w:rsidRPr="00DA2A4F">
        <w:rPr>
          <w:lang w:val="ru-RU"/>
        </w:rPr>
        <w:t xml:space="preserve"> </w:t>
      </w:r>
      <w:r w:rsidRPr="00DA2A4F">
        <w:rPr>
          <w:lang w:val="ru-RU"/>
        </w:rPr>
        <w:t>г. №</w:t>
      </w:r>
      <w:r w:rsidR="00793ADD" w:rsidRPr="00DA2A4F">
        <w:rPr>
          <w:lang w:val="ru-RU"/>
        </w:rPr>
        <w:t xml:space="preserve"> </w:t>
      </w:r>
      <w:r w:rsidRPr="00DA2A4F">
        <w:rPr>
          <w:lang w:val="ru-RU"/>
        </w:rPr>
        <w:t>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</w:t>
      </w:r>
      <w:r w:rsidR="00E73DA9" w:rsidRPr="00DA2A4F">
        <w:rPr>
          <w:lang w:val="ru-RU"/>
        </w:rPr>
        <w:t> </w:t>
      </w:r>
      <w:r w:rsidRPr="00DA2A4F">
        <w:rPr>
          <w:lang w:val="ru-RU"/>
        </w:rPr>
        <w:t>взаимной торговли общих процессов»</w:t>
      </w:r>
      <w:r w:rsidR="00AF292E" w:rsidRPr="00DA2A4F">
        <w:rPr>
          <w:lang w:val="ru-RU"/>
        </w:rPr>
        <w:t>;</w:t>
      </w:r>
    </w:p>
    <w:p w14:paraId="6F8BE9FD" w14:textId="77777777" w:rsidR="007C05E3" w:rsidRPr="00DA2A4F" w:rsidRDefault="00504FC2" w:rsidP="003153BA">
      <w:pPr>
        <w:pStyle w:val="a5"/>
        <w:rPr>
          <w:lang w:val="ru-RU"/>
        </w:rPr>
      </w:pPr>
      <w:bookmarkStart w:id="2" w:name="_Hlk205450593"/>
      <w:r w:rsidRPr="00DA2A4F">
        <w:rPr>
          <w:lang w:val="ru-RU"/>
        </w:rPr>
        <w:t xml:space="preserve">Решение Коллегии Евразийской экономической комиссии </w:t>
      </w:r>
      <w:r w:rsidR="00E73DA9" w:rsidRPr="00DA2A4F">
        <w:rPr>
          <w:lang w:val="ru-RU"/>
        </w:rPr>
        <w:br/>
      </w:r>
      <w:r w:rsidRPr="00DA2A4F">
        <w:rPr>
          <w:lang w:val="ru-RU"/>
        </w:rPr>
        <w:t>от 27</w:t>
      </w:r>
      <w:r w:rsidR="00793ADD" w:rsidRPr="00DA2A4F">
        <w:rPr>
          <w:lang w:val="ru-RU"/>
        </w:rPr>
        <w:t xml:space="preserve"> </w:t>
      </w:r>
      <w:r w:rsidRPr="00DA2A4F">
        <w:rPr>
          <w:lang w:val="ru-RU"/>
        </w:rPr>
        <w:t>января 2015</w:t>
      </w:r>
      <w:r w:rsidR="00793ADD" w:rsidRPr="00DA2A4F">
        <w:rPr>
          <w:lang w:val="ru-RU"/>
        </w:rPr>
        <w:t xml:space="preserve"> </w:t>
      </w:r>
      <w:r w:rsidRPr="00DA2A4F">
        <w:rPr>
          <w:lang w:val="ru-RU"/>
        </w:rPr>
        <w:t>г. №</w:t>
      </w:r>
      <w:r w:rsidR="00793ADD" w:rsidRPr="00DA2A4F">
        <w:rPr>
          <w:lang w:val="ru-RU"/>
        </w:rPr>
        <w:t xml:space="preserve"> </w:t>
      </w:r>
      <w:r w:rsidRPr="00DA2A4F">
        <w:rPr>
          <w:lang w:val="ru-RU"/>
        </w:rPr>
        <w:t>5 «Об утверждении Правил электронного обмена данными в интегрированной информационной системе внешней и</w:t>
      </w:r>
      <w:r w:rsidR="00E73DA9" w:rsidRPr="00DA2A4F">
        <w:rPr>
          <w:lang w:val="ru-RU"/>
        </w:rPr>
        <w:t> </w:t>
      </w:r>
      <w:r w:rsidRPr="00DA2A4F">
        <w:rPr>
          <w:lang w:val="ru-RU"/>
        </w:rPr>
        <w:t>взаимной торговли»</w:t>
      </w:r>
      <w:r w:rsidR="00AF292E" w:rsidRPr="00DA2A4F">
        <w:rPr>
          <w:lang w:val="ru-RU"/>
        </w:rPr>
        <w:t>;</w:t>
      </w:r>
    </w:p>
    <w:bookmarkEnd w:id="2"/>
    <w:p w14:paraId="659C82F9" w14:textId="77777777" w:rsidR="007C05E3" w:rsidRPr="00DA2A4F" w:rsidRDefault="00504FC2" w:rsidP="003153BA">
      <w:pPr>
        <w:pStyle w:val="a5"/>
        <w:rPr>
          <w:lang w:val="ru-RU"/>
        </w:rPr>
      </w:pPr>
      <w:r w:rsidRPr="00DA2A4F">
        <w:rPr>
          <w:lang w:val="ru-RU"/>
        </w:rPr>
        <w:t xml:space="preserve">Решение Коллегии Евразийской экономической комиссии </w:t>
      </w:r>
      <w:r w:rsidR="00E73DA9" w:rsidRPr="00DA2A4F">
        <w:rPr>
          <w:lang w:val="ru-RU"/>
        </w:rPr>
        <w:br/>
      </w:r>
      <w:r w:rsidRPr="00DA2A4F">
        <w:rPr>
          <w:lang w:val="ru-RU"/>
        </w:rPr>
        <w:t>от 14</w:t>
      </w:r>
      <w:r w:rsidR="00793ADD" w:rsidRPr="00DA2A4F">
        <w:rPr>
          <w:lang w:val="ru-RU"/>
        </w:rPr>
        <w:t xml:space="preserve"> </w:t>
      </w:r>
      <w:r w:rsidRPr="00DA2A4F">
        <w:rPr>
          <w:lang w:val="ru-RU"/>
        </w:rPr>
        <w:t>апреля 2015</w:t>
      </w:r>
      <w:r w:rsidR="00793ADD" w:rsidRPr="00DA2A4F">
        <w:rPr>
          <w:lang w:val="ru-RU"/>
        </w:rPr>
        <w:t xml:space="preserve"> </w:t>
      </w:r>
      <w:r w:rsidRPr="00DA2A4F">
        <w:rPr>
          <w:lang w:val="ru-RU"/>
        </w:rPr>
        <w:t>г. №</w:t>
      </w:r>
      <w:r w:rsidR="00793ADD" w:rsidRPr="00DA2A4F">
        <w:rPr>
          <w:lang w:val="ru-RU"/>
        </w:rPr>
        <w:t xml:space="preserve"> </w:t>
      </w:r>
      <w:r w:rsidRPr="00DA2A4F">
        <w:rPr>
          <w:lang w:val="ru-RU"/>
        </w:rPr>
        <w:t>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 августа 2014 г. № 132»</w:t>
      </w:r>
      <w:r w:rsidR="00AF292E" w:rsidRPr="00DA2A4F">
        <w:rPr>
          <w:lang w:val="ru-RU"/>
        </w:rPr>
        <w:t>;</w:t>
      </w:r>
    </w:p>
    <w:p w14:paraId="4059723C" w14:textId="77777777" w:rsidR="007C05E3" w:rsidRPr="00DA2A4F" w:rsidRDefault="00504FC2" w:rsidP="003153BA">
      <w:pPr>
        <w:pStyle w:val="a5"/>
        <w:rPr>
          <w:lang w:val="ru-RU"/>
        </w:rPr>
      </w:pPr>
      <w:r w:rsidRPr="00DA2A4F">
        <w:rPr>
          <w:lang w:val="ru-RU"/>
        </w:rPr>
        <w:t xml:space="preserve">Решение Коллегии Евразийской экономической комиссии </w:t>
      </w:r>
      <w:r w:rsidR="00E73DA9" w:rsidRPr="00DA2A4F">
        <w:rPr>
          <w:lang w:val="ru-RU"/>
        </w:rPr>
        <w:br/>
      </w:r>
      <w:r w:rsidRPr="00DA2A4F">
        <w:rPr>
          <w:lang w:val="ru-RU"/>
        </w:rPr>
        <w:t>от 9</w:t>
      </w:r>
      <w:r w:rsidR="00793ADD" w:rsidRPr="00DA2A4F">
        <w:rPr>
          <w:lang w:val="ru-RU"/>
        </w:rPr>
        <w:t xml:space="preserve"> </w:t>
      </w:r>
      <w:r w:rsidRPr="00DA2A4F">
        <w:rPr>
          <w:lang w:val="ru-RU"/>
        </w:rPr>
        <w:t>июня 2015</w:t>
      </w:r>
      <w:r w:rsidR="00793ADD" w:rsidRPr="00DA2A4F">
        <w:rPr>
          <w:lang w:val="ru-RU"/>
        </w:rPr>
        <w:t xml:space="preserve"> </w:t>
      </w:r>
      <w:r w:rsidRPr="00DA2A4F">
        <w:rPr>
          <w:lang w:val="ru-RU"/>
        </w:rPr>
        <w:t>г. №</w:t>
      </w:r>
      <w:r w:rsidR="00793ADD" w:rsidRPr="00DA2A4F">
        <w:rPr>
          <w:lang w:val="ru-RU"/>
        </w:rPr>
        <w:t xml:space="preserve"> </w:t>
      </w:r>
      <w:r w:rsidRPr="00DA2A4F">
        <w:rPr>
          <w:lang w:val="ru-RU"/>
        </w:rPr>
        <w:t>63 «О Методике анализа, оптимизации, гармонизации и описания общих процессов в рамках Евразийского экономического союза»</w:t>
      </w:r>
      <w:r w:rsidR="00AF292E" w:rsidRPr="00DA2A4F">
        <w:rPr>
          <w:lang w:val="ru-RU"/>
        </w:rPr>
        <w:t>;</w:t>
      </w:r>
    </w:p>
    <w:p w14:paraId="4280313A" w14:textId="77777777" w:rsidR="00642116" w:rsidRPr="00DA2A4F" w:rsidRDefault="00504FC2" w:rsidP="003153BA">
      <w:pPr>
        <w:pStyle w:val="a5"/>
        <w:rPr>
          <w:lang w:val="ru-RU"/>
        </w:rPr>
      </w:pPr>
      <w:bookmarkStart w:id="3" w:name="_Hlk205450631"/>
      <w:r w:rsidRPr="00DA2A4F">
        <w:rPr>
          <w:lang w:val="ru-RU"/>
        </w:rPr>
        <w:lastRenderedPageBreak/>
        <w:t xml:space="preserve">Решение Коллегии Евразийской экономической комиссии </w:t>
      </w:r>
      <w:r w:rsidR="00E73DA9" w:rsidRPr="00DA2A4F">
        <w:rPr>
          <w:lang w:val="ru-RU"/>
        </w:rPr>
        <w:br/>
      </w:r>
      <w:r w:rsidRPr="00DA2A4F">
        <w:rPr>
          <w:lang w:val="ru-RU"/>
        </w:rPr>
        <w:t>от 28</w:t>
      </w:r>
      <w:r w:rsidR="00793ADD" w:rsidRPr="00DA2A4F">
        <w:rPr>
          <w:lang w:val="ru-RU"/>
        </w:rPr>
        <w:t xml:space="preserve"> </w:t>
      </w:r>
      <w:r w:rsidRPr="00DA2A4F">
        <w:rPr>
          <w:lang w:val="ru-RU"/>
        </w:rPr>
        <w:t>сентября 2015</w:t>
      </w:r>
      <w:r w:rsidR="00793ADD" w:rsidRPr="00DA2A4F">
        <w:rPr>
          <w:lang w:val="ru-RU"/>
        </w:rPr>
        <w:t xml:space="preserve"> </w:t>
      </w:r>
      <w:r w:rsidRPr="00DA2A4F">
        <w:rPr>
          <w:lang w:val="ru-RU"/>
        </w:rPr>
        <w:t>г. №</w:t>
      </w:r>
      <w:r w:rsidR="00793ADD" w:rsidRPr="00DA2A4F">
        <w:rPr>
          <w:lang w:val="ru-RU"/>
        </w:rPr>
        <w:t xml:space="preserve"> </w:t>
      </w:r>
      <w:r w:rsidRPr="00DA2A4F">
        <w:rPr>
          <w:lang w:val="ru-RU"/>
        </w:rPr>
        <w:t>125 «Об утверждении Положения об обмене электронными документами при трансграничном взаимодействии органов государственной власти государств</w:t>
      </w:r>
      <w:r w:rsidR="00E73DA9" w:rsidRPr="00DA2A4F">
        <w:rPr>
          <w:lang w:val="ru-RU"/>
        </w:rPr>
        <w:t>-</w:t>
      </w:r>
      <w:r w:rsidRPr="00DA2A4F">
        <w:rPr>
          <w:lang w:val="ru-RU"/>
        </w:rPr>
        <w:t>членов Евразийского экономического союза между собой и с Евразийской экономической комиссией»</w:t>
      </w:r>
      <w:r w:rsidR="00642116" w:rsidRPr="00DA2A4F">
        <w:rPr>
          <w:lang w:val="ru-RU"/>
        </w:rPr>
        <w:t>;</w:t>
      </w:r>
    </w:p>
    <w:p w14:paraId="4AED5835" w14:textId="77777777" w:rsidR="00ED4668" w:rsidRPr="00DA2A4F" w:rsidRDefault="00ED4668" w:rsidP="00ED4668">
      <w:pPr>
        <w:pStyle w:val="affc"/>
        <w:rPr>
          <w:sz w:val="30"/>
          <w:szCs w:val="24"/>
          <w:lang w:eastAsia="en-US"/>
        </w:rPr>
      </w:pPr>
      <w:bookmarkStart w:id="4" w:name="_Hlk204533294"/>
      <w:bookmarkEnd w:id="3"/>
      <w:r w:rsidRPr="00DA2A4F">
        <w:rPr>
          <w:sz w:val="30"/>
          <w:szCs w:val="24"/>
          <w:lang w:eastAsia="en-US"/>
        </w:rPr>
        <w:t xml:space="preserve">Решение Коллегии Евразийской экономической комиссии </w:t>
      </w:r>
      <w:r w:rsidR="00793ADD" w:rsidRPr="00DA2A4F">
        <w:rPr>
          <w:sz w:val="30"/>
          <w:szCs w:val="24"/>
          <w:lang w:eastAsia="en-US"/>
        </w:rPr>
        <w:br/>
      </w:r>
      <w:r w:rsidRPr="00DA2A4F">
        <w:rPr>
          <w:sz w:val="30"/>
          <w:szCs w:val="24"/>
          <w:lang w:eastAsia="en-US"/>
        </w:rPr>
        <w:t>от</w:t>
      </w:r>
      <w:r w:rsidR="00793ADD" w:rsidRPr="00DA2A4F">
        <w:rPr>
          <w:sz w:val="30"/>
          <w:szCs w:val="24"/>
          <w:lang w:eastAsia="en-US"/>
        </w:rPr>
        <w:t xml:space="preserve"> </w:t>
      </w:r>
      <w:r w:rsidRPr="00DA2A4F">
        <w:rPr>
          <w:sz w:val="30"/>
          <w:szCs w:val="24"/>
          <w:lang w:eastAsia="en-US"/>
        </w:rPr>
        <w:t>17</w:t>
      </w:r>
      <w:r w:rsidR="00793ADD" w:rsidRPr="00DA2A4F">
        <w:rPr>
          <w:sz w:val="30"/>
          <w:szCs w:val="24"/>
          <w:lang w:eastAsia="en-US"/>
        </w:rPr>
        <w:t xml:space="preserve"> </w:t>
      </w:r>
      <w:r w:rsidRPr="00DA2A4F">
        <w:rPr>
          <w:sz w:val="30"/>
          <w:szCs w:val="24"/>
          <w:lang w:eastAsia="en-US"/>
        </w:rPr>
        <w:t>ноября 2015 г. № 155 «О единой системе нормативно-справочной информации Евразийского экономического союза»;</w:t>
      </w:r>
    </w:p>
    <w:p w14:paraId="0E5DD6CD" w14:textId="77777777" w:rsidR="00ED4668" w:rsidRPr="00DA2A4F" w:rsidRDefault="00ED4668" w:rsidP="00ED4668">
      <w:pPr>
        <w:pStyle w:val="affc"/>
        <w:rPr>
          <w:sz w:val="30"/>
          <w:szCs w:val="24"/>
          <w:lang w:eastAsia="en-US"/>
        </w:rPr>
      </w:pPr>
      <w:r w:rsidRPr="00DA2A4F">
        <w:rPr>
          <w:sz w:val="30"/>
          <w:szCs w:val="24"/>
          <w:lang w:eastAsia="en-US"/>
        </w:rPr>
        <w:t xml:space="preserve">Решение Коллегии Евразийской экономической комиссии </w:t>
      </w:r>
      <w:r w:rsidR="00793ADD" w:rsidRPr="00DA2A4F">
        <w:rPr>
          <w:sz w:val="30"/>
          <w:szCs w:val="24"/>
          <w:lang w:eastAsia="en-US"/>
        </w:rPr>
        <w:br/>
      </w:r>
      <w:r w:rsidRPr="00DA2A4F">
        <w:rPr>
          <w:sz w:val="30"/>
          <w:szCs w:val="24"/>
          <w:lang w:eastAsia="en-US"/>
        </w:rPr>
        <w:t>от</w:t>
      </w:r>
      <w:r w:rsidR="00793ADD" w:rsidRPr="00DA2A4F">
        <w:rPr>
          <w:sz w:val="30"/>
          <w:szCs w:val="24"/>
          <w:lang w:eastAsia="en-US"/>
        </w:rPr>
        <w:t xml:space="preserve"> </w:t>
      </w:r>
      <w:r w:rsidRPr="00DA2A4F">
        <w:rPr>
          <w:sz w:val="30"/>
          <w:szCs w:val="24"/>
          <w:lang w:eastAsia="en-US"/>
        </w:rPr>
        <w:t>19</w:t>
      </w:r>
      <w:r w:rsidR="00793ADD" w:rsidRPr="00DA2A4F">
        <w:rPr>
          <w:sz w:val="30"/>
          <w:szCs w:val="24"/>
          <w:lang w:eastAsia="en-US"/>
        </w:rPr>
        <w:t xml:space="preserve"> </w:t>
      </w:r>
      <w:r w:rsidRPr="00DA2A4F">
        <w:rPr>
          <w:sz w:val="30"/>
          <w:szCs w:val="24"/>
          <w:lang w:eastAsia="en-US"/>
        </w:rPr>
        <w:t>декабря 2016 г. № 169 «Об утверждении Порядка реализации общих процессов в рамках Евразийского экономического союза»;</w:t>
      </w:r>
    </w:p>
    <w:p w14:paraId="41063F61" w14:textId="77777777" w:rsidR="00E73DA9" w:rsidRPr="00DA2A4F" w:rsidRDefault="00E73DA9" w:rsidP="00E73DA9">
      <w:pPr>
        <w:pStyle w:val="a5"/>
        <w:rPr>
          <w:lang w:val="ru-RU"/>
        </w:rPr>
      </w:pPr>
      <w:bookmarkStart w:id="5" w:name="_Hlk205453034"/>
      <w:r w:rsidRPr="00DA2A4F">
        <w:rPr>
          <w:lang w:val="ru-RU"/>
        </w:rPr>
        <w:t xml:space="preserve">Решение Коллегии Евразийской экономической комиссии </w:t>
      </w:r>
      <w:r w:rsidRPr="00DA2A4F">
        <w:rPr>
          <w:lang w:val="ru-RU"/>
        </w:rPr>
        <w:br/>
        <w:t>от 26 декабря 2017 г. № 190 «Об утверждении Положения о модели данных Евразийского экономического союза»;</w:t>
      </w:r>
    </w:p>
    <w:bookmarkEnd w:id="5"/>
    <w:p w14:paraId="27BA3BF7" w14:textId="77777777" w:rsidR="00642116" w:rsidRPr="00DA2A4F" w:rsidRDefault="00642116" w:rsidP="00E73DA9">
      <w:pPr>
        <w:pStyle w:val="a5"/>
        <w:rPr>
          <w:lang w:val="ru-RU"/>
        </w:rPr>
      </w:pPr>
      <w:r w:rsidRPr="00DA2A4F">
        <w:rPr>
          <w:lang w:val="ru-RU"/>
        </w:rPr>
        <w:t xml:space="preserve">Решение Коллегии Евразийской экономической комиссии </w:t>
      </w:r>
      <w:r w:rsidR="00793ADD" w:rsidRPr="00DA2A4F">
        <w:rPr>
          <w:lang w:val="ru-RU"/>
        </w:rPr>
        <w:br/>
      </w:r>
      <w:r w:rsidRPr="00DA2A4F">
        <w:rPr>
          <w:lang w:val="ru-RU"/>
        </w:rPr>
        <w:t xml:space="preserve">от 27 октября 2020 г. № 132 «Об утверждении состава сведений </w:t>
      </w:r>
      <w:r w:rsidR="00793ADD" w:rsidRPr="00DA2A4F">
        <w:rPr>
          <w:lang w:val="ru-RU"/>
        </w:rPr>
        <w:br/>
      </w:r>
      <w:r w:rsidRPr="00DA2A4F">
        <w:rPr>
          <w:lang w:val="ru-RU"/>
        </w:rPr>
        <w:t>о племенных животных и селекционных достижениях, подлежащих обмену между государствами</w:t>
      </w:r>
      <w:r w:rsidR="00E73DA9" w:rsidRPr="00DA2A4F">
        <w:rPr>
          <w:lang w:val="ru-RU"/>
        </w:rPr>
        <w:t>-</w:t>
      </w:r>
      <w:r w:rsidRPr="00DA2A4F">
        <w:rPr>
          <w:lang w:val="ru-RU"/>
        </w:rPr>
        <w:t>членами Евразийского экономического союза»;</w:t>
      </w:r>
    </w:p>
    <w:p w14:paraId="2E9B3066" w14:textId="77777777" w:rsidR="007C05E3" w:rsidRPr="00DA2A4F" w:rsidRDefault="00642116" w:rsidP="00642116">
      <w:pPr>
        <w:pStyle w:val="a5"/>
        <w:rPr>
          <w:lang w:val="ru-RU"/>
        </w:rPr>
      </w:pPr>
      <w:r w:rsidRPr="00DA2A4F">
        <w:rPr>
          <w:lang w:val="ru-RU"/>
        </w:rPr>
        <w:t xml:space="preserve">Решение Коллегии Евразийской экономической комиссии </w:t>
      </w:r>
      <w:r w:rsidR="00E73DA9" w:rsidRPr="00DA2A4F">
        <w:rPr>
          <w:lang w:val="ru-RU"/>
        </w:rPr>
        <w:br/>
      </w:r>
      <w:r w:rsidRPr="00DA2A4F">
        <w:rPr>
          <w:lang w:val="ru-RU"/>
        </w:rPr>
        <w:t xml:space="preserve">от 26 апреля 2022 г. № 69 «Об утверждении Правил реализации общего процесса «Формирование, ведение и использование базы данных </w:t>
      </w:r>
      <w:r w:rsidR="00793ADD" w:rsidRPr="00DA2A4F">
        <w:rPr>
          <w:lang w:val="ru-RU"/>
        </w:rPr>
        <w:br/>
      </w:r>
      <w:r w:rsidRPr="00DA2A4F">
        <w:rPr>
          <w:lang w:val="ru-RU"/>
        </w:rPr>
        <w:t>о</w:t>
      </w:r>
      <w:r w:rsidR="00793ADD" w:rsidRPr="00DA2A4F">
        <w:rPr>
          <w:lang w:val="ru-RU"/>
        </w:rPr>
        <w:t xml:space="preserve"> </w:t>
      </w:r>
      <w:r w:rsidRPr="00DA2A4F">
        <w:rPr>
          <w:lang w:val="ru-RU"/>
        </w:rPr>
        <w:t>племенных животных и селекционных достижениях в области племенного животноводства»»</w:t>
      </w:r>
      <w:r w:rsidR="00AF292E" w:rsidRPr="00DA2A4F">
        <w:rPr>
          <w:lang w:val="ru-RU"/>
        </w:rPr>
        <w:t>.</w:t>
      </w:r>
      <w:bookmarkEnd w:id="4"/>
    </w:p>
    <w:p w14:paraId="129C7F57" w14:textId="77777777" w:rsidR="001C4623" w:rsidRPr="00DA2A4F" w:rsidRDefault="009725E7" w:rsidP="00D03D43">
      <w:pPr>
        <w:pStyle w:val="1"/>
      </w:pPr>
      <w:bookmarkStart w:id="6" w:name="_Toc351924578"/>
      <w:bookmarkStart w:id="7" w:name="_Toc363227824"/>
      <w:bookmarkStart w:id="8" w:name="_Toc364113123"/>
      <w:bookmarkStart w:id="9" w:name="_Toc369270989"/>
      <w:bookmarkStart w:id="10" w:name="_Toc375908829"/>
      <w:r w:rsidRPr="00DA2A4F">
        <w:lastRenderedPageBreak/>
        <w:t>II</w:t>
      </w:r>
      <w:r w:rsidR="00E6007B" w:rsidRPr="00DA2A4F">
        <w:t>.</w:t>
      </w:r>
      <w:r w:rsidR="00C23E21" w:rsidRPr="00DA2A4F">
        <w:t> </w:t>
      </w:r>
      <w:r w:rsidR="001C4623" w:rsidRPr="00DA2A4F">
        <w:t>Об</w:t>
      </w:r>
      <w:r w:rsidR="00055468" w:rsidRPr="00DA2A4F">
        <w:t>ласть применения</w:t>
      </w:r>
      <w:bookmarkEnd w:id="6"/>
      <w:bookmarkEnd w:id="7"/>
      <w:bookmarkEnd w:id="8"/>
      <w:bookmarkEnd w:id="9"/>
      <w:bookmarkEnd w:id="10"/>
    </w:p>
    <w:p w14:paraId="18CDEE9F" w14:textId="77777777" w:rsidR="003153BA" w:rsidRPr="00DA2A4F" w:rsidRDefault="00C50F9E" w:rsidP="004A1920">
      <w:pPr>
        <w:pStyle w:val="aff2"/>
        <w:rPr>
          <w:lang w:val="ru-RU"/>
        </w:rPr>
      </w:pPr>
      <w:bookmarkStart w:id="11" w:name="_Toc351924580"/>
      <w:r w:rsidRPr="00DA2A4F">
        <w:rPr>
          <w:lang w:val="ru-RU"/>
        </w:rPr>
        <w:t>2</w:t>
      </w:r>
      <w:r w:rsidR="001C183C" w:rsidRPr="00DA2A4F">
        <w:rPr>
          <w:lang w:val="ru-RU"/>
        </w:rPr>
        <w:t>.</w:t>
      </w:r>
      <w:r w:rsidR="00C23E21" w:rsidRPr="00DA2A4F">
        <w:rPr>
          <w:lang w:val="ru-RU"/>
        </w:rPr>
        <w:t> </w:t>
      </w:r>
      <w:r w:rsidR="007C05E3" w:rsidRPr="00DA2A4F">
        <w:rPr>
          <w:lang w:val="ru-RU"/>
        </w:rPr>
        <w:t xml:space="preserve">Настоящие Правила разработаны </w:t>
      </w:r>
      <w:r w:rsidR="003153BA" w:rsidRPr="00DA2A4F">
        <w:rPr>
          <w:lang w:val="ru-RU"/>
        </w:rPr>
        <w:t xml:space="preserve">в целях определения порядка </w:t>
      </w:r>
      <w:r w:rsidR="00EA6731" w:rsidRPr="00DA2A4F">
        <w:rPr>
          <w:lang w:val="ru-RU"/>
        </w:rPr>
        <w:br/>
      </w:r>
      <w:r w:rsidR="003153BA" w:rsidRPr="00DA2A4F">
        <w:rPr>
          <w:lang w:val="ru-RU"/>
        </w:rPr>
        <w:t>и условий информационного взаимодействия между участниками общего процесса «Формирование, ведение и использование базы данных о племенных животных и селекционных достижениях в области племенного животноводства» (далее – общий процесс), включая описание процедур, выполняемых в рамках этого общего процесса.</w:t>
      </w:r>
    </w:p>
    <w:p w14:paraId="2F47FE36" w14:textId="77777777" w:rsidR="00C26A6C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3.</w:t>
      </w:r>
      <w:r w:rsidR="00C23E21" w:rsidRPr="00DA2A4F">
        <w:rPr>
          <w:lang w:val="ru-RU"/>
        </w:rPr>
        <w:t> </w:t>
      </w:r>
      <w:r w:rsidR="003153BA" w:rsidRPr="00DA2A4F">
        <w:rPr>
          <w:lang w:val="ru-RU"/>
        </w:rPr>
        <w:t>Настоящие Правила применяются участниками общего процесса при контроле за порядком выполнения процедур и операций в</w:t>
      </w:r>
      <w:r w:rsidR="00B802C6" w:rsidRPr="00DA2A4F">
        <w:rPr>
          <w:lang w:val="ru-RU"/>
        </w:rPr>
        <w:t> </w:t>
      </w:r>
      <w:r w:rsidR="003153BA" w:rsidRPr="00DA2A4F">
        <w:rPr>
          <w:lang w:val="ru-RU"/>
        </w:rPr>
        <w:t>рамках общего процесса, а также при проектировании, разработке и</w:t>
      </w:r>
      <w:r w:rsidR="00B802C6" w:rsidRPr="00DA2A4F">
        <w:rPr>
          <w:lang w:val="ru-RU"/>
        </w:rPr>
        <w:t> </w:t>
      </w:r>
      <w:r w:rsidR="003153BA" w:rsidRPr="00DA2A4F">
        <w:rPr>
          <w:lang w:val="ru-RU"/>
        </w:rPr>
        <w:t>доработке компонентов информационных систем, обеспечивающих реализацию общего процесса</w:t>
      </w:r>
      <w:r w:rsidR="00C26A6C" w:rsidRPr="00DA2A4F">
        <w:rPr>
          <w:lang w:val="ru-RU"/>
        </w:rPr>
        <w:t>.</w:t>
      </w:r>
    </w:p>
    <w:p w14:paraId="77F03D26" w14:textId="77777777" w:rsidR="00055468" w:rsidRPr="00DA2A4F" w:rsidRDefault="009725E7" w:rsidP="00D03D43">
      <w:pPr>
        <w:pStyle w:val="1"/>
      </w:pPr>
      <w:bookmarkStart w:id="12" w:name="_Toc375908830"/>
      <w:r w:rsidRPr="00DA2A4F">
        <w:t>III</w:t>
      </w:r>
      <w:r w:rsidR="00E6007B" w:rsidRPr="00DA2A4F">
        <w:t>.</w:t>
      </w:r>
      <w:bookmarkEnd w:id="12"/>
      <w:r w:rsidR="00C23E21" w:rsidRPr="00DA2A4F">
        <w:t> </w:t>
      </w:r>
      <w:r w:rsidR="0032190E" w:rsidRPr="00DA2A4F">
        <w:t>Основные понятия</w:t>
      </w:r>
    </w:p>
    <w:bookmarkEnd w:id="11"/>
    <w:p w14:paraId="5666CB59" w14:textId="77777777" w:rsidR="00B56AF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4.</w:t>
      </w:r>
      <w:r w:rsidR="00C23E21" w:rsidRPr="00DA2A4F">
        <w:rPr>
          <w:lang w:val="ru-RU"/>
        </w:rPr>
        <w:t> </w:t>
      </w:r>
      <w:r w:rsidR="003153BA" w:rsidRPr="00DA2A4F">
        <w:rPr>
          <w:lang w:val="ru-RU"/>
        </w:rPr>
        <w:t>Для целей настоящих Правил используются понятия, которые означают следующее</w:t>
      </w:r>
      <w:r w:rsidR="00597792" w:rsidRPr="00DA2A4F">
        <w:rPr>
          <w:lang w:val="ru-RU"/>
        </w:rPr>
        <w:t>:</w:t>
      </w:r>
    </w:p>
    <w:p w14:paraId="4093E894" w14:textId="77777777" w:rsidR="00B56AF1" w:rsidRPr="00DA2A4F" w:rsidRDefault="00B87377" w:rsidP="00B56AF1">
      <w:pPr>
        <w:pStyle w:val="a5"/>
        <w:rPr>
          <w:lang w:val="ru-RU"/>
        </w:rPr>
      </w:pPr>
      <w:r w:rsidRPr="00DA2A4F">
        <w:rPr>
          <w:lang w:val="ru-RU"/>
        </w:rPr>
        <w:t>«база данных о племенных животных» – общий информационный ресурс, содержащий сведения о племенных животных и их племенной продукции (материале), перемещаемых между государствами-членами Евразийского экономического союза (далее – государства-члены)</w:t>
      </w:r>
      <w:r w:rsidR="007B6389" w:rsidRPr="00DA2A4F">
        <w:rPr>
          <w:lang w:val="ru-RU"/>
        </w:rPr>
        <w:t>;</w:t>
      </w:r>
    </w:p>
    <w:p w14:paraId="054E480A" w14:textId="77777777" w:rsidR="00C43345" w:rsidRPr="00DA2A4F" w:rsidRDefault="00B87377" w:rsidP="00B56AF1">
      <w:pPr>
        <w:pStyle w:val="a5"/>
        <w:rPr>
          <w:rStyle w:val="afe"/>
          <w:lang w:val="ru-RU"/>
        </w:rPr>
      </w:pPr>
      <w:r w:rsidRPr="00DA2A4F">
        <w:rPr>
          <w:lang w:val="ru-RU"/>
        </w:rPr>
        <w:t>«база данных о селекционных достижениях» – общий информационный ресурс, содержащий сведения о разводимых на</w:t>
      </w:r>
      <w:r w:rsidR="00B802C6" w:rsidRPr="00DA2A4F">
        <w:rPr>
          <w:lang w:val="ru-RU"/>
        </w:rPr>
        <w:t> </w:t>
      </w:r>
      <w:r w:rsidRPr="00DA2A4F">
        <w:rPr>
          <w:lang w:val="ru-RU"/>
        </w:rPr>
        <w:t>территориях государств-членов породах, типах, линиях и кроссах сельскохозяйственных животных, их характеристиках и местах разведения</w:t>
      </w:r>
      <w:r w:rsidR="007B6389" w:rsidRPr="00DA2A4F">
        <w:rPr>
          <w:lang w:val="ru-RU"/>
        </w:rPr>
        <w:t>;</w:t>
      </w:r>
    </w:p>
    <w:p w14:paraId="272E6C0B" w14:textId="77777777" w:rsidR="00C43345" w:rsidRPr="00DA2A4F" w:rsidRDefault="00B87377" w:rsidP="00B56AF1">
      <w:pPr>
        <w:pStyle w:val="a5"/>
        <w:rPr>
          <w:rStyle w:val="afe"/>
          <w:lang w:val="ru-RU"/>
        </w:rPr>
      </w:pPr>
      <w:r w:rsidRPr="00DA2A4F">
        <w:rPr>
          <w:lang w:val="ru-RU"/>
        </w:rPr>
        <w:t xml:space="preserve">«национальный информационный ресурс» – информационные ресурсы, содержащие сведения о племенных животных и сведения </w:t>
      </w:r>
      <w:r w:rsidRPr="00DA2A4F">
        <w:rPr>
          <w:lang w:val="ru-RU"/>
        </w:rPr>
        <w:lastRenderedPageBreak/>
        <w:t>о</w:t>
      </w:r>
      <w:r w:rsidR="00B802C6" w:rsidRPr="00DA2A4F">
        <w:rPr>
          <w:lang w:val="ru-RU"/>
        </w:rPr>
        <w:t> </w:t>
      </w:r>
      <w:r w:rsidRPr="00DA2A4F">
        <w:rPr>
          <w:lang w:val="ru-RU"/>
        </w:rPr>
        <w:t>селекционных достижениях, которые формируются и ведутся уполномоченными органами государств-членов</w:t>
      </w:r>
      <w:r w:rsidR="001357E4" w:rsidRPr="00DA2A4F">
        <w:rPr>
          <w:lang w:val="ru-RU"/>
        </w:rPr>
        <w:t>.</w:t>
      </w:r>
    </w:p>
    <w:p w14:paraId="3AF3B59E" w14:textId="77777777" w:rsidR="00D03D43" w:rsidRPr="00DA2A4F" w:rsidRDefault="00D03D43" w:rsidP="00B56AF1">
      <w:pPr>
        <w:pStyle w:val="a5"/>
        <w:rPr>
          <w:lang w:val="ru-RU"/>
        </w:rPr>
      </w:pPr>
      <w:r w:rsidRPr="00DA2A4F">
        <w:rPr>
          <w:lang w:val="ru-RU"/>
        </w:rPr>
        <w:t xml:space="preserve">Понятия </w:t>
      </w:r>
      <w:r w:rsidRPr="00DA2A4F">
        <w:rPr>
          <w:bCs/>
          <w:szCs w:val="22"/>
          <w:lang w:val="ru-RU" w:eastAsia="en-US"/>
        </w:rPr>
        <w:t>«группа процедур общего процесса», «информационный объект общего процесса», «исполнитель», «операция общего процесса», «процедура общего процесса»</w:t>
      </w:r>
      <w:r w:rsidRPr="00DA2A4F">
        <w:rPr>
          <w:lang w:val="ru-RU"/>
        </w:rPr>
        <w:t xml:space="preserve"> и</w:t>
      </w:r>
      <w:r w:rsidRPr="00DA2A4F">
        <w:rPr>
          <w:bCs/>
          <w:szCs w:val="22"/>
          <w:lang w:val="ru-RU" w:eastAsia="en-US"/>
        </w:rPr>
        <w:t xml:space="preserve"> «участник общего процесса»</w:t>
      </w:r>
      <w:r w:rsidRPr="00DA2A4F">
        <w:rPr>
          <w:lang w:val="ru-RU"/>
        </w:rPr>
        <w:t>, используемые в настоящих Правилах, применяются в значениях, определенных Методикой анализа, оптимизации, гармонизации и</w:t>
      </w:r>
      <w:r w:rsidR="00B802C6" w:rsidRPr="00DA2A4F">
        <w:rPr>
          <w:lang w:val="ru-RU"/>
        </w:rPr>
        <w:t> </w:t>
      </w:r>
      <w:r w:rsidRPr="00DA2A4F">
        <w:rPr>
          <w:lang w:val="ru-RU"/>
        </w:rPr>
        <w:t>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p w14:paraId="328B3D26" w14:textId="77777777" w:rsidR="0068234A" w:rsidRPr="00DA2A4F" w:rsidRDefault="0068234A" w:rsidP="0068234A">
      <w:pPr>
        <w:spacing w:after="0"/>
        <w:ind w:firstLine="709"/>
        <w:rPr>
          <w:color w:val="auto"/>
          <w:szCs w:val="24"/>
        </w:rPr>
      </w:pPr>
      <w:bookmarkStart w:id="13" w:name="_Hlk200984063"/>
      <w:r w:rsidRPr="00DA2A4F">
        <w:rPr>
          <w:color w:val="auto"/>
          <w:szCs w:val="24"/>
        </w:rPr>
        <w:t>Понятие «реестр нормативно-справочной информации Евразийского экономического союза» (далее – реестр НСИ), используемое в настоящих Правилах, применяется в значении, определенном в Решении Коллегии Евразийской экономической комиссии от 17 ноября 2015 г. № 155 «О единой системе нормативно-справочной информации Евразийского экономического союза».</w:t>
      </w:r>
    </w:p>
    <w:p w14:paraId="22B5B0F9" w14:textId="77777777" w:rsidR="001C4623" w:rsidRPr="00DA2A4F" w:rsidRDefault="009725E7" w:rsidP="00B802C6">
      <w:pPr>
        <w:pStyle w:val="1"/>
        <w:spacing w:before="0" w:after="240"/>
      </w:pPr>
      <w:bookmarkStart w:id="14" w:name="_Toc351924582"/>
      <w:bookmarkStart w:id="15" w:name="_Toc363227833"/>
      <w:bookmarkStart w:id="16" w:name="_Toc364113129"/>
      <w:bookmarkStart w:id="17" w:name="_Toc369270998"/>
      <w:bookmarkStart w:id="18" w:name="_Toc375908831"/>
      <w:bookmarkEnd w:id="13"/>
      <w:r w:rsidRPr="00DA2A4F">
        <w:t>IV</w:t>
      </w:r>
      <w:r w:rsidR="00E6007B" w:rsidRPr="00DA2A4F">
        <w:t>.</w:t>
      </w:r>
      <w:r w:rsidR="00C23E21" w:rsidRPr="00DA2A4F">
        <w:t> </w:t>
      </w:r>
      <w:r w:rsidR="00283D8B" w:rsidRPr="00DA2A4F">
        <w:t xml:space="preserve">Основные сведения об </w:t>
      </w:r>
      <w:r w:rsidR="00506133" w:rsidRPr="00DA2A4F">
        <w:t>о</w:t>
      </w:r>
      <w:r w:rsidR="003C795B" w:rsidRPr="00DA2A4F">
        <w:t xml:space="preserve">бщем </w:t>
      </w:r>
      <w:r w:rsidR="00283D8B" w:rsidRPr="00DA2A4F">
        <w:t>процессе</w:t>
      </w:r>
      <w:bookmarkEnd w:id="14"/>
      <w:bookmarkEnd w:id="15"/>
      <w:bookmarkEnd w:id="16"/>
      <w:bookmarkEnd w:id="17"/>
      <w:bookmarkEnd w:id="18"/>
    </w:p>
    <w:p w14:paraId="2F5315F4" w14:textId="77777777" w:rsidR="00A33A2A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5.</w:t>
      </w:r>
      <w:r w:rsidR="00C23E21" w:rsidRPr="00DA2A4F">
        <w:rPr>
          <w:lang w:val="ru-RU"/>
        </w:rPr>
        <w:t> </w:t>
      </w:r>
      <w:r w:rsidR="00A33A2A" w:rsidRPr="00DA2A4F">
        <w:rPr>
          <w:lang w:val="ru-RU"/>
        </w:rPr>
        <w:t xml:space="preserve">Полное </w:t>
      </w:r>
      <w:r w:rsidR="005A38DC" w:rsidRPr="00DA2A4F">
        <w:rPr>
          <w:lang w:val="ru-RU"/>
        </w:rPr>
        <w:t xml:space="preserve">наименование </w:t>
      </w:r>
      <w:r w:rsidR="00A33A2A" w:rsidRPr="00DA2A4F">
        <w:rPr>
          <w:lang w:val="ru-RU"/>
        </w:rPr>
        <w:t xml:space="preserve">общего процесса: </w:t>
      </w:r>
      <w:r w:rsidR="00CF4282" w:rsidRPr="00DA2A4F">
        <w:rPr>
          <w:lang w:val="ru-RU"/>
        </w:rPr>
        <w:t>«</w:t>
      </w:r>
      <w:r w:rsidR="00403F45" w:rsidRPr="00DA2A4F">
        <w:rPr>
          <w:lang w:val="ru-RU"/>
        </w:rPr>
        <w:t>Формирование, ведение и использование базы данных о племенных животных и</w:t>
      </w:r>
      <w:r w:rsidR="00B802C6" w:rsidRPr="00DA2A4F">
        <w:rPr>
          <w:lang w:val="ru-RU"/>
        </w:rPr>
        <w:t> </w:t>
      </w:r>
      <w:r w:rsidR="00403F45" w:rsidRPr="00DA2A4F">
        <w:rPr>
          <w:lang w:val="ru-RU"/>
        </w:rPr>
        <w:t>селекционных достижениях в области племенного животноводства</w:t>
      </w:r>
      <w:r w:rsidR="00A33A2A" w:rsidRPr="00DA2A4F">
        <w:rPr>
          <w:lang w:val="ru-RU"/>
        </w:rPr>
        <w:t>».</w:t>
      </w:r>
    </w:p>
    <w:p w14:paraId="217DEEC9" w14:textId="7A0A5E7C" w:rsidR="00A33A2A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6.</w:t>
      </w:r>
      <w:r w:rsidR="00C23E21" w:rsidRPr="00DA2A4F">
        <w:rPr>
          <w:lang w:val="ru-RU"/>
        </w:rPr>
        <w:t> </w:t>
      </w:r>
      <w:r w:rsidR="00A33A2A" w:rsidRPr="00DA2A4F">
        <w:rPr>
          <w:lang w:val="ru-RU"/>
        </w:rPr>
        <w:t xml:space="preserve">Кодовое обозначение общего процесса: </w:t>
      </w:r>
      <w:r w:rsidR="00362F6C" w:rsidRPr="00DA2A4F">
        <w:rPr>
          <w:lang w:val="ru-RU"/>
        </w:rPr>
        <w:t>P.AS.03</w:t>
      </w:r>
      <w:r w:rsidR="001353E7" w:rsidRPr="00DA2A4F">
        <w:rPr>
          <w:lang w:val="ru-RU"/>
        </w:rPr>
        <w:t>, версия</w:t>
      </w:r>
      <w:r w:rsidR="004C3BAE" w:rsidRPr="00DA2A4F">
        <w:rPr>
          <w:lang w:val="ru-RU"/>
        </w:rPr>
        <w:t xml:space="preserve"> </w:t>
      </w:r>
      <w:r w:rsidR="003B6F7F" w:rsidRPr="00DA2A4F">
        <w:rPr>
          <w:lang w:val="ru-RU"/>
        </w:rPr>
        <w:t>1.</w:t>
      </w:r>
      <w:r w:rsidR="00ED4668" w:rsidRPr="00DA2A4F">
        <w:rPr>
          <w:lang w:val="ru-RU"/>
        </w:rPr>
        <w:t>1.</w:t>
      </w:r>
      <w:r w:rsidR="00792C0F" w:rsidRPr="00DA2A4F">
        <w:rPr>
          <w:lang w:val="ru-RU"/>
        </w:rPr>
        <w:t>0.</w:t>
      </w:r>
    </w:p>
    <w:p w14:paraId="773E50E2" w14:textId="77777777" w:rsidR="00607BD0" w:rsidRPr="00DA2A4F" w:rsidRDefault="00341DB3" w:rsidP="00D03D43">
      <w:pPr>
        <w:pStyle w:val="2"/>
      </w:pPr>
      <w:bookmarkStart w:id="19" w:name="_Toc363227835"/>
      <w:bookmarkStart w:id="20" w:name="_Toc364113131"/>
      <w:bookmarkStart w:id="21" w:name="_Toc369271000"/>
      <w:bookmarkStart w:id="22" w:name="_Toc375908833"/>
      <w:bookmarkStart w:id="23" w:name="_Ref362012481"/>
      <w:r w:rsidRPr="00DA2A4F">
        <w:t>1.</w:t>
      </w:r>
      <w:r w:rsidR="00C23E21" w:rsidRPr="00DA2A4F">
        <w:t> </w:t>
      </w:r>
      <w:r w:rsidR="001671DB" w:rsidRPr="00DA2A4F">
        <w:t>Цели и задачи общего процесса</w:t>
      </w:r>
    </w:p>
    <w:p w14:paraId="2CB1F353" w14:textId="77777777" w:rsidR="005622BB" w:rsidRPr="00DA2A4F" w:rsidRDefault="001C183C" w:rsidP="00FA1AC7">
      <w:pPr>
        <w:pStyle w:val="aff2"/>
        <w:keepNext/>
        <w:rPr>
          <w:lang w:val="ru-RU"/>
        </w:rPr>
      </w:pPr>
      <w:r w:rsidRPr="00DA2A4F">
        <w:rPr>
          <w:lang w:val="ru-RU"/>
        </w:rPr>
        <w:t>7.</w:t>
      </w:r>
      <w:r w:rsidR="00C23E21" w:rsidRPr="00DA2A4F">
        <w:rPr>
          <w:lang w:val="ru-RU"/>
        </w:rPr>
        <w:t> </w:t>
      </w:r>
      <w:r w:rsidR="00FB18CB" w:rsidRPr="00DA2A4F">
        <w:rPr>
          <w:lang w:val="ru-RU"/>
        </w:rPr>
        <w:t>Целями общего процесса являются:</w:t>
      </w:r>
    </w:p>
    <w:p w14:paraId="41D08F7E" w14:textId="77777777" w:rsidR="00607BD0" w:rsidRPr="00DA2A4F" w:rsidRDefault="00464FDA" w:rsidP="003B6F7F">
      <w:pPr>
        <w:pStyle w:val="aff2"/>
        <w:outlineLvl w:val="9"/>
        <w:rPr>
          <w:lang w:val="ru-RU"/>
        </w:rPr>
      </w:pPr>
      <w:r w:rsidRPr="00DA2A4F">
        <w:rPr>
          <w:lang w:val="ru-RU"/>
        </w:rPr>
        <w:t>создание условий для реализации государствами-членами полномочий в части обмена сведениями о племенных животных и</w:t>
      </w:r>
      <w:r w:rsidR="00B802C6" w:rsidRPr="00DA2A4F">
        <w:rPr>
          <w:lang w:val="ru-RU"/>
        </w:rPr>
        <w:t> </w:t>
      </w:r>
      <w:r w:rsidRPr="00DA2A4F">
        <w:rPr>
          <w:lang w:val="ru-RU"/>
        </w:rPr>
        <w:t xml:space="preserve">сведениями о селекционных достижениях в области племенного </w:t>
      </w:r>
      <w:r w:rsidRPr="00DA2A4F">
        <w:rPr>
          <w:lang w:val="ru-RU"/>
        </w:rPr>
        <w:lastRenderedPageBreak/>
        <w:t>животноводства в целях повышения качества представляемых сведений и обеспечения дополнительных гарантий их достоверности;</w:t>
      </w:r>
    </w:p>
    <w:p w14:paraId="791DB487" w14:textId="77777777" w:rsidR="00607BD0" w:rsidRPr="00DA2A4F" w:rsidRDefault="00464FDA" w:rsidP="003B6F7F">
      <w:pPr>
        <w:pStyle w:val="aff2"/>
        <w:outlineLvl w:val="9"/>
        <w:rPr>
          <w:lang w:val="ru-RU"/>
        </w:rPr>
      </w:pPr>
      <w:r w:rsidRPr="00DA2A4F">
        <w:rPr>
          <w:lang w:val="ru-RU"/>
        </w:rPr>
        <w:t>увеличение объемов взаимной торговли племенной продукцией за</w:t>
      </w:r>
      <w:r w:rsidR="00B802C6" w:rsidRPr="00DA2A4F">
        <w:rPr>
          <w:lang w:val="ru-RU"/>
        </w:rPr>
        <w:t> </w:t>
      </w:r>
      <w:r w:rsidRPr="00DA2A4F">
        <w:rPr>
          <w:lang w:val="ru-RU"/>
        </w:rPr>
        <w:t>счет повышения информированности производителей животноводческой продукции и иных заинтересованных лиц о</w:t>
      </w:r>
      <w:r w:rsidR="00B802C6" w:rsidRPr="00DA2A4F">
        <w:rPr>
          <w:lang w:val="ru-RU"/>
        </w:rPr>
        <w:t> </w:t>
      </w:r>
      <w:r w:rsidRPr="00DA2A4F">
        <w:rPr>
          <w:lang w:val="ru-RU"/>
        </w:rPr>
        <w:t>разводимых на территории Союза породах, типах, линиях и кроссах сельскохозяйственных животных, их характеристиках и местах разведения</w:t>
      </w:r>
      <w:r w:rsidR="00607BD0" w:rsidRPr="00DA2A4F">
        <w:rPr>
          <w:lang w:val="ru-RU"/>
        </w:rPr>
        <w:t>.</w:t>
      </w:r>
    </w:p>
    <w:p w14:paraId="03A3A47F" w14:textId="77777777" w:rsidR="00A650DC" w:rsidRPr="00DA2A4F" w:rsidRDefault="001C183C" w:rsidP="00FA1AC7">
      <w:pPr>
        <w:pStyle w:val="aff2"/>
        <w:keepNext/>
        <w:rPr>
          <w:lang w:val="ru-RU"/>
        </w:rPr>
      </w:pPr>
      <w:r w:rsidRPr="00DA2A4F">
        <w:rPr>
          <w:lang w:val="ru-RU"/>
        </w:rPr>
        <w:t>8.</w:t>
      </w:r>
      <w:r w:rsidR="00C23E21" w:rsidRPr="00DA2A4F">
        <w:rPr>
          <w:lang w:val="ru-RU"/>
        </w:rPr>
        <w:t> </w:t>
      </w:r>
      <w:r w:rsidR="001B1C06" w:rsidRPr="00DA2A4F">
        <w:rPr>
          <w:lang w:val="ru-RU"/>
        </w:rPr>
        <w:t xml:space="preserve">Для достижения </w:t>
      </w:r>
      <w:r w:rsidR="00FB18CB" w:rsidRPr="00DA2A4F">
        <w:rPr>
          <w:lang w:val="ru-RU"/>
        </w:rPr>
        <w:t>целей</w:t>
      </w:r>
      <w:r w:rsidR="005A38DC" w:rsidRPr="00DA2A4F">
        <w:rPr>
          <w:lang w:val="ru-RU"/>
        </w:rPr>
        <w:t xml:space="preserve"> </w:t>
      </w:r>
      <w:r w:rsidR="008652C4" w:rsidRPr="00DA2A4F">
        <w:rPr>
          <w:lang w:val="ru-RU"/>
        </w:rPr>
        <w:t>общего</w:t>
      </w:r>
      <w:r w:rsidR="001B1C06" w:rsidRPr="00DA2A4F">
        <w:rPr>
          <w:lang w:val="ru-RU"/>
        </w:rPr>
        <w:t xml:space="preserve"> процесса необходимо решить следующие задачи:</w:t>
      </w:r>
    </w:p>
    <w:p w14:paraId="37EA3C95" w14:textId="77777777" w:rsidR="001B1C06" w:rsidRPr="00DA2A4F" w:rsidRDefault="00771F64" w:rsidP="00A650DC">
      <w:pPr>
        <w:pStyle w:val="a5"/>
        <w:rPr>
          <w:rStyle w:val="afe"/>
          <w:rFonts w:cs="Arial"/>
          <w:color w:val="000000"/>
          <w:szCs w:val="28"/>
          <w:lang w:val="ru-RU" w:eastAsia="ru-RU"/>
        </w:rPr>
      </w:pPr>
      <w:r w:rsidRPr="00DA2A4F">
        <w:rPr>
          <w:lang w:val="ru-RU"/>
        </w:rPr>
        <w:t>а) </w:t>
      </w:r>
      <w:r w:rsidR="006C55B5" w:rsidRPr="00DA2A4F">
        <w:rPr>
          <w:lang w:val="ru-RU"/>
        </w:rPr>
        <w:t>создание, формирование и ведение Евразийской экономической комиссией (далее – Комиссия) базы данных о племенных животных и</w:t>
      </w:r>
      <w:r w:rsidR="00B802C6" w:rsidRPr="00DA2A4F">
        <w:rPr>
          <w:lang w:val="ru-RU"/>
        </w:rPr>
        <w:t> </w:t>
      </w:r>
      <w:r w:rsidR="006C55B5" w:rsidRPr="00DA2A4F">
        <w:rPr>
          <w:lang w:val="ru-RU"/>
        </w:rPr>
        <w:t>базы данных о селекционных достижениях на основании информации из национальных информационных ресурсов, представляемой уполномоченными органами</w:t>
      </w:r>
      <w:r w:rsidR="009C1E3A" w:rsidRPr="00DA2A4F">
        <w:rPr>
          <w:lang w:val="ru-RU"/>
        </w:rPr>
        <w:t>;</w:t>
      </w:r>
    </w:p>
    <w:p w14:paraId="3022EC8F" w14:textId="77777777" w:rsidR="001B1C06" w:rsidRPr="00DA2A4F" w:rsidRDefault="00771F64" w:rsidP="00B802C6">
      <w:pPr>
        <w:pStyle w:val="a5"/>
        <w:widowControl w:val="0"/>
        <w:rPr>
          <w:rStyle w:val="afe"/>
          <w:rFonts w:cs="Arial"/>
          <w:color w:val="000000"/>
          <w:szCs w:val="28"/>
          <w:lang w:val="ru-RU" w:eastAsia="ru-RU"/>
        </w:rPr>
      </w:pPr>
      <w:r w:rsidRPr="00DA2A4F">
        <w:rPr>
          <w:lang w:val="ru-RU"/>
        </w:rPr>
        <w:t>б) </w:t>
      </w:r>
      <w:r w:rsidR="006C55B5" w:rsidRPr="00DA2A4F">
        <w:rPr>
          <w:lang w:val="ru-RU"/>
        </w:rPr>
        <w:t>обеспечение получения уполномоченными органами по запросу информации из базы данных о племенных животных и базы данных о</w:t>
      </w:r>
      <w:r w:rsidR="00B802C6" w:rsidRPr="00DA2A4F">
        <w:rPr>
          <w:lang w:val="ru-RU"/>
        </w:rPr>
        <w:t> </w:t>
      </w:r>
      <w:r w:rsidR="006C55B5" w:rsidRPr="00DA2A4F">
        <w:rPr>
          <w:lang w:val="ru-RU"/>
        </w:rPr>
        <w:t>селекционных достижениях в автоматическом режиме</w:t>
      </w:r>
      <w:r w:rsidR="009C1E3A" w:rsidRPr="00DA2A4F">
        <w:rPr>
          <w:lang w:val="ru-RU"/>
        </w:rPr>
        <w:t>;</w:t>
      </w:r>
    </w:p>
    <w:p w14:paraId="46D9E7EA" w14:textId="77777777" w:rsidR="001B1C06" w:rsidRPr="00DA2A4F" w:rsidRDefault="00771F64" w:rsidP="00A650DC">
      <w:pPr>
        <w:pStyle w:val="a5"/>
        <w:rPr>
          <w:rStyle w:val="afe"/>
          <w:rFonts w:cs="Arial"/>
          <w:color w:val="000000"/>
          <w:szCs w:val="28"/>
          <w:lang w:val="ru-RU" w:eastAsia="ru-RU"/>
        </w:rPr>
      </w:pPr>
      <w:r w:rsidRPr="00DA2A4F">
        <w:rPr>
          <w:lang w:val="ru-RU"/>
        </w:rPr>
        <w:t>в) </w:t>
      </w:r>
      <w:r w:rsidR="006C55B5" w:rsidRPr="00DA2A4F">
        <w:rPr>
          <w:lang w:val="ru-RU"/>
        </w:rPr>
        <w:t>обеспечение доступа к сведениям о племенных животных и</w:t>
      </w:r>
      <w:r w:rsidR="00B802C6" w:rsidRPr="00DA2A4F">
        <w:rPr>
          <w:lang w:val="ru-RU"/>
        </w:rPr>
        <w:t> </w:t>
      </w:r>
      <w:r w:rsidR="006C55B5" w:rsidRPr="00DA2A4F">
        <w:rPr>
          <w:lang w:val="ru-RU"/>
        </w:rPr>
        <w:t>сведениям о селекционных достижениях, размещенным на</w:t>
      </w:r>
      <w:r w:rsidR="00B802C6" w:rsidRPr="00DA2A4F">
        <w:rPr>
          <w:lang w:val="ru-RU"/>
        </w:rPr>
        <w:t> </w:t>
      </w:r>
      <w:r w:rsidR="006C55B5" w:rsidRPr="00DA2A4F">
        <w:rPr>
          <w:lang w:val="ru-RU"/>
        </w:rPr>
        <w:t>информационном портале Союза</w:t>
      </w:r>
      <w:r w:rsidR="009C1E3A" w:rsidRPr="00DA2A4F">
        <w:rPr>
          <w:lang w:val="ru-RU"/>
        </w:rPr>
        <w:t>;</w:t>
      </w:r>
    </w:p>
    <w:p w14:paraId="30A2DE2A" w14:textId="77777777" w:rsidR="001B1C06" w:rsidRPr="00DA2A4F" w:rsidRDefault="00771F64" w:rsidP="00A650DC">
      <w:pPr>
        <w:pStyle w:val="a5"/>
        <w:rPr>
          <w:rStyle w:val="afe"/>
          <w:rFonts w:cs="Arial"/>
          <w:color w:val="000000"/>
          <w:szCs w:val="28"/>
          <w:lang w:val="ru-RU" w:eastAsia="ru-RU"/>
        </w:rPr>
      </w:pPr>
      <w:r w:rsidRPr="00DA2A4F">
        <w:rPr>
          <w:lang w:val="ru-RU"/>
        </w:rPr>
        <w:t>г) </w:t>
      </w:r>
      <w:r w:rsidR="006C55B5" w:rsidRPr="00DA2A4F">
        <w:rPr>
          <w:lang w:val="ru-RU"/>
        </w:rPr>
        <w:t>обеспечение использования участниками общего процесса единых классификаторов и справочников</w:t>
      </w:r>
      <w:r w:rsidR="009C1E3A" w:rsidRPr="00DA2A4F">
        <w:rPr>
          <w:lang w:val="ru-RU"/>
        </w:rPr>
        <w:t>.</w:t>
      </w:r>
    </w:p>
    <w:p w14:paraId="7331C925" w14:textId="77777777" w:rsidR="00743157" w:rsidRPr="00DA2A4F" w:rsidRDefault="00341DB3" w:rsidP="00D03D43">
      <w:pPr>
        <w:pStyle w:val="2"/>
      </w:pPr>
      <w:r w:rsidRPr="00DA2A4F">
        <w:t>2.</w:t>
      </w:r>
      <w:r w:rsidR="00C23E21" w:rsidRPr="00DA2A4F">
        <w:t> </w:t>
      </w:r>
      <w:r w:rsidR="00743157" w:rsidRPr="00DA2A4F">
        <w:t xml:space="preserve">Участники </w:t>
      </w:r>
      <w:r w:rsidR="00A253EE" w:rsidRPr="00DA2A4F">
        <w:t>о</w:t>
      </w:r>
      <w:r w:rsidR="005A38DC" w:rsidRPr="00DA2A4F">
        <w:t xml:space="preserve">бщего </w:t>
      </w:r>
      <w:r w:rsidR="00743157" w:rsidRPr="00DA2A4F">
        <w:t>процесса</w:t>
      </w:r>
      <w:bookmarkEnd w:id="19"/>
      <w:bookmarkEnd w:id="20"/>
      <w:bookmarkEnd w:id="21"/>
      <w:bookmarkEnd w:id="22"/>
    </w:p>
    <w:p w14:paraId="57FE931D" w14:textId="77777777" w:rsidR="00743157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9.</w:t>
      </w:r>
      <w:r w:rsidR="00C23E21" w:rsidRPr="00DA2A4F">
        <w:rPr>
          <w:lang w:val="ru-RU"/>
        </w:rPr>
        <w:t> </w:t>
      </w:r>
      <w:r w:rsidR="00A253EE" w:rsidRPr="00DA2A4F">
        <w:rPr>
          <w:lang w:val="ru-RU"/>
        </w:rPr>
        <w:t xml:space="preserve">Перечень участников </w:t>
      </w:r>
      <w:r w:rsidR="008652C4" w:rsidRPr="00DA2A4F">
        <w:rPr>
          <w:lang w:val="ru-RU"/>
        </w:rPr>
        <w:t>общего</w:t>
      </w:r>
      <w:r w:rsidR="005A38DC" w:rsidRPr="00DA2A4F">
        <w:rPr>
          <w:lang w:val="ru-RU"/>
        </w:rPr>
        <w:t xml:space="preserve"> </w:t>
      </w:r>
      <w:r w:rsidR="00743157" w:rsidRPr="00DA2A4F">
        <w:rPr>
          <w:lang w:val="ru-RU"/>
        </w:rPr>
        <w:t>процесса пр</w:t>
      </w:r>
      <w:r w:rsidR="00D02238" w:rsidRPr="00DA2A4F">
        <w:rPr>
          <w:lang w:val="ru-RU"/>
        </w:rPr>
        <w:t>иведен</w:t>
      </w:r>
      <w:r w:rsidR="00743157" w:rsidRPr="00DA2A4F">
        <w:rPr>
          <w:lang w:val="ru-RU"/>
        </w:rPr>
        <w:t xml:space="preserve"> в</w:t>
      </w:r>
      <w:r w:rsidR="00D8656F" w:rsidRPr="00DA2A4F">
        <w:rPr>
          <w:lang w:val="ru-RU"/>
        </w:rPr>
        <w:t xml:space="preserve"> табл</w:t>
      </w:r>
      <w:r w:rsidR="005A38DC" w:rsidRPr="00DA2A4F">
        <w:rPr>
          <w:lang w:val="ru-RU"/>
        </w:rPr>
        <w:t>ице </w:t>
      </w:r>
      <w:r w:rsidR="00D8656F" w:rsidRPr="00DA2A4F">
        <w:rPr>
          <w:lang w:val="ru-RU"/>
        </w:rPr>
        <w:t>1</w:t>
      </w:r>
      <w:r w:rsidR="00743157" w:rsidRPr="00DA2A4F">
        <w:rPr>
          <w:lang w:val="ru-RU"/>
        </w:rPr>
        <w:t>.</w:t>
      </w:r>
    </w:p>
    <w:p w14:paraId="5C5EB758" w14:textId="77777777" w:rsidR="005A38DC" w:rsidRPr="00DA2A4F" w:rsidRDefault="00221902" w:rsidP="00B802C6">
      <w:pPr>
        <w:pStyle w:val="aff7"/>
        <w:spacing w:before="0" w:after="0"/>
        <w:rPr>
          <w:lang w:val="ru-RU"/>
        </w:rPr>
      </w:pPr>
      <w:r w:rsidRPr="00DA2A4F">
        <w:rPr>
          <w:lang w:val="ru-RU"/>
        </w:rPr>
        <w:lastRenderedPageBreak/>
        <w:t>Таблица </w:t>
      </w:r>
      <w:r w:rsidR="00B776A7" w:rsidRPr="00DA2A4F">
        <w:rPr>
          <w:lang w:val="ru-RU"/>
        </w:rPr>
        <w:t>1</w:t>
      </w:r>
    </w:p>
    <w:p w14:paraId="38AC95D1" w14:textId="77777777" w:rsidR="00743157" w:rsidRPr="00DA2A4F" w:rsidRDefault="00A253EE" w:rsidP="005148D2">
      <w:pPr>
        <w:pStyle w:val="aff9"/>
      </w:pPr>
      <w:bookmarkStart w:id="24" w:name="_Toc375908865"/>
      <w:r w:rsidRPr="00DA2A4F">
        <w:t>Перечень участников о</w:t>
      </w:r>
      <w:r w:rsidR="005A38DC" w:rsidRPr="00DA2A4F">
        <w:t xml:space="preserve">бщего </w:t>
      </w:r>
      <w:r w:rsidR="00743157" w:rsidRPr="00DA2A4F">
        <w:t>процесса</w:t>
      </w:r>
      <w:bookmarkEnd w:id="24"/>
    </w:p>
    <w:p w14:paraId="4FFC4D83" w14:textId="77777777" w:rsidR="00771F64" w:rsidRPr="00DA2A4F" w:rsidRDefault="00771F64" w:rsidP="00771F64">
      <w:pPr>
        <w:pStyle w:val="aff6"/>
      </w:pPr>
    </w:p>
    <w:tbl>
      <w:tblPr>
        <w:tblW w:w="9356" w:type="dxa"/>
        <w:jc w:val="center"/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986"/>
        <w:gridCol w:w="1984"/>
        <w:gridCol w:w="5386"/>
      </w:tblGrid>
      <w:tr w:rsidR="003C14F5" w:rsidRPr="00DA2A4F" w14:paraId="0CFA4068" w14:textId="77777777" w:rsidTr="00B802C6">
        <w:trPr>
          <w:trHeight w:val="601"/>
          <w:tblHeader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68B96" w14:textId="77777777" w:rsidR="003C14F5" w:rsidRPr="00DA2A4F" w:rsidRDefault="003C14F5" w:rsidP="003C14F5">
            <w:pPr>
              <w:pStyle w:val="ae"/>
              <w:spacing w:line="264" w:lineRule="auto"/>
            </w:pPr>
            <w:r w:rsidRPr="00DA2A4F">
              <w:t>Кодовое обозначение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95A9AC" w14:textId="77777777" w:rsidR="003C14F5" w:rsidRPr="00DA2A4F" w:rsidRDefault="003C14F5" w:rsidP="003C14F5">
            <w:pPr>
              <w:pStyle w:val="ae"/>
              <w:spacing w:line="264" w:lineRule="auto"/>
            </w:pPr>
            <w:r w:rsidRPr="00DA2A4F">
              <w:t>Наименование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9AFD75" w14:textId="77777777" w:rsidR="003C14F5" w:rsidRPr="00DA2A4F" w:rsidRDefault="003C14F5" w:rsidP="003C14F5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AC6C78" w:rsidRPr="00DA2A4F" w14:paraId="7C444589" w14:textId="77777777" w:rsidTr="00B802C6">
        <w:trPr>
          <w:trHeight w:val="301"/>
          <w:tblHeader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59385" w14:textId="77777777" w:rsidR="00AC6C78" w:rsidRPr="00DA2A4F" w:rsidRDefault="00AC6C78" w:rsidP="00C07DED">
            <w:pPr>
              <w:pStyle w:val="ae"/>
              <w:spacing w:line="264" w:lineRule="auto"/>
            </w:pPr>
            <w:r w:rsidRPr="00DA2A4F"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A7948EE" w14:textId="77777777" w:rsidR="00AC6C78" w:rsidRPr="00DA2A4F" w:rsidRDefault="00AC6C78" w:rsidP="00C07DED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9EFB6C9" w14:textId="77777777" w:rsidR="00AC6C78" w:rsidRPr="00DA2A4F" w:rsidRDefault="00AC6C78" w:rsidP="00C07DED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AC6C78" w:rsidRPr="00DA2A4F" w14:paraId="7047E115" w14:textId="77777777" w:rsidTr="00B802C6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2C972C" w14:textId="77777777" w:rsidR="00AC6C78" w:rsidRPr="00DA2A4F" w:rsidRDefault="00AC6C78" w:rsidP="00AA081D">
            <w:pPr>
              <w:pStyle w:val="ac"/>
              <w:jc w:val="left"/>
            </w:pPr>
            <w:r w:rsidRPr="00DA2A4F">
              <w:rPr>
                <w:lang w:eastAsia="en-US"/>
              </w:rPr>
              <w:t>P.ACT.001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B05D4E" w14:textId="77777777" w:rsidR="00AC6C78" w:rsidRPr="00DA2A4F" w:rsidRDefault="00B275CC" w:rsidP="00B275CC">
            <w:pPr>
              <w:pStyle w:val="ac"/>
              <w:jc w:val="left"/>
            </w:pPr>
            <w:r w:rsidRPr="00DA2A4F">
              <w:t>Комиссия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F86FDE" w14:textId="77777777" w:rsidR="00AC6C78" w:rsidRPr="00DA2A4F" w:rsidRDefault="00D9061A" w:rsidP="00AA081D">
            <w:pPr>
              <w:pStyle w:val="ac"/>
              <w:jc w:val="left"/>
            </w:pPr>
            <w:r w:rsidRPr="00DA2A4F">
              <w:t>орган Союза, который осуществляет:</w:t>
            </w:r>
          </w:p>
          <w:p w14:paraId="78E8A57C" w14:textId="77777777" w:rsidR="00AC6C78" w:rsidRPr="00DA2A4F" w:rsidRDefault="00485712" w:rsidP="00AA081D">
            <w:pPr>
              <w:pStyle w:val="ac"/>
              <w:jc w:val="left"/>
            </w:pPr>
            <w:r w:rsidRPr="00DA2A4F">
              <w:t>формирование и ведение базы данных о племенных животных и базы данных о селекционных достижениях, а также опубликование сведений базы данных о племенных животных и базы данных о селекционных достижениях на информационном портале Союза;</w:t>
            </w:r>
          </w:p>
          <w:p w14:paraId="10218068" w14:textId="77777777" w:rsidR="00AC6C78" w:rsidRPr="00DA2A4F" w:rsidRDefault="00485712" w:rsidP="00AA081D">
            <w:pPr>
              <w:pStyle w:val="ac"/>
              <w:jc w:val="left"/>
            </w:pPr>
            <w:r w:rsidRPr="00DA2A4F">
              <w:t>предоставление сведений базы данных о племенных животных и базы данных о селекционных достижениях в уполномоченный орган по запросу</w:t>
            </w:r>
          </w:p>
        </w:tc>
      </w:tr>
      <w:tr w:rsidR="00AC6C78" w:rsidRPr="00DA2A4F" w14:paraId="2E007BC6" w14:textId="77777777" w:rsidTr="00B802C6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92D187" w14:textId="77777777" w:rsidR="00AC6C78" w:rsidRPr="00DA2A4F" w:rsidRDefault="00AC6C78" w:rsidP="00AA081D">
            <w:pPr>
              <w:pStyle w:val="ac"/>
              <w:jc w:val="left"/>
            </w:pPr>
            <w:r w:rsidRPr="00DA2A4F">
              <w:rPr>
                <w:lang w:eastAsia="en-US"/>
              </w:rPr>
              <w:t>P.AS.03.ACT.001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7CD4EC" w14:textId="77777777" w:rsidR="00AC6C78" w:rsidRPr="00DA2A4F" w:rsidRDefault="00B275CC" w:rsidP="00B275CC">
            <w:pPr>
              <w:pStyle w:val="ac"/>
              <w:jc w:val="left"/>
            </w:pPr>
            <w:r w:rsidRPr="00DA2A4F">
              <w:t>уполномоченный орган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015A5F" w14:textId="77777777" w:rsidR="00AC6C78" w:rsidRPr="00DA2A4F" w:rsidRDefault="00D9061A" w:rsidP="00AA081D">
            <w:pPr>
              <w:pStyle w:val="ac"/>
              <w:jc w:val="left"/>
            </w:pPr>
            <w:r w:rsidRPr="00DA2A4F">
              <w:t>уполномоченный орган государства-члена, который осуществляет:</w:t>
            </w:r>
          </w:p>
          <w:p w14:paraId="61F4B312" w14:textId="77777777" w:rsidR="00AC6C78" w:rsidRPr="00DA2A4F" w:rsidRDefault="00485712" w:rsidP="00AA081D">
            <w:pPr>
              <w:pStyle w:val="ac"/>
              <w:jc w:val="left"/>
            </w:pPr>
            <w:r w:rsidRPr="00DA2A4F">
              <w:t>формирование и ведение национального информационного ресурса;</w:t>
            </w:r>
          </w:p>
          <w:p w14:paraId="03869B1A" w14:textId="77777777" w:rsidR="00AC6C78" w:rsidRPr="00DA2A4F" w:rsidRDefault="00485712" w:rsidP="00AA081D">
            <w:pPr>
              <w:pStyle w:val="ac"/>
              <w:jc w:val="left"/>
            </w:pPr>
            <w:r w:rsidRPr="00DA2A4F">
              <w:t>представление сведений о племенных животных и селекционных достижениях в Комиссию для формирования единой базы данных;</w:t>
            </w:r>
          </w:p>
          <w:p w14:paraId="5DF8D497" w14:textId="77777777" w:rsidR="00AC6C78" w:rsidRPr="00DA2A4F" w:rsidRDefault="00485712" w:rsidP="00AA081D">
            <w:pPr>
              <w:pStyle w:val="ac"/>
              <w:jc w:val="left"/>
            </w:pPr>
            <w:r w:rsidRPr="00DA2A4F">
              <w:t>получение сведений базы данных о племенных животных и базы данных о селекционных достижениях</w:t>
            </w:r>
          </w:p>
        </w:tc>
      </w:tr>
    </w:tbl>
    <w:p w14:paraId="63992961" w14:textId="77777777" w:rsidR="00916A70" w:rsidRPr="00DA2A4F" w:rsidRDefault="00341DB3" w:rsidP="00D03D43">
      <w:pPr>
        <w:pStyle w:val="2"/>
      </w:pPr>
      <w:bookmarkStart w:id="25" w:name="_Ref362515393"/>
      <w:bookmarkStart w:id="26" w:name="_Toc363227836"/>
      <w:bookmarkStart w:id="27" w:name="_Toc364113132"/>
      <w:bookmarkStart w:id="28" w:name="_Toc369271001"/>
      <w:bookmarkStart w:id="29" w:name="_Toc375908834"/>
      <w:r w:rsidRPr="00DA2A4F">
        <w:t>3.</w:t>
      </w:r>
      <w:r w:rsidR="00C23E21" w:rsidRPr="00DA2A4F">
        <w:t> </w:t>
      </w:r>
      <w:r w:rsidR="00F715E0" w:rsidRPr="00DA2A4F">
        <w:t xml:space="preserve">Структура </w:t>
      </w:r>
      <w:r w:rsidR="00A320DD" w:rsidRPr="00DA2A4F">
        <w:t>о</w:t>
      </w:r>
      <w:r w:rsidR="005A38DC" w:rsidRPr="00DA2A4F">
        <w:t xml:space="preserve">бщего </w:t>
      </w:r>
      <w:r w:rsidR="00F715E0" w:rsidRPr="00DA2A4F">
        <w:t>процесса</w:t>
      </w:r>
      <w:bookmarkEnd w:id="23"/>
      <w:bookmarkEnd w:id="25"/>
      <w:bookmarkEnd w:id="26"/>
      <w:bookmarkEnd w:id="27"/>
      <w:bookmarkEnd w:id="28"/>
      <w:bookmarkEnd w:id="29"/>
    </w:p>
    <w:p w14:paraId="05D54EE6" w14:textId="77777777" w:rsidR="00707C9A" w:rsidRPr="00DA2A4F" w:rsidRDefault="001C183C" w:rsidP="00707C9A">
      <w:pPr>
        <w:pStyle w:val="aff2"/>
        <w:rPr>
          <w:lang w:val="ru-RU"/>
        </w:rPr>
      </w:pPr>
      <w:bookmarkStart w:id="30" w:name="_Toc369271002"/>
      <w:r w:rsidRPr="00DA2A4F">
        <w:rPr>
          <w:lang w:val="ru-RU"/>
        </w:rPr>
        <w:t>10.</w:t>
      </w:r>
      <w:r w:rsidR="00C23E21" w:rsidRPr="00DA2A4F">
        <w:rPr>
          <w:lang w:val="ru-RU"/>
        </w:rPr>
        <w:t> </w:t>
      </w:r>
      <w:r w:rsidR="00F715E0" w:rsidRPr="00DA2A4F">
        <w:rPr>
          <w:lang w:val="ru-RU"/>
        </w:rPr>
        <w:t xml:space="preserve">Общий </w:t>
      </w:r>
      <w:r w:rsidR="00D310AC" w:rsidRPr="00DA2A4F">
        <w:rPr>
          <w:lang w:val="ru-RU"/>
        </w:rPr>
        <w:t>процесс</w:t>
      </w:r>
      <w:r w:rsidR="00F715E0" w:rsidRPr="00DA2A4F">
        <w:rPr>
          <w:lang w:val="ru-RU"/>
        </w:rPr>
        <w:t xml:space="preserve"> представляет</w:t>
      </w:r>
      <w:r w:rsidR="00D13AAB" w:rsidRPr="00DA2A4F">
        <w:rPr>
          <w:lang w:val="ru-RU"/>
        </w:rPr>
        <w:t xml:space="preserve"> собой</w:t>
      </w:r>
      <w:r w:rsidR="00F715E0" w:rsidRPr="00DA2A4F">
        <w:rPr>
          <w:lang w:val="ru-RU"/>
        </w:rPr>
        <w:t xml:space="preserve"> </w:t>
      </w:r>
      <w:bookmarkEnd w:id="30"/>
      <w:r w:rsidR="00707C9A" w:rsidRPr="00DA2A4F">
        <w:rPr>
          <w:lang w:val="ru-RU"/>
        </w:rPr>
        <w:t xml:space="preserve">совокупность процедур, сгруппированных </w:t>
      </w:r>
      <w:r w:rsidR="00411431" w:rsidRPr="00DA2A4F">
        <w:rPr>
          <w:lang w:val="ru-RU"/>
        </w:rPr>
        <w:t>по своему назначению</w:t>
      </w:r>
      <w:r w:rsidR="00707C9A" w:rsidRPr="00DA2A4F">
        <w:rPr>
          <w:lang w:val="ru-RU"/>
        </w:rPr>
        <w:t>:</w:t>
      </w:r>
    </w:p>
    <w:p w14:paraId="63408D2B" w14:textId="77777777" w:rsidR="00707C9A" w:rsidRPr="00DA2A4F" w:rsidRDefault="00411431" w:rsidP="00707C9A">
      <w:pPr>
        <w:pStyle w:val="a5"/>
        <w:rPr>
          <w:lang w:val="ru-RU"/>
        </w:rPr>
      </w:pPr>
      <w:r w:rsidRPr="00DA2A4F">
        <w:rPr>
          <w:lang w:val="ru-RU"/>
        </w:rPr>
        <w:t>а</w:t>
      </w:r>
      <w:r w:rsidRPr="00DA2A4F">
        <w:rPr>
          <w:rStyle w:val="afe"/>
          <w:color w:val="auto"/>
          <w:lang w:val="ru-RU"/>
        </w:rPr>
        <w:t>) процедуры</w:t>
      </w:r>
      <w:r w:rsidR="00E736A4" w:rsidRPr="00DA2A4F">
        <w:rPr>
          <w:rStyle w:val="afe"/>
          <w:color w:val="auto"/>
          <w:lang w:val="ru-RU"/>
        </w:rPr>
        <w:t xml:space="preserve"> </w:t>
      </w:r>
      <w:r w:rsidR="00707C9A" w:rsidRPr="00DA2A4F">
        <w:rPr>
          <w:lang w:val="ru-RU"/>
        </w:rPr>
        <w:t>формирования и ведения базы данных о племенных животных;</w:t>
      </w:r>
    </w:p>
    <w:p w14:paraId="3E748CA1" w14:textId="77777777" w:rsidR="000F431C" w:rsidRPr="00DA2A4F" w:rsidRDefault="00411431" w:rsidP="000F431C">
      <w:pPr>
        <w:pStyle w:val="aff2"/>
        <w:outlineLvl w:val="9"/>
        <w:rPr>
          <w:lang w:val="ru-RU"/>
        </w:rPr>
      </w:pPr>
      <w:r w:rsidRPr="00DA2A4F">
        <w:rPr>
          <w:lang w:val="ru-RU"/>
        </w:rPr>
        <w:t>б</w:t>
      </w:r>
      <w:r w:rsidRPr="00DA2A4F">
        <w:rPr>
          <w:rStyle w:val="afe"/>
          <w:color w:val="auto"/>
          <w:lang w:val="ru-RU"/>
        </w:rPr>
        <w:t>) процедуры</w:t>
      </w:r>
      <w:r w:rsidR="00E736A4" w:rsidRPr="00DA2A4F">
        <w:rPr>
          <w:rStyle w:val="afe"/>
          <w:color w:val="auto"/>
          <w:lang w:val="ru-RU"/>
        </w:rPr>
        <w:t xml:space="preserve"> </w:t>
      </w:r>
      <w:r w:rsidR="00707C9A" w:rsidRPr="00DA2A4F">
        <w:rPr>
          <w:lang w:val="ru-RU"/>
        </w:rPr>
        <w:t>получения сведений из базы данных о племенных животных по запросу уполномоченных органов;</w:t>
      </w:r>
    </w:p>
    <w:p w14:paraId="1843C672" w14:textId="77777777" w:rsidR="000F431C" w:rsidRPr="00DA2A4F" w:rsidRDefault="00411431" w:rsidP="000F431C">
      <w:pPr>
        <w:pStyle w:val="aff2"/>
        <w:outlineLvl w:val="9"/>
        <w:rPr>
          <w:lang w:val="ru-RU"/>
        </w:rPr>
      </w:pPr>
      <w:r w:rsidRPr="00DA2A4F">
        <w:rPr>
          <w:lang w:val="ru-RU"/>
        </w:rPr>
        <w:t>в</w:t>
      </w:r>
      <w:r w:rsidRPr="00DA2A4F">
        <w:rPr>
          <w:rStyle w:val="afe"/>
          <w:color w:val="auto"/>
          <w:lang w:val="ru-RU"/>
        </w:rPr>
        <w:t>) процедуры</w:t>
      </w:r>
      <w:r w:rsidR="00E736A4" w:rsidRPr="00DA2A4F">
        <w:rPr>
          <w:rStyle w:val="afe"/>
          <w:color w:val="auto"/>
          <w:lang w:val="ru-RU"/>
        </w:rPr>
        <w:t xml:space="preserve"> </w:t>
      </w:r>
      <w:r w:rsidR="00707C9A" w:rsidRPr="00DA2A4F">
        <w:rPr>
          <w:lang w:val="ru-RU"/>
        </w:rPr>
        <w:t>формирования и ведения базы данных о</w:t>
      </w:r>
      <w:r w:rsidR="00B802C6" w:rsidRPr="00DA2A4F">
        <w:rPr>
          <w:lang w:val="ru-RU"/>
        </w:rPr>
        <w:t> </w:t>
      </w:r>
      <w:r w:rsidR="00707C9A" w:rsidRPr="00DA2A4F">
        <w:rPr>
          <w:lang w:val="ru-RU"/>
        </w:rPr>
        <w:t>селекционных достижениях;</w:t>
      </w:r>
    </w:p>
    <w:p w14:paraId="7B20C19A" w14:textId="77777777" w:rsidR="000F431C" w:rsidRPr="00DA2A4F" w:rsidRDefault="00411431" w:rsidP="000F431C">
      <w:pPr>
        <w:pStyle w:val="aff2"/>
        <w:outlineLvl w:val="9"/>
        <w:rPr>
          <w:lang w:val="ru-RU"/>
        </w:rPr>
      </w:pPr>
      <w:r w:rsidRPr="00DA2A4F">
        <w:rPr>
          <w:lang w:val="ru-RU"/>
        </w:rPr>
        <w:lastRenderedPageBreak/>
        <w:t>г</w:t>
      </w:r>
      <w:r w:rsidRPr="00DA2A4F">
        <w:rPr>
          <w:rStyle w:val="afe"/>
          <w:color w:val="auto"/>
          <w:lang w:val="ru-RU"/>
        </w:rPr>
        <w:t>) процедуры</w:t>
      </w:r>
      <w:r w:rsidR="00E736A4" w:rsidRPr="00DA2A4F">
        <w:rPr>
          <w:rStyle w:val="afe"/>
          <w:color w:val="auto"/>
          <w:lang w:val="ru-RU"/>
        </w:rPr>
        <w:t xml:space="preserve"> </w:t>
      </w:r>
      <w:r w:rsidR="00707C9A" w:rsidRPr="00DA2A4F">
        <w:rPr>
          <w:lang w:val="ru-RU"/>
        </w:rPr>
        <w:t>получения сведений из базы данных о селекционных достижениях по запросу уполномоченных органов.</w:t>
      </w:r>
    </w:p>
    <w:p w14:paraId="32B02802" w14:textId="77777777" w:rsidR="004D37E3" w:rsidRPr="00DA2A4F" w:rsidRDefault="001C183C" w:rsidP="001C183C">
      <w:pPr>
        <w:pStyle w:val="aff2"/>
        <w:rPr>
          <w:lang w:val="ru-RU"/>
        </w:rPr>
      </w:pPr>
      <w:bookmarkStart w:id="31" w:name="_Toc369271004"/>
      <w:r w:rsidRPr="00DA2A4F">
        <w:rPr>
          <w:lang w:val="ru-RU"/>
        </w:rPr>
        <w:t>11.</w:t>
      </w:r>
      <w:r w:rsidR="00C23E21" w:rsidRPr="00DA2A4F">
        <w:rPr>
          <w:lang w:val="ru-RU"/>
        </w:rPr>
        <w:t> </w:t>
      </w:r>
      <w:r w:rsidR="000A7FA1" w:rsidRPr="00DA2A4F">
        <w:rPr>
          <w:lang w:val="ru-RU"/>
        </w:rPr>
        <w:t>При выполнении процедур общего процесса уполномоченные органы обеспечивают представление сведений о племенных животных и селекционных достижениях для формирования и ведения базы данных о племенных животных и базы данных о селекционных достижениях. Комиссия, на основе получаемых от уполномоченных органов сведений осуществляет формирование и ведение базы данных о племенных животных и базы данных о селекционных достижениях и</w:t>
      </w:r>
      <w:r w:rsidR="00B802C6" w:rsidRPr="00DA2A4F">
        <w:rPr>
          <w:lang w:val="ru-RU"/>
        </w:rPr>
        <w:t> </w:t>
      </w:r>
      <w:r w:rsidR="000A7FA1" w:rsidRPr="00DA2A4F">
        <w:rPr>
          <w:lang w:val="ru-RU"/>
        </w:rPr>
        <w:t>опубликование актуальных данных о племенных животных и</w:t>
      </w:r>
      <w:r w:rsidR="00B802C6" w:rsidRPr="00DA2A4F">
        <w:rPr>
          <w:lang w:val="ru-RU"/>
        </w:rPr>
        <w:t> </w:t>
      </w:r>
      <w:r w:rsidR="000A7FA1" w:rsidRPr="00DA2A4F">
        <w:rPr>
          <w:lang w:val="ru-RU"/>
        </w:rPr>
        <w:t>селекционных достижениях на информационном портале Союза, а</w:t>
      </w:r>
      <w:r w:rsidR="00B802C6" w:rsidRPr="00DA2A4F">
        <w:rPr>
          <w:lang w:val="ru-RU"/>
        </w:rPr>
        <w:t> </w:t>
      </w:r>
      <w:r w:rsidR="000A7FA1" w:rsidRPr="00DA2A4F">
        <w:rPr>
          <w:lang w:val="ru-RU"/>
        </w:rPr>
        <w:t>также обеспечивает предоставление сведений из базы данных о</w:t>
      </w:r>
      <w:r w:rsidR="00B802C6" w:rsidRPr="00DA2A4F">
        <w:rPr>
          <w:lang w:val="ru-RU"/>
        </w:rPr>
        <w:t> </w:t>
      </w:r>
      <w:r w:rsidR="000A7FA1" w:rsidRPr="00DA2A4F">
        <w:rPr>
          <w:lang w:val="ru-RU"/>
        </w:rPr>
        <w:t>племенных животных и базы данных о селекционных достижениях уполномоченным органам по запросу</w:t>
      </w:r>
    </w:p>
    <w:p w14:paraId="2AFBA055" w14:textId="77777777" w:rsidR="00BF556B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12.</w:t>
      </w:r>
      <w:r w:rsidR="00C23E21" w:rsidRPr="00DA2A4F">
        <w:rPr>
          <w:lang w:val="ru-RU"/>
        </w:rPr>
        <w:t> </w:t>
      </w:r>
      <w:r w:rsidR="00B25560" w:rsidRPr="00DA2A4F">
        <w:rPr>
          <w:lang w:val="ru-RU"/>
        </w:rPr>
        <w:t>Приведенное описание структуры общего процесса представлено</w:t>
      </w:r>
      <w:r w:rsidR="00F715E0" w:rsidRPr="00DA2A4F">
        <w:rPr>
          <w:lang w:val="ru-RU"/>
        </w:rPr>
        <w:t xml:space="preserve"> на</w:t>
      </w:r>
      <w:r w:rsidR="00B05D87" w:rsidRPr="00DA2A4F">
        <w:rPr>
          <w:lang w:val="ru-RU"/>
        </w:rPr>
        <w:t xml:space="preserve"> </w:t>
      </w:r>
      <w:r w:rsidR="00091941" w:rsidRPr="00DA2A4F">
        <w:rPr>
          <w:lang w:val="ru-RU"/>
        </w:rPr>
        <w:t>рис</w:t>
      </w:r>
      <w:r w:rsidR="005A38DC" w:rsidRPr="00DA2A4F">
        <w:rPr>
          <w:lang w:val="ru-RU"/>
        </w:rPr>
        <w:t>унке</w:t>
      </w:r>
      <w:r w:rsidR="000B69FD" w:rsidRPr="00DA2A4F">
        <w:rPr>
          <w:lang w:val="ru-RU"/>
        </w:rPr>
        <w:t> </w:t>
      </w:r>
      <w:r w:rsidR="00E75E86" w:rsidRPr="00DA2A4F">
        <w:rPr>
          <w:lang w:val="ru-RU"/>
        </w:rPr>
        <w:t>1</w:t>
      </w:r>
      <w:r w:rsidR="00F715E0" w:rsidRPr="00DA2A4F">
        <w:rPr>
          <w:lang w:val="ru-RU"/>
        </w:rPr>
        <w:t>.</w:t>
      </w:r>
      <w:bookmarkEnd w:id="31"/>
    </w:p>
    <w:p w14:paraId="12429AEC" w14:textId="16E70A99" w:rsidR="00F715E0" w:rsidRPr="00DA2A4F" w:rsidRDefault="00D30409" w:rsidP="00B802C6">
      <w:pPr>
        <w:pStyle w:val="af8"/>
        <w:spacing w:before="0"/>
        <w:ind w:left="-238"/>
      </w:pPr>
      <w:r w:rsidRPr="00DA2A4F">
        <w:rPr>
          <w:noProof/>
        </w:rPr>
        <w:lastRenderedPageBreak/>
        <w:drawing>
          <wp:inline distT="0" distB="0" distL="0" distR="0" wp14:anchorId="2D46CC5F" wp14:editId="1DFE1771">
            <wp:extent cx="5934075" cy="4171950"/>
            <wp:effectExtent l="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E127F" w14:textId="77777777" w:rsidR="00F715E0" w:rsidRPr="00DA2A4F" w:rsidRDefault="00B73FB5" w:rsidP="0095762B">
      <w:pPr>
        <w:pStyle w:val="af7"/>
      </w:pPr>
      <w:bookmarkStart w:id="32" w:name="_Ref363494350"/>
      <w:bookmarkStart w:id="33" w:name="_Toc375908853"/>
      <w:r w:rsidRPr="00DA2A4F">
        <w:t>Рис</w:t>
      </w:r>
      <w:bookmarkEnd w:id="32"/>
      <w:r w:rsidR="00B25560" w:rsidRPr="00DA2A4F">
        <w:t>.</w:t>
      </w:r>
      <w:r w:rsidR="005A38DC" w:rsidRPr="00DA2A4F">
        <w:t> </w:t>
      </w:r>
      <w:r w:rsidR="00E75E86" w:rsidRPr="00DA2A4F">
        <w:t>1</w:t>
      </w:r>
      <w:r w:rsidRPr="00DA2A4F">
        <w:t xml:space="preserve">. </w:t>
      </w:r>
      <w:r w:rsidR="00F715E0" w:rsidRPr="00DA2A4F">
        <w:t xml:space="preserve">Структура </w:t>
      </w:r>
      <w:r w:rsidR="00A253EE" w:rsidRPr="00DA2A4F">
        <w:t>о</w:t>
      </w:r>
      <w:r w:rsidR="005A38DC" w:rsidRPr="00DA2A4F">
        <w:t xml:space="preserve">бщего </w:t>
      </w:r>
      <w:r w:rsidR="00F715E0" w:rsidRPr="00DA2A4F">
        <w:t>процесса</w:t>
      </w:r>
      <w:bookmarkEnd w:id="33"/>
    </w:p>
    <w:p w14:paraId="085865E9" w14:textId="77777777" w:rsidR="00494C14" w:rsidRPr="00DA2A4F" w:rsidRDefault="001C183C" w:rsidP="001C183C">
      <w:pPr>
        <w:pStyle w:val="aff2"/>
        <w:rPr>
          <w:lang w:val="ru-RU"/>
        </w:rPr>
      </w:pPr>
      <w:bookmarkStart w:id="34" w:name="_Toc369271005"/>
      <w:bookmarkStart w:id="35" w:name="_Toc351924591"/>
      <w:r w:rsidRPr="00DA2A4F">
        <w:rPr>
          <w:lang w:val="ru-RU"/>
        </w:rPr>
        <w:t>13.</w:t>
      </w:r>
      <w:r w:rsidR="00C23E21" w:rsidRPr="00DA2A4F">
        <w:rPr>
          <w:lang w:val="ru-RU"/>
        </w:rPr>
        <w:t> </w:t>
      </w:r>
      <w:r w:rsidR="00494C14" w:rsidRPr="00DA2A4F">
        <w:rPr>
          <w:lang w:val="ru-RU"/>
        </w:rPr>
        <w:t xml:space="preserve">Порядок </w:t>
      </w:r>
      <w:r w:rsidR="00433655" w:rsidRPr="00DA2A4F">
        <w:rPr>
          <w:lang w:val="ru-RU"/>
        </w:rPr>
        <w:t>выполнения</w:t>
      </w:r>
      <w:r w:rsidR="005A38DC" w:rsidRPr="00DA2A4F">
        <w:rPr>
          <w:lang w:val="ru-RU"/>
        </w:rPr>
        <w:t xml:space="preserve"> </w:t>
      </w:r>
      <w:r w:rsidR="0062177E" w:rsidRPr="00DA2A4F">
        <w:rPr>
          <w:lang w:val="ru-RU"/>
        </w:rPr>
        <w:t>процедур</w:t>
      </w:r>
      <w:r w:rsidR="003A344F" w:rsidRPr="00DA2A4F">
        <w:rPr>
          <w:lang w:val="ru-RU"/>
        </w:rPr>
        <w:t xml:space="preserve"> общего процесса</w:t>
      </w:r>
      <w:r w:rsidR="0058434C" w:rsidRPr="00DA2A4F">
        <w:rPr>
          <w:lang w:val="ru-RU"/>
        </w:rPr>
        <w:t xml:space="preserve">, </w:t>
      </w:r>
      <w:r w:rsidR="00494C14" w:rsidRPr="00DA2A4F">
        <w:rPr>
          <w:lang w:val="ru-RU"/>
        </w:rPr>
        <w:t xml:space="preserve">сгруппированных </w:t>
      </w:r>
      <w:r w:rsidR="00B25560" w:rsidRPr="00DA2A4F">
        <w:rPr>
          <w:lang w:val="ru-RU"/>
        </w:rPr>
        <w:t>по своему назначению</w:t>
      </w:r>
      <w:r w:rsidR="00346395" w:rsidRPr="00DA2A4F">
        <w:rPr>
          <w:lang w:val="ru-RU"/>
        </w:rPr>
        <w:t>,</w:t>
      </w:r>
      <w:r w:rsidR="00494C14" w:rsidRPr="00DA2A4F">
        <w:rPr>
          <w:lang w:val="ru-RU"/>
        </w:rPr>
        <w:t xml:space="preserve"> включая детализированное описание операций, прив</w:t>
      </w:r>
      <w:r w:rsidR="00B25560" w:rsidRPr="00DA2A4F">
        <w:rPr>
          <w:lang w:val="ru-RU"/>
        </w:rPr>
        <w:t>еден</w:t>
      </w:r>
      <w:r w:rsidR="00494C14" w:rsidRPr="00DA2A4F">
        <w:rPr>
          <w:lang w:val="ru-RU"/>
        </w:rPr>
        <w:t xml:space="preserve"> в </w:t>
      </w:r>
      <w:r w:rsidR="00B1517F" w:rsidRPr="00DA2A4F">
        <w:rPr>
          <w:lang w:val="ru-RU"/>
        </w:rPr>
        <w:t>разделе</w:t>
      </w:r>
      <w:bookmarkEnd w:id="34"/>
      <w:r w:rsidR="00007134" w:rsidRPr="00DA2A4F">
        <w:rPr>
          <w:lang w:val="ru-RU"/>
        </w:rPr>
        <w:t xml:space="preserve"> V</w:t>
      </w:r>
      <w:r w:rsidR="000B52FD" w:rsidRPr="00DA2A4F">
        <w:rPr>
          <w:lang w:val="ru-RU"/>
        </w:rPr>
        <w:t>I</w:t>
      </w:r>
      <w:r w:rsidR="00007134" w:rsidRPr="00DA2A4F">
        <w:rPr>
          <w:lang w:val="ru-RU"/>
        </w:rPr>
        <w:t>II</w:t>
      </w:r>
      <w:r w:rsidR="00F52816" w:rsidRPr="00DA2A4F">
        <w:rPr>
          <w:lang w:val="ru-RU"/>
        </w:rPr>
        <w:t xml:space="preserve"> настоящих Правил</w:t>
      </w:r>
      <w:r w:rsidR="00BD6FAC" w:rsidRPr="00DA2A4F">
        <w:rPr>
          <w:lang w:val="ru-RU"/>
        </w:rPr>
        <w:t>.</w:t>
      </w:r>
    </w:p>
    <w:p w14:paraId="424A51F8" w14:textId="77777777" w:rsidR="00494C14" w:rsidRPr="00DA2A4F" w:rsidRDefault="00B80674" w:rsidP="00E03F9F">
      <w:pPr>
        <w:pStyle w:val="aff2"/>
        <w:rPr>
          <w:lang w:val="ru-RU"/>
        </w:rPr>
      </w:pPr>
      <w:bookmarkStart w:id="36" w:name="_Toc369271006"/>
      <w:r w:rsidRPr="00DA2A4F">
        <w:rPr>
          <w:lang w:val="ru-RU"/>
        </w:rPr>
        <w:t>14.</w:t>
      </w:r>
      <w:r w:rsidR="00C23E21" w:rsidRPr="00DA2A4F">
        <w:rPr>
          <w:lang w:val="ru-RU"/>
        </w:rPr>
        <w:t> </w:t>
      </w:r>
      <w:r w:rsidR="00136344" w:rsidRPr="00DA2A4F">
        <w:rPr>
          <w:lang w:val="ru-RU"/>
        </w:rPr>
        <w:t xml:space="preserve">Для каждой группы процедур </w:t>
      </w:r>
      <w:r w:rsidR="00AB4A7A" w:rsidRPr="00DA2A4F">
        <w:rPr>
          <w:lang w:val="ru-RU"/>
        </w:rPr>
        <w:t>приводится</w:t>
      </w:r>
      <w:r w:rsidR="00136344" w:rsidRPr="00DA2A4F">
        <w:rPr>
          <w:lang w:val="ru-RU"/>
        </w:rPr>
        <w:t xml:space="preserve"> общая схема, </w:t>
      </w:r>
      <w:r w:rsidR="00B25560" w:rsidRPr="00DA2A4F">
        <w:rPr>
          <w:lang w:val="ru-RU"/>
        </w:rPr>
        <w:t>демон</w:t>
      </w:r>
      <w:r w:rsidR="00AB4A7A" w:rsidRPr="00DA2A4F">
        <w:rPr>
          <w:lang w:val="ru-RU"/>
        </w:rPr>
        <w:t>стрирующая</w:t>
      </w:r>
      <w:r w:rsidR="00136344" w:rsidRPr="00DA2A4F">
        <w:rPr>
          <w:lang w:val="ru-RU"/>
        </w:rPr>
        <w:t xml:space="preserve"> связи между процедурами</w:t>
      </w:r>
      <w:r w:rsidR="00B25560" w:rsidRPr="00DA2A4F">
        <w:rPr>
          <w:lang w:val="ru-RU"/>
        </w:rPr>
        <w:t xml:space="preserve"> общего процесса</w:t>
      </w:r>
      <w:r w:rsidR="00136344" w:rsidRPr="00DA2A4F">
        <w:rPr>
          <w:lang w:val="ru-RU"/>
        </w:rPr>
        <w:t xml:space="preserve"> </w:t>
      </w:r>
      <w:r w:rsidR="00AB4A7A" w:rsidRPr="00DA2A4F">
        <w:rPr>
          <w:lang w:val="ru-RU"/>
        </w:rPr>
        <w:t>и</w:t>
      </w:r>
      <w:r w:rsidR="00B802C6" w:rsidRPr="00DA2A4F">
        <w:rPr>
          <w:lang w:val="ru-RU"/>
        </w:rPr>
        <w:t> </w:t>
      </w:r>
      <w:r w:rsidR="00B25560" w:rsidRPr="00DA2A4F">
        <w:rPr>
          <w:lang w:val="ru-RU"/>
        </w:rPr>
        <w:t>порядок их выполнения. Общая схема процедур построена с</w:t>
      </w:r>
      <w:r w:rsidR="00B802C6" w:rsidRPr="00DA2A4F">
        <w:rPr>
          <w:lang w:val="ru-RU"/>
        </w:rPr>
        <w:t> </w:t>
      </w:r>
      <w:r w:rsidR="00B25560" w:rsidRPr="00DA2A4F">
        <w:rPr>
          <w:lang w:val="ru-RU"/>
        </w:rPr>
        <w:t>использованием графической нотации UML (унифицированный язык моделирования – Unified Modeling Language) и снабжена текстовым описанием</w:t>
      </w:r>
      <w:r w:rsidR="00136344" w:rsidRPr="00DA2A4F">
        <w:rPr>
          <w:lang w:val="ru-RU"/>
        </w:rPr>
        <w:t>.</w:t>
      </w:r>
      <w:bookmarkEnd w:id="36"/>
      <w:r w:rsidR="00702F17" w:rsidRPr="00DA2A4F">
        <w:rPr>
          <w:rStyle w:val="afe"/>
          <w:lang w:val="ru-RU"/>
        </w:rPr>
        <w:t xml:space="preserve"> </w:t>
      </w:r>
    </w:p>
    <w:p w14:paraId="38376505" w14:textId="77777777" w:rsidR="00717B1E" w:rsidRPr="00DA2A4F" w:rsidRDefault="0009735D" w:rsidP="00173450">
      <w:pPr>
        <w:pStyle w:val="2"/>
        <w:pageBreakBefore/>
      </w:pPr>
      <w:bookmarkStart w:id="37" w:name="_Toc351924584"/>
      <w:bookmarkEnd w:id="35"/>
      <w:r w:rsidRPr="00DA2A4F">
        <w:lastRenderedPageBreak/>
        <w:t>4</w:t>
      </w:r>
      <w:r w:rsidR="00341DB3" w:rsidRPr="00DA2A4F">
        <w:t>.</w:t>
      </w:r>
      <w:r w:rsidR="00C23E21" w:rsidRPr="00DA2A4F">
        <w:t> </w:t>
      </w:r>
      <w:r w:rsidR="001F1BCB" w:rsidRPr="00DA2A4F">
        <w:t xml:space="preserve">Группа процедур </w:t>
      </w:r>
      <w:r w:rsidR="00FB6D8B" w:rsidRPr="00DA2A4F">
        <w:t xml:space="preserve">формирования и ведения базы данных </w:t>
      </w:r>
      <w:r w:rsidR="00B802C6" w:rsidRPr="00DA2A4F">
        <w:br/>
      </w:r>
      <w:r w:rsidR="00FB6D8B" w:rsidRPr="00DA2A4F">
        <w:t>о племенных животных</w:t>
      </w:r>
      <w:r w:rsidR="0090447D" w:rsidRPr="00DA2A4F">
        <w:t xml:space="preserve"> </w:t>
      </w:r>
    </w:p>
    <w:p w14:paraId="402B470F" w14:textId="77777777" w:rsidR="00411F5B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15.</w:t>
      </w:r>
      <w:r w:rsidR="00C23E21" w:rsidRPr="00DA2A4F">
        <w:rPr>
          <w:lang w:val="ru-RU"/>
        </w:rPr>
        <w:t> </w:t>
      </w:r>
      <w:r w:rsidR="008D414D" w:rsidRPr="00DA2A4F">
        <w:rPr>
          <w:lang w:val="ru-RU"/>
        </w:rPr>
        <w:t>При выполнении процедур формирования и ведения базы данных о племенных животных уполномоченный орган формирует и</w:t>
      </w:r>
      <w:r w:rsidR="00B802C6" w:rsidRPr="00DA2A4F">
        <w:rPr>
          <w:lang w:val="ru-RU"/>
        </w:rPr>
        <w:t> </w:t>
      </w:r>
      <w:r w:rsidR="008D414D" w:rsidRPr="00DA2A4F">
        <w:rPr>
          <w:lang w:val="ru-RU"/>
        </w:rPr>
        <w:t>представляет в Комиссию сведения о племенных животных, для</w:t>
      </w:r>
      <w:r w:rsidR="00173450" w:rsidRPr="00DA2A4F">
        <w:rPr>
          <w:lang w:val="ru-RU"/>
        </w:rPr>
        <w:t> </w:t>
      </w:r>
      <w:r w:rsidR="008D414D" w:rsidRPr="00DA2A4F">
        <w:rPr>
          <w:lang w:val="ru-RU"/>
        </w:rPr>
        <w:t>включения или изменения сведений в базе данных о племенных животных. Представление указанных сведений осуществляется в</w:t>
      </w:r>
      <w:r w:rsidR="00173450" w:rsidRPr="00DA2A4F">
        <w:rPr>
          <w:lang w:val="ru-RU"/>
        </w:rPr>
        <w:t> </w:t>
      </w:r>
      <w:r w:rsidR="008D414D" w:rsidRPr="00DA2A4F">
        <w:rPr>
          <w:lang w:val="ru-RU"/>
        </w:rPr>
        <w:t>соответствии с Регламентом информационного взаимодействия между уполномоченными органами государств</w:t>
      </w:r>
      <w:r w:rsidR="00E73DA9" w:rsidRPr="00DA2A4F">
        <w:rPr>
          <w:lang w:val="ru-RU"/>
        </w:rPr>
        <w:t>-</w:t>
      </w:r>
      <w:r w:rsidR="008D414D" w:rsidRPr="00DA2A4F">
        <w:rPr>
          <w:lang w:val="ru-RU"/>
        </w:rPr>
        <w:t>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«Формирование, ведение и использование базы данных о племенных животных и</w:t>
      </w:r>
      <w:r w:rsidR="00173450" w:rsidRPr="00DA2A4F">
        <w:rPr>
          <w:lang w:val="ru-RU"/>
        </w:rPr>
        <w:t> </w:t>
      </w:r>
      <w:r w:rsidR="008D414D" w:rsidRPr="00DA2A4F">
        <w:rPr>
          <w:lang w:val="ru-RU"/>
        </w:rPr>
        <w:t xml:space="preserve">селекционных достижениях в области племенного животноводства», утвержденным Решением Коллегии Евразийской экономической комиссии </w:t>
      </w:r>
      <w:r w:rsidR="008D414D" w:rsidRPr="00DA2A4F">
        <w:rPr>
          <w:spacing w:val="-20"/>
          <w:lang w:val="ru-RU"/>
        </w:rPr>
        <w:t xml:space="preserve">от </w:t>
      </w:r>
      <w:r w:rsidR="00CB7B4C" w:rsidRPr="00DA2A4F">
        <w:rPr>
          <w:spacing w:val="-20"/>
          <w:lang w:val="ru-RU"/>
        </w:rPr>
        <w:t xml:space="preserve">19 апреля </w:t>
      </w:r>
      <w:r w:rsidR="008D414D" w:rsidRPr="00DA2A4F">
        <w:rPr>
          <w:spacing w:val="-20"/>
          <w:lang w:val="ru-RU"/>
        </w:rPr>
        <w:t>20</w:t>
      </w:r>
      <w:r w:rsidR="00CB7B4C" w:rsidRPr="00DA2A4F">
        <w:rPr>
          <w:spacing w:val="-20"/>
          <w:lang w:val="ru-RU"/>
        </w:rPr>
        <w:t>23 г. № 51</w:t>
      </w:r>
      <w:r w:rsidR="00CB7B4C" w:rsidRPr="00DA2A4F">
        <w:rPr>
          <w:lang w:val="ru-RU"/>
        </w:rPr>
        <w:t xml:space="preserve"> </w:t>
      </w:r>
      <w:r w:rsidR="008D414D" w:rsidRPr="00DA2A4F">
        <w:rPr>
          <w:lang w:val="ru-RU"/>
        </w:rPr>
        <w:t>(далее – Регламент информационного взаимодействия между уполномоченными органами и Комиссией).</w:t>
      </w:r>
    </w:p>
    <w:p w14:paraId="5751E6E9" w14:textId="77777777" w:rsidR="00725E5A" w:rsidRPr="00DA2A4F" w:rsidRDefault="008D414D" w:rsidP="00F737C7">
      <w:pPr>
        <w:pStyle w:val="a5"/>
        <w:rPr>
          <w:lang w:val="ru-RU"/>
        </w:rPr>
      </w:pPr>
      <w:r w:rsidRPr="00DA2A4F">
        <w:rPr>
          <w:lang w:val="ru-RU"/>
        </w:rPr>
        <w:t>Формат и структура представляемых сведений должны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«Формирование, ведение и</w:t>
      </w:r>
      <w:r w:rsidR="00173450" w:rsidRPr="00DA2A4F">
        <w:rPr>
          <w:lang w:val="ru-RU"/>
        </w:rPr>
        <w:t> </w:t>
      </w:r>
      <w:r w:rsidRPr="00DA2A4F">
        <w:rPr>
          <w:lang w:val="ru-RU"/>
        </w:rPr>
        <w:t xml:space="preserve">использование базы данных о племенных животных и селекционных достижениях в области племенного животноводства», утвержденному Решением Коллегии Евразийской экономической комиссии от </w:t>
      </w:r>
      <w:r w:rsidR="00CB7B4C" w:rsidRPr="00DA2A4F">
        <w:rPr>
          <w:lang w:val="ru-RU"/>
        </w:rPr>
        <w:t xml:space="preserve">19 апреля </w:t>
      </w:r>
      <w:r w:rsidRPr="00DA2A4F">
        <w:rPr>
          <w:lang w:val="ru-RU"/>
        </w:rPr>
        <w:t>20</w:t>
      </w:r>
      <w:r w:rsidR="00CB7B4C" w:rsidRPr="00DA2A4F">
        <w:rPr>
          <w:lang w:val="ru-RU"/>
        </w:rPr>
        <w:t>23</w:t>
      </w:r>
      <w:r w:rsidRPr="00DA2A4F">
        <w:rPr>
          <w:lang w:val="ru-RU"/>
        </w:rPr>
        <w:t xml:space="preserve"> г. № </w:t>
      </w:r>
      <w:r w:rsidR="00CB7B4C" w:rsidRPr="00DA2A4F">
        <w:rPr>
          <w:lang w:val="ru-RU"/>
        </w:rPr>
        <w:t xml:space="preserve">51 </w:t>
      </w:r>
      <w:r w:rsidRPr="00DA2A4F">
        <w:rPr>
          <w:lang w:val="ru-RU"/>
        </w:rPr>
        <w:t>(далее – Описание форматов и структур электронных документов и сведений).</w:t>
      </w:r>
    </w:p>
    <w:p w14:paraId="7C145806" w14:textId="77777777" w:rsidR="00725E5A" w:rsidRPr="00DA2A4F" w:rsidRDefault="008D414D" w:rsidP="00F737C7">
      <w:pPr>
        <w:pStyle w:val="a5"/>
        <w:rPr>
          <w:lang w:val="ru-RU"/>
        </w:rPr>
      </w:pPr>
      <w:r w:rsidRPr="00DA2A4F">
        <w:rPr>
          <w:lang w:val="ru-RU"/>
        </w:rPr>
        <w:lastRenderedPageBreak/>
        <w:t xml:space="preserve">При появлении новых сведений о племенных животных </w:t>
      </w:r>
      <w:r w:rsidR="00173450" w:rsidRPr="00DA2A4F">
        <w:rPr>
          <w:lang w:val="ru-RU"/>
        </w:rPr>
        <w:br/>
      </w:r>
      <w:r w:rsidRPr="00DA2A4F">
        <w:rPr>
          <w:lang w:val="ru-RU"/>
        </w:rPr>
        <w:t>и</w:t>
      </w:r>
      <w:r w:rsidR="00173450" w:rsidRPr="00DA2A4F">
        <w:rPr>
          <w:lang w:val="ru-RU"/>
        </w:rPr>
        <w:t xml:space="preserve"> </w:t>
      </w:r>
      <w:r w:rsidRPr="00DA2A4F">
        <w:rPr>
          <w:lang w:val="ru-RU"/>
        </w:rPr>
        <w:t>(или) их</w:t>
      </w:r>
      <w:r w:rsidR="00173450" w:rsidRPr="00DA2A4F">
        <w:rPr>
          <w:lang w:val="ru-RU"/>
        </w:rPr>
        <w:t xml:space="preserve"> </w:t>
      </w:r>
      <w:r w:rsidRPr="00DA2A4F">
        <w:rPr>
          <w:lang w:val="ru-RU"/>
        </w:rPr>
        <w:t>племенной продукции, выполняется процедура «Включение сведений в</w:t>
      </w:r>
      <w:r w:rsidR="00173450" w:rsidRPr="00DA2A4F">
        <w:rPr>
          <w:lang w:val="ru-RU"/>
        </w:rPr>
        <w:t> </w:t>
      </w:r>
      <w:r w:rsidRPr="00DA2A4F">
        <w:rPr>
          <w:lang w:val="ru-RU"/>
        </w:rPr>
        <w:t>базу данных о племенных животных» (P.AS.03.PRC.001).</w:t>
      </w:r>
    </w:p>
    <w:p w14:paraId="3381E726" w14:textId="77777777" w:rsidR="00725E5A" w:rsidRPr="00DA2A4F" w:rsidRDefault="008D414D" w:rsidP="00F737C7">
      <w:pPr>
        <w:pStyle w:val="a5"/>
        <w:rPr>
          <w:lang w:val="ru-RU"/>
        </w:rPr>
      </w:pPr>
      <w:r w:rsidRPr="00DA2A4F">
        <w:rPr>
          <w:lang w:val="ru-RU"/>
        </w:rPr>
        <w:t>В случае появления изменений в сведениях о племенных животных и(или) их племенной продукции, выполняется процедура «Изменение сведений в базе данных о племенных животных» (P.AS.03.PRC.002).</w:t>
      </w:r>
    </w:p>
    <w:p w14:paraId="198D7825" w14:textId="77777777" w:rsidR="00725E5A" w:rsidRPr="00DA2A4F" w:rsidRDefault="005F4503" w:rsidP="00F737C7">
      <w:pPr>
        <w:pStyle w:val="a5"/>
        <w:rPr>
          <w:lang w:val="ru-RU"/>
        </w:rPr>
      </w:pPr>
      <w:r w:rsidRPr="00DA2A4F">
        <w:rPr>
          <w:lang w:val="ru-RU"/>
        </w:rPr>
        <w:t>В случае исключения сведений о племенных животных</w:t>
      </w:r>
      <w:r w:rsidR="008D414D" w:rsidRPr="00DA2A4F">
        <w:rPr>
          <w:lang w:val="ru-RU"/>
        </w:rPr>
        <w:t xml:space="preserve"> выполняется процедура «Исключение сведений из базы данных о</w:t>
      </w:r>
      <w:r w:rsidR="00173450" w:rsidRPr="00DA2A4F">
        <w:rPr>
          <w:lang w:val="ru-RU"/>
        </w:rPr>
        <w:t> </w:t>
      </w:r>
      <w:r w:rsidR="008D414D" w:rsidRPr="00DA2A4F">
        <w:rPr>
          <w:lang w:val="ru-RU"/>
        </w:rPr>
        <w:t>племенных животных» (P.AS.03.PRC.003).</w:t>
      </w:r>
    </w:p>
    <w:p w14:paraId="6346E706" w14:textId="77777777" w:rsidR="00783772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16.</w:t>
      </w:r>
      <w:r w:rsidR="00C23E21" w:rsidRPr="00DA2A4F">
        <w:rPr>
          <w:lang w:val="ru-RU"/>
        </w:rPr>
        <w:t> </w:t>
      </w:r>
      <w:r w:rsidR="00D9061A" w:rsidRPr="00DA2A4F">
        <w:rPr>
          <w:lang w:val="ru-RU"/>
        </w:rPr>
        <w:t>Приведенное описание группы процедур</w:t>
      </w:r>
      <w:r w:rsidR="00743157" w:rsidRPr="00DA2A4F">
        <w:rPr>
          <w:lang w:val="ru-RU"/>
        </w:rPr>
        <w:t xml:space="preserve"> </w:t>
      </w:r>
      <w:r w:rsidR="00750BF9" w:rsidRPr="00DA2A4F">
        <w:rPr>
          <w:lang w:val="ru-RU"/>
        </w:rPr>
        <w:t>формирования и</w:t>
      </w:r>
      <w:r w:rsidR="00173450" w:rsidRPr="00DA2A4F">
        <w:rPr>
          <w:lang w:val="ru-RU"/>
        </w:rPr>
        <w:t> </w:t>
      </w:r>
      <w:r w:rsidR="00750BF9" w:rsidRPr="00DA2A4F">
        <w:rPr>
          <w:lang w:val="ru-RU"/>
        </w:rPr>
        <w:t>ведения базы данных о племенных животных</w:t>
      </w:r>
      <w:r w:rsidR="00743157" w:rsidRPr="00DA2A4F">
        <w:rPr>
          <w:lang w:val="ru-RU"/>
        </w:rPr>
        <w:t xml:space="preserve"> </w:t>
      </w:r>
      <w:r w:rsidR="00A44286" w:rsidRPr="00DA2A4F">
        <w:rPr>
          <w:lang w:val="ru-RU"/>
        </w:rPr>
        <w:t>пр</w:t>
      </w:r>
      <w:r w:rsidR="00F52816" w:rsidRPr="00DA2A4F">
        <w:rPr>
          <w:lang w:val="ru-RU"/>
        </w:rPr>
        <w:t>едставлен</w:t>
      </w:r>
      <w:r w:rsidR="00D9061A" w:rsidRPr="00DA2A4F">
        <w:rPr>
          <w:lang w:val="ru-RU"/>
        </w:rPr>
        <w:t>о</w:t>
      </w:r>
      <w:r w:rsidR="00743157" w:rsidRPr="00DA2A4F">
        <w:rPr>
          <w:lang w:val="ru-RU"/>
        </w:rPr>
        <w:t xml:space="preserve"> на</w:t>
      </w:r>
      <w:r w:rsidR="00173450" w:rsidRPr="00DA2A4F">
        <w:rPr>
          <w:lang w:val="ru-RU"/>
        </w:rPr>
        <w:t> </w:t>
      </w:r>
      <w:r w:rsidR="003D20E2" w:rsidRPr="00DA2A4F">
        <w:rPr>
          <w:lang w:val="ru-RU"/>
        </w:rPr>
        <w:t>рис</w:t>
      </w:r>
      <w:r w:rsidR="008B44D7" w:rsidRPr="00DA2A4F">
        <w:rPr>
          <w:lang w:val="ru-RU"/>
        </w:rPr>
        <w:t>унке </w:t>
      </w:r>
      <w:r w:rsidR="003D20E2" w:rsidRPr="00DA2A4F">
        <w:rPr>
          <w:lang w:val="ru-RU"/>
        </w:rPr>
        <w:t>2</w:t>
      </w:r>
      <w:r w:rsidR="00783772" w:rsidRPr="00DA2A4F">
        <w:rPr>
          <w:lang w:val="ru-RU"/>
        </w:rPr>
        <w:t>.</w:t>
      </w:r>
    </w:p>
    <w:p w14:paraId="3219CB3D" w14:textId="694875A0" w:rsidR="000E16C6" w:rsidRPr="00DA2A4F" w:rsidRDefault="00D30409" w:rsidP="008401AC">
      <w:pPr>
        <w:pStyle w:val="af8"/>
        <w:spacing w:before="0"/>
      </w:pPr>
      <w:r w:rsidRPr="00DA2A4F">
        <w:rPr>
          <w:noProof/>
        </w:rPr>
        <w:drawing>
          <wp:inline distT="0" distB="0" distL="0" distR="0" wp14:anchorId="101B12BC" wp14:editId="2E44BC71">
            <wp:extent cx="5934075" cy="2752725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6B8E1" w14:textId="77777777" w:rsidR="00743157" w:rsidRPr="00DA2A4F" w:rsidRDefault="00B73FB5" w:rsidP="0095762B">
      <w:pPr>
        <w:pStyle w:val="af7"/>
      </w:pPr>
      <w:r w:rsidRPr="00DA2A4F">
        <w:t>Рис</w:t>
      </w:r>
      <w:r w:rsidR="00D9061A" w:rsidRPr="00DA2A4F">
        <w:t>.</w:t>
      </w:r>
      <w:r w:rsidR="008B44D7" w:rsidRPr="00DA2A4F">
        <w:t> </w:t>
      </w:r>
      <w:r w:rsidR="00E75E86" w:rsidRPr="00DA2A4F">
        <w:t>2</w:t>
      </w:r>
      <w:r w:rsidRPr="00DA2A4F">
        <w:t>.</w:t>
      </w:r>
      <w:r w:rsidR="00743157" w:rsidRPr="00DA2A4F">
        <w:t xml:space="preserve"> Общая схема </w:t>
      </w:r>
      <w:r w:rsidR="0012046B" w:rsidRPr="00DA2A4F">
        <w:t xml:space="preserve">группы процедур </w:t>
      </w:r>
      <w:r w:rsidR="00750BF9" w:rsidRPr="00DA2A4F">
        <w:t xml:space="preserve">формирования и ведения базы данных </w:t>
      </w:r>
      <w:r w:rsidR="00173450" w:rsidRPr="00DA2A4F">
        <w:br/>
      </w:r>
      <w:r w:rsidR="00750BF9" w:rsidRPr="00DA2A4F">
        <w:t>о племенных животных</w:t>
      </w:r>
    </w:p>
    <w:p w14:paraId="0B3F61CA" w14:textId="77777777" w:rsidR="00A33109" w:rsidRPr="00DA2A4F" w:rsidRDefault="001C183C" w:rsidP="00D27257">
      <w:pPr>
        <w:pStyle w:val="aff2"/>
        <w:rPr>
          <w:lang w:val="ru-RU"/>
        </w:rPr>
      </w:pPr>
      <w:r w:rsidRPr="00DA2A4F">
        <w:rPr>
          <w:lang w:val="ru-RU"/>
        </w:rPr>
        <w:t>17.</w:t>
      </w:r>
      <w:r w:rsidR="00C23E21" w:rsidRPr="00DA2A4F">
        <w:rPr>
          <w:lang w:val="ru-RU"/>
        </w:rPr>
        <w:t> </w:t>
      </w:r>
      <w:r w:rsidR="00A33109" w:rsidRPr="00DA2A4F">
        <w:rPr>
          <w:lang w:val="ru-RU"/>
        </w:rPr>
        <w:t>Перечень процедур</w:t>
      </w:r>
      <w:r w:rsidR="002F3DB0" w:rsidRPr="00DA2A4F">
        <w:rPr>
          <w:lang w:val="ru-RU"/>
        </w:rPr>
        <w:t xml:space="preserve"> общего процесса</w:t>
      </w:r>
      <w:r w:rsidR="00F335A9" w:rsidRPr="00DA2A4F">
        <w:rPr>
          <w:lang w:val="ru-RU"/>
        </w:rPr>
        <w:t>,</w:t>
      </w:r>
      <w:r w:rsidR="00A33109" w:rsidRPr="00DA2A4F">
        <w:rPr>
          <w:lang w:val="ru-RU"/>
        </w:rPr>
        <w:t xml:space="preserve"> входящих в </w:t>
      </w:r>
      <w:r w:rsidR="00B567BC" w:rsidRPr="00DA2A4F">
        <w:rPr>
          <w:lang w:val="ru-RU"/>
        </w:rPr>
        <w:t>группу</w:t>
      </w:r>
      <w:r w:rsidR="00FD6913" w:rsidRPr="00DA2A4F">
        <w:rPr>
          <w:lang w:val="ru-RU"/>
        </w:rPr>
        <w:t xml:space="preserve"> процедур</w:t>
      </w:r>
      <w:r w:rsidR="008219C2" w:rsidRPr="00DA2A4F">
        <w:rPr>
          <w:lang w:val="ru-RU"/>
        </w:rPr>
        <w:t xml:space="preserve"> </w:t>
      </w:r>
      <w:r w:rsidR="00750BF9" w:rsidRPr="00DA2A4F">
        <w:rPr>
          <w:lang w:val="ru-RU"/>
        </w:rPr>
        <w:t>формирования и ведения базы данных о племенных животных</w:t>
      </w:r>
      <w:r w:rsidR="00A33109" w:rsidRPr="00DA2A4F">
        <w:rPr>
          <w:lang w:val="ru-RU"/>
        </w:rPr>
        <w:t>, пр</w:t>
      </w:r>
      <w:r w:rsidR="00D02238" w:rsidRPr="00DA2A4F">
        <w:rPr>
          <w:lang w:val="ru-RU"/>
        </w:rPr>
        <w:t>иведен</w:t>
      </w:r>
      <w:r w:rsidR="00A33109" w:rsidRPr="00DA2A4F">
        <w:rPr>
          <w:lang w:val="ru-RU"/>
        </w:rPr>
        <w:t xml:space="preserve"> в</w:t>
      </w:r>
      <w:r w:rsidR="000B69FD" w:rsidRPr="00DA2A4F">
        <w:rPr>
          <w:lang w:val="ru-RU"/>
        </w:rPr>
        <w:t xml:space="preserve"> табл</w:t>
      </w:r>
      <w:r w:rsidR="00E21084" w:rsidRPr="00DA2A4F">
        <w:rPr>
          <w:lang w:val="ru-RU"/>
        </w:rPr>
        <w:t>ице</w:t>
      </w:r>
      <w:r w:rsidR="00D27257" w:rsidRPr="00DA2A4F">
        <w:rPr>
          <w:lang w:val="ru-RU"/>
        </w:rPr>
        <w:t> </w:t>
      </w:r>
      <w:r w:rsidR="00702F17" w:rsidRPr="00DA2A4F">
        <w:rPr>
          <w:lang w:val="ru-RU"/>
        </w:rPr>
        <w:t>2</w:t>
      </w:r>
      <w:r w:rsidR="00A33109" w:rsidRPr="00DA2A4F">
        <w:rPr>
          <w:lang w:val="ru-RU"/>
        </w:rPr>
        <w:t>.</w:t>
      </w:r>
    </w:p>
    <w:p w14:paraId="199731E4" w14:textId="77777777" w:rsidR="00A320DD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lastRenderedPageBreak/>
        <w:t>Таблица </w:t>
      </w:r>
      <w:r w:rsidR="00702F17" w:rsidRPr="00DA2A4F">
        <w:rPr>
          <w:lang w:val="ru-RU"/>
        </w:rPr>
        <w:t xml:space="preserve">2 </w:t>
      </w:r>
    </w:p>
    <w:p w14:paraId="5861B172" w14:textId="77777777" w:rsidR="003A79F2" w:rsidRPr="00DA2A4F" w:rsidRDefault="000712E1" w:rsidP="00857B8B">
      <w:pPr>
        <w:pStyle w:val="aff9"/>
        <w:keepLines/>
      </w:pPr>
      <w:r w:rsidRPr="00DA2A4F">
        <w:t>Перечень процедур</w:t>
      </w:r>
      <w:r w:rsidR="00274664" w:rsidRPr="00DA2A4F">
        <w:t xml:space="preserve"> общего процесса</w:t>
      </w:r>
      <w:r w:rsidRPr="00DA2A4F">
        <w:t>, входящих в</w:t>
      </w:r>
      <w:r w:rsidR="00B567BC" w:rsidRPr="00DA2A4F">
        <w:t xml:space="preserve"> группу</w:t>
      </w:r>
      <w:r w:rsidR="00FD6913" w:rsidRPr="00DA2A4F">
        <w:t xml:space="preserve"> процедур</w:t>
      </w:r>
      <w:r w:rsidRPr="00DA2A4F">
        <w:t xml:space="preserve"> </w:t>
      </w:r>
      <w:r w:rsidR="00750BF9" w:rsidRPr="00DA2A4F">
        <w:t>формирования и ведения базы данных о племенных животных</w:t>
      </w:r>
    </w:p>
    <w:p w14:paraId="36E15667" w14:textId="77777777" w:rsidR="00D9061A" w:rsidRPr="00DA2A4F" w:rsidRDefault="00D9061A" w:rsidP="00D9061A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15"/>
        <w:gridCol w:w="3471"/>
        <w:gridCol w:w="3470"/>
      </w:tblGrid>
      <w:tr w:rsidR="003C14F5" w:rsidRPr="00DA2A4F" w14:paraId="57600249" w14:textId="77777777" w:rsidTr="00AC33D2">
        <w:trPr>
          <w:trHeight w:val="601"/>
          <w:tblHeader/>
          <w:jc w:val="center"/>
        </w:trPr>
        <w:tc>
          <w:tcPr>
            <w:tcW w:w="2415" w:type="dxa"/>
            <w:tcMar>
              <w:top w:w="85" w:type="dxa"/>
              <w:bottom w:w="85" w:type="dxa"/>
            </w:tcMar>
          </w:tcPr>
          <w:p w14:paraId="7DBC8E26" w14:textId="77777777" w:rsidR="003C14F5" w:rsidRPr="00DA2A4F" w:rsidRDefault="003C14F5" w:rsidP="00AC33D2">
            <w:pPr>
              <w:pStyle w:val="ae"/>
              <w:spacing w:line="264" w:lineRule="auto"/>
            </w:pPr>
            <w:r w:rsidRPr="00DA2A4F">
              <w:t>Кодовое обозначение</w:t>
            </w:r>
          </w:p>
        </w:tc>
        <w:tc>
          <w:tcPr>
            <w:tcW w:w="3471" w:type="dxa"/>
            <w:tcMar>
              <w:top w:w="85" w:type="dxa"/>
              <w:bottom w:w="85" w:type="dxa"/>
            </w:tcMar>
          </w:tcPr>
          <w:p w14:paraId="45A634C0" w14:textId="77777777" w:rsidR="003C14F5" w:rsidRPr="00DA2A4F" w:rsidRDefault="003C14F5" w:rsidP="00AC33D2">
            <w:pPr>
              <w:pStyle w:val="ae"/>
              <w:spacing w:line="264" w:lineRule="auto"/>
            </w:pPr>
            <w:r w:rsidRPr="00DA2A4F">
              <w:t>Наименование</w:t>
            </w:r>
          </w:p>
        </w:tc>
        <w:tc>
          <w:tcPr>
            <w:tcW w:w="3470" w:type="dxa"/>
            <w:tcMar>
              <w:top w:w="85" w:type="dxa"/>
              <w:bottom w:w="85" w:type="dxa"/>
            </w:tcMar>
          </w:tcPr>
          <w:p w14:paraId="144287CA" w14:textId="77777777" w:rsidR="003C14F5" w:rsidRPr="00DA2A4F" w:rsidRDefault="003C14F5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AC6C78" w:rsidRPr="00DA2A4F" w14:paraId="15934EA3" w14:textId="77777777" w:rsidTr="00AC33D2">
        <w:trPr>
          <w:trHeight w:val="301"/>
          <w:tblHeader/>
          <w:jc w:val="center"/>
        </w:trPr>
        <w:tc>
          <w:tcPr>
            <w:tcW w:w="2415" w:type="dxa"/>
            <w:tcMar>
              <w:top w:w="85" w:type="dxa"/>
              <w:bottom w:w="85" w:type="dxa"/>
            </w:tcMar>
            <w:vAlign w:val="center"/>
          </w:tcPr>
          <w:p w14:paraId="19448350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1</w:t>
            </w:r>
          </w:p>
        </w:tc>
        <w:tc>
          <w:tcPr>
            <w:tcW w:w="3471" w:type="dxa"/>
            <w:tcMar>
              <w:top w:w="85" w:type="dxa"/>
              <w:bottom w:w="85" w:type="dxa"/>
            </w:tcMar>
            <w:vAlign w:val="center"/>
          </w:tcPr>
          <w:p w14:paraId="746E50E7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3470" w:type="dxa"/>
            <w:tcMar>
              <w:top w:w="85" w:type="dxa"/>
              <w:bottom w:w="85" w:type="dxa"/>
            </w:tcMar>
            <w:vAlign w:val="center"/>
          </w:tcPr>
          <w:p w14:paraId="47229AA4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AC6C78" w:rsidRPr="00DA2A4F" w14:paraId="672CCF65" w14:textId="77777777" w:rsidTr="00AC33D2">
        <w:trPr>
          <w:cantSplit/>
          <w:jc w:val="center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F3C7A83" w14:textId="77777777" w:rsidR="00AC6C78" w:rsidRPr="00DA2A4F" w:rsidRDefault="00AC6C78" w:rsidP="00AC33D2">
            <w:pPr>
              <w:pStyle w:val="ac"/>
              <w:jc w:val="left"/>
              <w:rPr>
                <w:lang w:eastAsia="en-US"/>
              </w:rPr>
            </w:pPr>
            <w:r w:rsidRPr="00DA2A4F">
              <w:rPr>
                <w:lang w:eastAsia="en-US"/>
              </w:rPr>
              <w:t>P.AS.03.PRC.001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E34CF60" w14:textId="77777777" w:rsidR="00AC6C78" w:rsidRPr="00DA2A4F" w:rsidRDefault="00694CA0" w:rsidP="00AC33D2">
            <w:pPr>
              <w:pStyle w:val="ac"/>
              <w:jc w:val="left"/>
            </w:pPr>
            <w:r w:rsidRPr="00DA2A4F">
              <w:t>включение сведений в базу данных о племенных животных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B048346" w14:textId="77777777" w:rsidR="00AC6C78" w:rsidRPr="00DA2A4F" w:rsidRDefault="00AC6C78" w:rsidP="00AC33D2">
            <w:pPr>
              <w:pStyle w:val="ac"/>
              <w:jc w:val="left"/>
            </w:pPr>
            <w:r w:rsidRPr="00DA2A4F">
              <w:t>процедура предназначена для</w:t>
            </w:r>
            <w:r w:rsidR="00173450" w:rsidRPr="00DA2A4F">
              <w:t> </w:t>
            </w:r>
            <w:r w:rsidRPr="00DA2A4F">
              <w:t>представления уполномоченным органом в</w:t>
            </w:r>
            <w:r w:rsidR="00173450" w:rsidRPr="00DA2A4F">
              <w:t> </w:t>
            </w:r>
            <w:r w:rsidRPr="00DA2A4F">
              <w:t>Комиссию сведений о</w:t>
            </w:r>
            <w:r w:rsidR="00173450" w:rsidRPr="00DA2A4F">
              <w:t> </w:t>
            </w:r>
            <w:r w:rsidRPr="00DA2A4F">
              <w:t>племенных животных, для</w:t>
            </w:r>
            <w:r w:rsidR="00173450" w:rsidRPr="00DA2A4F">
              <w:t> </w:t>
            </w:r>
            <w:r w:rsidRPr="00DA2A4F">
              <w:t>включения сведений в базу данных о племенных животных и их опубликования на информационном портале Союза</w:t>
            </w:r>
          </w:p>
        </w:tc>
      </w:tr>
      <w:tr w:rsidR="00AC6C78" w:rsidRPr="00DA2A4F" w14:paraId="2825FC01" w14:textId="77777777" w:rsidTr="00AC33D2">
        <w:trPr>
          <w:cantSplit/>
          <w:jc w:val="center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D1D5405" w14:textId="77777777" w:rsidR="00AC6C78" w:rsidRPr="00DA2A4F" w:rsidRDefault="00AC6C78" w:rsidP="00AC33D2">
            <w:pPr>
              <w:pStyle w:val="ac"/>
              <w:jc w:val="left"/>
              <w:rPr>
                <w:lang w:eastAsia="en-US"/>
              </w:rPr>
            </w:pPr>
            <w:r w:rsidRPr="00DA2A4F">
              <w:rPr>
                <w:lang w:eastAsia="en-US"/>
              </w:rPr>
              <w:t>P.AS.03.PRC.002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92D2719" w14:textId="77777777" w:rsidR="00AC6C78" w:rsidRPr="00DA2A4F" w:rsidRDefault="00694CA0" w:rsidP="00AC33D2">
            <w:pPr>
              <w:pStyle w:val="ac"/>
              <w:jc w:val="left"/>
            </w:pPr>
            <w:r w:rsidRPr="00DA2A4F">
              <w:t>изменение сведений в базе данных о племенных животных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441B768" w14:textId="77777777" w:rsidR="00AC6C78" w:rsidRPr="00DA2A4F" w:rsidRDefault="00AC6C78" w:rsidP="00AC33D2">
            <w:pPr>
              <w:pStyle w:val="ac"/>
              <w:jc w:val="left"/>
            </w:pPr>
            <w:r w:rsidRPr="00DA2A4F">
              <w:t>процедура предназначена для</w:t>
            </w:r>
            <w:r w:rsidR="00173450" w:rsidRPr="00DA2A4F">
              <w:t> </w:t>
            </w:r>
            <w:r w:rsidRPr="00DA2A4F">
              <w:t>представления уполномоченным органом в</w:t>
            </w:r>
            <w:r w:rsidR="00173450" w:rsidRPr="00DA2A4F">
              <w:t> </w:t>
            </w:r>
            <w:r w:rsidRPr="00DA2A4F">
              <w:t>Комиссию измененных сведений о племенных животных для обновления сведений в базе данных о</w:t>
            </w:r>
            <w:r w:rsidR="00173450" w:rsidRPr="00DA2A4F">
              <w:t> </w:t>
            </w:r>
            <w:r w:rsidRPr="00DA2A4F">
              <w:t>племенных животных и</w:t>
            </w:r>
            <w:r w:rsidR="00173450" w:rsidRPr="00DA2A4F">
              <w:t> </w:t>
            </w:r>
            <w:r w:rsidRPr="00DA2A4F">
              <w:t>опубликования обновленных сведений на информационном портале Союза</w:t>
            </w:r>
          </w:p>
        </w:tc>
      </w:tr>
      <w:tr w:rsidR="00AC6C78" w:rsidRPr="00DA2A4F" w14:paraId="35D2011D" w14:textId="77777777" w:rsidTr="00AC33D2">
        <w:trPr>
          <w:cantSplit/>
          <w:jc w:val="center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441896E" w14:textId="77777777" w:rsidR="00AC6C78" w:rsidRPr="00DA2A4F" w:rsidRDefault="00AC6C78" w:rsidP="00AC33D2">
            <w:pPr>
              <w:pStyle w:val="ac"/>
              <w:jc w:val="left"/>
              <w:rPr>
                <w:lang w:eastAsia="en-US"/>
              </w:rPr>
            </w:pPr>
            <w:r w:rsidRPr="00DA2A4F">
              <w:rPr>
                <w:lang w:eastAsia="en-US"/>
              </w:rPr>
              <w:t>P.AS.03.PRC.003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1421D58" w14:textId="77777777" w:rsidR="00AC6C78" w:rsidRPr="00DA2A4F" w:rsidRDefault="00694CA0" w:rsidP="00AC33D2">
            <w:pPr>
              <w:pStyle w:val="ac"/>
              <w:jc w:val="left"/>
            </w:pPr>
            <w:r w:rsidRPr="00DA2A4F">
              <w:t>исключение сведений из базы данных о племенных животных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06CB7C0" w14:textId="77777777" w:rsidR="00AC6C78" w:rsidRPr="00DA2A4F" w:rsidRDefault="00AC6C78" w:rsidP="00AC33D2">
            <w:pPr>
              <w:pStyle w:val="ac"/>
              <w:jc w:val="left"/>
            </w:pPr>
            <w:r w:rsidRPr="00DA2A4F">
              <w:t>процедура предназначена для</w:t>
            </w:r>
            <w:r w:rsidR="00173450" w:rsidRPr="00DA2A4F">
              <w:t> </w:t>
            </w:r>
            <w:r w:rsidRPr="00DA2A4F">
              <w:t>представления уполномоченным органом в</w:t>
            </w:r>
            <w:r w:rsidR="00173450" w:rsidRPr="00DA2A4F">
              <w:t> </w:t>
            </w:r>
            <w:r w:rsidRPr="00DA2A4F">
              <w:t>Комиссию сведений об</w:t>
            </w:r>
            <w:r w:rsidR="00173450" w:rsidRPr="00DA2A4F">
              <w:t> </w:t>
            </w:r>
            <w:r w:rsidRPr="00DA2A4F">
              <w:t>исключении сведений о</w:t>
            </w:r>
            <w:r w:rsidR="00173450" w:rsidRPr="00DA2A4F">
              <w:t> </w:t>
            </w:r>
            <w:r w:rsidRPr="00DA2A4F">
              <w:t>племенных животных из</w:t>
            </w:r>
            <w:r w:rsidR="00173450" w:rsidRPr="00DA2A4F">
              <w:t> </w:t>
            </w:r>
            <w:r w:rsidRPr="00DA2A4F">
              <w:t>базы данных о племенных животных и опубликования обновленных сведений на информационном портале Союза</w:t>
            </w:r>
          </w:p>
        </w:tc>
      </w:tr>
    </w:tbl>
    <w:p w14:paraId="5481907F" w14:textId="77777777" w:rsidR="001B068A" w:rsidRPr="00DA2A4F" w:rsidRDefault="001B068A" w:rsidP="0006004F">
      <w:pPr>
        <w:spacing w:after="0" w:line="240" w:lineRule="auto"/>
        <w:rPr>
          <w:szCs w:val="30"/>
        </w:rPr>
      </w:pPr>
    </w:p>
    <w:p w14:paraId="0991459C" w14:textId="77777777" w:rsidR="00717B1E" w:rsidRPr="00DA2A4F" w:rsidRDefault="0009735D" w:rsidP="00D03D43">
      <w:pPr>
        <w:pStyle w:val="2"/>
      </w:pPr>
      <w:r w:rsidRPr="00DA2A4F">
        <w:lastRenderedPageBreak/>
        <w:t>5</w:t>
      </w:r>
      <w:r w:rsidR="00341DB3" w:rsidRPr="00DA2A4F">
        <w:t>.</w:t>
      </w:r>
      <w:r w:rsidR="00C23E21" w:rsidRPr="00DA2A4F">
        <w:t> </w:t>
      </w:r>
      <w:r w:rsidR="001F1BCB" w:rsidRPr="00DA2A4F">
        <w:t xml:space="preserve">Группа процедур </w:t>
      </w:r>
      <w:r w:rsidR="00FB6D8B" w:rsidRPr="00DA2A4F">
        <w:t>получения сведений из базы данных о племенных животных по запросу уполномоченных органов</w:t>
      </w:r>
      <w:r w:rsidR="0090447D" w:rsidRPr="00DA2A4F">
        <w:t xml:space="preserve"> </w:t>
      </w:r>
    </w:p>
    <w:p w14:paraId="2528339C" w14:textId="77777777" w:rsidR="00411F5B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18.</w:t>
      </w:r>
      <w:r w:rsidR="00C23E21" w:rsidRPr="00DA2A4F">
        <w:rPr>
          <w:lang w:val="ru-RU"/>
        </w:rPr>
        <w:t> </w:t>
      </w:r>
      <w:r w:rsidR="008D414D" w:rsidRPr="00DA2A4F">
        <w:rPr>
          <w:lang w:val="ru-RU"/>
        </w:rPr>
        <w:t>Процедуры получения сведений из базы данных о племенных животных по запросу уполномоченных органов выполняются при</w:t>
      </w:r>
      <w:r w:rsidR="00173450" w:rsidRPr="00DA2A4F">
        <w:rPr>
          <w:lang w:val="ru-RU"/>
        </w:rPr>
        <w:t> </w:t>
      </w:r>
      <w:r w:rsidR="008D414D" w:rsidRPr="00DA2A4F">
        <w:rPr>
          <w:lang w:val="ru-RU"/>
        </w:rPr>
        <w:t>получении Комиссией соответствующего запроса от уполномоченных органов.</w:t>
      </w:r>
    </w:p>
    <w:p w14:paraId="1250BB85" w14:textId="77777777" w:rsidR="00725E5A" w:rsidRPr="00DA2A4F" w:rsidRDefault="008D414D" w:rsidP="00F737C7">
      <w:pPr>
        <w:pStyle w:val="a5"/>
        <w:rPr>
          <w:lang w:val="ru-RU"/>
        </w:rPr>
      </w:pPr>
      <w:r w:rsidRPr="00DA2A4F">
        <w:rPr>
          <w:lang w:val="ru-RU"/>
        </w:rPr>
        <w:t>Представление сведений о племенных животных осуществляется в</w:t>
      </w:r>
      <w:r w:rsidR="00173450" w:rsidRPr="00DA2A4F">
        <w:rPr>
          <w:lang w:val="ru-RU"/>
        </w:rPr>
        <w:t> </w:t>
      </w:r>
      <w:r w:rsidRPr="00DA2A4F">
        <w:rPr>
          <w:lang w:val="ru-RU"/>
        </w:rPr>
        <w:t>соответствии с Регламентом информационного взаимодействия между уполномоченными органами и Евразийской экономической комиссией. Формат и структура представляемых сведений должны соответствовать Описанию форматов и структур электронных документов и сведений.</w:t>
      </w:r>
    </w:p>
    <w:p w14:paraId="3E369A9C" w14:textId="77777777" w:rsidR="00725E5A" w:rsidRPr="00DA2A4F" w:rsidRDefault="008D414D" w:rsidP="00F737C7">
      <w:pPr>
        <w:pStyle w:val="a5"/>
        <w:rPr>
          <w:lang w:val="ru-RU"/>
        </w:rPr>
      </w:pPr>
      <w:r w:rsidRPr="00DA2A4F">
        <w:rPr>
          <w:lang w:val="ru-RU"/>
        </w:rPr>
        <w:t>В рамках выполнения процедур получения сведений из базы данных о племенных животных по запросу уполномоченных органов обрабатываются следующие виды запросов, поступающие от</w:t>
      </w:r>
      <w:r w:rsidR="00173450" w:rsidRPr="00DA2A4F">
        <w:rPr>
          <w:lang w:val="ru-RU"/>
        </w:rPr>
        <w:t> </w:t>
      </w:r>
      <w:r w:rsidRPr="00DA2A4F">
        <w:rPr>
          <w:lang w:val="ru-RU"/>
        </w:rPr>
        <w:t>уполномоченных органов:</w:t>
      </w:r>
    </w:p>
    <w:p w14:paraId="4FD61C7A" w14:textId="77777777" w:rsidR="00725E5A" w:rsidRPr="00DA2A4F" w:rsidRDefault="008D414D" w:rsidP="00F737C7">
      <w:pPr>
        <w:pStyle w:val="a5"/>
        <w:rPr>
          <w:lang w:val="ru-RU"/>
        </w:rPr>
      </w:pPr>
      <w:r w:rsidRPr="00DA2A4F">
        <w:rPr>
          <w:lang w:val="ru-RU"/>
        </w:rPr>
        <w:t>запрос информации о дате и времени обновления базы данных о</w:t>
      </w:r>
      <w:r w:rsidR="00173450" w:rsidRPr="00DA2A4F">
        <w:rPr>
          <w:lang w:val="ru-RU"/>
        </w:rPr>
        <w:t> </w:t>
      </w:r>
      <w:r w:rsidRPr="00DA2A4F">
        <w:rPr>
          <w:lang w:val="ru-RU"/>
        </w:rPr>
        <w:t>племенных животных;</w:t>
      </w:r>
    </w:p>
    <w:p w14:paraId="640F4AEF" w14:textId="77777777" w:rsidR="00725E5A" w:rsidRPr="00DA2A4F" w:rsidRDefault="008D414D" w:rsidP="00F737C7">
      <w:pPr>
        <w:pStyle w:val="a5"/>
        <w:rPr>
          <w:lang w:val="ru-RU"/>
        </w:rPr>
      </w:pPr>
      <w:r w:rsidRPr="00DA2A4F">
        <w:rPr>
          <w:lang w:val="ru-RU"/>
        </w:rPr>
        <w:t>запрос сведений из базы данных о племенных животных;</w:t>
      </w:r>
    </w:p>
    <w:p w14:paraId="39BAB221" w14:textId="77777777" w:rsidR="00725E5A" w:rsidRPr="00DA2A4F" w:rsidRDefault="008D414D" w:rsidP="00F737C7">
      <w:pPr>
        <w:pStyle w:val="a5"/>
        <w:rPr>
          <w:lang w:val="ru-RU"/>
        </w:rPr>
      </w:pPr>
      <w:r w:rsidRPr="00DA2A4F">
        <w:rPr>
          <w:lang w:val="ru-RU"/>
        </w:rPr>
        <w:t>запрос измененных сведений из базы данных о племенных животных.</w:t>
      </w:r>
    </w:p>
    <w:p w14:paraId="4A5066C4" w14:textId="77777777" w:rsidR="00725E5A" w:rsidRPr="00DA2A4F" w:rsidRDefault="008D414D" w:rsidP="00F737C7">
      <w:pPr>
        <w:pStyle w:val="a5"/>
        <w:rPr>
          <w:lang w:val="ru-RU"/>
        </w:rPr>
      </w:pPr>
      <w:r w:rsidRPr="00DA2A4F">
        <w:rPr>
          <w:lang w:val="ru-RU"/>
        </w:rPr>
        <w:t>Запрос информации о дате и времени обновления базы данных о</w:t>
      </w:r>
      <w:r w:rsidR="00173450" w:rsidRPr="00DA2A4F">
        <w:rPr>
          <w:lang w:val="ru-RU"/>
        </w:rPr>
        <w:t> </w:t>
      </w:r>
      <w:r w:rsidRPr="00DA2A4F">
        <w:rPr>
          <w:lang w:val="ru-RU"/>
        </w:rPr>
        <w:t>племенных животных выполняется уполномоченным органом в целях оценки необходимости синхронизации сведений о племенных животных, хранящихся у уполномоченного органа, со сведениями, содержащимися в базе данных о племенных животных, хранящимися в</w:t>
      </w:r>
      <w:r w:rsidR="00173450" w:rsidRPr="00DA2A4F">
        <w:rPr>
          <w:lang w:val="ru-RU"/>
        </w:rPr>
        <w:t> </w:t>
      </w:r>
      <w:r w:rsidRPr="00DA2A4F">
        <w:rPr>
          <w:lang w:val="ru-RU"/>
        </w:rPr>
        <w:t>Комиссии.</w:t>
      </w:r>
    </w:p>
    <w:p w14:paraId="098351B0" w14:textId="77777777" w:rsidR="00725E5A" w:rsidRPr="00DA2A4F" w:rsidRDefault="008D414D" w:rsidP="00F737C7">
      <w:pPr>
        <w:pStyle w:val="a5"/>
        <w:rPr>
          <w:lang w:val="ru-RU"/>
        </w:rPr>
      </w:pPr>
      <w:r w:rsidRPr="00DA2A4F">
        <w:rPr>
          <w:lang w:val="ru-RU"/>
        </w:rPr>
        <w:t xml:space="preserve">При осуществлении запроса на предоставление информации о дате и времени обновления базы данных о племенных животных выполняется </w:t>
      </w:r>
      <w:r w:rsidRPr="00DA2A4F">
        <w:rPr>
          <w:lang w:val="ru-RU"/>
        </w:rPr>
        <w:lastRenderedPageBreak/>
        <w:t>процедура «Получение информации о дате и времени обновления базы данных о племенных животных» (P.AS.03.PRC.004).</w:t>
      </w:r>
    </w:p>
    <w:p w14:paraId="0DE1704F" w14:textId="77777777" w:rsidR="00725E5A" w:rsidRPr="00DA2A4F" w:rsidRDefault="008D414D" w:rsidP="00F737C7">
      <w:pPr>
        <w:pStyle w:val="a5"/>
        <w:rPr>
          <w:lang w:val="ru-RU"/>
        </w:rPr>
      </w:pPr>
      <w:r w:rsidRPr="00DA2A4F">
        <w:rPr>
          <w:lang w:val="ru-RU"/>
        </w:rPr>
        <w:t>Запрос сведений из базы данных о племенных животных, выполняется в целях получения уполномоченным органом всех сведений о племенных животных, включенные в базу данных о</w:t>
      </w:r>
      <w:r w:rsidR="00173450" w:rsidRPr="00DA2A4F">
        <w:rPr>
          <w:lang w:val="ru-RU"/>
        </w:rPr>
        <w:t> </w:t>
      </w:r>
      <w:r w:rsidRPr="00DA2A4F">
        <w:rPr>
          <w:lang w:val="ru-RU"/>
        </w:rPr>
        <w:t>племенных животных. Сведения, содержащиеся в базе данных о</w:t>
      </w:r>
      <w:r w:rsidR="00173450" w:rsidRPr="00DA2A4F">
        <w:rPr>
          <w:lang w:val="ru-RU"/>
        </w:rPr>
        <w:t> </w:t>
      </w:r>
      <w:r w:rsidRPr="00DA2A4F">
        <w:rPr>
          <w:lang w:val="ru-RU"/>
        </w:rPr>
        <w:t xml:space="preserve">племенных животных, запрашиваются либо в полном объеме, </w:t>
      </w:r>
      <w:r w:rsidR="00173450" w:rsidRPr="00DA2A4F">
        <w:rPr>
          <w:lang w:val="ru-RU"/>
        </w:rPr>
        <w:br/>
      </w:r>
      <w:r w:rsidRPr="00DA2A4F">
        <w:rPr>
          <w:lang w:val="ru-RU"/>
        </w:rPr>
        <w:t>либо по состоянию на определенную дату и время. При осуществлении запроса сведений из базы данных о племенных животных выполняется процедура «Получение сведений из базы данных о племенных животных» (P.AS.03.PRC.005).</w:t>
      </w:r>
    </w:p>
    <w:p w14:paraId="1C9E2FFD" w14:textId="77777777" w:rsidR="00725E5A" w:rsidRPr="00DA2A4F" w:rsidRDefault="008D414D" w:rsidP="00F737C7">
      <w:pPr>
        <w:pStyle w:val="a5"/>
        <w:rPr>
          <w:lang w:val="ru-RU"/>
        </w:rPr>
      </w:pPr>
      <w:r w:rsidRPr="00DA2A4F">
        <w:rPr>
          <w:lang w:val="ru-RU"/>
        </w:rPr>
        <w:t xml:space="preserve">При запросе измененных сведений из базы данных о племенных животных предоставляются сведения, которые были добавлены в </w:t>
      </w:r>
      <w:r w:rsidR="00DF44E8" w:rsidRPr="00DA2A4F">
        <w:rPr>
          <w:lang w:val="ru-RU"/>
        </w:rPr>
        <w:t>базе</w:t>
      </w:r>
      <w:r w:rsidRPr="00DA2A4F">
        <w:rPr>
          <w:lang w:val="ru-RU"/>
        </w:rPr>
        <w:t xml:space="preserve"> данных о племенных животных или в которые были внесены изменения начиная с момента, указанного в запросе, до момента выполнения этого запроса. При осуществлении запроса измененных сведений из базы данных о племенных животных выполняется процедура «Получение измененных сведений из базы данных о племенных животных» (P.AS.03.PRC.006).</w:t>
      </w:r>
    </w:p>
    <w:p w14:paraId="7BA3B39B" w14:textId="77777777" w:rsidR="00783772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19.</w:t>
      </w:r>
      <w:r w:rsidR="00C23E21" w:rsidRPr="00DA2A4F">
        <w:rPr>
          <w:lang w:val="ru-RU"/>
        </w:rPr>
        <w:t> </w:t>
      </w:r>
      <w:r w:rsidR="00D9061A" w:rsidRPr="00DA2A4F">
        <w:rPr>
          <w:lang w:val="ru-RU"/>
        </w:rPr>
        <w:t>Приведенное описание группы процедур</w:t>
      </w:r>
      <w:r w:rsidR="00743157" w:rsidRPr="00DA2A4F">
        <w:rPr>
          <w:lang w:val="ru-RU"/>
        </w:rPr>
        <w:t xml:space="preserve"> </w:t>
      </w:r>
      <w:r w:rsidR="00750BF9" w:rsidRPr="00DA2A4F">
        <w:rPr>
          <w:lang w:val="ru-RU"/>
        </w:rPr>
        <w:t>получения сведений из базы данных о племенных животных по запросу уполномоченных органов</w:t>
      </w:r>
      <w:r w:rsidR="00743157" w:rsidRPr="00DA2A4F">
        <w:rPr>
          <w:lang w:val="ru-RU"/>
        </w:rPr>
        <w:t xml:space="preserve"> </w:t>
      </w:r>
      <w:r w:rsidR="00A44286" w:rsidRPr="00DA2A4F">
        <w:rPr>
          <w:lang w:val="ru-RU"/>
        </w:rPr>
        <w:t>пр</w:t>
      </w:r>
      <w:r w:rsidR="00F52816" w:rsidRPr="00DA2A4F">
        <w:rPr>
          <w:lang w:val="ru-RU"/>
        </w:rPr>
        <w:t>едставлен</w:t>
      </w:r>
      <w:r w:rsidR="00D9061A" w:rsidRPr="00DA2A4F">
        <w:rPr>
          <w:lang w:val="ru-RU"/>
        </w:rPr>
        <w:t>о</w:t>
      </w:r>
      <w:r w:rsidR="00743157" w:rsidRPr="00DA2A4F">
        <w:rPr>
          <w:lang w:val="ru-RU"/>
        </w:rPr>
        <w:t xml:space="preserve"> на</w:t>
      </w:r>
      <w:r w:rsidR="003D20E2" w:rsidRPr="00DA2A4F">
        <w:rPr>
          <w:lang w:val="ru-RU"/>
        </w:rPr>
        <w:t xml:space="preserve"> рис</w:t>
      </w:r>
      <w:r w:rsidR="008B44D7" w:rsidRPr="00DA2A4F">
        <w:rPr>
          <w:lang w:val="ru-RU"/>
        </w:rPr>
        <w:t>унке </w:t>
      </w:r>
      <w:r w:rsidR="003D20E2" w:rsidRPr="00DA2A4F">
        <w:rPr>
          <w:lang w:val="ru-RU"/>
        </w:rPr>
        <w:t>3</w:t>
      </w:r>
      <w:r w:rsidR="00783772" w:rsidRPr="00DA2A4F">
        <w:rPr>
          <w:lang w:val="ru-RU"/>
        </w:rPr>
        <w:t>.</w:t>
      </w:r>
    </w:p>
    <w:p w14:paraId="522E3213" w14:textId="4CE1E6A6" w:rsidR="000E16C6" w:rsidRPr="00DA2A4F" w:rsidRDefault="00D30409" w:rsidP="008401AC">
      <w:pPr>
        <w:pStyle w:val="af8"/>
        <w:spacing w:before="0"/>
      </w:pPr>
      <w:r w:rsidRPr="00DA2A4F">
        <w:rPr>
          <w:noProof/>
        </w:rPr>
        <w:lastRenderedPageBreak/>
        <w:drawing>
          <wp:inline distT="0" distB="0" distL="0" distR="0" wp14:anchorId="79AA6EF1" wp14:editId="5EE264E0">
            <wp:extent cx="5934075" cy="2981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3EAFA" w14:textId="77777777" w:rsidR="00743157" w:rsidRPr="00DA2A4F" w:rsidRDefault="00B73FB5" w:rsidP="0095762B">
      <w:pPr>
        <w:pStyle w:val="af7"/>
      </w:pPr>
      <w:r w:rsidRPr="00DA2A4F">
        <w:t>Рис</w:t>
      </w:r>
      <w:r w:rsidR="00D9061A" w:rsidRPr="00DA2A4F">
        <w:t>.</w:t>
      </w:r>
      <w:r w:rsidR="008B44D7" w:rsidRPr="00DA2A4F">
        <w:t> </w:t>
      </w:r>
      <w:r w:rsidR="00E75E86" w:rsidRPr="00DA2A4F">
        <w:t>3</w:t>
      </w:r>
      <w:r w:rsidRPr="00DA2A4F">
        <w:t>.</w:t>
      </w:r>
      <w:r w:rsidR="00743157" w:rsidRPr="00DA2A4F">
        <w:t xml:space="preserve"> Общая схема </w:t>
      </w:r>
      <w:r w:rsidR="0012046B" w:rsidRPr="00DA2A4F">
        <w:t xml:space="preserve">группы процедур </w:t>
      </w:r>
      <w:r w:rsidR="00750BF9" w:rsidRPr="00DA2A4F">
        <w:t xml:space="preserve">получения сведений из базы данных </w:t>
      </w:r>
      <w:r w:rsidR="00173450" w:rsidRPr="00DA2A4F">
        <w:br/>
      </w:r>
      <w:r w:rsidR="00750BF9" w:rsidRPr="00DA2A4F">
        <w:t>о племенных животных по запросу уполномоченных органов</w:t>
      </w:r>
    </w:p>
    <w:p w14:paraId="359A5E20" w14:textId="77777777" w:rsidR="00A33109" w:rsidRPr="00DA2A4F" w:rsidRDefault="001C183C" w:rsidP="00D27257">
      <w:pPr>
        <w:pStyle w:val="aff2"/>
        <w:rPr>
          <w:lang w:val="ru-RU"/>
        </w:rPr>
      </w:pPr>
      <w:r w:rsidRPr="00DA2A4F">
        <w:rPr>
          <w:lang w:val="ru-RU"/>
        </w:rPr>
        <w:t>20.</w:t>
      </w:r>
      <w:r w:rsidR="00C23E21" w:rsidRPr="00DA2A4F">
        <w:rPr>
          <w:lang w:val="ru-RU"/>
        </w:rPr>
        <w:t> </w:t>
      </w:r>
      <w:r w:rsidR="00A33109" w:rsidRPr="00DA2A4F">
        <w:rPr>
          <w:lang w:val="ru-RU"/>
        </w:rPr>
        <w:t>Перечень процедур</w:t>
      </w:r>
      <w:r w:rsidR="002F3DB0" w:rsidRPr="00DA2A4F">
        <w:rPr>
          <w:lang w:val="ru-RU"/>
        </w:rPr>
        <w:t xml:space="preserve"> общего процесса</w:t>
      </w:r>
      <w:r w:rsidR="00F335A9" w:rsidRPr="00DA2A4F">
        <w:rPr>
          <w:lang w:val="ru-RU"/>
        </w:rPr>
        <w:t>,</w:t>
      </w:r>
      <w:r w:rsidR="00A33109" w:rsidRPr="00DA2A4F">
        <w:rPr>
          <w:lang w:val="ru-RU"/>
        </w:rPr>
        <w:t xml:space="preserve"> входящих в </w:t>
      </w:r>
      <w:r w:rsidR="00B567BC" w:rsidRPr="00DA2A4F">
        <w:rPr>
          <w:lang w:val="ru-RU"/>
        </w:rPr>
        <w:t>группу</w:t>
      </w:r>
      <w:r w:rsidR="00FD6913" w:rsidRPr="00DA2A4F">
        <w:rPr>
          <w:lang w:val="ru-RU"/>
        </w:rPr>
        <w:t xml:space="preserve"> процедур</w:t>
      </w:r>
      <w:r w:rsidR="008219C2" w:rsidRPr="00DA2A4F">
        <w:rPr>
          <w:lang w:val="ru-RU"/>
        </w:rPr>
        <w:t xml:space="preserve"> </w:t>
      </w:r>
      <w:r w:rsidR="00750BF9" w:rsidRPr="00DA2A4F">
        <w:rPr>
          <w:lang w:val="ru-RU"/>
        </w:rPr>
        <w:t>получения сведений из базы данных о племенных животных по запросу уполномоченных органов</w:t>
      </w:r>
      <w:r w:rsidR="00A33109" w:rsidRPr="00DA2A4F">
        <w:rPr>
          <w:lang w:val="ru-RU"/>
        </w:rPr>
        <w:t>, пр</w:t>
      </w:r>
      <w:r w:rsidR="00D02238" w:rsidRPr="00DA2A4F">
        <w:rPr>
          <w:lang w:val="ru-RU"/>
        </w:rPr>
        <w:t>иведен</w:t>
      </w:r>
      <w:r w:rsidR="00A33109" w:rsidRPr="00DA2A4F">
        <w:rPr>
          <w:lang w:val="ru-RU"/>
        </w:rPr>
        <w:t xml:space="preserve"> в</w:t>
      </w:r>
      <w:r w:rsidR="000B69FD" w:rsidRPr="00DA2A4F">
        <w:rPr>
          <w:lang w:val="ru-RU"/>
        </w:rPr>
        <w:t xml:space="preserve"> табл</w:t>
      </w:r>
      <w:r w:rsidR="00E21084" w:rsidRPr="00DA2A4F">
        <w:rPr>
          <w:lang w:val="ru-RU"/>
        </w:rPr>
        <w:t>ице</w:t>
      </w:r>
      <w:r w:rsidR="00D27257" w:rsidRPr="00DA2A4F">
        <w:rPr>
          <w:lang w:val="ru-RU"/>
        </w:rPr>
        <w:t> </w:t>
      </w:r>
      <w:r w:rsidR="00702F17" w:rsidRPr="00DA2A4F">
        <w:rPr>
          <w:lang w:val="ru-RU"/>
        </w:rPr>
        <w:t>3</w:t>
      </w:r>
      <w:r w:rsidR="00A33109" w:rsidRPr="00DA2A4F">
        <w:rPr>
          <w:lang w:val="ru-RU"/>
        </w:rPr>
        <w:t>.</w:t>
      </w:r>
    </w:p>
    <w:p w14:paraId="7E19BB47" w14:textId="77777777" w:rsidR="00A320DD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 xml:space="preserve">3 </w:t>
      </w:r>
    </w:p>
    <w:p w14:paraId="3C3281D6" w14:textId="77777777" w:rsidR="003A79F2" w:rsidRPr="00DA2A4F" w:rsidRDefault="000712E1" w:rsidP="00857B8B">
      <w:pPr>
        <w:pStyle w:val="aff9"/>
        <w:keepLines/>
      </w:pPr>
      <w:r w:rsidRPr="00DA2A4F">
        <w:t>Перечень процедур</w:t>
      </w:r>
      <w:r w:rsidR="00274664" w:rsidRPr="00DA2A4F">
        <w:t xml:space="preserve"> общего процесса</w:t>
      </w:r>
      <w:r w:rsidRPr="00DA2A4F">
        <w:t>, входящих в</w:t>
      </w:r>
      <w:r w:rsidR="00B567BC" w:rsidRPr="00DA2A4F">
        <w:t xml:space="preserve"> группу</w:t>
      </w:r>
      <w:r w:rsidR="00FD6913" w:rsidRPr="00DA2A4F">
        <w:t xml:space="preserve"> процедур</w:t>
      </w:r>
      <w:r w:rsidRPr="00DA2A4F">
        <w:t xml:space="preserve"> </w:t>
      </w:r>
      <w:r w:rsidR="00750BF9" w:rsidRPr="00DA2A4F">
        <w:t>получения сведений из базы данных о племенных животных по запросу уполномоченных органов</w:t>
      </w:r>
    </w:p>
    <w:p w14:paraId="78ABD012" w14:textId="77777777" w:rsidR="00D9061A" w:rsidRPr="00DA2A4F" w:rsidRDefault="00D9061A" w:rsidP="00D9061A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15"/>
        <w:gridCol w:w="3471"/>
        <w:gridCol w:w="3470"/>
      </w:tblGrid>
      <w:tr w:rsidR="003C14F5" w:rsidRPr="00DA2A4F" w14:paraId="0ACAD7E6" w14:textId="77777777" w:rsidTr="00AC33D2">
        <w:trPr>
          <w:trHeight w:val="601"/>
          <w:tblHeader/>
          <w:jc w:val="center"/>
        </w:trPr>
        <w:tc>
          <w:tcPr>
            <w:tcW w:w="2415" w:type="dxa"/>
            <w:tcMar>
              <w:top w:w="85" w:type="dxa"/>
              <w:bottom w:w="85" w:type="dxa"/>
            </w:tcMar>
          </w:tcPr>
          <w:p w14:paraId="725A40DE" w14:textId="77777777" w:rsidR="003C14F5" w:rsidRPr="00DA2A4F" w:rsidRDefault="003C14F5" w:rsidP="00AC33D2">
            <w:pPr>
              <w:pStyle w:val="ae"/>
              <w:spacing w:line="264" w:lineRule="auto"/>
            </w:pPr>
            <w:r w:rsidRPr="00DA2A4F">
              <w:t>Кодовое обозначение</w:t>
            </w:r>
          </w:p>
        </w:tc>
        <w:tc>
          <w:tcPr>
            <w:tcW w:w="3471" w:type="dxa"/>
            <w:tcMar>
              <w:top w:w="85" w:type="dxa"/>
              <w:bottom w:w="85" w:type="dxa"/>
            </w:tcMar>
          </w:tcPr>
          <w:p w14:paraId="0B776815" w14:textId="77777777" w:rsidR="003C14F5" w:rsidRPr="00DA2A4F" w:rsidRDefault="003C14F5" w:rsidP="00AC33D2">
            <w:pPr>
              <w:pStyle w:val="ae"/>
              <w:spacing w:line="264" w:lineRule="auto"/>
            </w:pPr>
            <w:r w:rsidRPr="00DA2A4F">
              <w:t>Наименование</w:t>
            </w:r>
          </w:p>
        </w:tc>
        <w:tc>
          <w:tcPr>
            <w:tcW w:w="3470" w:type="dxa"/>
            <w:tcMar>
              <w:top w:w="85" w:type="dxa"/>
              <w:bottom w:w="85" w:type="dxa"/>
            </w:tcMar>
          </w:tcPr>
          <w:p w14:paraId="7EE0A29A" w14:textId="77777777" w:rsidR="003C14F5" w:rsidRPr="00DA2A4F" w:rsidRDefault="003C14F5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AC6C78" w:rsidRPr="00DA2A4F" w14:paraId="5390C989" w14:textId="77777777" w:rsidTr="00AC33D2">
        <w:trPr>
          <w:trHeight w:val="301"/>
          <w:tblHeader/>
          <w:jc w:val="center"/>
        </w:trPr>
        <w:tc>
          <w:tcPr>
            <w:tcW w:w="2415" w:type="dxa"/>
            <w:tcMar>
              <w:top w:w="85" w:type="dxa"/>
              <w:bottom w:w="85" w:type="dxa"/>
            </w:tcMar>
            <w:vAlign w:val="center"/>
          </w:tcPr>
          <w:p w14:paraId="22C9400A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1</w:t>
            </w:r>
          </w:p>
        </w:tc>
        <w:tc>
          <w:tcPr>
            <w:tcW w:w="3471" w:type="dxa"/>
            <w:tcMar>
              <w:top w:w="85" w:type="dxa"/>
              <w:bottom w:w="85" w:type="dxa"/>
            </w:tcMar>
            <w:vAlign w:val="center"/>
          </w:tcPr>
          <w:p w14:paraId="1DAA7CED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3470" w:type="dxa"/>
            <w:tcMar>
              <w:top w:w="85" w:type="dxa"/>
              <w:bottom w:w="85" w:type="dxa"/>
            </w:tcMar>
            <w:vAlign w:val="center"/>
          </w:tcPr>
          <w:p w14:paraId="308759E7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AC6C78" w:rsidRPr="00DA2A4F" w14:paraId="282F19F5" w14:textId="77777777" w:rsidTr="00AC33D2">
        <w:trPr>
          <w:cantSplit/>
          <w:jc w:val="center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49065B5" w14:textId="77777777" w:rsidR="00AC6C78" w:rsidRPr="00DA2A4F" w:rsidRDefault="00AC6C78" w:rsidP="00AC33D2">
            <w:pPr>
              <w:pStyle w:val="ac"/>
              <w:jc w:val="left"/>
              <w:rPr>
                <w:lang w:eastAsia="en-US"/>
              </w:rPr>
            </w:pPr>
            <w:r w:rsidRPr="00DA2A4F">
              <w:rPr>
                <w:lang w:eastAsia="en-US"/>
              </w:rPr>
              <w:t>P.AS.03.PRC.004</w:t>
            </w:r>
            <w:r w:rsidR="006A5C7A" w:rsidRPr="00DA2A4F"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29AC1E5" w14:textId="77777777" w:rsidR="00AC6C78" w:rsidRPr="00DA2A4F" w:rsidRDefault="00694CA0" w:rsidP="00AC33D2">
            <w:pPr>
              <w:pStyle w:val="ac"/>
              <w:jc w:val="left"/>
            </w:pPr>
            <w:r w:rsidRPr="00DA2A4F">
              <w:t>получение информации о дате и времени обновления базы данных о племенных животных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60D52D1" w14:textId="77777777" w:rsidR="00AC6C78" w:rsidRPr="00DA2A4F" w:rsidRDefault="00AC6C78" w:rsidP="00AC33D2">
            <w:pPr>
              <w:pStyle w:val="ac"/>
              <w:jc w:val="left"/>
            </w:pPr>
            <w:r w:rsidRPr="00DA2A4F">
              <w:t>процедура предназначена для</w:t>
            </w:r>
            <w:r w:rsidR="00173450" w:rsidRPr="00DA2A4F">
              <w:t> </w:t>
            </w:r>
            <w:r w:rsidRPr="00DA2A4F">
              <w:t>оценки уполномоченным органом необходимости синхронизации сведений о</w:t>
            </w:r>
            <w:r w:rsidR="00173450" w:rsidRPr="00DA2A4F">
              <w:t> </w:t>
            </w:r>
            <w:r w:rsidRPr="00DA2A4F">
              <w:t>племенных животных, хранящихся у уполномоченного органа, со</w:t>
            </w:r>
            <w:r w:rsidR="00173450" w:rsidRPr="00DA2A4F">
              <w:t> </w:t>
            </w:r>
            <w:r w:rsidRPr="00DA2A4F">
              <w:t>сведениями, содержащимися в базе данных о племенных животных</w:t>
            </w:r>
          </w:p>
        </w:tc>
      </w:tr>
      <w:tr w:rsidR="00AC6C78" w:rsidRPr="00DA2A4F" w14:paraId="4F8326F0" w14:textId="77777777" w:rsidTr="00AC33D2">
        <w:trPr>
          <w:cantSplit/>
          <w:jc w:val="center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2039369" w14:textId="77777777" w:rsidR="00AC6C78" w:rsidRPr="00DA2A4F" w:rsidRDefault="00AC6C78" w:rsidP="00AC33D2">
            <w:pPr>
              <w:pStyle w:val="ac"/>
              <w:jc w:val="left"/>
              <w:rPr>
                <w:lang w:eastAsia="en-US"/>
              </w:rPr>
            </w:pPr>
            <w:r w:rsidRPr="00DA2A4F">
              <w:rPr>
                <w:lang w:eastAsia="en-US"/>
              </w:rPr>
              <w:lastRenderedPageBreak/>
              <w:t>P.AS.03.PRC.005</w:t>
            </w:r>
            <w:r w:rsidR="006A5C7A" w:rsidRPr="00DA2A4F"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E3B00F4" w14:textId="77777777" w:rsidR="00AC6C78" w:rsidRPr="00DA2A4F" w:rsidRDefault="00694CA0" w:rsidP="00AC33D2">
            <w:pPr>
              <w:pStyle w:val="ac"/>
              <w:jc w:val="left"/>
            </w:pPr>
            <w:r w:rsidRPr="00DA2A4F">
              <w:t>получение сведений из базы данных о племенных животных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8A07A5D" w14:textId="77777777" w:rsidR="00AC6C78" w:rsidRPr="00DA2A4F" w:rsidRDefault="00AC6C78" w:rsidP="00AC33D2">
            <w:pPr>
              <w:pStyle w:val="ac"/>
              <w:jc w:val="left"/>
            </w:pPr>
            <w:r w:rsidRPr="00DA2A4F">
              <w:t>процедура предназначена для</w:t>
            </w:r>
            <w:r w:rsidR="00173450" w:rsidRPr="00DA2A4F">
              <w:t> </w:t>
            </w:r>
            <w:r w:rsidRPr="00DA2A4F">
              <w:t>получения сведений из</w:t>
            </w:r>
            <w:r w:rsidR="00173450" w:rsidRPr="00DA2A4F">
              <w:t> </w:t>
            </w:r>
            <w:r w:rsidRPr="00DA2A4F">
              <w:t>базы данных о племенных животных</w:t>
            </w:r>
          </w:p>
        </w:tc>
      </w:tr>
      <w:tr w:rsidR="00AC6C78" w:rsidRPr="00DA2A4F" w14:paraId="775A450A" w14:textId="77777777" w:rsidTr="00AC33D2">
        <w:trPr>
          <w:cantSplit/>
          <w:jc w:val="center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579A744" w14:textId="77777777" w:rsidR="00AC6C78" w:rsidRPr="00DA2A4F" w:rsidRDefault="00AC6C78" w:rsidP="00AC33D2">
            <w:pPr>
              <w:pStyle w:val="ac"/>
              <w:jc w:val="left"/>
              <w:rPr>
                <w:lang w:eastAsia="en-US"/>
              </w:rPr>
            </w:pPr>
            <w:r w:rsidRPr="00DA2A4F">
              <w:rPr>
                <w:lang w:eastAsia="en-US"/>
              </w:rPr>
              <w:t>P.AS.03.PRC.006</w:t>
            </w:r>
            <w:r w:rsidR="006A5C7A" w:rsidRPr="00DA2A4F"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712D2FD" w14:textId="77777777" w:rsidR="00AC6C78" w:rsidRPr="00DA2A4F" w:rsidRDefault="00694CA0" w:rsidP="00AC33D2">
            <w:pPr>
              <w:pStyle w:val="ac"/>
              <w:jc w:val="left"/>
            </w:pPr>
            <w:r w:rsidRPr="00DA2A4F">
              <w:t>получение измененных сведений из базы данных о племенных животных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8351459" w14:textId="77777777" w:rsidR="00AC6C78" w:rsidRPr="00DA2A4F" w:rsidRDefault="00AC6C78" w:rsidP="00AC33D2">
            <w:pPr>
              <w:pStyle w:val="ac"/>
              <w:jc w:val="left"/>
            </w:pPr>
            <w:r w:rsidRPr="00DA2A4F">
              <w:t>процедура предназначена для</w:t>
            </w:r>
            <w:r w:rsidR="00173450" w:rsidRPr="00DA2A4F">
              <w:t> </w:t>
            </w:r>
            <w:r w:rsidRPr="00DA2A4F">
              <w:t>синхронизации сведений о</w:t>
            </w:r>
            <w:r w:rsidR="00173450" w:rsidRPr="00DA2A4F">
              <w:t> </w:t>
            </w:r>
            <w:r w:rsidRPr="00DA2A4F">
              <w:t>племенных животных, хранящихся у уполномоченного органа, со</w:t>
            </w:r>
            <w:r w:rsidR="00173450" w:rsidRPr="00DA2A4F">
              <w:t> </w:t>
            </w:r>
            <w:r w:rsidRPr="00DA2A4F">
              <w:t>сведениями, содержащимися в базе данных о племенных животных</w:t>
            </w:r>
          </w:p>
        </w:tc>
      </w:tr>
    </w:tbl>
    <w:p w14:paraId="5D177F00" w14:textId="77777777" w:rsidR="001B068A" w:rsidRPr="00DA2A4F" w:rsidRDefault="001B068A" w:rsidP="0006004F">
      <w:pPr>
        <w:spacing w:after="0" w:line="240" w:lineRule="auto"/>
        <w:rPr>
          <w:szCs w:val="30"/>
        </w:rPr>
      </w:pPr>
    </w:p>
    <w:p w14:paraId="69701244" w14:textId="77777777" w:rsidR="00717B1E" w:rsidRPr="00DA2A4F" w:rsidRDefault="0009735D" w:rsidP="00D03D43">
      <w:pPr>
        <w:pStyle w:val="2"/>
      </w:pPr>
      <w:r w:rsidRPr="00DA2A4F">
        <w:t>6</w:t>
      </w:r>
      <w:r w:rsidR="00341DB3" w:rsidRPr="00DA2A4F">
        <w:t>.</w:t>
      </w:r>
      <w:r w:rsidR="00C23E21" w:rsidRPr="00DA2A4F">
        <w:t> </w:t>
      </w:r>
      <w:r w:rsidR="001F1BCB" w:rsidRPr="00DA2A4F">
        <w:t xml:space="preserve">Группа процедур </w:t>
      </w:r>
      <w:r w:rsidR="00FB6D8B" w:rsidRPr="00DA2A4F">
        <w:t>формирования и ведения базы данных о</w:t>
      </w:r>
      <w:r w:rsidR="00173450" w:rsidRPr="00DA2A4F">
        <w:t> </w:t>
      </w:r>
      <w:r w:rsidR="00FB6D8B" w:rsidRPr="00DA2A4F">
        <w:t>селекционных достижениях</w:t>
      </w:r>
      <w:r w:rsidR="0090447D" w:rsidRPr="00DA2A4F">
        <w:t xml:space="preserve"> </w:t>
      </w:r>
    </w:p>
    <w:p w14:paraId="0B79B0CB" w14:textId="77777777" w:rsidR="00411F5B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21.</w:t>
      </w:r>
      <w:r w:rsidR="00C23E21" w:rsidRPr="00DA2A4F">
        <w:rPr>
          <w:lang w:val="ru-RU"/>
        </w:rPr>
        <w:t> </w:t>
      </w:r>
      <w:r w:rsidR="008D414D" w:rsidRPr="00DA2A4F">
        <w:rPr>
          <w:lang w:val="ru-RU"/>
        </w:rPr>
        <w:t>При выполнении процедур формирования и ведения базы данных о селекционных достижениях уполномоченный орган формирует и представляет в Комиссию сведения о селекционных достижениях, для включения или изменения сведений в базе данных о</w:t>
      </w:r>
      <w:r w:rsidR="00173450" w:rsidRPr="00DA2A4F">
        <w:rPr>
          <w:lang w:val="ru-RU"/>
        </w:rPr>
        <w:t> </w:t>
      </w:r>
      <w:r w:rsidR="008D414D" w:rsidRPr="00DA2A4F">
        <w:rPr>
          <w:lang w:val="ru-RU"/>
        </w:rPr>
        <w:t>селекционных достижениях. Представление указанных сведений осуществляется в соответствии с Регламентом информационного взаимодействия между уполномоченными органами и Комиссией.</w:t>
      </w:r>
    </w:p>
    <w:p w14:paraId="56801969" w14:textId="77777777" w:rsidR="00725E5A" w:rsidRPr="00DA2A4F" w:rsidRDefault="008D414D" w:rsidP="00F737C7">
      <w:pPr>
        <w:pStyle w:val="a5"/>
        <w:rPr>
          <w:lang w:val="ru-RU"/>
        </w:rPr>
      </w:pPr>
      <w:r w:rsidRPr="00DA2A4F">
        <w:rPr>
          <w:lang w:val="ru-RU"/>
        </w:rPr>
        <w:t>Формат и структура представляемых сведений должны соответствовать Описанию форматов и структур электронных документов и сведений.</w:t>
      </w:r>
    </w:p>
    <w:p w14:paraId="0B5BBDCB" w14:textId="77777777" w:rsidR="00725E5A" w:rsidRPr="00DA2A4F" w:rsidRDefault="00DF44E8" w:rsidP="00F737C7">
      <w:pPr>
        <w:pStyle w:val="a5"/>
        <w:rPr>
          <w:lang w:val="ru-RU"/>
        </w:rPr>
      </w:pPr>
      <w:r w:rsidRPr="00DA2A4F">
        <w:rPr>
          <w:lang w:val="ru-RU"/>
        </w:rPr>
        <w:t>При появлении новых сведений о селекционных достижениях</w:t>
      </w:r>
      <w:r w:rsidR="008D414D" w:rsidRPr="00DA2A4F">
        <w:rPr>
          <w:lang w:val="ru-RU"/>
        </w:rPr>
        <w:t xml:space="preserve"> выполняется процедура «Включение сведений в базу данных о</w:t>
      </w:r>
      <w:r w:rsidR="00173450" w:rsidRPr="00DA2A4F">
        <w:rPr>
          <w:lang w:val="ru-RU"/>
        </w:rPr>
        <w:t> </w:t>
      </w:r>
      <w:r w:rsidR="008D414D" w:rsidRPr="00DA2A4F">
        <w:rPr>
          <w:lang w:val="ru-RU"/>
        </w:rPr>
        <w:t>селекционных достижениях» (P.AS.03.PRC.006).</w:t>
      </w:r>
    </w:p>
    <w:p w14:paraId="598CD6C2" w14:textId="77777777" w:rsidR="00725E5A" w:rsidRPr="00DA2A4F" w:rsidRDefault="00DF44E8" w:rsidP="00F737C7">
      <w:pPr>
        <w:pStyle w:val="a5"/>
        <w:rPr>
          <w:lang w:val="ru-RU"/>
        </w:rPr>
      </w:pPr>
      <w:r w:rsidRPr="00DA2A4F">
        <w:rPr>
          <w:lang w:val="ru-RU"/>
        </w:rPr>
        <w:lastRenderedPageBreak/>
        <w:t>В случае изменений в сведениях о селекционных достижениях</w:t>
      </w:r>
      <w:r w:rsidR="008D414D" w:rsidRPr="00DA2A4F">
        <w:rPr>
          <w:lang w:val="ru-RU"/>
        </w:rPr>
        <w:t xml:space="preserve"> выполняется процедура «Изменение сведений в базе данных о</w:t>
      </w:r>
      <w:r w:rsidR="00173450" w:rsidRPr="00DA2A4F">
        <w:rPr>
          <w:lang w:val="ru-RU"/>
        </w:rPr>
        <w:t> </w:t>
      </w:r>
      <w:r w:rsidR="008D414D" w:rsidRPr="00DA2A4F">
        <w:rPr>
          <w:lang w:val="ru-RU"/>
        </w:rPr>
        <w:t>селекционных достижениях» (P.AS.03.PRC.007).</w:t>
      </w:r>
    </w:p>
    <w:p w14:paraId="0B17AB4B" w14:textId="77777777" w:rsidR="00725E5A" w:rsidRPr="00DA2A4F" w:rsidRDefault="00DF44E8" w:rsidP="00F737C7">
      <w:pPr>
        <w:pStyle w:val="a5"/>
        <w:rPr>
          <w:lang w:val="ru-RU"/>
        </w:rPr>
      </w:pPr>
      <w:r w:rsidRPr="00DA2A4F">
        <w:rPr>
          <w:lang w:val="ru-RU"/>
        </w:rPr>
        <w:t>В случае исключения сведений о селекционных достижениях</w:t>
      </w:r>
      <w:r w:rsidR="008D414D" w:rsidRPr="00DA2A4F">
        <w:rPr>
          <w:lang w:val="ru-RU"/>
        </w:rPr>
        <w:t xml:space="preserve"> выполняется процедура «Исключение сведений из базы данных о</w:t>
      </w:r>
      <w:r w:rsidR="00173450" w:rsidRPr="00DA2A4F">
        <w:rPr>
          <w:lang w:val="ru-RU"/>
        </w:rPr>
        <w:t> </w:t>
      </w:r>
      <w:r w:rsidR="008D414D" w:rsidRPr="00DA2A4F">
        <w:rPr>
          <w:lang w:val="ru-RU"/>
        </w:rPr>
        <w:t>селекционных достижениях» (P.AS.03.PRC.009).</w:t>
      </w:r>
    </w:p>
    <w:p w14:paraId="2613156B" w14:textId="77777777" w:rsidR="00783772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22.</w:t>
      </w:r>
      <w:r w:rsidR="00C23E21" w:rsidRPr="00DA2A4F">
        <w:rPr>
          <w:lang w:val="ru-RU"/>
        </w:rPr>
        <w:t> </w:t>
      </w:r>
      <w:r w:rsidR="00D9061A" w:rsidRPr="00DA2A4F">
        <w:rPr>
          <w:lang w:val="ru-RU"/>
        </w:rPr>
        <w:t>Приведенное описание группы процедур</w:t>
      </w:r>
      <w:r w:rsidR="00743157" w:rsidRPr="00DA2A4F">
        <w:rPr>
          <w:lang w:val="ru-RU"/>
        </w:rPr>
        <w:t xml:space="preserve"> </w:t>
      </w:r>
      <w:r w:rsidR="00750BF9" w:rsidRPr="00DA2A4F">
        <w:rPr>
          <w:lang w:val="ru-RU"/>
        </w:rPr>
        <w:t>формирования и</w:t>
      </w:r>
      <w:r w:rsidR="00173450" w:rsidRPr="00DA2A4F">
        <w:rPr>
          <w:lang w:val="ru-RU"/>
        </w:rPr>
        <w:t> </w:t>
      </w:r>
      <w:r w:rsidR="00750BF9" w:rsidRPr="00DA2A4F">
        <w:rPr>
          <w:lang w:val="ru-RU"/>
        </w:rPr>
        <w:t>ведения базы данных о селекционных достижениях</w:t>
      </w:r>
      <w:r w:rsidR="00743157" w:rsidRPr="00DA2A4F">
        <w:rPr>
          <w:lang w:val="ru-RU"/>
        </w:rPr>
        <w:t xml:space="preserve"> </w:t>
      </w:r>
      <w:r w:rsidR="00A44286" w:rsidRPr="00DA2A4F">
        <w:rPr>
          <w:lang w:val="ru-RU"/>
        </w:rPr>
        <w:t>пр</w:t>
      </w:r>
      <w:r w:rsidR="00F52816" w:rsidRPr="00DA2A4F">
        <w:rPr>
          <w:lang w:val="ru-RU"/>
        </w:rPr>
        <w:t>едставлен</w:t>
      </w:r>
      <w:r w:rsidR="00D9061A" w:rsidRPr="00DA2A4F">
        <w:rPr>
          <w:lang w:val="ru-RU"/>
        </w:rPr>
        <w:t>о</w:t>
      </w:r>
      <w:r w:rsidR="00743157" w:rsidRPr="00DA2A4F">
        <w:rPr>
          <w:lang w:val="ru-RU"/>
        </w:rPr>
        <w:t xml:space="preserve"> на</w:t>
      </w:r>
      <w:r w:rsidR="00173450" w:rsidRPr="00DA2A4F">
        <w:rPr>
          <w:lang w:val="ru-RU"/>
        </w:rPr>
        <w:t> </w:t>
      </w:r>
      <w:r w:rsidR="003D20E2" w:rsidRPr="00DA2A4F">
        <w:rPr>
          <w:lang w:val="ru-RU"/>
        </w:rPr>
        <w:t>рис</w:t>
      </w:r>
      <w:r w:rsidR="008B44D7" w:rsidRPr="00DA2A4F">
        <w:rPr>
          <w:lang w:val="ru-RU"/>
        </w:rPr>
        <w:t>унке </w:t>
      </w:r>
      <w:r w:rsidR="003D20E2" w:rsidRPr="00DA2A4F">
        <w:rPr>
          <w:lang w:val="ru-RU"/>
        </w:rPr>
        <w:t>4</w:t>
      </w:r>
      <w:r w:rsidR="00783772" w:rsidRPr="00DA2A4F">
        <w:rPr>
          <w:lang w:val="ru-RU"/>
        </w:rPr>
        <w:t>.</w:t>
      </w:r>
    </w:p>
    <w:p w14:paraId="4529740D" w14:textId="4C07AD0D" w:rsidR="000E16C6" w:rsidRPr="00DA2A4F" w:rsidRDefault="00D30409" w:rsidP="008401AC">
      <w:pPr>
        <w:pStyle w:val="af8"/>
        <w:spacing w:before="0"/>
      </w:pPr>
      <w:r w:rsidRPr="00DA2A4F">
        <w:rPr>
          <w:noProof/>
        </w:rPr>
        <w:drawing>
          <wp:inline distT="0" distB="0" distL="0" distR="0" wp14:anchorId="1A6EF9AE" wp14:editId="461997D3">
            <wp:extent cx="5934075" cy="2790825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5E9D1" w14:textId="77777777" w:rsidR="00743157" w:rsidRPr="00DA2A4F" w:rsidRDefault="00B73FB5" w:rsidP="0095762B">
      <w:pPr>
        <w:pStyle w:val="af7"/>
      </w:pPr>
      <w:r w:rsidRPr="00DA2A4F">
        <w:t>Рис</w:t>
      </w:r>
      <w:r w:rsidR="00D9061A" w:rsidRPr="00DA2A4F">
        <w:t>.</w:t>
      </w:r>
      <w:r w:rsidR="008B44D7" w:rsidRPr="00DA2A4F">
        <w:t> </w:t>
      </w:r>
      <w:r w:rsidR="00E75E86" w:rsidRPr="00DA2A4F">
        <w:t>4</w:t>
      </w:r>
      <w:r w:rsidRPr="00DA2A4F">
        <w:t>.</w:t>
      </w:r>
      <w:r w:rsidR="00743157" w:rsidRPr="00DA2A4F">
        <w:t xml:space="preserve"> Общая схема </w:t>
      </w:r>
      <w:r w:rsidR="0012046B" w:rsidRPr="00DA2A4F">
        <w:t xml:space="preserve">группы процедур </w:t>
      </w:r>
      <w:r w:rsidR="00750BF9" w:rsidRPr="00DA2A4F">
        <w:t>формирования и ведения базы данных о</w:t>
      </w:r>
      <w:r w:rsidR="00173450" w:rsidRPr="00DA2A4F">
        <w:t> </w:t>
      </w:r>
      <w:r w:rsidR="00750BF9" w:rsidRPr="00DA2A4F">
        <w:t>селекционных достижениях</w:t>
      </w:r>
    </w:p>
    <w:p w14:paraId="14F7E1A0" w14:textId="77777777" w:rsidR="00A33109" w:rsidRPr="00DA2A4F" w:rsidRDefault="001C183C" w:rsidP="00D27257">
      <w:pPr>
        <w:pStyle w:val="aff2"/>
        <w:rPr>
          <w:lang w:val="ru-RU"/>
        </w:rPr>
      </w:pPr>
      <w:r w:rsidRPr="00DA2A4F">
        <w:rPr>
          <w:lang w:val="ru-RU"/>
        </w:rPr>
        <w:t>23.</w:t>
      </w:r>
      <w:r w:rsidR="00C23E21" w:rsidRPr="00DA2A4F">
        <w:rPr>
          <w:lang w:val="ru-RU"/>
        </w:rPr>
        <w:t> </w:t>
      </w:r>
      <w:r w:rsidR="00A33109" w:rsidRPr="00DA2A4F">
        <w:rPr>
          <w:lang w:val="ru-RU"/>
        </w:rPr>
        <w:t>Перечень процедур</w:t>
      </w:r>
      <w:r w:rsidR="002F3DB0" w:rsidRPr="00DA2A4F">
        <w:rPr>
          <w:lang w:val="ru-RU"/>
        </w:rPr>
        <w:t xml:space="preserve"> общего процесса</w:t>
      </w:r>
      <w:r w:rsidR="00F335A9" w:rsidRPr="00DA2A4F">
        <w:rPr>
          <w:lang w:val="ru-RU"/>
        </w:rPr>
        <w:t>,</w:t>
      </w:r>
      <w:r w:rsidR="00A33109" w:rsidRPr="00DA2A4F">
        <w:rPr>
          <w:lang w:val="ru-RU"/>
        </w:rPr>
        <w:t xml:space="preserve"> входящих в </w:t>
      </w:r>
      <w:r w:rsidR="00B567BC" w:rsidRPr="00DA2A4F">
        <w:rPr>
          <w:lang w:val="ru-RU"/>
        </w:rPr>
        <w:t>группу</w:t>
      </w:r>
      <w:r w:rsidR="00FD6913" w:rsidRPr="00DA2A4F">
        <w:rPr>
          <w:lang w:val="ru-RU"/>
        </w:rPr>
        <w:t xml:space="preserve"> процедур</w:t>
      </w:r>
      <w:r w:rsidR="008219C2" w:rsidRPr="00DA2A4F">
        <w:rPr>
          <w:lang w:val="ru-RU"/>
        </w:rPr>
        <w:t xml:space="preserve"> </w:t>
      </w:r>
      <w:r w:rsidR="00750BF9" w:rsidRPr="00DA2A4F">
        <w:rPr>
          <w:lang w:val="ru-RU"/>
        </w:rPr>
        <w:t>формирования и ведения базы данных о селекционных достижениях</w:t>
      </w:r>
      <w:r w:rsidR="00A33109" w:rsidRPr="00DA2A4F">
        <w:rPr>
          <w:lang w:val="ru-RU"/>
        </w:rPr>
        <w:t>, пр</w:t>
      </w:r>
      <w:r w:rsidR="00D02238" w:rsidRPr="00DA2A4F">
        <w:rPr>
          <w:lang w:val="ru-RU"/>
        </w:rPr>
        <w:t>иведен</w:t>
      </w:r>
      <w:r w:rsidR="00A33109" w:rsidRPr="00DA2A4F">
        <w:rPr>
          <w:lang w:val="ru-RU"/>
        </w:rPr>
        <w:t xml:space="preserve"> в</w:t>
      </w:r>
      <w:r w:rsidR="000B69FD" w:rsidRPr="00DA2A4F">
        <w:rPr>
          <w:lang w:val="ru-RU"/>
        </w:rPr>
        <w:t xml:space="preserve"> табл</w:t>
      </w:r>
      <w:r w:rsidR="00E21084" w:rsidRPr="00DA2A4F">
        <w:rPr>
          <w:lang w:val="ru-RU"/>
        </w:rPr>
        <w:t>ице</w:t>
      </w:r>
      <w:r w:rsidR="00D27257" w:rsidRPr="00DA2A4F">
        <w:rPr>
          <w:lang w:val="ru-RU"/>
        </w:rPr>
        <w:t> </w:t>
      </w:r>
      <w:r w:rsidR="00702F17" w:rsidRPr="00DA2A4F">
        <w:rPr>
          <w:lang w:val="ru-RU"/>
        </w:rPr>
        <w:t>4</w:t>
      </w:r>
      <w:r w:rsidR="00A33109" w:rsidRPr="00DA2A4F">
        <w:rPr>
          <w:lang w:val="ru-RU"/>
        </w:rPr>
        <w:t>.</w:t>
      </w:r>
    </w:p>
    <w:p w14:paraId="049783C8" w14:textId="77777777" w:rsidR="00A320DD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lastRenderedPageBreak/>
        <w:t>Таблица </w:t>
      </w:r>
      <w:r w:rsidR="00702F17" w:rsidRPr="00DA2A4F">
        <w:rPr>
          <w:lang w:val="ru-RU"/>
        </w:rPr>
        <w:t xml:space="preserve">4 </w:t>
      </w:r>
    </w:p>
    <w:p w14:paraId="43A73C2A" w14:textId="77777777" w:rsidR="003A79F2" w:rsidRPr="00DA2A4F" w:rsidRDefault="000712E1" w:rsidP="00857B8B">
      <w:pPr>
        <w:pStyle w:val="aff9"/>
        <w:keepLines/>
      </w:pPr>
      <w:r w:rsidRPr="00DA2A4F">
        <w:t>Перечень процедур</w:t>
      </w:r>
      <w:r w:rsidR="00274664" w:rsidRPr="00DA2A4F">
        <w:t xml:space="preserve"> общего процесса</w:t>
      </w:r>
      <w:r w:rsidRPr="00DA2A4F">
        <w:t>, входящих в</w:t>
      </w:r>
      <w:r w:rsidR="00B567BC" w:rsidRPr="00DA2A4F">
        <w:t xml:space="preserve"> группу</w:t>
      </w:r>
      <w:r w:rsidR="00FD6913" w:rsidRPr="00DA2A4F">
        <w:t xml:space="preserve"> процедур</w:t>
      </w:r>
      <w:r w:rsidRPr="00DA2A4F">
        <w:t xml:space="preserve"> </w:t>
      </w:r>
      <w:r w:rsidR="00750BF9" w:rsidRPr="00DA2A4F">
        <w:t>формирования и ведения базы данных о селекционных достижениях</w:t>
      </w:r>
    </w:p>
    <w:p w14:paraId="01BBED0E" w14:textId="77777777" w:rsidR="00D9061A" w:rsidRPr="00DA2A4F" w:rsidRDefault="00D9061A" w:rsidP="00D9061A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15"/>
        <w:gridCol w:w="3471"/>
        <w:gridCol w:w="3470"/>
      </w:tblGrid>
      <w:tr w:rsidR="003C14F5" w:rsidRPr="00DA2A4F" w14:paraId="4DEA3D7B" w14:textId="77777777" w:rsidTr="00AC33D2">
        <w:trPr>
          <w:trHeight w:val="601"/>
          <w:tblHeader/>
          <w:jc w:val="center"/>
        </w:trPr>
        <w:tc>
          <w:tcPr>
            <w:tcW w:w="2415" w:type="dxa"/>
            <w:tcMar>
              <w:top w:w="85" w:type="dxa"/>
              <w:bottom w:w="85" w:type="dxa"/>
            </w:tcMar>
          </w:tcPr>
          <w:p w14:paraId="2181E4BD" w14:textId="77777777" w:rsidR="003C14F5" w:rsidRPr="00DA2A4F" w:rsidRDefault="003C14F5" w:rsidP="00AC33D2">
            <w:pPr>
              <w:pStyle w:val="ae"/>
              <w:spacing w:line="264" w:lineRule="auto"/>
            </w:pPr>
            <w:r w:rsidRPr="00DA2A4F">
              <w:t>Кодовое обозначение</w:t>
            </w:r>
          </w:p>
        </w:tc>
        <w:tc>
          <w:tcPr>
            <w:tcW w:w="3471" w:type="dxa"/>
            <w:tcMar>
              <w:top w:w="85" w:type="dxa"/>
              <w:bottom w:w="85" w:type="dxa"/>
            </w:tcMar>
          </w:tcPr>
          <w:p w14:paraId="0F30F86A" w14:textId="77777777" w:rsidR="003C14F5" w:rsidRPr="00DA2A4F" w:rsidRDefault="003C14F5" w:rsidP="00AC33D2">
            <w:pPr>
              <w:pStyle w:val="ae"/>
              <w:spacing w:line="264" w:lineRule="auto"/>
            </w:pPr>
            <w:r w:rsidRPr="00DA2A4F">
              <w:t>Наименование</w:t>
            </w:r>
          </w:p>
        </w:tc>
        <w:tc>
          <w:tcPr>
            <w:tcW w:w="3470" w:type="dxa"/>
            <w:tcMar>
              <w:top w:w="85" w:type="dxa"/>
              <w:bottom w:w="85" w:type="dxa"/>
            </w:tcMar>
          </w:tcPr>
          <w:p w14:paraId="64B6A524" w14:textId="77777777" w:rsidR="003C14F5" w:rsidRPr="00DA2A4F" w:rsidRDefault="003C14F5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AC6C78" w:rsidRPr="00DA2A4F" w14:paraId="20654058" w14:textId="77777777" w:rsidTr="00AC33D2">
        <w:trPr>
          <w:trHeight w:val="301"/>
          <w:tblHeader/>
          <w:jc w:val="center"/>
        </w:trPr>
        <w:tc>
          <w:tcPr>
            <w:tcW w:w="2415" w:type="dxa"/>
            <w:tcMar>
              <w:top w:w="85" w:type="dxa"/>
              <w:bottom w:w="85" w:type="dxa"/>
            </w:tcMar>
            <w:vAlign w:val="center"/>
          </w:tcPr>
          <w:p w14:paraId="2E4564A3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1</w:t>
            </w:r>
          </w:p>
        </w:tc>
        <w:tc>
          <w:tcPr>
            <w:tcW w:w="3471" w:type="dxa"/>
            <w:tcMar>
              <w:top w:w="85" w:type="dxa"/>
              <w:bottom w:w="85" w:type="dxa"/>
            </w:tcMar>
            <w:vAlign w:val="center"/>
          </w:tcPr>
          <w:p w14:paraId="37328999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3470" w:type="dxa"/>
            <w:tcMar>
              <w:top w:w="85" w:type="dxa"/>
              <w:bottom w:w="85" w:type="dxa"/>
            </w:tcMar>
            <w:vAlign w:val="center"/>
          </w:tcPr>
          <w:p w14:paraId="28D577E4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AC6C78" w:rsidRPr="00DA2A4F" w14:paraId="5E22A89F" w14:textId="77777777" w:rsidTr="00AC33D2">
        <w:trPr>
          <w:cantSplit/>
          <w:jc w:val="center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76233A0" w14:textId="77777777" w:rsidR="00AC6C78" w:rsidRPr="00DA2A4F" w:rsidRDefault="00AC6C78" w:rsidP="00AC33D2">
            <w:pPr>
              <w:pStyle w:val="ac"/>
              <w:jc w:val="left"/>
              <w:rPr>
                <w:lang w:eastAsia="en-US"/>
              </w:rPr>
            </w:pPr>
            <w:r w:rsidRPr="00DA2A4F">
              <w:rPr>
                <w:lang w:eastAsia="en-US"/>
              </w:rPr>
              <w:t>P.AS.03.PRC.007</w:t>
            </w:r>
            <w:r w:rsidR="006A5C7A" w:rsidRPr="00DA2A4F"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D638227" w14:textId="77777777" w:rsidR="00AC6C78" w:rsidRPr="00DA2A4F" w:rsidRDefault="00694CA0" w:rsidP="00AC33D2">
            <w:pPr>
              <w:pStyle w:val="ac"/>
              <w:jc w:val="left"/>
            </w:pPr>
            <w:r w:rsidRPr="00DA2A4F">
              <w:t>включение сведений в базу данных о селекционных достижениях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D84E3C4" w14:textId="77777777" w:rsidR="00AC6C78" w:rsidRPr="00DA2A4F" w:rsidRDefault="00AC6C78" w:rsidP="00AC33D2">
            <w:pPr>
              <w:pStyle w:val="ac"/>
              <w:jc w:val="left"/>
            </w:pPr>
            <w:r w:rsidRPr="00DA2A4F">
              <w:t>процедура предназначена для</w:t>
            </w:r>
            <w:r w:rsidR="00173450" w:rsidRPr="00DA2A4F">
              <w:t> </w:t>
            </w:r>
            <w:r w:rsidRPr="00DA2A4F">
              <w:t>представления уполномоченным органом в</w:t>
            </w:r>
            <w:r w:rsidR="00173450" w:rsidRPr="00DA2A4F">
              <w:t> </w:t>
            </w:r>
            <w:r w:rsidRPr="00DA2A4F">
              <w:t>Комиссию сведений о</w:t>
            </w:r>
            <w:r w:rsidR="00173450" w:rsidRPr="00DA2A4F">
              <w:t> </w:t>
            </w:r>
            <w:r w:rsidRPr="00DA2A4F">
              <w:t xml:space="preserve">селекционных достижениях, для включения сведений в базу данных о селекционных достижениях </w:t>
            </w:r>
            <w:r w:rsidR="00173450" w:rsidRPr="00DA2A4F">
              <w:br/>
            </w:r>
            <w:r w:rsidRPr="00DA2A4F">
              <w:t>и их опубликования на</w:t>
            </w:r>
            <w:r w:rsidR="00173450" w:rsidRPr="00DA2A4F">
              <w:t> </w:t>
            </w:r>
            <w:r w:rsidRPr="00DA2A4F">
              <w:t>информационном портале Союза</w:t>
            </w:r>
          </w:p>
        </w:tc>
      </w:tr>
      <w:tr w:rsidR="00AC6C78" w:rsidRPr="00DA2A4F" w14:paraId="6E2CEAE3" w14:textId="77777777" w:rsidTr="00AC33D2">
        <w:trPr>
          <w:cantSplit/>
          <w:jc w:val="center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2ABD478" w14:textId="77777777" w:rsidR="00AC6C78" w:rsidRPr="00DA2A4F" w:rsidRDefault="00AC6C78" w:rsidP="00AC33D2">
            <w:pPr>
              <w:pStyle w:val="ac"/>
              <w:jc w:val="left"/>
              <w:rPr>
                <w:lang w:eastAsia="en-US"/>
              </w:rPr>
            </w:pPr>
            <w:r w:rsidRPr="00DA2A4F">
              <w:rPr>
                <w:lang w:eastAsia="en-US"/>
              </w:rPr>
              <w:t>P.AS.03.PRC.008</w:t>
            </w:r>
            <w:r w:rsidR="006A5C7A" w:rsidRPr="00DA2A4F"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502F156" w14:textId="77777777" w:rsidR="00AC6C78" w:rsidRPr="00DA2A4F" w:rsidRDefault="00694CA0" w:rsidP="00AC33D2">
            <w:pPr>
              <w:pStyle w:val="ac"/>
              <w:jc w:val="left"/>
            </w:pPr>
            <w:r w:rsidRPr="00DA2A4F">
              <w:t>изменение сведений в базе данных о селекционных достижениях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CF13FE5" w14:textId="77777777" w:rsidR="00AC6C78" w:rsidRPr="00DA2A4F" w:rsidRDefault="00AC6C78" w:rsidP="00AC33D2">
            <w:pPr>
              <w:pStyle w:val="ac"/>
              <w:jc w:val="left"/>
            </w:pPr>
            <w:r w:rsidRPr="00DA2A4F">
              <w:t>процедура предназначена для</w:t>
            </w:r>
            <w:r w:rsidR="00173450" w:rsidRPr="00DA2A4F">
              <w:t> </w:t>
            </w:r>
            <w:r w:rsidRPr="00DA2A4F">
              <w:t>представления уполномоченным органом в</w:t>
            </w:r>
            <w:r w:rsidR="00173450" w:rsidRPr="00DA2A4F">
              <w:t> </w:t>
            </w:r>
            <w:r w:rsidRPr="00DA2A4F">
              <w:t>Комиссию измененных сведений о селекционных достижениях для обновления сведений в базе данных о</w:t>
            </w:r>
            <w:r w:rsidR="00173450" w:rsidRPr="00DA2A4F">
              <w:t> </w:t>
            </w:r>
            <w:r w:rsidRPr="00DA2A4F">
              <w:t>селекционных достижениях и</w:t>
            </w:r>
            <w:r w:rsidR="00173450" w:rsidRPr="00DA2A4F">
              <w:t> </w:t>
            </w:r>
            <w:r w:rsidRPr="00DA2A4F">
              <w:t>опубликования обновленных сведений на информационном портале Союза</w:t>
            </w:r>
          </w:p>
        </w:tc>
      </w:tr>
      <w:tr w:rsidR="00AC6C78" w:rsidRPr="00DA2A4F" w14:paraId="025DD511" w14:textId="77777777" w:rsidTr="00AC33D2">
        <w:trPr>
          <w:cantSplit/>
          <w:jc w:val="center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C3BF73B" w14:textId="77777777" w:rsidR="00AC6C78" w:rsidRPr="00DA2A4F" w:rsidRDefault="00AC6C78" w:rsidP="00AC33D2">
            <w:pPr>
              <w:pStyle w:val="ac"/>
              <w:jc w:val="left"/>
              <w:rPr>
                <w:lang w:eastAsia="en-US"/>
              </w:rPr>
            </w:pPr>
            <w:r w:rsidRPr="00DA2A4F">
              <w:rPr>
                <w:lang w:eastAsia="en-US"/>
              </w:rPr>
              <w:t>P.AS.03.PRC.009</w:t>
            </w:r>
            <w:r w:rsidR="006A5C7A" w:rsidRPr="00DA2A4F"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3887A83" w14:textId="77777777" w:rsidR="00AC6C78" w:rsidRPr="00DA2A4F" w:rsidRDefault="00694CA0" w:rsidP="00AC33D2">
            <w:pPr>
              <w:pStyle w:val="ac"/>
              <w:jc w:val="left"/>
            </w:pPr>
            <w:r w:rsidRPr="00DA2A4F">
              <w:t>исключение сведений из базы данных о селекционных достижениях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5D0B288" w14:textId="77777777" w:rsidR="00AC6C78" w:rsidRPr="00DA2A4F" w:rsidRDefault="00AC6C78" w:rsidP="00AC33D2">
            <w:pPr>
              <w:pStyle w:val="ac"/>
              <w:jc w:val="left"/>
            </w:pPr>
            <w:r w:rsidRPr="00DA2A4F">
              <w:t>процедура предназначена для</w:t>
            </w:r>
            <w:r w:rsidR="00173450" w:rsidRPr="00DA2A4F">
              <w:t> </w:t>
            </w:r>
            <w:r w:rsidRPr="00DA2A4F">
              <w:t>представления уполномоченным органом в</w:t>
            </w:r>
            <w:r w:rsidR="00173450" w:rsidRPr="00DA2A4F">
              <w:t> </w:t>
            </w:r>
            <w:r w:rsidRPr="00DA2A4F">
              <w:t>Комиссию сведений об</w:t>
            </w:r>
            <w:r w:rsidR="00173450" w:rsidRPr="00DA2A4F">
              <w:t> </w:t>
            </w:r>
            <w:r w:rsidRPr="00DA2A4F">
              <w:t>исключении сведений о</w:t>
            </w:r>
            <w:r w:rsidR="00173450" w:rsidRPr="00DA2A4F">
              <w:t> </w:t>
            </w:r>
            <w:r w:rsidRPr="00DA2A4F">
              <w:t>селекционных достижениях из базы данных о</w:t>
            </w:r>
            <w:r w:rsidR="00173450" w:rsidRPr="00DA2A4F">
              <w:t> </w:t>
            </w:r>
            <w:r w:rsidRPr="00DA2A4F">
              <w:t>селекционных достижениях и</w:t>
            </w:r>
            <w:r w:rsidR="00173450" w:rsidRPr="00DA2A4F">
              <w:t> </w:t>
            </w:r>
            <w:r w:rsidRPr="00DA2A4F">
              <w:t>опубликования обновленных сведений на информационном портале Союза</w:t>
            </w:r>
          </w:p>
        </w:tc>
      </w:tr>
    </w:tbl>
    <w:p w14:paraId="64C38F7E" w14:textId="77777777" w:rsidR="001B068A" w:rsidRPr="00DA2A4F" w:rsidRDefault="001B068A" w:rsidP="0006004F">
      <w:pPr>
        <w:spacing w:after="0" w:line="240" w:lineRule="auto"/>
        <w:rPr>
          <w:szCs w:val="30"/>
        </w:rPr>
      </w:pPr>
    </w:p>
    <w:p w14:paraId="3D64B5F5" w14:textId="77777777" w:rsidR="00717B1E" w:rsidRPr="00DA2A4F" w:rsidRDefault="0009735D" w:rsidP="00D03D43">
      <w:pPr>
        <w:pStyle w:val="2"/>
      </w:pPr>
      <w:r w:rsidRPr="00DA2A4F">
        <w:lastRenderedPageBreak/>
        <w:t>7</w:t>
      </w:r>
      <w:r w:rsidR="00341DB3" w:rsidRPr="00DA2A4F">
        <w:t>.</w:t>
      </w:r>
      <w:r w:rsidR="00C23E21" w:rsidRPr="00DA2A4F">
        <w:t> </w:t>
      </w:r>
      <w:r w:rsidR="001F1BCB" w:rsidRPr="00DA2A4F">
        <w:t xml:space="preserve">Группа процедур </w:t>
      </w:r>
      <w:r w:rsidR="00FB6D8B" w:rsidRPr="00DA2A4F">
        <w:t>получения сведений из базы данных о</w:t>
      </w:r>
      <w:r w:rsidR="00173450" w:rsidRPr="00DA2A4F">
        <w:t> </w:t>
      </w:r>
      <w:r w:rsidR="00FB6D8B" w:rsidRPr="00DA2A4F">
        <w:t>селекционных достижениях по запросу уполномоченных органов</w:t>
      </w:r>
      <w:r w:rsidR="0090447D" w:rsidRPr="00DA2A4F">
        <w:t xml:space="preserve"> </w:t>
      </w:r>
    </w:p>
    <w:p w14:paraId="5BA55909" w14:textId="77777777" w:rsidR="00411F5B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24.</w:t>
      </w:r>
      <w:r w:rsidR="00C23E21" w:rsidRPr="00DA2A4F">
        <w:rPr>
          <w:lang w:val="ru-RU"/>
        </w:rPr>
        <w:t> </w:t>
      </w:r>
      <w:r w:rsidR="008D414D" w:rsidRPr="00DA2A4F">
        <w:rPr>
          <w:lang w:val="ru-RU"/>
        </w:rPr>
        <w:t>Процедуры получения сведений из базы данных о</w:t>
      </w:r>
      <w:r w:rsidR="00173450" w:rsidRPr="00DA2A4F">
        <w:rPr>
          <w:lang w:val="ru-RU"/>
        </w:rPr>
        <w:t> </w:t>
      </w:r>
      <w:r w:rsidR="008D414D" w:rsidRPr="00DA2A4F">
        <w:rPr>
          <w:lang w:val="ru-RU"/>
        </w:rPr>
        <w:t>селекционных достижениях по запросу уполномоченных органов выполняются при получении Комиссией соответствующего запроса от</w:t>
      </w:r>
      <w:r w:rsidR="00173450" w:rsidRPr="00DA2A4F">
        <w:rPr>
          <w:lang w:val="ru-RU"/>
        </w:rPr>
        <w:t> </w:t>
      </w:r>
      <w:r w:rsidR="008D414D" w:rsidRPr="00DA2A4F">
        <w:rPr>
          <w:lang w:val="ru-RU"/>
        </w:rPr>
        <w:t>уполномоченных органов.</w:t>
      </w:r>
    </w:p>
    <w:p w14:paraId="715590B9" w14:textId="77777777" w:rsidR="00725E5A" w:rsidRPr="00DA2A4F" w:rsidRDefault="008D414D" w:rsidP="00F737C7">
      <w:pPr>
        <w:pStyle w:val="a5"/>
        <w:rPr>
          <w:lang w:val="ru-RU"/>
        </w:rPr>
      </w:pPr>
      <w:r w:rsidRPr="00DA2A4F">
        <w:rPr>
          <w:lang w:val="ru-RU"/>
        </w:rPr>
        <w:t>Представление сведений о селекционных достижениях осуществляется в соответствии с Регламентом информационного взаимодействия между уполномоченными органами и Евразийской экономической комиссией. Формат и структура представляемых сведений должны соответствовать Описанию форматов и структур электронных документов и сведений.</w:t>
      </w:r>
    </w:p>
    <w:p w14:paraId="7A9DFCF8" w14:textId="77777777" w:rsidR="00725E5A" w:rsidRPr="00DA2A4F" w:rsidRDefault="008D414D" w:rsidP="00F737C7">
      <w:pPr>
        <w:pStyle w:val="a5"/>
        <w:rPr>
          <w:lang w:val="ru-RU"/>
        </w:rPr>
      </w:pPr>
      <w:r w:rsidRPr="00DA2A4F">
        <w:rPr>
          <w:lang w:val="ru-RU"/>
        </w:rPr>
        <w:t>В рамках выполнения процедур получения сведений из базы данных о селекционных достижениях по запросу уполномоченных органов обрабатываются следующие виды запросов, поступающие от</w:t>
      </w:r>
      <w:r w:rsidR="00173450" w:rsidRPr="00DA2A4F">
        <w:rPr>
          <w:lang w:val="ru-RU"/>
        </w:rPr>
        <w:t> </w:t>
      </w:r>
      <w:r w:rsidRPr="00DA2A4F">
        <w:rPr>
          <w:lang w:val="ru-RU"/>
        </w:rPr>
        <w:t>уполномоченных органов:</w:t>
      </w:r>
    </w:p>
    <w:p w14:paraId="19FEA85D" w14:textId="77777777" w:rsidR="00725E5A" w:rsidRPr="00DA2A4F" w:rsidRDefault="008D414D" w:rsidP="00F737C7">
      <w:pPr>
        <w:pStyle w:val="a5"/>
        <w:rPr>
          <w:lang w:val="ru-RU"/>
        </w:rPr>
      </w:pPr>
      <w:r w:rsidRPr="00DA2A4F">
        <w:rPr>
          <w:lang w:val="ru-RU"/>
        </w:rPr>
        <w:t>запрос информации о дате и времени обновления базы данных о</w:t>
      </w:r>
      <w:r w:rsidR="00173450" w:rsidRPr="00DA2A4F">
        <w:rPr>
          <w:lang w:val="ru-RU"/>
        </w:rPr>
        <w:t> </w:t>
      </w:r>
      <w:r w:rsidRPr="00DA2A4F">
        <w:rPr>
          <w:lang w:val="ru-RU"/>
        </w:rPr>
        <w:t>селекционных достижениях;</w:t>
      </w:r>
    </w:p>
    <w:p w14:paraId="598DAB69" w14:textId="77777777" w:rsidR="00725E5A" w:rsidRPr="00DA2A4F" w:rsidRDefault="008D414D" w:rsidP="00F737C7">
      <w:pPr>
        <w:pStyle w:val="a5"/>
        <w:rPr>
          <w:lang w:val="ru-RU"/>
        </w:rPr>
      </w:pPr>
      <w:r w:rsidRPr="00DA2A4F">
        <w:rPr>
          <w:lang w:val="ru-RU"/>
        </w:rPr>
        <w:t>запрос сведений из базы данных о селекционных достижениях;</w:t>
      </w:r>
    </w:p>
    <w:p w14:paraId="2AF5BAC1" w14:textId="77777777" w:rsidR="00725E5A" w:rsidRPr="00DA2A4F" w:rsidRDefault="008D414D" w:rsidP="00F737C7">
      <w:pPr>
        <w:pStyle w:val="a5"/>
        <w:rPr>
          <w:lang w:val="ru-RU"/>
        </w:rPr>
      </w:pPr>
      <w:r w:rsidRPr="00DA2A4F">
        <w:rPr>
          <w:lang w:val="ru-RU"/>
        </w:rPr>
        <w:t>запрос измененных сведений из базы данных о селекционных достижениях.</w:t>
      </w:r>
    </w:p>
    <w:p w14:paraId="300A4F43" w14:textId="77777777" w:rsidR="00725E5A" w:rsidRPr="00DA2A4F" w:rsidRDefault="008D414D" w:rsidP="00F737C7">
      <w:pPr>
        <w:pStyle w:val="a5"/>
        <w:rPr>
          <w:lang w:val="ru-RU"/>
        </w:rPr>
      </w:pPr>
      <w:r w:rsidRPr="00DA2A4F">
        <w:rPr>
          <w:lang w:val="ru-RU"/>
        </w:rPr>
        <w:t>Запрос информации о дате и времени обновления базы данных о</w:t>
      </w:r>
      <w:r w:rsidR="00173450" w:rsidRPr="00DA2A4F">
        <w:rPr>
          <w:lang w:val="ru-RU"/>
        </w:rPr>
        <w:t> </w:t>
      </w:r>
      <w:r w:rsidRPr="00DA2A4F">
        <w:rPr>
          <w:lang w:val="ru-RU"/>
        </w:rPr>
        <w:t>селекционных достижениях выполняется уполномоченным органом в</w:t>
      </w:r>
      <w:r w:rsidR="00173450" w:rsidRPr="00DA2A4F">
        <w:rPr>
          <w:lang w:val="ru-RU"/>
        </w:rPr>
        <w:t> </w:t>
      </w:r>
      <w:r w:rsidRPr="00DA2A4F">
        <w:rPr>
          <w:lang w:val="ru-RU"/>
        </w:rPr>
        <w:t>целях оценки необходимости синхронизации сведений о</w:t>
      </w:r>
      <w:r w:rsidR="00173450" w:rsidRPr="00DA2A4F">
        <w:rPr>
          <w:lang w:val="ru-RU"/>
        </w:rPr>
        <w:t> </w:t>
      </w:r>
      <w:r w:rsidRPr="00DA2A4F">
        <w:rPr>
          <w:lang w:val="ru-RU"/>
        </w:rPr>
        <w:t>селекционных достижениях, хранящихся у уполномоченного органа, со сведениями, содержащимися в базе данных о селекционных достижениях, хранящимися в Комиссии.</w:t>
      </w:r>
    </w:p>
    <w:p w14:paraId="168F8C51" w14:textId="77777777" w:rsidR="00725E5A" w:rsidRPr="00DA2A4F" w:rsidRDefault="008D414D" w:rsidP="00F737C7">
      <w:pPr>
        <w:pStyle w:val="a5"/>
        <w:rPr>
          <w:lang w:val="ru-RU"/>
        </w:rPr>
      </w:pPr>
      <w:r w:rsidRPr="00DA2A4F">
        <w:rPr>
          <w:lang w:val="ru-RU"/>
        </w:rPr>
        <w:lastRenderedPageBreak/>
        <w:t>При осуществлении запроса на предоставление информации о дате и времени обновления базы данных о селекционных достижениях выполняется процедура «Получение информации о дате и времени обновления базы данных о селекционных достижениях» (P.AS.03.PRC.010).</w:t>
      </w:r>
    </w:p>
    <w:p w14:paraId="1C06C423" w14:textId="77777777" w:rsidR="00725E5A" w:rsidRPr="00DA2A4F" w:rsidRDefault="008D414D" w:rsidP="00F737C7">
      <w:pPr>
        <w:pStyle w:val="a5"/>
        <w:rPr>
          <w:lang w:val="ru-RU"/>
        </w:rPr>
      </w:pPr>
      <w:r w:rsidRPr="00DA2A4F">
        <w:rPr>
          <w:lang w:val="ru-RU"/>
        </w:rPr>
        <w:t>Запрос сведений из базы данных о селекционных достижениях, выполняется в целях получения уполномоченным органом всех сведений о селекционных достижениях, включенные в базу данных о</w:t>
      </w:r>
      <w:r w:rsidR="00173450" w:rsidRPr="00DA2A4F">
        <w:rPr>
          <w:lang w:val="ru-RU"/>
        </w:rPr>
        <w:t> </w:t>
      </w:r>
      <w:r w:rsidRPr="00DA2A4F">
        <w:rPr>
          <w:lang w:val="ru-RU"/>
        </w:rPr>
        <w:t>селекционных достижениях. Сведения, содержащиеся в базе данных о</w:t>
      </w:r>
      <w:r w:rsidR="00173450" w:rsidRPr="00DA2A4F">
        <w:rPr>
          <w:lang w:val="ru-RU"/>
        </w:rPr>
        <w:t> </w:t>
      </w:r>
      <w:r w:rsidRPr="00DA2A4F">
        <w:rPr>
          <w:lang w:val="ru-RU"/>
        </w:rPr>
        <w:t>селекционных достижениях, запрашиваются либо в полном объеме, либо по состоянию на определенную дату и время. При осуществлении запроса сведений из базы данных о селекционных достижениях выполняется процедура «Получение сведений из базы данных о</w:t>
      </w:r>
      <w:r w:rsidR="00173450" w:rsidRPr="00DA2A4F">
        <w:rPr>
          <w:lang w:val="ru-RU"/>
        </w:rPr>
        <w:t> </w:t>
      </w:r>
      <w:r w:rsidRPr="00DA2A4F">
        <w:rPr>
          <w:lang w:val="ru-RU"/>
        </w:rPr>
        <w:t>селекционных достижениях» (P.AS.03.PRC.011).</w:t>
      </w:r>
    </w:p>
    <w:p w14:paraId="4A9F3BD8" w14:textId="77777777" w:rsidR="00725E5A" w:rsidRPr="00DA2A4F" w:rsidRDefault="008D414D" w:rsidP="00F737C7">
      <w:pPr>
        <w:pStyle w:val="a5"/>
        <w:rPr>
          <w:lang w:val="ru-RU"/>
        </w:rPr>
      </w:pPr>
      <w:r w:rsidRPr="00DA2A4F">
        <w:rPr>
          <w:lang w:val="ru-RU"/>
        </w:rPr>
        <w:t>При запросе измененных сведений из базы данных о</w:t>
      </w:r>
      <w:r w:rsidR="00173450" w:rsidRPr="00DA2A4F">
        <w:rPr>
          <w:lang w:val="ru-RU"/>
        </w:rPr>
        <w:t> </w:t>
      </w:r>
      <w:r w:rsidRPr="00DA2A4F">
        <w:rPr>
          <w:lang w:val="ru-RU"/>
        </w:rPr>
        <w:t xml:space="preserve">селекционных достижениях предоставляются сведения, которые были добавлены в </w:t>
      </w:r>
      <w:r w:rsidR="00DF44E8" w:rsidRPr="00DA2A4F">
        <w:rPr>
          <w:lang w:val="ru-RU"/>
        </w:rPr>
        <w:t>базе</w:t>
      </w:r>
      <w:r w:rsidRPr="00DA2A4F">
        <w:rPr>
          <w:lang w:val="ru-RU"/>
        </w:rPr>
        <w:t xml:space="preserve"> данных о селекционных достижениях или в которые были внесены изменения начиная с момента, указанного в запросе, до</w:t>
      </w:r>
      <w:r w:rsidR="00173450" w:rsidRPr="00DA2A4F">
        <w:rPr>
          <w:lang w:val="ru-RU"/>
        </w:rPr>
        <w:t> </w:t>
      </w:r>
      <w:r w:rsidRPr="00DA2A4F">
        <w:rPr>
          <w:lang w:val="ru-RU"/>
        </w:rPr>
        <w:t>момента выполнения этого запроса. При осуществлении запроса измененных сведений из базы данных о селекционных достижениях выполняется процедура «Получение измененных сведений из базы данных о селекционных достижениях» (P.AS.03.PRC.012).</w:t>
      </w:r>
    </w:p>
    <w:p w14:paraId="59C7B219" w14:textId="77777777" w:rsidR="00783772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25.</w:t>
      </w:r>
      <w:r w:rsidR="00C23E21" w:rsidRPr="00DA2A4F">
        <w:rPr>
          <w:lang w:val="ru-RU"/>
        </w:rPr>
        <w:t> </w:t>
      </w:r>
      <w:r w:rsidR="00D9061A" w:rsidRPr="00DA2A4F">
        <w:rPr>
          <w:lang w:val="ru-RU"/>
        </w:rPr>
        <w:t>Приведенное описание группы процедур</w:t>
      </w:r>
      <w:r w:rsidR="00743157" w:rsidRPr="00DA2A4F">
        <w:rPr>
          <w:lang w:val="ru-RU"/>
        </w:rPr>
        <w:t xml:space="preserve"> </w:t>
      </w:r>
      <w:r w:rsidR="00750BF9" w:rsidRPr="00DA2A4F">
        <w:rPr>
          <w:lang w:val="ru-RU"/>
        </w:rPr>
        <w:t>получения сведений из базы данных о селекционных достижениях по запросу уполномоченных органов</w:t>
      </w:r>
      <w:r w:rsidR="00743157" w:rsidRPr="00DA2A4F">
        <w:rPr>
          <w:lang w:val="ru-RU"/>
        </w:rPr>
        <w:t xml:space="preserve"> </w:t>
      </w:r>
      <w:r w:rsidR="00A44286" w:rsidRPr="00DA2A4F">
        <w:rPr>
          <w:lang w:val="ru-RU"/>
        </w:rPr>
        <w:t>пр</w:t>
      </w:r>
      <w:r w:rsidR="00F52816" w:rsidRPr="00DA2A4F">
        <w:rPr>
          <w:lang w:val="ru-RU"/>
        </w:rPr>
        <w:t>едставлен</w:t>
      </w:r>
      <w:r w:rsidR="00D9061A" w:rsidRPr="00DA2A4F">
        <w:rPr>
          <w:lang w:val="ru-RU"/>
        </w:rPr>
        <w:t>о</w:t>
      </w:r>
      <w:r w:rsidR="00743157" w:rsidRPr="00DA2A4F">
        <w:rPr>
          <w:lang w:val="ru-RU"/>
        </w:rPr>
        <w:t xml:space="preserve"> на</w:t>
      </w:r>
      <w:bookmarkStart w:id="38" w:name="_Ref361245195"/>
      <w:r w:rsidR="003D20E2" w:rsidRPr="00DA2A4F">
        <w:rPr>
          <w:lang w:val="ru-RU"/>
        </w:rPr>
        <w:t xml:space="preserve"> рис</w:t>
      </w:r>
      <w:r w:rsidR="008B44D7" w:rsidRPr="00DA2A4F">
        <w:rPr>
          <w:lang w:val="ru-RU"/>
        </w:rPr>
        <w:t>унке </w:t>
      </w:r>
      <w:r w:rsidR="003D20E2" w:rsidRPr="00DA2A4F">
        <w:rPr>
          <w:lang w:val="ru-RU"/>
        </w:rPr>
        <w:t>5</w:t>
      </w:r>
      <w:r w:rsidR="00783772" w:rsidRPr="00DA2A4F">
        <w:rPr>
          <w:lang w:val="ru-RU"/>
        </w:rPr>
        <w:t>.</w:t>
      </w:r>
    </w:p>
    <w:p w14:paraId="5D0840BF" w14:textId="53D59BB9" w:rsidR="000E16C6" w:rsidRPr="00DA2A4F" w:rsidRDefault="00D30409" w:rsidP="00173450">
      <w:pPr>
        <w:pStyle w:val="af8"/>
        <w:spacing w:before="0"/>
        <w:ind w:left="-224"/>
      </w:pPr>
      <w:r w:rsidRPr="00DA2A4F">
        <w:rPr>
          <w:noProof/>
        </w:rPr>
        <w:lastRenderedPageBreak/>
        <w:drawing>
          <wp:inline distT="0" distB="0" distL="0" distR="0" wp14:anchorId="2E6D51DE" wp14:editId="388E4C80">
            <wp:extent cx="5934075" cy="3057525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8CD29" w14:textId="77777777" w:rsidR="00743157" w:rsidRPr="00DA2A4F" w:rsidRDefault="00B73FB5" w:rsidP="0095762B">
      <w:pPr>
        <w:pStyle w:val="af7"/>
      </w:pPr>
      <w:bookmarkStart w:id="39" w:name="_Ref363494361"/>
      <w:bookmarkStart w:id="40" w:name="_Toc375908854"/>
      <w:bookmarkEnd w:id="38"/>
      <w:r w:rsidRPr="00DA2A4F">
        <w:t>Рис</w:t>
      </w:r>
      <w:bookmarkEnd w:id="39"/>
      <w:r w:rsidR="00D9061A" w:rsidRPr="00DA2A4F">
        <w:t>.</w:t>
      </w:r>
      <w:r w:rsidR="008B44D7" w:rsidRPr="00DA2A4F">
        <w:t> </w:t>
      </w:r>
      <w:r w:rsidR="00E75E86" w:rsidRPr="00DA2A4F">
        <w:t>5</w:t>
      </w:r>
      <w:r w:rsidRPr="00DA2A4F">
        <w:t>.</w:t>
      </w:r>
      <w:r w:rsidR="00743157" w:rsidRPr="00DA2A4F">
        <w:t xml:space="preserve"> Общая схема </w:t>
      </w:r>
      <w:bookmarkEnd w:id="40"/>
      <w:r w:rsidR="0012046B" w:rsidRPr="00DA2A4F">
        <w:t xml:space="preserve">группы процедур </w:t>
      </w:r>
      <w:r w:rsidR="00750BF9" w:rsidRPr="00DA2A4F">
        <w:t>получения сведений из базы данных о</w:t>
      </w:r>
      <w:r w:rsidR="00173450" w:rsidRPr="00DA2A4F">
        <w:t> </w:t>
      </w:r>
      <w:r w:rsidR="00750BF9" w:rsidRPr="00DA2A4F">
        <w:t>селекционных достижениях по запросу уполномоченных органов</w:t>
      </w:r>
    </w:p>
    <w:p w14:paraId="06D35558" w14:textId="77777777" w:rsidR="00A33109" w:rsidRPr="00DA2A4F" w:rsidRDefault="001C183C" w:rsidP="00D27257">
      <w:pPr>
        <w:pStyle w:val="aff2"/>
        <w:rPr>
          <w:lang w:val="ru-RU"/>
        </w:rPr>
      </w:pPr>
      <w:bookmarkStart w:id="41" w:name="_Toc369271016"/>
      <w:bookmarkStart w:id="42" w:name="_Ref363496975"/>
      <w:r w:rsidRPr="00DA2A4F">
        <w:rPr>
          <w:lang w:val="ru-RU"/>
        </w:rPr>
        <w:t>26.</w:t>
      </w:r>
      <w:r w:rsidR="00C23E21" w:rsidRPr="00DA2A4F">
        <w:rPr>
          <w:lang w:val="ru-RU"/>
        </w:rPr>
        <w:t> </w:t>
      </w:r>
      <w:r w:rsidR="00A33109" w:rsidRPr="00DA2A4F">
        <w:rPr>
          <w:lang w:val="ru-RU"/>
        </w:rPr>
        <w:t>Перечень процедур</w:t>
      </w:r>
      <w:r w:rsidR="002F3DB0" w:rsidRPr="00DA2A4F">
        <w:rPr>
          <w:lang w:val="ru-RU"/>
        </w:rPr>
        <w:t xml:space="preserve"> общего процесса</w:t>
      </w:r>
      <w:r w:rsidR="00F335A9" w:rsidRPr="00DA2A4F">
        <w:rPr>
          <w:lang w:val="ru-RU"/>
        </w:rPr>
        <w:t>,</w:t>
      </w:r>
      <w:r w:rsidR="00A33109" w:rsidRPr="00DA2A4F">
        <w:rPr>
          <w:lang w:val="ru-RU"/>
        </w:rPr>
        <w:t xml:space="preserve"> входящих в </w:t>
      </w:r>
      <w:r w:rsidR="00B567BC" w:rsidRPr="00DA2A4F">
        <w:rPr>
          <w:lang w:val="ru-RU"/>
        </w:rPr>
        <w:t>группу</w:t>
      </w:r>
      <w:r w:rsidR="00FD6913" w:rsidRPr="00DA2A4F">
        <w:rPr>
          <w:lang w:val="ru-RU"/>
        </w:rPr>
        <w:t xml:space="preserve"> процедур</w:t>
      </w:r>
      <w:r w:rsidR="008219C2" w:rsidRPr="00DA2A4F">
        <w:rPr>
          <w:lang w:val="ru-RU"/>
        </w:rPr>
        <w:t xml:space="preserve"> </w:t>
      </w:r>
      <w:r w:rsidR="00750BF9" w:rsidRPr="00DA2A4F">
        <w:rPr>
          <w:lang w:val="ru-RU"/>
        </w:rPr>
        <w:t>получения сведений из базы данных о селекционных достижениях по запросу уполномоченных органов</w:t>
      </w:r>
      <w:r w:rsidR="00A33109" w:rsidRPr="00DA2A4F">
        <w:rPr>
          <w:lang w:val="ru-RU"/>
        </w:rPr>
        <w:t>, пр</w:t>
      </w:r>
      <w:r w:rsidR="00D02238" w:rsidRPr="00DA2A4F">
        <w:rPr>
          <w:lang w:val="ru-RU"/>
        </w:rPr>
        <w:t>иведен</w:t>
      </w:r>
      <w:r w:rsidR="00A33109" w:rsidRPr="00DA2A4F">
        <w:rPr>
          <w:lang w:val="ru-RU"/>
        </w:rPr>
        <w:t xml:space="preserve"> в</w:t>
      </w:r>
      <w:r w:rsidR="00173450" w:rsidRPr="00DA2A4F">
        <w:rPr>
          <w:lang w:val="ru-RU"/>
        </w:rPr>
        <w:t> </w:t>
      </w:r>
      <w:r w:rsidR="000B69FD" w:rsidRPr="00DA2A4F">
        <w:rPr>
          <w:lang w:val="ru-RU"/>
        </w:rPr>
        <w:t>табл</w:t>
      </w:r>
      <w:r w:rsidR="00E21084" w:rsidRPr="00DA2A4F">
        <w:rPr>
          <w:lang w:val="ru-RU"/>
        </w:rPr>
        <w:t>ице</w:t>
      </w:r>
      <w:r w:rsidR="00D27257" w:rsidRPr="00DA2A4F">
        <w:rPr>
          <w:lang w:val="ru-RU"/>
        </w:rPr>
        <w:t> </w:t>
      </w:r>
      <w:r w:rsidR="00702F17" w:rsidRPr="00DA2A4F">
        <w:rPr>
          <w:lang w:val="ru-RU"/>
        </w:rPr>
        <w:t>5</w:t>
      </w:r>
      <w:r w:rsidR="00A33109" w:rsidRPr="00DA2A4F">
        <w:rPr>
          <w:lang w:val="ru-RU"/>
        </w:rPr>
        <w:t>.</w:t>
      </w:r>
      <w:bookmarkEnd w:id="41"/>
    </w:p>
    <w:p w14:paraId="747DD454" w14:textId="77777777" w:rsidR="00A320DD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 xml:space="preserve">5 </w:t>
      </w:r>
    </w:p>
    <w:bookmarkEnd w:id="42"/>
    <w:p w14:paraId="1A477FAC" w14:textId="77777777" w:rsidR="003A79F2" w:rsidRPr="00DA2A4F" w:rsidRDefault="000712E1" w:rsidP="00857B8B">
      <w:pPr>
        <w:pStyle w:val="aff9"/>
        <w:keepLines/>
      </w:pPr>
      <w:r w:rsidRPr="00DA2A4F">
        <w:t>Перечень процедур</w:t>
      </w:r>
      <w:r w:rsidR="00274664" w:rsidRPr="00DA2A4F">
        <w:t xml:space="preserve"> общего процесса</w:t>
      </w:r>
      <w:r w:rsidRPr="00DA2A4F">
        <w:t>, входящих в</w:t>
      </w:r>
      <w:r w:rsidR="00B567BC" w:rsidRPr="00DA2A4F">
        <w:t xml:space="preserve"> группу</w:t>
      </w:r>
      <w:r w:rsidR="00FD6913" w:rsidRPr="00DA2A4F">
        <w:t xml:space="preserve"> процедур</w:t>
      </w:r>
      <w:r w:rsidRPr="00DA2A4F">
        <w:t xml:space="preserve"> </w:t>
      </w:r>
      <w:r w:rsidR="00750BF9" w:rsidRPr="00DA2A4F">
        <w:t>получения сведений из базы данных о селекционных достижениях по</w:t>
      </w:r>
      <w:r w:rsidR="00173450" w:rsidRPr="00DA2A4F">
        <w:t> </w:t>
      </w:r>
      <w:r w:rsidR="00750BF9" w:rsidRPr="00DA2A4F">
        <w:t>запросу уполномоченных органов</w:t>
      </w:r>
    </w:p>
    <w:p w14:paraId="43F9A55A" w14:textId="77777777" w:rsidR="00D9061A" w:rsidRPr="00DA2A4F" w:rsidRDefault="00D9061A" w:rsidP="00D9061A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15"/>
        <w:gridCol w:w="3471"/>
        <w:gridCol w:w="3470"/>
      </w:tblGrid>
      <w:tr w:rsidR="003C14F5" w:rsidRPr="00DA2A4F" w14:paraId="1D62A6DD" w14:textId="77777777" w:rsidTr="00AC33D2">
        <w:trPr>
          <w:trHeight w:val="601"/>
          <w:tblHeader/>
          <w:jc w:val="center"/>
        </w:trPr>
        <w:tc>
          <w:tcPr>
            <w:tcW w:w="2415" w:type="dxa"/>
            <w:tcMar>
              <w:top w:w="85" w:type="dxa"/>
              <w:bottom w:w="85" w:type="dxa"/>
            </w:tcMar>
          </w:tcPr>
          <w:p w14:paraId="5B494C8E" w14:textId="77777777" w:rsidR="003C14F5" w:rsidRPr="00DA2A4F" w:rsidRDefault="003C14F5" w:rsidP="00AC33D2">
            <w:pPr>
              <w:pStyle w:val="ae"/>
              <w:spacing w:line="264" w:lineRule="auto"/>
            </w:pPr>
            <w:r w:rsidRPr="00DA2A4F">
              <w:t>Кодовое обозначение</w:t>
            </w:r>
          </w:p>
        </w:tc>
        <w:tc>
          <w:tcPr>
            <w:tcW w:w="3471" w:type="dxa"/>
            <w:tcMar>
              <w:top w:w="85" w:type="dxa"/>
              <w:bottom w:w="85" w:type="dxa"/>
            </w:tcMar>
          </w:tcPr>
          <w:p w14:paraId="260ABBC7" w14:textId="77777777" w:rsidR="003C14F5" w:rsidRPr="00DA2A4F" w:rsidRDefault="003C14F5" w:rsidP="00AC33D2">
            <w:pPr>
              <w:pStyle w:val="ae"/>
              <w:spacing w:line="264" w:lineRule="auto"/>
            </w:pPr>
            <w:r w:rsidRPr="00DA2A4F">
              <w:t>Наименование</w:t>
            </w:r>
          </w:p>
        </w:tc>
        <w:tc>
          <w:tcPr>
            <w:tcW w:w="3470" w:type="dxa"/>
            <w:tcMar>
              <w:top w:w="85" w:type="dxa"/>
              <w:bottom w:w="85" w:type="dxa"/>
            </w:tcMar>
          </w:tcPr>
          <w:p w14:paraId="04D2931E" w14:textId="77777777" w:rsidR="003C14F5" w:rsidRPr="00DA2A4F" w:rsidRDefault="003C14F5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AC6C78" w:rsidRPr="00DA2A4F" w14:paraId="4EA3745D" w14:textId="77777777" w:rsidTr="00AC33D2">
        <w:trPr>
          <w:trHeight w:val="301"/>
          <w:tblHeader/>
          <w:jc w:val="center"/>
        </w:trPr>
        <w:tc>
          <w:tcPr>
            <w:tcW w:w="2415" w:type="dxa"/>
            <w:tcMar>
              <w:top w:w="85" w:type="dxa"/>
              <w:bottom w:w="85" w:type="dxa"/>
            </w:tcMar>
            <w:vAlign w:val="center"/>
          </w:tcPr>
          <w:p w14:paraId="6CA83244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1</w:t>
            </w:r>
          </w:p>
        </w:tc>
        <w:tc>
          <w:tcPr>
            <w:tcW w:w="3471" w:type="dxa"/>
            <w:tcMar>
              <w:top w:w="85" w:type="dxa"/>
              <w:bottom w:w="85" w:type="dxa"/>
            </w:tcMar>
            <w:vAlign w:val="center"/>
          </w:tcPr>
          <w:p w14:paraId="0B9D4D92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3470" w:type="dxa"/>
            <w:tcMar>
              <w:top w:w="85" w:type="dxa"/>
              <w:bottom w:w="85" w:type="dxa"/>
            </w:tcMar>
            <w:vAlign w:val="center"/>
          </w:tcPr>
          <w:p w14:paraId="2CB59F0D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AC6C78" w:rsidRPr="00DA2A4F" w14:paraId="7693D00E" w14:textId="77777777" w:rsidTr="00AC33D2">
        <w:trPr>
          <w:cantSplit/>
          <w:jc w:val="center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FB3E7ED" w14:textId="77777777" w:rsidR="00AC6C78" w:rsidRPr="00DA2A4F" w:rsidRDefault="00AC6C78" w:rsidP="00AC33D2">
            <w:pPr>
              <w:pStyle w:val="ac"/>
              <w:jc w:val="left"/>
              <w:rPr>
                <w:lang w:eastAsia="en-US"/>
              </w:rPr>
            </w:pPr>
            <w:r w:rsidRPr="00DA2A4F">
              <w:rPr>
                <w:lang w:eastAsia="en-US"/>
              </w:rPr>
              <w:t>P.AS.03.PRC.010</w:t>
            </w:r>
            <w:r w:rsidR="006A5C7A" w:rsidRPr="00DA2A4F"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3D56EA0" w14:textId="77777777" w:rsidR="00AC6C78" w:rsidRPr="00DA2A4F" w:rsidRDefault="00694CA0" w:rsidP="00AC33D2">
            <w:pPr>
              <w:pStyle w:val="ac"/>
              <w:jc w:val="left"/>
            </w:pPr>
            <w:r w:rsidRPr="00DA2A4F">
              <w:t>получение информации о дате и времени обновления базы данных о селекционных достижениях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E01CFF6" w14:textId="77777777" w:rsidR="00AC6C78" w:rsidRPr="00DA2A4F" w:rsidRDefault="00AC6C78" w:rsidP="00AC33D2">
            <w:pPr>
              <w:pStyle w:val="ac"/>
              <w:jc w:val="left"/>
            </w:pPr>
            <w:r w:rsidRPr="00DA2A4F">
              <w:t>процедура предназначена для</w:t>
            </w:r>
            <w:r w:rsidR="00173450" w:rsidRPr="00DA2A4F">
              <w:t> </w:t>
            </w:r>
            <w:r w:rsidRPr="00DA2A4F">
              <w:t>оценки уполномоченным органом необходимости синхронизации сведений о</w:t>
            </w:r>
            <w:r w:rsidR="00173450" w:rsidRPr="00DA2A4F">
              <w:t> </w:t>
            </w:r>
            <w:r w:rsidRPr="00DA2A4F">
              <w:t>селекционных достижениях, хранящихся у уполномоченного органа, со</w:t>
            </w:r>
            <w:r w:rsidR="00173450" w:rsidRPr="00DA2A4F">
              <w:t> </w:t>
            </w:r>
            <w:r w:rsidRPr="00DA2A4F">
              <w:t>сведениями, содержащимися в базе данных о селекционных достижениях</w:t>
            </w:r>
          </w:p>
        </w:tc>
      </w:tr>
      <w:tr w:rsidR="00AC6C78" w:rsidRPr="00DA2A4F" w14:paraId="3072A514" w14:textId="77777777" w:rsidTr="00AC33D2">
        <w:trPr>
          <w:cantSplit/>
          <w:jc w:val="center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FA19210" w14:textId="77777777" w:rsidR="00AC6C78" w:rsidRPr="00DA2A4F" w:rsidRDefault="00AC6C78" w:rsidP="00AC33D2">
            <w:pPr>
              <w:pStyle w:val="ac"/>
              <w:jc w:val="left"/>
              <w:rPr>
                <w:lang w:eastAsia="en-US"/>
              </w:rPr>
            </w:pPr>
            <w:r w:rsidRPr="00DA2A4F">
              <w:rPr>
                <w:lang w:eastAsia="en-US"/>
              </w:rPr>
              <w:lastRenderedPageBreak/>
              <w:t>P.AS.03.PRC.011</w:t>
            </w:r>
            <w:r w:rsidR="006A5C7A" w:rsidRPr="00DA2A4F"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46D35B9" w14:textId="77777777" w:rsidR="00AC6C78" w:rsidRPr="00DA2A4F" w:rsidRDefault="00694CA0" w:rsidP="00AC33D2">
            <w:pPr>
              <w:pStyle w:val="ac"/>
              <w:jc w:val="left"/>
            </w:pPr>
            <w:r w:rsidRPr="00DA2A4F">
              <w:t>получение сведений из базы данных о селекционных достижениях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CB2BFBE" w14:textId="77777777" w:rsidR="00AC6C78" w:rsidRPr="00DA2A4F" w:rsidRDefault="00AC6C78" w:rsidP="00AC33D2">
            <w:pPr>
              <w:pStyle w:val="ac"/>
              <w:jc w:val="left"/>
            </w:pPr>
            <w:r w:rsidRPr="00DA2A4F">
              <w:t>процедура предназначена для</w:t>
            </w:r>
            <w:r w:rsidR="00173450" w:rsidRPr="00DA2A4F">
              <w:t> </w:t>
            </w:r>
            <w:r w:rsidRPr="00DA2A4F">
              <w:t>получения сведений из базы данных о селекционных достижениях</w:t>
            </w:r>
          </w:p>
        </w:tc>
      </w:tr>
      <w:tr w:rsidR="00AC6C78" w:rsidRPr="00DA2A4F" w14:paraId="6A8A4077" w14:textId="77777777" w:rsidTr="00AC33D2">
        <w:trPr>
          <w:cantSplit/>
          <w:jc w:val="center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933CDED" w14:textId="77777777" w:rsidR="00AC6C78" w:rsidRPr="00DA2A4F" w:rsidRDefault="00AC6C78" w:rsidP="00AC33D2">
            <w:pPr>
              <w:pStyle w:val="ac"/>
              <w:jc w:val="left"/>
              <w:rPr>
                <w:lang w:eastAsia="en-US"/>
              </w:rPr>
            </w:pPr>
            <w:r w:rsidRPr="00DA2A4F">
              <w:rPr>
                <w:lang w:eastAsia="en-US"/>
              </w:rPr>
              <w:t>P.AS.03.PRC.012</w:t>
            </w:r>
            <w:r w:rsidR="006A5C7A" w:rsidRPr="00DA2A4F"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36FD8E3" w14:textId="77777777" w:rsidR="00AC6C78" w:rsidRPr="00DA2A4F" w:rsidRDefault="00694CA0" w:rsidP="00AC33D2">
            <w:pPr>
              <w:pStyle w:val="ac"/>
              <w:jc w:val="left"/>
            </w:pPr>
            <w:r w:rsidRPr="00DA2A4F">
              <w:t>получение измененных сведений из базы данных о селекционных достижениях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4E0437F" w14:textId="77777777" w:rsidR="00AC6C78" w:rsidRPr="00DA2A4F" w:rsidRDefault="00AC6C78" w:rsidP="00AC33D2">
            <w:pPr>
              <w:pStyle w:val="ac"/>
              <w:jc w:val="left"/>
            </w:pPr>
            <w:r w:rsidRPr="00DA2A4F">
              <w:t>процедура предназначена для</w:t>
            </w:r>
            <w:r w:rsidR="00173450" w:rsidRPr="00DA2A4F">
              <w:t> </w:t>
            </w:r>
            <w:r w:rsidRPr="00DA2A4F">
              <w:t>синхронизации сведений о</w:t>
            </w:r>
            <w:r w:rsidR="00173450" w:rsidRPr="00DA2A4F">
              <w:t> </w:t>
            </w:r>
            <w:r w:rsidRPr="00DA2A4F">
              <w:t>селекционных достижениях, хранящихся у уполномоченного органа, со</w:t>
            </w:r>
            <w:r w:rsidR="00173450" w:rsidRPr="00DA2A4F">
              <w:t> </w:t>
            </w:r>
            <w:r w:rsidRPr="00DA2A4F">
              <w:t>сведениями, содержащимися в базе данных о селекционных достижениях</w:t>
            </w:r>
          </w:p>
        </w:tc>
      </w:tr>
    </w:tbl>
    <w:p w14:paraId="54D8138F" w14:textId="77777777" w:rsidR="001B068A" w:rsidRPr="00DA2A4F" w:rsidRDefault="001B068A" w:rsidP="0006004F">
      <w:pPr>
        <w:spacing w:after="0" w:line="240" w:lineRule="auto"/>
        <w:rPr>
          <w:szCs w:val="30"/>
        </w:rPr>
      </w:pPr>
    </w:p>
    <w:p w14:paraId="0073383C" w14:textId="77777777" w:rsidR="00CD4665" w:rsidRPr="00DA2A4F" w:rsidRDefault="009725E7" w:rsidP="00D03D43">
      <w:pPr>
        <w:pStyle w:val="1"/>
      </w:pPr>
      <w:bookmarkStart w:id="43" w:name="_Toc363227840"/>
      <w:bookmarkStart w:id="44" w:name="_Toc364113135"/>
      <w:bookmarkStart w:id="45" w:name="_Toc369271024"/>
      <w:bookmarkStart w:id="46" w:name="_Toc375908837"/>
      <w:bookmarkStart w:id="47" w:name="_Toc351924587"/>
      <w:bookmarkEnd w:id="37"/>
      <w:r w:rsidRPr="00DA2A4F">
        <w:t>V</w:t>
      </w:r>
      <w:r w:rsidR="00E6007B" w:rsidRPr="00DA2A4F">
        <w:t>.</w:t>
      </w:r>
      <w:bookmarkEnd w:id="43"/>
      <w:bookmarkEnd w:id="44"/>
      <w:bookmarkEnd w:id="45"/>
      <w:bookmarkEnd w:id="46"/>
      <w:r w:rsidR="00C23E21" w:rsidRPr="00DA2A4F">
        <w:t> </w:t>
      </w:r>
      <w:r w:rsidRPr="00DA2A4F">
        <w:t>Информационные объекты общего процесса</w:t>
      </w:r>
    </w:p>
    <w:p w14:paraId="5F40FCC2" w14:textId="77777777" w:rsidR="00375990" w:rsidRPr="00DA2A4F" w:rsidRDefault="001C183C" w:rsidP="009B2CBA">
      <w:pPr>
        <w:pStyle w:val="aff2"/>
        <w:rPr>
          <w:szCs w:val="28"/>
          <w:lang w:val="ru-RU"/>
        </w:rPr>
      </w:pPr>
      <w:bookmarkStart w:id="48" w:name="_Toc369271025"/>
      <w:r w:rsidRPr="00DA2A4F">
        <w:rPr>
          <w:lang w:val="ru-RU"/>
        </w:rPr>
        <w:t>27.</w:t>
      </w:r>
      <w:bookmarkEnd w:id="48"/>
      <w:r w:rsidR="00C23E21" w:rsidRPr="00DA2A4F">
        <w:rPr>
          <w:lang w:val="ru-RU"/>
        </w:rPr>
        <w:t> </w:t>
      </w:r>
      <w:r w:rsidR="00DD5646" w:rsidRPr="00DA2A4F">
        <w:rPr>
          <w:szCs w:val="28"/>
          <w:lang w:val="ru-RU"/>
        </w:rPr>
        <w:t xml:space="preserve">Перечень </w:t>
      </w:r>
      <w:r w:rsidR="004F4D51" w:rsidRPr="00DA2A4F">
        <w:rPr>
          <w:szCs w:val="28"/>
          <w:lang w:val="ru-RU"/>
        </w:rPr>
        <w:t>информационных объектов</w:t>
      </w:r>
      <w:r w:rsidR="002855D6" w:rsidRPr="00DA2A4F">
        <w:rPr>
          <w:szCs w:val="28"/>
          <w:lang w:val="ru-RU"/>
        </w:rPr>
        <w:t>, сведения</w:t>
      </w:r>
      <w:r w:rsidR="00727E28" w:rsidRPr="00DA2A4F">
        <w:rPr>
          <w:szCs w:val="28"/>
          <w:lang w:val="ru-RU"/>
        </w:rPr>
        <w:t xml:space="preserve"> </w:t>
      </w:r>
      <w:r w:rsidR="002855D6" w:rsidRPr="00DA2A4F">
        <w:rPr>
          <w:szCs w:val="28"/>
          <w:lang w:val="ru-RU"/>
        </w:rPr>
        <w:t xml:space="preserve">о </w:t>
      </w:r>
      <w:r w:rsidR="00182031" w:rsidRPr="00DA2A4F">
        <w:rPr>
          <w:szCs w:val="28"/>
          <w:lang w:val="ru-RU"/>
        </w:rPr>
        <w:t xml:space="preserve">которых </w:t>
      </w:r>
      <w:r w:rsidR="00727E28" w:rsidRPr="00DA2A4F">
        <w:rPr>
          <w:szCs w:val="28"/>
          <w:lang w:val="ru-RU"/>
        </w:rPr>
        <w:t>или</w:t>
      </w:r>
      <w:r w:rsidR="00173450" w:rsidRPr="00DA2A4F">
        <w:rPr>
          <w:szCs w:val="28"/>
          <w:lang w:val="ru-RU"/>
        </w:rPr>
        <w:t> </w:t>
      </w:r>
      <w:r w:rsidR="002855D6" w:rsidRPr="00DA2A4F">
        <w:rPr>
          <w:szCs w:val="28"/>
          <w:lang w:val="ru-RU"/>
        </w:rPr>
        <w:t>из которых передаются в процессе</w:t>
      </w:r>
      <w:r w:rsidR="00BB40AB" w:rsidRPr="00DA2A4F">
        <w:rPr>
          <w:szCs w:val="28"/>
          <w:lang w:val="ru-RU"/>
        </w:rPr>
        <w:t xml:space="preserve"> информационного</w:t>
      </w:r>
      <w:r w:rsidR="002855D6" w:rsidRPr="00DA2A4F">
        <w:rPr>
          <w:szCs w:val="28"/>
          <w:lang w:val="ru-RU"/>
        </w:rPr>
        <w:t xml:space="preserve"> взаимодействия между участниками общего процесса,</w:t>
      </w:r>
      <w:r w:rsidR="0037686D" w:rsidRPr="00DA2A4F">
        <w:rPr>
          <w:szCs w:val="28"/>
          <w:lang w:val="ru-RU"/>
        </w:rPr>
        <w:t xml:space="preserve"> </w:t>
      </w:r>
      <w:r w:rsidR="00D02238" w:rsidRPr="00DA2A4F">
        <w:rPr>
          <w:szCs w:val="28"/>
          <w:lang w:val="ru-RU"/>
        </w:rPr>
        <w:t>приведен</w:t>
      </w:r>
      <w:r w:rsidR="002B24E8" w:rsidRPr="00DA2A4F">
        <w:rPr>
          <w:lang w:val="ru-RU"/>
        </w:rPr>
        <w:t xml:space="preserve"> </w:t>
      </w:r>
      <w:r w:rsidR="0037686D" w:rsidRPr="00DA2A4F">
        <w:rPr>
          <w:szCs w:val="28"/>
          <w:lang w:val="ru-RU"/>
        </w:rPr>
        <w:t>в</w:t>
      </w:r>
      <w:r w:rsidR="00173450" w:rsidRPr="00DA2A4F">
        <w:rPr>
          <w:szCs w:val="28"/>
          <w:lang w:val="ru-RU"/>
        </w:rPr>
        <w:t> </w:t>
      </w:r>
      <w:r w:rsidR="000B69FD" w:rsidRPr="00DA2A4F">
        <w:rPr>
          <w:szCs w:val="28"/>
          <w:lang w:val="ru-RU"/>
        </w:rPr>
        <w:t>табл</w:t>
      </w:r>
      <w:r w:rsidR="008B44D7" w:rsidRPr="00DA2A4F">
        <w:rPr>
          <w:szCs w:val="28"/>
          <w:lang w:val="ru-RU"/>
        </w:rPr>
        <w:t>ице </w:t>
      </w:r>
      <w:r w:rsidR="00702F17" w:rsidRPr="00DA2A4F">
        <w:rPr>
          <w:szCs w:val="28"/>
          <w:lang w:val="ru-RU"/>
        </w:rPr>
        <w:t>6</w:t>
      </w:r>
      <w:r w:rsidR="005E2E9E" w:rsidRPr="00DA2A4F">
        <w:rPr>
          <w:szCs w:val="28"/>
          <w:lang w:val="ru-RU"/>
        </w:rPr>
        <w:t>.</w:t>
      </w:r>
    </w:p>
    <w:p w14:paraId="5B2D89B3" w14:textId="77777777" w:rsidR="008B44D7" w:rsidRPr="00DA2A4F" w:rsidRDefault="00221902" w:rsidP="005148D2">
      <w:pPr>
        <w:pStyle w:val="aff7"/>
        <w:rPr>
          <w:szCs w:val="28"/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6</w:t>
      </w:r>
      <w:r w:rsidR="00702F17" w:rsidRPr="00DA2A4F">
        <w:rPr>
          <w:szCs w:val="28"/>
          <w:lang w:val="ru-RU"/>
        </w:rPr>
        <w:t xml:space="preserve"> </w:t>
      </w:r>
    </w:p>
    <w:p w14:paraId="7D087A8E" w14:textId="77777777" w:rsidR="00241A04" w:rsidRPr="00DA2A4F" w:rsidRDefault="008B44D7" w:rsidP="00857B8B">
      <w:pPr>
        <w:pStyle w:val="aff9"/>
        <w:keepLines/>
      </w:pPr>
      <w:r w:rsidRPr="00DA2A4F">
        <w:t>П</w:t>
      </w:r>
      <w:r w:rsidR="00D55D91" w:rsidRPr="00DA2A4F">
        <w:t>еречень информационных объектов</w:t>
      </w:r>
    </w:p>
    <w:p w14:paraId="49529451" w14:textId="77777777" w:rsidR="00D9061A" w:rsidRPr="00DA2A4F" w:rsidRDefault="00D9061A" w:rsidP="00D9061A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16"/>
        <w:gridCol w:w="3470"/>
        <w:gridCol w:w="3470"/>
      </w:tblGrid>
      <w:tr w:rsidR="00445FC9" w:rsidRPr="00DA2A4F" w14:paraId="699F66B7" w14:textId="77777777" w:rsidTr="00AC33D2">
        <w:trPr>
          <w:trHeight w:val="601"/>
          <w:tblHeader/>
          <w:jc w:val="center"/>
        </w:trPr>
        <w:tc>
          <w:tcPr>
            <w:tcW w:w="2416" w:type="dxa"/>
            <w:tcMar>
              <w:top w:w="85" w:type="dxa"/>
              <w:bottom w:w="85" w:type="dxa"/>
            </w:tcMar>
          </w:tcPr>
          <w:p w14:paraId="0010D5A6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Кодовое обозначение</w:t>
            </w:r>
          </w:p>
        </w:tc>
        <w:tc>
          <w:tcPr>
            <w:tcW w:w="3470" w:type="dxa"/>
            <w:tcMar>
              <w:top w:w="85" w:type="dxa"/>
              <w:bottom w:w="85" w:type="dxa"/>
            </w:tcMar>
          </w:tcPr>
          <w:p w14:paraId="20E0FC33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Наименование</w:t>
            </w:r>
          </w:p>
        </w:tc>
        <w:tc>
          <w:tcPr>
            <w:tcW w:w="3470" w:type="dxa"/>
            <w:tcMar>
              <w:top w:w="85" w:type="dxa"/>
              <w:bottom w:w="85" w:type="dxa"/>
            </w:tcMar>
          </w:tcPr>
          <w:p w14:paraId="72380186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AC6C78" w:rsidRPr="00DA2A4F" w14:paraId="0A8D7CA2" w14:textId="77777777" w:rsidTr="00AC33D2">
        <w:trPr>
          <w:trHeight w:val="301"/>
          <w:tblHeader/>
          <w:jc w:val="center"/>
        </w:trPr>
        <w:tc>
          <w:tcPr>
            <w:tcW w:w="2416" w:type="dxa"/>
            <w:tcMar>
              <w:top w:w="85" w:type="dxa"/>
              <w:bottom w:w="85" w:type="dxa"/>
            </w:tcMar>
            <w:vAlign w:val="center"/>
          </w:tcPr>
          <w:p w14:paraId="23347032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1</w:t>
            </w:r>
          </w:p>
        </w:tc>
        <w:tc>
          <w:tcPr>
            <w:tcW w:w="3470" w:type="dxa"/>
            <w:tcMar>
              <w:top w:w="85" w:type="dxa"/>
              <w:bottom w:w="85" w:type="dxa"/>
            </w:tcMar>
            <w:vAlign w:val="center"/>
          </w:tcPr>
          <w:p w14:paraId="2DC0EF5A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3470" w:type="dxa"/>
            <w:tcMar>
              <w:top w:w="85" w:type="dxa"/>
              <w:bottom w:w="85" w:type="dxa"/>
            </w:tcMar>
            <w:vAlign w:val="center"/>
          </w:tcPr>
          <w:p w14:paraId="5DAB2A95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AC6C78" w:rsidRPr="00DA2A4F" w14:paraId="410D6D45" w14:textId="77777777" w:rsidTr="00AC33D2">
        <w:trPr>
          <w:cantSplit/>
          <w:jc w:val="center"/>
        </w:trPr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0F318E8" w14:textId="77777777" w:rsidR="00AC6C78" w:rsidRPr="00DA2A4F" w:rsidRDefault="00AC6C78" w:rsidP="00AC33D2">
            <w:pPr>
              <w:pStyle w:val="ac"/>
              <w:jc w:val="left"/>
            </w:pPr>
            <w:r w:rsidRPr="00DA2A4F">
              <w:t>P.AS.03.BEN.001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90F761E" w14:textId="77777777" w:rsidR="00AC6C78" w:rsidRPr="00DA2A4F" w:rsidRDefault="00307C38" w:rsidP="00AC33D2">
            <w:pPr>
              <w:pStyle w:val="ac"/>
              <w:jc w:val="left"/>
            </w:pPr>
            <w:r w:rsidRPr="00DA2A4F">
              <w:t>сведения о племенных животных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1331DDD" w14:textId="77777777" w:rsidR="00AC6C78" w:rsidRPr="00DA2A4F" w:rsidRDefault="00AC6C78" w:rsidP="00AC33D2">
            <w:pPr>
              <w:pStyle w:val="ac"/>
              <w:jc w:val="left"/>
            </w:pPr>
            <w:r w:rsidRPr="00DA2A4F">
              <w:t>сведения о племенных животных, представляемые в</w:t>
            </w:r>
            <w:r w:rsidR="00173450" w:rsidRPr="00DA2A4F">
              <w:t> </w:t>
            </w:r>
            <w:r w:rsidRPr="00DA2A4F">
              <w:t>Комиссию для формирования и ведения базы данных о</w:t>
            </w:r>
            <w:r w:rsidR="00173450" w:rsidRPr="00DA2A4F">
              <w:t> </w:t>
            </w:r>
            <w:r w:rsidRPr="00DA2A4F">
              <w:t>племенных животных</w:t>
            </w:r>
          </w:p>
        </w:tc>
      </w:tr>
      <w:tr w:rsidR="00AC6C78" w:rsidRPr="00DA2A4F" w14:paraId="02CFA90B" w14:textId="77777777" w:rsidTr="00AC33D2">
        <w:trPr>
          <w:cantSplit/>
          <w:jc w:val="center"/>
        </w:trPr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B25BC92" w14:textId="77777777" w:rsidR="00AC6C78" w:rsidRPr="00DA2A4F" w:rsidRDefault="00AC6C78" w:rsidP="00AC33D2">
            <w:pPr>
              <w:pStyle w:val="ac"/>
              <w:jc w:val="left"/>
            </w:pPr>
            <w:r w:rsidRPr="00DA2A4F">
              <w:lastRenderedPageBreak/>
              <w:t>P.AS.03.BEN.002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1BFF1F9" w14:textId="77777777" w:rsidR="00AC6C78" w:rsidRPr="00DA2A4F" w:rsidRDefault="00307C38" w:rsidP="00AC33D2">
            <w:pPr>
              <w:pStyle w:val="ac"/>
              <w:jc w:val="left"/>
            </w:pPr>
            <w:r w:rsidRPr="00DA2A4F">
              <w:t>сведения о селекционных достижениях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BB2BB7E" w14:textId="77777777" w:rsidR="00AC6C78" w:rsidRPr="00DA2A4F" w:rsidRDefault="00AC6C78" w:rsidP="00AC33D2">
            <w:pPr>
              <w:pStyle w:val="ac"/>
              <w:jc w:val="left"/>
            </w:pPr>
            <w:r w:rsidRPr="00DA2A4F">
              <w:t>сведения о селекционных достижениях, представляемые в Комиссию для формирования и ведения базы данных о</w:t>
            </w:r>
            <w:r w:rsidR="00173450" w:rsidRPr="00DA2A4F">
              <w:t> </w:t>
            </w:r>
            <w:r w:rsidRPr="00DA2A4F">
              <w:t>селекционных достижениях</w:t>
            </w:r>
          </w:p>
        </w:tc>
      </w:tr>
    </w:tbl>
    <w:p w14:paraId="7394BD6C" w14:textId="77777777" w:rsidR="000B52FD" w:rsidRPr="00DA2A4F" w:rsidRDefault="000B52FD" w:rsidP="00EB6B88">
      <w:pPr>
        <w:pStyle w:val="aff2"/>
        <w:keepNext/>
        <w:spacing w:before="360" w:after="360" w:line="240" w:lineRule="auto"/>
        <w:ind w:firstLine="0"/>
        <w:jc w:val="center"/>
        <w:outlineLvl w:val="0"/>
        <w:rPr>
          <w:lang w:val="ru-RU"/>
        </w:rPr>
      </w:pPr>
      <w:bookmarkStart w:id="49" w:name="_Toc365988086"/>
      <w:bookmarkStart w:id="50" w:name="_Toc365988138"/>
      <w:bookmarkStart w:id="51" w:name="_Toc366081613"/>
      <w:bookmarkStart w:id="52" w:name="_Toc366230561"/>
      <w:bookmarkStart w:id="53" w:name="_Toc363227845"/>
      <w:bookmarkStart w:id="54" w:name="_Toc364113136"/>
      <w:bookmarkStart w:id="55" w:name="_Toc369271028"/>
      <w:bookmarkStart w:id="56" w:name="_Toc375908838"/>
      <w:bookmarkEnd w:id="49"/>
      <w:bookmarkEnd w:id="50"/>
      <w:bookmarkEnd w:id="51"/>
      <w:bookmarkEnd w:id="52"/>
      <w:r w:rsidRPr="00DA2A4F">
        <w:rPr>
          <w:lang w:val="ru-RU"/>
        </w:rPr>
        <w:t>VI.</w:t>
      </w:r>
      <w:r w:rsidR="00C23E21" w:rsidRPr="00DA2A4F">
        <w:rPr>
          <w:lang w:val="ru-RU"/>
        </w:rPr>
        <w:t> </w:t>
      </w:r>
      <w:r w:rsidRPr="00DA2A4F">
        <w:rPr>
          <w:lang w:val="ru-RU"/>
        </w:rPr>
        <w:t>Ответственность участников общего процесса</w:t>
      </w:r>
    </w:p>
    <w:p w14:paraId="2C33BB71" w14:textId="77777777" w:rsidR="000B52FD" w:rsidRPr="00DA2A4F" w:rsidRDefault="00EE4BFB" w:rsidP="000B52FD">
      <w:pPr>
        <w:pStyle w:val="aff2"/>
        <w:keepNext/>
        <w:rPr>
          <w:lang w:val="ru-RU"/>
        </w:rPr>
      </w:pPr>
      <w:r w:rsidRPr="00DA2A4F">
        <w:rPr>
          <w:lang w:val="ru-RU"/>
        </w:rPr>
        <w:t>28.</w:t>
      </w:r>
      <w:r w:rsidR="00C23E21" w:rsidRPr="00DA2A4F">
        <w:rPr>
          <w:lang w:val="ru-RU"/>
        </w:rPr>
        <w:t> </w:t>
      </w:r>
      <w:r w:rsidR="0043055F" w:rsidRPr="00DA2A4F">
        <w:rPr>
          <w:lang w:val="ru-RU"/>
        </w:rPr>
        <w:t>Ответственность за соблюдение требований, направленных на</w:t>
      </w:r>
      <w:r w:rsidR="00173450" w:rsidRPr="00DA2A4F">
        <w:rPr>
          <w:lang w:val="ru-RU"/>
        </w:rPr>
        <w:t> </w:t>
      </w:r>
      <w:r w:rsidR="0043055F" w:rsidRPr="00DA2A4F">
        <w:rPr>
          <w:lang w:val="ru-RU"/>
        </w:rPr>
        <w:t>обеспечение своевременности и полноты передачи сведений участвующих в информационном взаимодействии возлагается на</w:t>
      </w:r>
      <w:r w:rsidR="00173450" w:rsidRPr="00DA2A4F">
        <w:rPr>
          <w:lang w:val="ru-RU"/>
        </w:rPr>
        <w:t> </w:t>
      </w:r>
      <w:r w:rsidR="0043055F" w:rsidRPr="00DA2A4F">
        <w:rPr>
          <w:lang w:val="ru-RU"/>
        </w:rPr>
        <w:t>должностных лиц и сотрудников Комиссии в соответствии с</w:t>
      </w:r>
      <w:r w:rsidR="00173450" w:rsidRPr="00DA2A4F">
        <w:rPr>
          <w:lang w:val="ru-RU"/>
        </w:rPr>
        <w:t> </w:t>
      </w:r>
      <w:r w:rsidR="0043055F" w:rsidRPr="00DA2A4F">
        <w:rPr>
          <w:lang w:val="ru-RU"/>
        </w:rPr>
        <w:t>Договором о Евразийском экономическом союзе от 29 мая 2014 года, иными международными договорами и актами, составляющими право Союза, а должностных лиц и сотрудников уполномоченных органов в</w:t>
      </w:r>
      <w:r w:rsidR="00173450" w:rsidRPr="00DA2A4F">
        <w:rPr>
          <w:lang w:val="ru-RU"/>
        </w:rPr>
        <w:t> </w:t>
      </w:r>
      <w:r w:rsidR="0043055F" w:rsidRPr="00DA2A4F">
        <w:rPr>
          <w:lang w:val="ru-RU"/>
        </w:rPr>
        <w:t>соответствии с законодательством государств-членов</w:t>
      </w:r>
      <w:r w:rsidR="00FC7058" w:rsidRPr="00DA2A4F">
        <w:rPr>
          <w:lang w:val="ru-RU"/>
        </w:rPr>
        <w:t>.</w:t>
      </w:r>
    </w:p>
    <w:p w14:paraId="57AABB7C" w14:textId="77777777" w:rsidR="00BA2A08" w:rsidRPr="00DA2A4F" w:rsidRDefault="00225D39" w:rsidP="00EB6B88">
      <w:pPr>
        <w:pStyle w:val="aff2"/>
        <w:keepNext/>
        <w:spacing w:before="360" w:after="360" w:line="240" w:lineRule="auto"/>
        <w:ind w:firstLine="0"/>
        <w:jc w:val="center"/>
        <w:outlineLvl w:val="0"/>
        <w:rPr>
          <w:lang w:val="ru-RU"/>
        </w:rPr>
      </w:pPr>
      <w:r w:rsidRPr="00DA2A4F">
        <w:rPr>
          <w:lang w:val="ru-RU"/>
        </w:rPr>
        <w:t>VI</w:t>
      </w:r>
      <w:r w:rsidR="000B52FD" w:rsidRPr="00DA2A4F">
        <w:rPr>
          <w:lang w:val="ru-RU"/>
        </w:rPr>
        <w:t>I</w:t>
      </w:r>
      <w:r w:rsidRPr="00DA2A4F">
        <w:rPr>
          <w:lang w:val="ru-RU"/>
        </w:rPr>
        <w:t>.</w:t>
      </w:r>
      <w:r w:rsidR="00C23E21" w:rsidRPr="00DA2A4F">
        <w:rPr>
          <w:lang w:val="ru-RU"/>
        </w:rPr>
        <w:t> </w:t>
      </w:r>
      <w:r w:rsidRPr="00DA2A4F">
        <w:rPr>
          <w:lang w:val="ru-RU"/>
        </w:rPr>
        <w:t>Справочники и классификаторы общего процесса</w:t>
      </w:r>
      <w:bookmarkEnd w:id="53"/>
      <w:bookmarkEnd w:id="54"/>
      <w:bookmarkEnd w:id="55"/>
      <w:bookmarkEnd w:id="56"/>
    </w:p>
    <w:p w14:paraId="4BE7714B" w14:textId="77777777" w:rsidR="0013701B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29.</w:t>
      </w:r>
      <w:r w:rsidR="00C23E21" w:rsidRPr="00DA2A4F">
        <w:rPr>
          <w:lang w:val="ru-RU"/>
        </w:rPr>
        <w:t> </w:t>
      </w:r>
      <w:r w:rsidR="008B44D7" w:rsidRPr="00DA2A4F">
        <w:rPr>
          <w:lang w:val="ru-RU"/>
        </w:rPr>
        <w:t xml:space="preserve">Перечень справочников и классификаторов общего процесса </w:t>
      </w:r>
      <w:r w:rsidR="00D02238" w:rsidRPr="00DA2A4F">
        <w:rPr>
          <w:lang w:val="ru-RU"/>
        </w:rPr>
        <w:t>приведе</w:t>
      </w:r>
      <w:r w:rsidR="008B44D7" w:rsidRPr="00DA2A4F">
        <w:rPr>
          <w:lang w:val="ru-RU"/>
        </w:rPr>
        <w:t xml:space="preserve">н </w:t>
      </w:r>
      <w:r w:rsidR="0013701B" w:rsidRPr="00DA2A4F">
        <w:rPr>
          <w:lang w:val="ru-RU"/>
        </w:rPr>
        <w:t xml:space="preserve">в </w:t>
      </w:r>
      <w:r w:rsidR="000B69FD" w:rsidRPr="00DA2A4F">
        <w:rPr>
          <w:lang w:val="ru-RU"/>
        </w:rPr>
        <w:t>табл</w:t>
      </w:r>
      <w:r w:rsidR="008B44D7" w:rsidRPr="00DA2A4F">
        <w:rPr>
          <w:lang w:val="ru-RU"/>
        </w:rPr>
        <w:t>ице </w:t>
      </w:r>
      <w:r w:rsidR="00702F17" w:rsidRPr="00DA2A4F">
        <w:rPr>
          <w:lang w:val="ru-RU"/>
        </w:rPr>
        <w:t>7</w:t>
      </w:r>
      <w:r w:rsidR="0013701B" w:rsidRPr="00DA2A4F">
        <w:rPr>
          <w:lang w:val="ru-RU"/>
        </w:rPr>
        <w:t>.</w:t>
      </w:r>
    </w:p>
    <w:p w14:paraId="08F21DA5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 xml:space="preserve">7 </w:t>
      </w:r>
    </w:p>
    <w:p w14:paraId="4B67FCC9" w14:textId="77777777" w:rsidR="000356FF" w:rsidRPr="00DA2A4F" w:rsidRDefault="008B44D7" w:rsidP="00857B8B">
      <w:pPr>
        <w:pStyle w:val="aff9"/>
        <w:keepLines/>
      </w:pPr>
      <w:bookmarkStart w:id="57" w:name="_Toc375908869"/>
      <w:r w:rsidRPr="00DA2A4F">
        <w:t xml:space="preserve">Перечень справочников </w:t>
      </w:r>
      <w:r w:rsidR="000356FF" w:rsidRPr="00DA2A4F">
        <w:t xml:space="preserve">и </w:t>
      </w:r>
      <w:r w:rsidR="00221902" w:rsidRPr="00DA2A4F">
        <w:t xml:space="preserve">классификаторов </w:t>
      </w:r>
      <w:r w:rsidR="000356FF" w:rsidRPr="00DA2A4F">
        <w:t>общего процесса</w:t>
      </w:r>
      <w:bookmarkEnd w:id="57"/>
    </w:p>
    <w:p w14:paraId="6F598D8C" w14:textId="77777777" w:rsidR="00307C38" w:rsidRPr="00DA2A4F" w:rsidRDefault="00307C38" w:rsidP="00307C38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843"/>
        <w:gridCol w:w="1985"/>
        <w:gridCol w:w="1701"/>
        <w:gridCol w:w="3827"/>
      </w:tblGrid>
      <w:tr w:rsidR="00445FC9" w:rsidRPr="00DA2A4F" w14:paraId="2F44763B" w14:textId="77777777" w:rsidTr="008D488D">
        <w:trPr>
          <w:trHeight w:val="601"/>
          <w:tblHeader/>
          <w:jc w:val="center"/>
        </w:trPr>
        <w:tc>
          <w:tcPr>
            <w:tcW w:w="985" w:type="pct"/>
            <w:tcMar>
              <w:top w:w="85" w:type="dxa"/>
              <w:bottom w:w="85" w:type="dxa"/>
            </w:tcMar>
          </w:tcPr>
          <w:p w14:paraId="59982E97" w14:textId="77777777" w:rsidR="00445FC9" w:rsidRPr="00DA2A4F" w:rsidRDefault="00445FC9" w:rsidP="008D488D">
            <w:pPr>
              <w:pStyle w:val="ae"/>
              <w:spacing w:line="264" w:lineRule="auto"/>
            </w:pPr>
            <w:r w:rsidRPr="00DA2A4F">
              <w:t>Кодовое обозначение</w:t>
            </w:r>
          </w:p>
        </w:tc>
        <w:tc>
          <w:tcPr>
            <w:tcW w:w="1061" w:type="pct"/>
            <w:tcMar>
              <w:top w:w="85" w:type="dxa"/>
              <w:bottom w:w="85" w:type="dxa"/>
            </w:tcMar>
          </w:tcPr>
          <w:p w14:paraId="3E404513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Наименование</w:t>
            </w:r>
          </w:p>
        </w:tc>
        <w:tc>
          <w:tcPr>
            <w:tcW w:w="909" w:type="pct"/>
            <w:tcMar>
              <w:top w:w="85" w:type="dxa"/>
              <w:bottom w:w="85" w:type="dxa"/>
            </w:tcMar>
          </w:tcPr>
          <w:p w14:paraId="42A6CB29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Тип</w:t>
            </w:r>
          </w:p>
        </w:tc>
        <w:tc>
          <w:tcPr>
            <w:tcW w:w="2045" w:type="pct"/>
            <w:tcMar>
              <w:top w:w="85" w:type="dxa"/>
              <w:bottom w:w="85" w:type="dxa"/>
            </w:tcMar>
          </w:tcPr>
          <w:p w14:paraId="13CCB4E5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AC6C78" w:rsidRPr="00DA2A4F" w14:paraId="78A29128" w14:textId="77777777" w:rsidTr="008D488D">
        <w:trPr>
          <w:trHeight w:val="301"/>
          <w:tblHeader/>
          <w:jc w:val="center"/>
        </w:trPr>
        <w:tc>
          <w:tcPr>
            <w:tcW w:w="985" w:type="pct"/>
            <w:tcMar>
              <w:top w:w="85" w:type="dxa"/>
              <w:bottom w:w="85" w:type="dxa"/>
            </w:tcMar>
          </w:tcPr>
          <w:p w14:paraId="70788262" w14:textId="77777777" w:rsidR="00AC6C78" w:rsidRPr="00DA2A4F" w:rsidRDefault="00AC6C78" w:rsidP="008D488D">
            <w:pPr>
              <w:pStyle w:val="ae"/>
              <w:spacing w:line="264" w:lineRule="auto"/>
            </w:pPr>
            <w:r w:rsidRPr="00DA2A4F">
              <w:t>1</w:t>
            </w:r>
          </w:p>
        </w:tc>
        <w:tc>
          <w:tcPr>
            <w:tcW w:w="1061" w:type="pct"/>
            <w:tcMar>
              <w:top w:w="85" w:type="dxa"/>
              <w:bottom w:w="85" w:type="dxa"/>
            </w:tcMar>
            <w:vAlign w:val="center"/>
          </w:tcPr>
          <w:p w14:paraId="5A2ED858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909" w:type="pct"/>
            <w:tcMar>
              <w:top w:w="85" w:type="dxa"/>
              <w:bottom w:w="85" w:type="dxa"/>
            </w:tcMar>
            <w:vAlign w:val="center"/>
          </w:tcPr>
          <w:p w14:paraId="522E93CA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  <w:tc>
          <w:tcPr>
            <w:tcW w:w="2045" w:type="pct"/>
            <w:tcMar>
              <w:top w:w="85" w:type="dxa"/>
              <w:bottom w:w="85" w:type="dxa"/>
            </w:tcMar>
            <w:vAlign w:val="center"/>
          </w:tcPr>
          <w:p w14:paraId="5FE894D5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4</w:t>
            </w:r>
          </w:p>
        </w:tc>
      </w:tr>
      <w:tr w:rsidR="00AC6C78" w:rsidRPr="00DA2A4F" w14:paraId="5F01D1EE" w14:textId="77777777" w:rsidTr="008D488D">
        <w:trPr>
          <w:jc w:val="center"/>
        </w:trPr>
        <w:tc>
          <w:tcPr>
            <w:tcW w:w="985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FA7AD4F" w14:textId="77777777" w:rsidR="00AC6C78" w:rsidRPr="00DA2A4F" w:rsidRDefault="00AC6C78" w:rsidP="008D488D">
            <w:pPr>
              <w:pStyle w:val="ac"/>
              <w:jc w:val="left"/>
            </w:pPr>
            <w:r w:rsidRPr="00DA2A4F">
              <w:t>P.AS.03.CLS.001</w:t>
            </w:r>
          </w:p>
        </w:tc>
        <w:tc>
          <w:tcPr>
            <w:tcW w:w="1061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EB07A41" w14:textId="77777777" w:rsidR="00AC6C78" w:rsidRPr="00DA2A4F" w:rsidRDefault="00307C38" w:rsidP="00AC33D2">
            <w:pPr>
              <w:pStyle w:val="ac"/>
              <w:jc w:val="left"/>
            </w:pPr>
            <w:r w:rsidRPr="00DA2A4F">
              <w:t xml:space="preserve">классификатор категорий племенных животных </w:t>
            </w:r>
            <w:r w:rsidRPr="00DA2A4F">
              <w:lastRenderedPageBreak/>
              <w:t>и</w:t>
            </w:r>
            <w:r w:rsidR="00173450" w:rsidRPr="00DA2A4F">
              <w:t> </w:t>
            </w:r>
            <w:r w:rsidRPr="00DA2A4F">
              <w:t>племенной продукции</w:t>
            </w:r>
          </w:p>
        </w:tc>
        <w:tc>
          <w:tcPr>
            <w:tcW w:w="909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34EDF30" w14:textId="77777777" w:rsidR="00AC6C78" w:rsidRPr="00DA2A4F" w:rsidRDefault="00154DED" w:rsidP="00AC33D2">
            <w:pPr>
              <w:pStyle w:val="ac"/>
              <w:jc w:val="left"/>
            </w:pPr>
            <w:r w:rsidRPr="00DA2A4F">
              <w:lastRenderedPageBreak/>
              <w:t>классификатор</w:t>
            </w:r>
          </w:p>
        </w:tc>
        <w:tc>
          <w:tcPr>
            <w:tcW w:w="2045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3D50A88" w14:textId="77777777" w:rsidR="00AC6C78" w:rsidRPr="00DA2A4F" w:rsidRDefault="00AC6C78" w:rsidP="00AC33D2">
            <w:pPr>
              <w:pStyle w:val="ac"/>
              <w:jc w:val="left"/>
            </w:pPr>
            <w:r w:rsidRPr="00DA2A4F">
              <w:t>содержит перечень кодов и</w:t>
            </w:r>
            <w:r w:rsidR="00173450" w:rsidRPr="00DA2A4F">
              <w:t> </w:t>
            </w:r>
            <w:r w:rsidRPr="00DA2A4F">
              <w:t xml:space="preserve">наименований категорий племенных животных и племенной продукции в соответствии </w:t>
            </w:r>
            <w:r w:rsidRPr="00DA2A4F">
              <w:lastRenderedPageBreak/>
              <w:t>с</w:t>
            </w:r>
            <w:r w:rsidR="00173450" w:rsidRPr="00DA2A4F">
              <w:t> </w:t>
            </w:r>
            <w:r w:rsidRPr="00DA2A4F">
              <w:t xml:space="preserve">Решением Коллегии </w:t>
            </w:r>
            <w:r w:rsidR="000E3CEF" w:rsidRPr="00DA2A4F">
              <w:t>К</w:t>
            </w:r>
            <w:r w:rsidRPr="00DA2A4F">
              <w:t>омиссии № 132 от 27 октября 2020 г.</w:t>
            </w:r>
          </w:p>
        </w:tc>
      </w:tr>
      <w:tr w:rsidR="00AC6C78" w:rsidRPr="00DA2A4F" w14:paraId="5C109575" w14:textId="77777777" w:rsidTr="008D488D">
        <w:trPr>
          <w:jc w:val="center"/>
        </w:trPr>
        <w:tc>
          <w:tcPr>
            <w:tcW w:w="985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3DF7F16" w14:textId="77777777" w:rsidR="00AC6C78" w:rsidRPr="00DA2A4F" w:rsidRDefault="00AC6C78" w:rsidP="008D488D">
            <w:pPr>
              <w:pStyle w:val="ac"/>
              <w:jc w:val="left"/>
            </w:pPr>
            <w:r w:rsidRPr="00DA2A4F">
              <w:lastRenderedPageBreak/>
              <w:t>P.AS.03.CLS.002</w:t>
            </w:r>
          </w:p>
        </w:tc>
        <w:tc>
          <w:tcPr>
            <w:tcW w:w="1061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01B50DA" w14:textId="77777777" w:rsidR="00AC6C78" w:rsidRPr="00DA2A4F" w:rsidRDefault="00307C38" w:rsidP="00AC33D2">
            <w:pPr>
              <w:pStyle w:val="ac"/>
              <w:jc w:val="left"/>
            </w:pPr>
            <w:r w:rsidRPr="00DA2A4F">
              <w:t>классификатор специальных характеристик племенных животных и</w:t>
            </w:r>
            <w:r w:rsidR="00173450" w:rsidRPr="00DA2A4F">
              <w:t> </w:t>
            </w:r>
            <w:r w:rsidRPr="00DA2A4F">
              <w:t>племенной продукции</w:t>
            </w:r>
          </w:p>
        </w:tc>
        <w:tc>
          <w:tcPr>
            <w:tcW w:w="909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2F97738" w14:textId="77777777" w:rsidR="00AC6C78" w:rsidRPr="00DA2A4F" w:rsidRDefault="00154DED" w:rsidP="00AC33D2">
            <w:pPr>
              <w:pStyle w:val="ac"/>
              <w:jc w:val="left"/>
            </w:pPr>
            <w:r w:rsidRPr="00DA2A4F">
              <w:t>классификатор</w:t>
            </w:r>
          </w:p>
        </w:tc>
        <w:tc>
          <w:tcPr>
            <w:tcW w:w="2045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75F3F6A" w14:textId="77777777" w:rsidR="00AC6C78" w:rsidRPr="00DA2A4F" w:rsidRDefault="00AC6C78" w:rsidP="00AC33D2">
            <w:pPr>
              <w:pStyle w:val="ac"/>
              <w:jc w:val="left"/>
            </w:pPr>
            <w:r w:rsidRPr="00DA2A4F">
              <w:t>содержит перечень кодов и</w:t>
            </w:r>
            <w:r w:rsidR="00173450" w:rsidRPr="00DA2A4F">
              <w:t> </w:t>
            </w:r>
            <w:r w:rsidRPr="00DA2A4F">
              <w:t>наименований специальных характеристик племенных животных и племенной продукции</w:t>
            </w:r>
          </w:p>
        </w:tc>
      </w:tr>
      <w:tr w:rsidR="00575601" w:rsidRPr="00DA2A4F" w14:paraId="56DD1554" w14:textId="77777777" w:rsidTr="008D488D">
        <w:trPr>
          <w:jc w:val="center"/>
        </w:trPr>
        <w:tc>
          <w:tcPr>
            <w:tcW w:w="985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3429315" w14:textId="77777777" w:rsidR="00575601" w:rsidRPr="00DA2A4F" w:rsidRDefault="00575601" w:rsidP="00575601">
            <w:pPr>
              <w:pStyle w:val="ac"/>
              <w:jc w:val="left"/>
            </w:pPr>
            <w:r w:rsidRPr="00DA2A4F">
              <w:t>P.CLS.001</w:t>
            </w:r>
          </w:p>
        </w:tc>
        <w:tc>
          <w:tcPr>
            <w:tcW w:w="1061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C113D7C" w14:textId="77777777" w:rsidR="00575601" w:rsidRPr="00DA2A4F" w:rsidRDefault="00575601" w:rsidP="00575601">
            <w:pPr>
              <w:pStyle w:val="ac"/>
              <w:jc w:val="left"/>
            </w:pPr>
            <w:r w:rsidRPr="00DA2A4F">
              <w:t>классификатор стран мира</w:t>
            </w:r>
          </w:p>
        </w:tc>
        <w:tc>
          <w:tcPr>
            <w:tcW w:w="909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C708203" w14:textId="77777777" w:rsidR="00575601" w:rsidRPr="00DA2A4F" w:rsidRDefault="00575601" w:rsidP="00575601">
            <w:pPr>
              <w:pStyle w:val="ac"/>
              <w:jc w:val="left"/>
            </w:pPr>
            <w:r w:rsidRPr="00DA2A4F">
              <w:t>классификатор</w:t>
            </w:r>
          </w:p>
        </w:tc>
        <w:tc>
          <w:tcPr>
            <w:tcW w:w="2045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3386DE6" w14:textId="77777777" w:rsidR="00575601" w:rsidRPr="00DA2A4F" w:rsidRDefault="00575601" w:rsidP="00575601">
            <w:pPr>
              <w:pStyle w:val="ac"/>
              <w:jc w:val="left"/>
            </w:pPr>
            <w:r w:rsidRPr="00DA2A4F">
              <w:t>содержит перечень наименований стран и соответствующие им коды (утвержден Решением Комиссии Таможенного союза от 20 сентября 2010 г. № 378), код классификатора в реестре НСИ «2021»</w:t>
            </w:r>
          </w:p>
        </w:tc>
      </w:tr>
      <w:tr w:rsidR="000E3CEF" w:rsidRPr="00DA2A4F" w14:paraId="6319B5D4" w14:textId="77777777" w:rsidTr="008D488D">
        <w:trPr>
          <w:jc w:val="center"/>
        </w:trPr>
        <w:tc>
          <w:tcPr>
            <w:tcW w:w="985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A880C42" w14:textId="77777777" w:rsidR="000E3CEF" w:rsidRPr="00DA2A4F" w:rsidRDefault="000E3CEF" w:rsidP="000E3CEF">
            <w:pPr>
              <w:pStyle w:val="ac"/>
              <w:jc w:val="left"/>
            </w:pPr>
            <w:r w:rsidRPr="00DA2A4F">
              <w:t>P.CLS.008</w:t>
            </w:r>
          </w:p>
        </w:tc>
        <w:tc>
          <w:tcPr>
            <w:tcW w:w="1061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04B2A86" w14:textId="77777777" w:rsidR="000E3CEF" w:rsidRPr="00DA2A4F" w:rsidRDefault="000E3CEF" w:rsidP="000E3CEF">
            <w:pPr>
              <w:pStyle w:val="ac"/>
              <w:jc w:val="left"/>
            </w:pPr>
            <w:r w:rsidRPr="00DA2A4F">
              <w:t>перечень видов средств (каналов) связи</w:t>
            </w:r>
          </w:p>
        </w:tc>
        <w:tc>
          <w:tcPr>
            <w:tcW w:w="909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EAB3BE8" w14:textId="77777777" w:rsidR="000E3CEF" w:rsidRPr="00DA2A4F" w:rsidRDefault="000E3CEF" w:rsidP="000E3CEF">
            <w:pPr>
              <w:pStyle w:val="ac"/>
              <w:jc w:val="left"/>
            </w:pPr>
            <w:r w:rsidRPr="00DA2A4F">
              <w:t>справочник</w:t>
            </w:r>
          </w:p>
        </w:tc>
        <w:tc>
          <w:tcPr>
            <w:tcW w:w="2045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A261C55" w14:textId="77777777" w:rsidR="000E3CEF" w:rsidRPr="00DA2A4F" w:rsidRDefault="000E3CEF" w:rsidP="000E3CEF">
            <w:pPr>
              <w:pStyle w:val="ac"/>
              <w:jc w:val="left"/>
            </w:pPr>
            <w:r w:rsidRPr="00DA2A4F">
              <w:t>содержит перечень кодов и</w:t>
            </w:r>
            <w:r w:rsidR="00173450" w:rsidRPr="00DA2A4F">
              <w:t> </w:t>
            </w:r>
            <w:r w:rsidRPr="00DA2A4F">
              <w:t xml:space="preserve">наименований видов средств (каналов) связи (утвержден Решением Коллегии Комиссии от 6 декабря 2022 г. № 192), код справочника в </w:t>
            </w:r>
            <w:r w:rsidR="00974E9F">
              <w:t>реестре</w:t>
            </w:r>
            <w:r w:rsidRPr="00DA2A4F">
              <w:t xml:space="preserve"> НСИ «1041»</w:t>
            </w:r>
          </w:p>
        </w:tc>
      </w:tr>
      <w:tr w:rsidR="00575601" w:rsidRPr="00DA2A4F" w14:paraId="0AED7054" w14:textId="77777777" w:rsidTr="008D488D">
        <w:trPr>
          <w:jc w:val="center"/>
        </w:trPr>
        <w:tc>
          <w:tcPr>
            <w:tcW w:w="985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0C62BBE" w14:textId="77777777" w:rsidR="00575601" w:rsidRPr="00DA2A4F" w:rsidRDefault="00575601" w:rsidP="00575601">
            <w:pPr>
              <w:pStyle w:val="ac"/>
              <w:jc w:val="left"/>
            </w:pPr>
            <w:r w:rsidRPr="00DA2A4F">
              <w:t>P.CLS.024</w:t>
            </w:r>
          </w:p>
        </w:tc>
        <w:tc>
          <w:tcPr>
            <w:tcW w:w="1061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D88E74C" w14:textId="77777777" w:rsidR="00575601" w:rsidRPr="00DA2A4F" w:rsidRDefault="00575601" w:rsidP="00575601">
            <w:pPr>
              <w:pStyle w:val="ac"/>
              <w:jc w:val="left"/>
            </w:pPr>
            <w:r w:rsidRPr="00DA2A4F">
              <w:t>классификатор языков</w:t>
            </w:r>
          </w:p>
        </w:tc>
        <w:tc>
          <w:tcPr>
            <w:tcW w:w="909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81E2F31" w14:textId="77777777" w:rsidR="00575601" w:rsidRPr="00DA2A4F" w:rsidRDefault="00575601" w:rsidP="00575601">
            <w:pPr>
              <w:pStyle w:val="ac"/>
              <w:jc w:val="left"/>
            </w:pPr>
            <w:r w:rsidRPr="00DA2A4F">
              <w:t>классификатор</w:t>
            </w:r>
          </w:p>
        </w:tc>
        <w:tc>
          <w:tcPr>
            <w:tcW w:w="2045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90549CF" w14:textId="77777777" w:rsidR="00575601" w:rsidRPr="00DA2A4F" w:rsidRDefault="00575601" w:rsidP="00575601">
            <w:pPr>
              <w:pStyle w:val="ac"/>
              <w:jc w:val="left"/>
            </w:pPr>
            <w:r w:rsidRPr="00DA2A4F">
              <w:t>содержит перечень наименований языков и их коды в соответствии со</w:t>
            </w:r>
            <w:r w:rsidR="00173450" w:rsidRPr="00DA2A4F">
              <w:t> </w:t>
            </w:r>
            <w:r w:rsidRPr="00DA2A4F">
              <w:t>стандартом ISO 639-1 (утвержден Решением Коллегии Комиссии от 10 сентября 2019 г. №</w:t>
            </w:r>
            <w:r w:rsidR="00173450" w:rsidRPr="00DA2A4F">
              <w:t> </w:t>
            </w:r>
            <w:r w:rsidRPr="00DA2A4F">
              <w:t>152), код классификатора в</w:t>
            </w:r>
            <w:r w:rsidR="00173450" w:rsidRPr="00DA2A4F">
              <w:t> </w:t>
            </w:r>
            <w:r w:rsidRPr="00DA2A4F">
              <w:t>реестре НСИ «2055»</w:t>
            </w:r>
          </w:p>
        </w:tc>
      </w:tr>
      <w:tr w:rsidR="00C645BC" w:rsidRPr="00DA2A4F" w14:paraId="3AE7C6EB" w14:textId="77777777" w:rsidTr="008D488D">
        <w:trPr>
          <w:jc w:val="center"/>
        </w:trPr>
        <w:tc>
          <w:tcPr>
            <w:tcW w:w="985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1FB1018" w14:textId="77777777" w:rsidR="00C645BC" w:rsidRPr="00DA2A4F" w:rsidRDefault="00C645BC" w:rsidP="00C645BC">
            <w:pPr>
              <w:pStyle w:val="ac"/>
              <w:jc w:val="left"/>
            </w:pPr>
            <w:r w:rsidRPr="00DA2A4F">
              <w:t>P.CLS.026</w:t>
            </w:r>
          </w:p>
        </w:tc>
        <w:tc>
          <w:tcPr>
            <w:tcW w:w="1061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7A550CC" w14:textId="77777777" w:rsidR="00C645BC" w:rsidRPr="00DA2A4F" w:rsidRDefault="00C645BC" w:rsidP="00C645BC">
            <w:pPr>
              <w:pStyle w:val="ac"/>
              <w:jc w:val="left"/>
            </w:pPr>
            <w:r w:rsidRPr="00DA2A4F">
              <w:t xml:space="preserve">справочник органов Евразийского экономического союза, органов государственной власти и управления государств-членов Евразийского </w:t>
            </w:r>
            <w:r w:rsidRPr="00DA2A4F">
              <w:lastRenderedPageBreak/>
              <w:t>экономического союза, а также уполномоченных ими организаций</w:t>
            </w:r>
          </w:p>
        </w:tc>
        <w:tc>
          <w:tcPr>
            <w:tcW w:w="909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C19610D" w14:textId="77777777" w:rsidR="00C645BC" w:rsidRPr="00DA2A4F" w:rsidRDefault="00C645BC" w:rsidP="00C645BC">
            <w:pPr>
              <w:pStyle w:val="ac"/>
              <w:jc w:val="left"/>
            </w:pPr>
            <w:r w:rsidRPr="00DA2A4F">
              <w:lastRenderedPageBreak/>
              <w:t>справочник</w:t>
            </w:r>
          </w:p>
        </w:tc>
        <w:tc>
          <w:tcPr>
            <w:tcW w:w="2045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4ACF961" w14:textId="77777777" w:rsidR="00C645BC" w:rsidRPr="00DA2A4F" w:rsidRDefault="00C645BC" w:rsidP="00C645BC">
            <w:pPr>
              <w:pStyle w:val="ac"/>
              <w:jc w:val="left"/>
            </w:pPr>
            <w:r w:rsidRPr="00DA2A4F">
              <w:t>содержит перечень наименований органов Союза, органов государственной власти и управления государств-членов, а</w:t>
            </w:r>
            <w:r w:rsidR="00974E9F">
              <w:t> </w:t>
            </w:r>
            <w:r w:rsidRPr="00DA2A4F">
              <w:t>также уполномоченных ими организаций и соответствующие им</w:t>
            </w:r>
            <w:r w:rsidR="00974E9F">
              <w:t> </w:t>
            </w:r>
            <w:r w:rsidRPr="00DA2A4F">
              <w:t>коды</w:t>
            </w:r>
          </w:p>
        </w:tc>
      </w:tr>
      <w:tr w:rsidR="00575601" w:rsidRPr="00DA2A4F" w14:paraId="56CBD5F2" w14:textId="77777777" w:rsidTr="008D488D">
        <w:trPr>
          <w:jc w:val="center"/>
        </w:trPr>
        <w:tc>
          <w:tcPr>
            <w:tcW w:w="985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8C7068D" w14:textId="77777777" w:rsidR="00575601" w:rsidRPr="00DA2A4F" w:rsidRDefault="00575601" w:rsidP="00575601">
            <w:pPr>
              <w:pStyle w:val="ac"/>
              <w:jc w:val="left"/>
            </w:pPr>
            <w:r w:rsidRPr="00DA2A4F">
              <w:t>P.CLS.033</w:t>
            </w:r>
          </w:p>
        </w:tc>
        <w:tc>
          <w:tcPr>
            <w:tcW w:w="1061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6533F9E" w14:textId="77777777" w:rsidR="00575601" w:rsidRPr="00DA2A4F" w:rsidRDefault="00575601" w:rsidP="00575601">
            <w:pPr>
              <w:pStyle w:val="ac"/>
              <w:jc w:val="left"/>
            </w:pPr>
            <w:r w:rsidRPr="00DA2A4F">
              <w:t>справочник видов подконтрольных ветеринарному контролю (надзору) товаров</w:t>
            </w:r>
          </w:p>
        </w:tc>
        <w:tc>
          <w:tcPr>
            <w:tcW w:w="909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2BC558F" w14:textId="77777777" w:rsidR="00575601" w:rsidRPr="00DA2A4F" w:rsidRDefault="00575601" w:rsidP="00575601">
            <w:pPr>
              <w:pStyle w:val="ac"/>
              <w:jc w:val="left"/>
            </w:pPr>
            <w:r w:rsidRPr="00DA2A4F">
              <w:t>справочник</w:t>
            </w:r>
          </w:p>
        </w:tc>
        <w:tc>
          <w:tcPr>
            <w:tcW w:w="2045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E2B1B86" w14:textId="77777777" w:rsidR="00575601" w:rsidRPr="00DA2A4F" w:rsidRDefault="00575601" w:rsidP="00575601">
            <w:pPr>
              <w:pStyle w:val="ac"/>
              <w:jc w:val="left"/>
            </w:pPr>
            <w:r w:rsidRPr="00DA2A4F">
              <w:t>содержит перечень кодов и</w:t>
            </w:r>
            <w:r w:rsidR="00173450" w:rsidRPr="00DA2A4F">
              <w:t> </w:t>
            </w:r>
            <w:r w:rsidRPr="00DA2A4F">
              <w:t>наименований видов товаров, подлежащих ветеринарному контролю (надзору) (утвержден Решением Коллегии Комиссии от</w:t>
            </w:r>
            <w:r w:rsidR="00173450" w:rsidRPr="00DA2A4F">
              <w:t> </w:t>
            </w:r>
            <w:r w:rsidRPr="00DA2A4F">
              <w:t>20 января 2020 г. № 13), код справочника в реестре НСИ «1026»</w:t>
            </w:r>
          </w:p>
        </w:tc>
      </w:tr>
      <w:tr w:rsidR="000E3CEF" w:rsidRPr="00DA2A4F" w14:paraId="25682001" w14:textId="77777777" w:rsidTr="008D488D">
        <w:trPr>
          <w:jc w:val="center"/>
        </w:trPr>
        <w:tc>
          <w:tcPr>
            <w:tcW w:w="985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4DB7EE7" w14:textId="77777777" w:rsidR="000E3CEF" w:rsidRPr="00DA2A4F" w:rsidRDefault="000E3CEF" w:rsidP="000E3CEF">
            <w:pPr>
              <w:pStyle w:val="ac"/>
              <w:jc w:val="left"/>
            </w:pPr>
            <w:r w:rsidRPr="00DA2A4F">
              <w:t>P.CLS.048</w:t>
            </w:r>
          </w:p>
        </w:tc>
        <w:tc>
          <w:tcPr>
            <w:tcW w:w="1061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3A04387" w14:textId="77777777" w:rsidR="000E3CEF" w:rsidRPr="00DA2A4F" w:rsidRDefault="000E3CEF" w:rsidP="000E3CEF">
            <w:pPr>
              <w:pStyle w:val="ac"/>
              <w:jc w:val="left"/>
            </w:pPr>
            <w:r w:rsidRPr="00DA2A4F">
              <w:t>перечень видов адреса</w:t>
            </w:r>
          </w:p>
        </w:tc>
        <w:tc>
          <w:tcPr>
            <w:tcW w:w="909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64B6331" w14:textId="77777777" w:rsidR="000E3CEF" w:rsidRPr="00DA2A4F" w:rsidRDefault="000E3CEF" w:rsidP="000E3CEF">
            <w:pPr>
              <w:pStyle w:val="ac"/>
              <w:jc w:val="left"/>
            </w:pPr>
            <w:r w:rsidRPr="00DA2A4F">
              <w:t>справочник</w:t>
            </w:r>
          </w:p>
        </w:tc>
        <w:tc>
          <w:tcPr>
            <w:tcW w:w="2045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5291DC6" w14:textId="77777777" w:rsidR="000E3CEF" w:rsidRPr="00DA2A4F" w:rsidRDefault="000E3CEF" w:rsidP="000E3CEF">
            <w:pPr>
              <w:pStyle w:val="ac"/>
              <w:jc w:val="left"/>
            </w:pPr>
            <w:r w:rsidRPr="00DA2A4F">
              <w:t>содержит перечень кодов и</w:t>
            </w:r>
            <w:r w:rsidR="00173450" w:rsidRPr="00DA2A4F">
              <w:t> </w:t>
            </w:r>
            <w:r w:rsidRPr="00DA2A4F">
              <w:t xml:space="preserve">наименований видов адреса (утвержден Решением Коллегии Комиссии от 14 января 2025 г. № 8), код классификатора в </w:t>
            </w:r>
            <w:r w:rsidR="00974E9F">
              <w:t>реестре</w:t>
            </w:r>
            <w:r w:rsidRPr="00DA2A4F">
              <w:t xml:space="preserve"> НСИ «1066»</w:t>
            </w:r>
          </w:p>
        </w:tc>
      </w:tr>
      <w:tr w:rsidR="00575601" w:rsidRPr="00DA2A4F" w14:paraId="0456299C" w14:textId="77777777" w:rsidTr="008D488D">
        <w:trPr>
          <w:jc w:val="center"/>
        </w:trPr>
        <w:tc>
          <w:tcPr>
            <w:tcW w:w="985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6A08F7F" w14:textId="77777777" w:rsidR="00575601" w:rsidRPr="00DA2A4F" w:rsidRDefault="00575601" w:rsidP="00575601">
            <w:pPr>
              <w:pStyle w:val="ac"/>
              <w:jc w:val="left"/>
            </w:pPr>
            <w:r w:rsidRPr="00DA2A4F">
              <w:t>P.CLS.050</w:t>
            </w:r>
          </w:p>
        </w:tc>
        <w:tc>
          <w:tcPr>
            <w:tcW w:w="1061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8ADB966" w14:textId="77777777" w:rsidR="00575601" w:rsidRPr="00DA2A4F" w:rsidRDefault="00575601" w:rsidP="00575601">
            <w:pPr>
              <w:pStyle w:val="ac"/>
              <w:jc w:val="left"/>
            </w:pPr>
            <w:r w:rsidRPr="00DA2A4F">
              <w:t>справочник биологических полов</w:t>
            </w:r>
          </w:p>
        </w:tc>
        <w:tc>
          <w:tcPr>
            <w:tcW w:w="909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BAE7C16" w14:textId="77777777" w:rsidR="00575601" w:rsidRPr="00DA2A4F" w:rsidRDefault="00575601" w:rsidP="00575601">
            <w:pPr>
              <w:pStyle w:val="ac"/>
              <w:jc w:val="left"/>
            </w:pPr>
            <w:r w:rsidRPr="00DA2A4F">
              <w:t>справочник</w:t>
            </w:r>
          </w:p>
        </w:tc>
        <w:tc>
          <w:tcPr>
            <w:tcW w:w="2045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FDB1F8D" w14:textId="77777777" w:rsidR="00575601" w:rsidRPr="00DA2A4F" w:rsidRDefault="00575601" w:rsidP="00575601">
            <w:pPr>
              <w:pStyle w:val="ac"/>
              <w:jc w:val="left"/>
            </w:pPr>
            <w:r w:rsidRPr="00DA2A4F">
              <w:t>содержит перечень кодов и наименований биологических полов</w:t>
            </w:r>
          </w:p>
        </w:tc>
      </w:tr>
      <w:tr w:rsidR="00575601" w:rsidRPr="00DA2A4F" w14:paraId="409CB03B" w14:textId="77777777" w:rsidTr="008D488D">
        <w:trPr>
          <w:jc w:val="center"/>
        </w:trPr>
        <w:tc>
          <w:tcPr>
            <w:tcW w:w="985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88700CA" w14:textId="77777777" w:rsidR="00575601" w:rsidRPr="00DA2A4F" w:rsidRDefault="00575601" w:rsidP="00575601">
            <w:pPr>
              <w:pStyle w:val="ac"/>
              <w:jc w:val="left"/>
            </w:pPr>
            <w:r w:rsidRPr="00DA2A4F">
              <w:t>P.CLS.054</w:t>
            </w:r>
          </w:p>
        </w:tc>
        <w:tc>
          <w:tcPr>
            <w:tcW w:w="1061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E362B48" w14:textId="77777777" w:rsidR="00575601" w:rsidRPr="00DA2A4F" w:rsidRDefault="00575601" w:rsidP="00575601">
            <w:pPr>
              <w:pStyle w:val="ac"/>
              <w:jc w:val="left"/>
            </w:pPr>
            <w:r w:rsidRPr="00DA2A4F">
              <w:t>классификатор организационно-правовых форм хозяйствования в рамках Евразийского экономического союза</w:t>
            </w:r>
          </w:p>
        </w:tc>
        <w:tc>
          <w:tcPr>
            <w:tcW w:w="909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F276A8F" w14:textId="77777777" w:rsidR="00575601" w:rsidRPr="00DA2A4F" w:rsidRDefault="00575601" w:rsidP="00575601">
            <w:pPr>
              <w:pStyle w:val="ac"/>
              <w:jc w:val="left"/>
            </w:pPr>
            <w:r w:rsidRPr="00DA2A4F">
              <w:t>классификатор</w:t>
            </w:r>
          </w:p>
        </w:tc>
        <w:tc>
          <w:tcPr>
            <w:tcW w:w="2045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62FBE1A" w14:textId="77777777" w:rsidR="00575601" w:rsidRPr="00DA2A4F" w:rsidRDefault="00575601" w:rsidP="00575601">
            <w:pPr>
              <w:pStyle w:val="ac"/>
              <w:jc w:val="left"/>
            </w:pPr>
            <w:r w:rsidRPr="00DA2A4F">
              <w:t>содержит перечень кодов и</w:t>
            </w:r>
            <w:r w:rsidR="00173450" w:rsidRPr="00DA2A4F">
              <w:t> </w:t>
            </w:r>
            <w:r w:rsidRPr="00DA2A4F">
              <w:t>наименований организационно-правовых форм (утвержден Решением Коллегии Комиссии от</w:t>
            </w:r>
            <w:r w:rsidR="00173450" w:rsidRPr="00DA2A4F">
              <w:t> </w:t>
            </w:r>
            <w:r w:rsidRPr="00DA2A4F">
              <w:t>2 апреля 2019 г. № 54), код классификатора в реестре НСИ «2049»</w:t>
            </w:r>
          </w:p>
        </w:tc>
      </w:tr>
      <w:tr w:rsidR="00575601" w:rsidRPr="00DA2A4F" w14:paraId="7CDB5E28" w14:textId="77777777" w:rsidTr="008D488D">
        <w:trPr>
          <w:jc w:val="center"/>
        </w:trPr>
        <w:tc>
          <w:tcPr>
            <w:tcW w:w="985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C9970B6" w14:textId="77777777" w:rsidR="00575601" w:rsidRPr="00DA2A4F" w:rsidRDefault="00575601" w:rsidP="00575601">
            <w:pPr>
              <w:pStyle w:val="ac"/>
              <w:jc w:val="left"/>
            </w:pPr>
            <w:r w:rsidRPr="00DA2A4F">
              <w:t>P.CLS.068</w:t>
            </w:r>
          </w:p>
        </w:tc>
        <w:tc>
          <w:tcPr>
            <w:tcW w:w="1061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585E7EF" w14:textId="77777777" w:rsidR="00575601" w:rsidRPr="00DA2A4F" w:rsidRDefault="00575601" w:rsidP="00575601">
            <w:pPr>
              <w:pStyle w:val="ac"/>
              <w:jc w:val="left"/>
            </w:pPr>
            <w:r w:rsidRPr="00DA2A4F">
              <w:t>справочник методов идентификации хозяйствующих субъектов при их государственной регистрации в государствах</w:t>
            </w:r>
            <w:r w:rsidR="00E73DA9" w:rsidRPr="00DA2A4F">
              <w:t>-</w:t>
            </w:r>
            <w:r w:rsidRPr="00DA2A4F">
              <w:t xml:space="preserve">членах Евразийского </w:t>
            </w:r>
            <w:r w:rsidRPr="00DA2A4F">
              <w:lastRenderedPageBreak/>
              <w:t>экономического союза</w:t>
            </w:r>
          </w:p>
        </w:tc>
        <w:tc>
          <w:tcPr>
            <w:tcW w:w="909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D1F925F" w14:textId="77777777" w:rsidR="00575601" w:rsidRPr="00DA2A4F" w:rsidRDefault="00575601" w:rsidP="00575601">
            <w:pPr>
              <w:pStyle w:val="ac"/>
              <w:jc w:val="left"/>
            </w:pPr>
            <w:r w:rsidRPr="00DA2A4F">
              <w:lastRenderedPageBreak/>
              <w:t>справочник</w:t>
            </w:r>
          </w:p>
        </w:tc>
        <w:tc>
          <w:tcPr>
            <w:tcW w:w="2045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F3EF220" w14:textId="77777777" w:rsidR="00575601" w:rsidRPr="00DA2A4F" w:rsidRDefault="00575601" w:rsidP="00575601">
            <w:pPr>
              <w:pStyle w:val="ac"/>
              <w:jc w:val="left"/>
            </w:pPr>
            <w:r w:rsidRPr="00DA2A4F">
              <w:t>содержит перечень кодов и</w:t>
            </w:r>
            <w:r w:rsidR="00173450" w:rsidRPr="00DA2A4F">
              <w:t> </w:t>
            </w:r>
            <w:r w:rsidRPr="00DA2A4F">
              <w:t>наименований методов идентификации хозяйствующих субъектов (утвержден Решением Коллегии Комиссии от 10 марта 2020 г. № 34), код справочника в</w:t>
            </w:r>
            <w:r w:rsidR="00173450" w:rsidRPr="00DA2A4F">
              <w:t> </w:t>
            </w:r>
            <w:r w:rsidRPr="00DA2A4F">
              <w:t>реестре НСИ «1033»</w:t>
            </w:r>
          </w:p>
        </w:tc>
      </w:tr>
      <w:tr w:rsidR="00575601" w:rsidRPr="00DA2A4F" w14:paraId="550531BC" w14:textId="77777777" w:rsidTr="008D488D">
        <w:trPr>
          <w:jc w:val="center"/>
        </w:trPr>
        <w:tc>
          <w:tcPr>
            <w:tcW w:w="985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6B82F01" w14:textId="77777777" w:rsidR="00575601" w:rsidRPr="00DA2A4F" w:rsidRDefault="00575601" w:rsidP="00575601">
            <w:pPr>
              <w:pStyle w:val="ac"/>
              <w:jc w:val="left"/>
            </w:pPr>
            <w:r w:rsidRPr="00DA2A4F">
              <w:t>P.CLS.099</w:t>
            </w:r>
          </w:p>
        </w:tc>
        <w:tc>
          <w:tcPr>
            <w:tcW w:w="1061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2EFE040" w14:textId="77777777" w:rsidR="00575601" w:rsidRPr="00DA2A4F" w:rsidRDefault="00575601" w:rsidP="00575601">
            <w:pPr>
              <w:pStyle w:val="ac"/>
              <w:jc w:val="left"/>
            </w:pPr>
            <w:r w:rsidRPr="00DA2A4F">
              <w:t>классификатор единиц измерения и счета Евразийского экономического союза</w:t>
            </w:r>
          </w:p>
        </w:tc>
        <w:tc>
          <w:tcPr>
            <w:tcW w:w="909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77ADB82" w14:textId="77777777" w:rsidR="00575601" w:rsidRPr="00DA2A4F" w:rsidRDefault="00575601" w:rsidP="00575601">
            <w:pPr>
              <w:pStyle w:val="ac"/>
              <w:jc w:val="left"/>
            </w:pPr>
            <w:r w:rsidRPr="00DA2A4F">
              <w:t>классификатор</w:t>
            </w:r>
          </w:p>
        </w:tc>
        <w:tc>
          <w:tcPr>
            <w:tcW w:w="2045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F43BF0D" w14:textId="77777777" w:rsidR="00575601" w:rsidRPr="00DA2A4F" w:rsidRDefault="00575601" w:rsidP="00575601">
            <w:pPr>
              <w:pStyle w:val="ac"/>
              <w:jc w:val="left"/>
            </w:pPr>
            <w:r w:rsidRPr="00DA2A4F">
              <w:t>содержит перечень кодов, условных обозначений и</w:t>
            </w:r>
            <w:r w:rsidR="00173450" w:rsidRPr="00DA2A4F">
              <w:t> </w:t>
            </w:r>
            <w:r w:rsidRPr="00DA2A4F">
              <w:t>наименований единиц измерения и счета (утвержден Решением Коллегии Комиссии от 27 октября 2020 г. № 145), код классификатора в реестре НСИ «2064»</w:t>
            </w:r>
          </w:p>
        </w:tc>
      </w:tr>
    </w:tbl>
    <w:bookmarkEnd w:id="47"/>
    <w:p w14:paraId="4351D53C" w14:textId="77777777" w:rsidR="00584A5C" w:rsidRPr="00DA2A4F" w:rsidRDefault="00152C8F" w:rsidP="00D03D43">
      <w:pPr>
        <w:pStyle w:val="1"/>
      </w:pPr>
      <w:r w:rsidRPr="00DA2A4F">
        <w:t>VI</w:t>
      </w:r>
      <w:r w:rsidR="000B52FD" w:rsidRPr="00DA2A4F">
        <w:t>I</w:t>
      </w:r>
      <w:r w:rsidRPr="00DA2A4F">
        <w:t>I</w:t>
      </w:r>
      <w:r w:rsidR="00E6007B" w:rsidRPr="00DA2A4F">
        <w:t>.</w:t>
      </w:r>
      <w:r w:rsidR="00C23E21" w:rsidRPr="00DA2A4F">
        <w:t> </w:t>
      </w:r>
      <w:r w:rsidR="00C94FB0" w:rsidRPr="00DA2A4F">
        <w:t>Процедуры общего процесса</w:t>
      </w:r>
    </w:p>
    <w:p w14:paraId="356E33C4" w14:textId="77777777" w:rsidR="00C94FB0" w:rsidRPr="00DA2A4F" w:rsidRDefault="00B1102B" w:rsidP="00D03D43">
      <w:pPr>
        <w:pStyle w:val="2"/>
      </w:pPr>
      <w:r w:rsidRPr="00DA2A4F">
        <w:t>1</w:t>
      </w:r>
      <w:r w:rsidR="00341DB3" w:rsidRPr="00DA2A4F">
        <w:t>.</w:t>
      </w:r>
      <w:r w:rsidR="00C23E21" w:rsidRPr="00DA2A4F">
        <w:t> </w:t>
      </w:r>
      <w:r w:rsidR="00885744" w:rsidRPr="00DA2A4F">
        <w:t>Процедуры</w:t>
      </w:r>
      <w:r w:rsidR="00556DA2" w:rsidRPr="00DA2A4F">
        <w:t xml:space="preserve"> формирования и ведения </w:t>
      </w:r>
      <w:r w:rsidR="00173450" w:rsidRPr="00DA2A4F">
        <w:br/>
      </w:r>
      <w:r w:rsidR="00556DA2" w:rsidRPr="00DA2A4F">
        <w:t>базы данных о племенных животных</w:t>
      </w:r>
    </w:p>
    <w:p w14:paraId="5FC4BF4B" w14:textId="77777777" w:rsidR="004D75AA" w:rsidRPr="00DA2A4F" w:rsidRDefault="00200396" w:rsidP="00800DD4">
      <w:pPr>
        <w:pStyle w:val="3"/>
      </w:pPr>
      <w:r w:rsidRPr="00DA2A4F">
        <w:t>Процедура «</w:t>
      </w:r>
      <w:r w:rsidR="004D75AA" w:rsidRPr="00DA2A4F">
        <w:t>Включение сведений в базу данных о племенных животных</w:t>
      </w:r>
      <w:r w:rsidRPr="00DA2A4F">
        <w:t>»</w:t>
      </w:r>
      <w:r w:rsidR="004D75AA" w:rsidRPr="00DA2A4F">
        <w:t xml:space="preserve"> (P.AS.03.PRC.001)</w:t>
      </w:r>
    </w:p>
    <w:p w14:paraId="19EB78F7" w14:textId="77777777" w:rsidR="00DC5032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30.</w:t>
      </w:r>
      <w:r w:rsidR="00C23E21" w:rsidRPr="00DA2A4F">
        <w:rPr>
          <w:lang w:val="ru-RU"/>
        </w:rPr>
        <w:t> </w:t>
      </w:r>
      <w:r w:rsidR="00DC5032" w:rsidRPr="00DA2A4F">
        <w:rPr>
          <w:lang w:val="ru-RU"/>
        </w:rPr>
        <w:t xml:space="preserve">Схема </w:t>
      </w:r>
      <w:r w:rsidR="00433655" w:rsidRPr="00DA2A4F">
        <w:rPr>
          <w:lang w:val="ru-RU"/>
        </w:rPr>
        <w:t>выполнения</w:t>
      </w:r>
      <w:r w:rsidR="00221902" w:rsidRPr="00DA2A4F">
        <w:rPr>
          <w:lang w:val="ru-RU"/>
        </w:rPr>
        <w:t xml:space="preserve"> </w:t>
      </w:r>
      <w:r w:rsidR="00DC5032" w:rsidRPr="00DA2A4F">
        <w:rPr>
          <w:lang w:val="ru-RU"/>
        </w:rPr>
        <w:t xml:space="preserve">процедуры </w:t>
      </w:r>
      <w:r w:rsidR="00A44E2B" w:rsidRPr="00DA2A4F">
        <w:rPr>
          <w:lang w:val="ru-RU"/>
        </w:rPr>
        <w:t>«</w:t>
      </w:r>
      <w:r w:rsidR="00F0733C" w:rsidRPr="00DA2A4F">
        <w:rPr>
          <w:lang w:val="ru-RU"/>
        </w:rPr>
        <w:t>Включение сведений в базу данных о племенных животных</w:t>
      </w:r>
      <w:r w:rsidR="00A44E2B" w:rsidRPr="00DA2A4F">
        <w:rPr>
          <w:lang w:val="ru-RU"/>
        </w:rPr>
        <w:t>»</w:t>
      </w:r>
      <w:r w:rsidR="00F0733C" w:rsidRPr="00DA2A4F">
        <w:rPr>
          <w:lang w:val="ru-RU"/>
        </w:rPr>
        <w:t xml:space="preserve"> (P.AS.03.PRC.001</w:t>
      </w:r>
      <w:r w:rsidR="008E6C3A" w:rsidRPr="00DA2A4F">
        <w:rPr>
          <w:lang w:val="ru-RU"/>
        </w:rPr>
        <w:t>)</w:t>
      </w:r>
      <w:r w:rsidR="007A4388" w:rsidRPr="00DA2A4F">
        <w:rPr>
          <w:lang w:val="ru-RU"/>
        </w:rPr>
        <w:t xml:space="preserve"> </w:t>
      </w:r>
      <w:r w:rsidR="00DC5032" w:rsidRPr="00DA2A4F">
        <w:rPr>
          <w:lang w:val="ru-RU"/>
        </w:rPr>
        <w:t>представлена на</w:t>
      </w:r>
      <w:r w:rsidR="00B05D87" w:rsidRPr="00DA2A4F">
        <w:rPr>
          <w:lang w:val="ru-RU"/>
        </w:rPr>
        <w:t xml:space="preserve"> </w:t>
      </w:r>
      <w:r w:rsidR="00A44E2B" w:rsidRPr="00DA2A4F">
        <w:rPr>
          <w:lang w:val="ru-RU"/>
        </w:rPr>
        <w:t>рис</w:t>
      </w:r>
      <w:r w:rsidR="00221902" w:rsidRPr="00DA2A4F">
        <w:rPr>
          <w:lang w:val="ru-RU"/>
        </w:rPr>
        <w:t>унке </w:t>
      </w:r>
      <w:r w:rsidR="00E75E86" w:rsidRPr="00DA2A4F">
        <w:rPr>
          <w:lang w:val="ru-RU"/>
        </w:rPr>
        <w:t>6</w:t>
      </w:r>
      <w:r w:rsidR="00DC5032" w:rsidRPr="00DA2A4F">
        <w:rPr>
          <w:lang w:val="ru-RU"/>
        </w:rPr>
        <w:t>.</w:t>
      </w:r>
    </w:p>
    <w:p w14:paraId="798C519A" w14:textId="77777777" w:rsidR="00DC5032" w:rsidRPr="00DA2A4F" w:rsidRDefault="002B6500" w:rsidP="006E064A">
      <w:pPr>
        <w:pStyle w:val="af8"/>
      </w:pPr>
      <w:r w:rsidRPr="00DA2A4F">
        <w:object w:dxaOrig="11361" w:dyaOrig="8011" w14:anchorId="32EA7A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30pt" o:ole="">
            <v:imagedata r:id="rId13" o:title=""/>
          </v:shape>
          <o:OLEObject Type="Embed" ProgID="Visio.Drawing.15" ShapeID="_x0000_i1025" DrawAspect="Content" ObjectID="_1830067687" r:id="rId14"/>
        </w:object>
      </w:r>
    </w:p>
    <w:p w14:paraId="172371CA" w14:textId="77777777" w:rsidR="004773BF" w:rsidRPr="00DA2A4F" w:rsidRDefault="00B73FB5" w:rsidP="0095762B">
      <w:pPr>
        <w:pStyle w:val="af7"/>
        <w:rPr>
          <w:rStyle w:val="afe"/>
          <w:sz w:val="24"/>
          <w:lang w:val="ru-RU"/>
        </w:rPr>
      </w:pPr>
      <w:r w:rsidRPr="00DA2A4F">
        <w:t>Рис</w:t>
      </w:r>
      <w:r w:rsidR="00E70901" w:rsidRPr="00DA2A4F">
        <w:t>.</w:t>
      </w:r>
      <w:r w:rsidR="00221902" w:rsidRPr="00DA2A4F">
        <w:t> </w:t>
      </w:r>
      <w:r w:rsidR="00E75E86" w:rsidRPr="00DA2A4F">
        <w:t>6</w:t>
      </w:r>
      <w:r w:rsidRPr="00DA2A4F">
        <w:t>.</w:t>
      </w:r>
      <w:r w:rsidR="00DC5032" w:rsidRPr="00DA2A4F">
        <w:t xml:space="preserve"> Схема </w:t>
      </w:r>
      <w:r w:rsidR="00E21084" w:rsidRPr="00DA2A4F">
        <w:t xml:space="preserve">выполнения </w:t>
      </w:r>
      <w:r w:rsidR="00DC5032" w:rsidRPr="00DA2A4F">
        <w:t xml:space="preserve">процедуры </w:t>
      </w:r>
      <w:r w:rsidR="00A44E2B" w:rsidRPr="00DA2A4F">
        <w:t>«</w:t>
      </w:r>
      <w:r w:rsidR="00F0733C" w:rsidRPr="00DA2A4F">
        <w:t>Включение сведений в базу данных о племенных животных</w:t>
      </w:r>
      <w:r w:rsidR="00A44E2B" w:rsidRPr="00DA2A4F">
        <w:t>»</w:t>
      </w:r>
      <w:r w:rsidR="008E6C3A" w:rsidRPr="00DA2A4F">
        <w:t xml:space="preserve"> </w:t>
      </w:r>
      <w:r w:rsidR="00F0733C" w:rsidRPr="00DA2A4F">
        <w:t>(P.AS.03.PRC.001</w:t>
      </w:r>
      <w:r w:rsidR="008E6C3A" w:rsidRPr="00DA2A4F">
        <w:t>)</w:t>
      </w:r>
    </w:p>
    <w:p w14:paraId="45D11B23" w14:textId="77777777" w:rsidR="003E0C6E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31.</w:t>
      </w:r>
      <w:r w:rsidR="00C23E21" w:rsidRPr="00DA2A4F">
        <w:rPr>
          <w:lang w:val="ru-RU"/>
        </w:rPr>
        <w:t> </w:t>
      </w:r>
      <w:r w:rsidR="00CB3574" w:rsidRPr="00DA2A4F">
        <w:rPr>
          <w:lang w:val="ru-RU"/>
        </w:rPr>
        <w:t xml:space="preserve">Процедура </w:t>
      </w:r>
      <w:r w:rsidR="00FA6CAE" w:rsidRPr="00DA2A4F">
        <w:rPr>
          <w:lang w:val="ru-RU"/>
        </w:rPr>
        <w:t xml:space="preserve">«Включение сведений в базу данных о племенных животных» (P.AS.03.PRC.001) </w:t>
      </w:r>
      <w:r w:rsidR="003E0C6E" w:rsidRPr="00DA2A4F">
        <w:rPr>
          <w:lang w:val="ru-RU"/>
        </w:rPr>
        <w:t>выполняется при появлении новых сведений о племенных животных</w:t>
      </w:r>
      <w:r w:rsidR="009932A8" w:rsidRPr="00DA2A4F">
        <w:rPr>
          <w:rStyle w:val="afe"/>
          <w:color w:val="000000"/>
          <w:lang w:val="ru-RU" w:eastAsia="ru-RU"/>
        </w:rPr>
        <w:t>.</w:t>
      </w:r>
    </w:p>
    <w:p w14:paraId="020AF5DF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32.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Первой выполняется операция «Представление сведений для включения в базу данных о племенных животных» (P.AS.03.OPR.001), в результате выполнения которой уполномоченным органом формируются и направляются в Комиссию сведения о племенных животных для включения в базу данных о племенных животных.</w:t>
      </w:r>
    </w:p>
    <w:p w14:paraId="79870B8E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33.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 xml:space="preserve">При получении Комиссией сведений о племенных животных для включения в базу данных о племенных животных выполняется операция «Прием и обработка сведений для включения в базу данных о племенных животных» (P.AS.03.OPR.002), в результате выполнения которой в базу данных о племенных животных включаются сведения о </w:t>
      </w:r>
      <w:r w:rsidR="00EC49D1" w:rsidRPr="00DA2A4F">
        <w:rPr>
          <w:lang w:val="ru-RU"/>
        </w:rPr>
        <w:lastRenderedPageBreak/>
        <w:t>племенных животных, и в уполномоченный орган направляется уведомление о включении сведений о племенных животных.</w:t>
      </w:r>
    </w:p>
    <w:p w14:paraId="4CD3327C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34.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При получении уполномоченным органом уведомления о включении сведений о племенных животных в базу данных о племенных животных выполняется операция «Получение уведомления о результате включения сведений в базу данных о племенных животных» (P.AS.03.OPR.003), в результате выполнения которой осуществляются прием и обработка уведомления о включении сведений о племенных животных в базу данных о племенных животных.</w:t>
      </w:r>
    </w:p>
    <w:p w14:paraId="5D449F2E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35.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В случае выполнения операции «Прием и обработка сведений для включения в базу данных о племенных животных» (P.AS.03.OPR.002), выполняется операция «Опубликование включенных в базу данных о племенных животных сведений» (P.AS.03.OPR.004), в результате выполнения которой Комиссия обеспечивает опубликование обновленных и общедоступных сведений базы данных о племенных животных на информационном портале Союза.</w:t>
      </w:r>
    </w:p>
    <w:p w14:paraId="2C9B8346" w14:textId="77777777" w:rsidR="0020517E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36.</w:t>
      </w:r>
      <w:r w:rsidR="00C23E21" w:rsidRPr="00DA2A4F">
        <w:rPr>
          <w:lang w:val="ru-RU"/>
        </w:rPr>
        <w:t> </w:t>
      </w:r>
      <w:r w:rsidR="002B20E2" w:rsidRPr="00DA2A4F">
        <w:rPr>
          <w:lang w:val="ru-RU"/>
        </w:rPr>
        <w:t xml:space="preserve">Результатом </w:t>
      </w:r>
      <w:r w:rsidR="00433655" w:rsidRPr="00DA2A4F">
        <w:rPr>
          <w:lang w:val="ru-RU"/>
        </w:rPr>
        <w:t>выполнения</w:t>
      </w:r>
      <w:r w:rsidR="00221902" w:rsidRPr="00DA2A4F">
        <w:rPr>
          <w:lang w:val="ru-RU"/>
        </w:rPr>
        <w:t xml:space="preserve"> </w:t>
      </w:r>
      <w:r w:rsidR="002B20E2" w:rsidRPr="00DA2A4F">
        <w:rPr>
          <w:lang w:val="ru-RU"/>
        </w:rPr>
        <w:t>процедуры</w:t>
      </w:r>
      <w:r w:rsidR="00B311B5" w:rsidRPr="00DA2A4F">
        <w:rPr>
          <w:lang w:val="ru-RU"/>
        </w:rPr>
        <w:t xml:space="preserve"> «Включение сведений в базу данных о племенных животных» (P.AS.03.PRC.001)</w:t>
      </w:r>
      <w:r w:rsidR="002B20E2" w:rsidRPr="00DA2A4F">
        <w:rPr>
          <w:lang w:val="ru-RU"/>
        </w:rPr>
        <w:t xml:space="preserve"> является</w:t>
      </w:r>
      <w:r w:rsidR="0087333A" w:rsidRPr="00DA2A4F">
        <w:rPr>
          <w:lang w:val="ru-RU"/>
        </w:rPr>
        <w:t xml:space="preserve"> </w:t>
      </w:r>
      <w:r w:rsidR="0020517E" w:rsidRPr="00DA2A4F">
        <w:rPr>
          <w:lang w:val="ru-RU"/>
        </w:rPr>
        <w:t>включение сведений о племенных животных в базу данных о племенных животных и опубликование обновленных сведений на информационном портале Союза</w:t>
      </w:r>
      <w:r w:rsidR="004E665C" w:rsidRPr="00DA2A4F">
        <w:rPr>
          <w:lang w:val="ru-RU"/>
        </w:rPr>
        <w:t>.</w:t>
      </w:r>
    </w:p>
    <w:p w14:paraId="6507ECEB" w14:textId="77777777" w:rsidR="00551F62" w:rsidRPr="00DA2A4F" w:rsidRDefault="005442D9" w:rsidP="005442D9">
      <w:pPr>
        <w:pStyle w:val="aff2"/>
        <w:rPr>
          <w:lang w:val="ru-RU"/>
        </w:rPr>
      </w:pPr>
      <w:r w:rsidRPr="00DA2A4F">
        <w:rPr>
          <w:lang w:val="ru-RU"/>
        </w:rPr>
        <w:t>37.</w:t>
      </w:r>
      <w:r w:rsidR="00C23E21" w:rsidRPr="00DA2A4F">
        <w:rPr>
          <w:lang w:val="ru-RU"/>
        </w:rPr>
        <w:t> </w:t>
      </w:r>
      <w:r w:rsidR="00551F62" w:rsidRPr="00DA2A4F">
        <w:rPr>
          <w:lang w:val="ru-RU"/>
        </w:rPr>
        <w:t>Перечень операций</w:t>
      </w:r>
      <w:r w:rsidR="00307C38" w:rsidRPr="00DA2A4F">
        <w:rPr>
          <w:lang w:val="ru-RU"/>
        </w:rPr>
        <w:t xml:space="preserve"> общего процесса</w:t>
      </w:r>
      <w:r w:rsidR="00551F62" w:rsidRPr="00DA2A4F">
        <w:rPr>
          <w:lang w:val="ru-RU"/>
        </w:rPr>
        <w:t xml:space="preserve">, </w:t>
      </w:r>
      <w:r w:rsidR="00307C38" w:rsidRPr="00DA2A4F">
        <w:rPr>
          <w:lang w:val="ru-RU"/>
        </w:rPr>
        <w:t>выполн</w:t>
      </w:r>
      <w:r w:rsidR="00875D46" w:rsidRPr="00DA2A4F">
        <w:rPr>
          <w:lang w:val="ru-RU"/>
        </w:rPr>
        <w:t xml:space="preserve">яемых </w:t>
      </w:r>
      <w:r w:rsidR="00307C38" w:rsidRPr="00DA2A4F">
        <w:rPr>
          <w:lang w:val="ru-RU"/>
        </w:rPr>
        <w:t>в рамках</w:t>
      </w:r>
      <w:r w:rsidR="00221902" w:rsidRPr="00DA2A4F">
        <w:rPr>
          <w:lang w:val="ru-RU"/>
        </w:rPr>
        <w:t xml:space="preserve"> </w:t>
      </w:r>
      <w:r w:rsidR="0092758D" w:rsidRPr="00DA2A4F">
        <w:rPr>
          <w:lang w:val="ru-RU"/>
        </w:rPr>
        <w:t xml:space="preserve">процедуры </w:t>
      </w:r>
      <w:r w:rsidR="009B7FF7" w:rsidRPr="00DA2A4F">
        <w:rPr>
          <w:lang w:val="ru-RU"/>
        </w:rPr>
        <w:t>«</w:t>
      </w:r>
      <w:r w:rsidR="00D00445" w:rsidRPr="00DA2A4F">
        <w:rPr>
          <w:lang w:val="ru-RU"/>
        </w:rPr>
        <w:t>Включение сведений в базу данных о племенных животных</w:t>
      </w:r>
      <w:r w:rsidR="009B7FF7" w:rsidRPr="00DA2A4F">
        <w:rPr>
          <w:lang w:val="ru-RU"/>
        </w:rPr>
        <w:t>»</w:t>
      </w:r>
      <w:r w:rsidR="00D00445" w:rsidRPr="00DA2A4F">
        <w:rPr>
          <w:lang w:val="ru-RU"/>
        </w:rPr>
        <w:t xml:space="preserve"> (P.AS.03.PRC.001</w:t>
      </w:r>
      <w:r w:rsidR="00995942" w:rsidRPr="00DA2A4F">
        <w:rPr>
          <w:lang w:val="ru-RU"/>
        </w:rPr>
        <w:t>)</w:t>
      </w:r>
      <w:r w:rsidR="00551F62" w:rsidRPr="00DA2A4F">
        <w:rPr>
          <w:lang w:val="ru-RU"/>
        </w:rPr>
        <w:t xml:space="preserve">, </w:t>
      </w:r>
      <w:r w:rsidR="00D02238" w:rsidRPr="00DA2A4F">
        <w:rPr>
          <w:lang w:val="ru-RU"/>
        </w:rPr>
        <w:t>приведен</w:t>
      </w:r>
      <w:r w:rsidR="00551F62" w:rsidRPr="00DA2A4F">
        <w:rPr>
          <w:lang w:val="ru-RU"/>
        </w:rPr>
        <w:t xml:space="preserve"> в</w:t>
      </w:r>
      <w:r w:rsidR="00436FCA" w:rsidRPr="00DA2A4F">
        <w:rPr>
          <w:lang w:val="ru-RU"/>
        </w:rPr>
        <w:t xml:space="preserve"> </w:t>
      </w:r>
      <w:r w:rsidR="000B69FD" w:rsidRPr="00DA2A4F">
        <w:rPr>
          <w:lang w:val="ru-RU"/>
        </w:rPr>
        <w:t>табл</w:t>
      </w:r>
      <w:r w:rsidR="00221902" w:rsidRPr="00DA2A4F">
        <w:rPr>
          <w:lang w:val="ru-RU"/>
        </w:rPr>
        <w:t>ице </w:t>
      </w:r>
      <w:r w:rsidR="00702F17" w:rsidRPr="00DA2A4F">
        <w:rPr>
          <w:lang w:val="ru-RU"/>
        </w:rPr>
        <w:t>8</w:t>
      </w:r>
      <w:r w:rsidR="00551F62" w:rsidRPr="00DA2A4F">
        <w:rPr>
          <w:lang w:val="ru-RU"/>
        </w:rPr>
        <w:t>.</w:t>
      </w:r>
    </w:p>
    <w:p w14:paraId="7C18E110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lastRenderedPageBreak/>
        <w:t>Таблица </w:t>
      </w:r>
      <w:r w:rsidR="00702F17" w:rsidRPr="00DA2A4F">
        <w:rPr>
          <w:lang w:val="ru-RU"/>
        </w:rPr>
        <w:t>8</w:t>
      </w:r>
    </w:p>
    <w:p w14:paraId="617F2004" w14:textId="77777777" w:rsidR="00241C50" w:rsidRPr="00DA2A4F" w:rsidRDefault="00221902" w:rsidP="00857B8B">
      <w:pPr>
        <w:pStyle w:val="aff9"/>
        <w:keepLines/>
      </w:pPr>
      <w:r w:rsidRPr="00DA2A4F">
        <w:t>Перечень о</w:t>
      </w:r>
      <w:r w:rsidR="00241C50" w:rsidRPr="00DA2A4F">
        <w:t>пераци</w:t>
      </w:r>
      <w:r w:rsidRPr="00DA2A4F">
        <w:t>й</w:t>
      </w:r>
      <w:r w:rsidR="00307C38" w:rsidRPr="00DA2A4F">
        <w:t xml:space="preserve"> общего процесса</w:t>
      </w:r>
      <w:r w:rsidRPr="00DA2A4F">
        <w:t xml:space="preserve">, </w:t>
      </w:r>
      <w:r w:rsidR="000525CE" w:rsidRPr="00DA2A4F">
        <w:t>выполня</w:t>
      </w:r>
      <w:r w:rsidR="00913D66" w:rsidRPr="00DA2A4F">
        <w:t xml:space="preserve">емых </w:t>
      </w:r>
      <w:r w:rsidR="000525CE" w:rsidRPr="00DA2A4F">
        <w:t xml:space="preserve">в рамках </w:t>
      </w:r>
      <w:r w:rsidRPr="00DA2A4F">
        <w:t>процедуры</w:t>
      </w:r>
      <w:r w:rsidR="00241C50" w:rsidRPr="00DA2A4F">
        <w:t xml:space="preserve"> </w:t>
      </w:r>
      <w:r w:rsidR="00287FA4" w:rsidRPr="00DA2A4F">
        <w:t>«</w:t>
      </w:r>
      <w:r w:rsidR="00157567" w:rsidRPr="00DA2A4F">
        <w:t>Включение сведений в базу данных о племенных животных</w:t>
      </w:r>
      <w:r w:rsidR="00287FA4" w:rsidRPr="00DA2A4F">
        <w:t>»</w:t>
      </w:r>
      <w:r w:rsidR="00157567" w:rsidRPr="00DA2A4F">
        <w:t xml:space="preserve"> (P.AS.03.PRC.001)</w:t>
      </w:r>
    </w:p>
    <w:p w14:paraId="64FC275F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DA2A4F" w14:paraId="0524B2D3" w14:textId="77777777" w:rsidTr="00AC33D2">
        <w:trPr>
          <w:trHeight w:val="601"/>
          <w:tblHeader/>
          <w:jc w:val="center"/>
        </w:trPr>
        <w:tc>
          <w:tcPr>
            <w:tcW w:w="2404" w:type="dxa"/>
            <w:tcMar>
              <w:top w:w="85" w:type="dxa"/>
              <w:bottom w:w="85" w:type="dxa"/>
            </w:tcMar>
          </w:tcPr>
          <w:p w14:paraId="387F5342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Кодовое обозначение</w:t>
            </w:r>
          </w:p>
        </w:tc>
        <w:tc>
          <w:tcPr>
            <w:tcW w:w="4014" w:type="dxa"/>
            <w:tcMar>
              <w:top w:w="85" w:type="dxa"/>
              <w:bottom w:w="85" w:type="dxa"/>
            </w:tcMar>
          </w:tcPr>
          <w:p w14:paraId="07A9EC76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Наименование</w:t>
            </w:r>
          </w:p>
        </w:tc>
        <w:tc>
          <w:tcPr>
            <w:tcW w:w="2938" w:type="dxa"/>
            <w:tcMar>
              <w:top w:w="85" w:type="dxa"/>
              <w:bottom w:w="85" w:type="dxa"/>
            </w:tcMar>
          </w:tcPr>
          <w:p w14:paraId="1CE12A69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AC6C78" w:rsidRPr="00DA2A4F" w14:paraId="6C30A05B" w14:textId="77777777" w:rsidTr="00AC33D2">
        <w:trPr>
          <w:trHeight w:val="301"/>
          <w:tblHeader/>
          <w:jc w:val="center"/>
        </w:trPr>
        <w:tc>
          <w:tcPr>
            <w:tcW w:w="2404" w:type="dxa"/>
            <w:tcMar>
              <w:top w:w="85" w:type="dxa"/>
              <w:bottom w:w="85" w:type="dxa"/>
            </w:tcMar>
            <w:vAlign w:val="center"/>
          </w:tcPr>
          <w:p w14:paraId="6BECF05D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1</w:t>
            </w:r>
          </w:p>
        </w:tc>
        <w:tc>
          <w:tcPr>
            <w:tcW w:w="4014" w:type="dxa"/>
            <w:tcMar>
              <w:top w:w="85" w:type="dxa"/>
              <w:bottom w:w="85" w:type="dxa"/>
            </w:tcMar>
            <w:vAlign w:val="center"/>
          </w:tcPr>
          <w:p w14:paraId="7BCE03F6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2938" w:type="dxa"/>
            <w:tcMar>
              <w:top w:w="85" w:type="dxa"/>
              <w:bottom w:w="85" w:type="dxa"/>
            </w:tcMar>
            <w:vAlign w:val="center"/>
          </w:tcPr>
          <w:p w14:paraId="297AEF07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AC6C78" w:rsidRPr="00DA2A4F" w14:paraId="76191875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084A178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P.AS.03.OPR.001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B334D57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представление сведений для включения в базу данных о племенных животных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A2AC6CB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9 настоящих Правил</w:t>
            </w:r>
          </w:p>
        </w:tc>
      </w:tr>
      <w:tr w:rsidR="00AC6C78" w:rsidRPr="00DA2A4F" w14:paraId="1CF83A96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BCC41FB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P.AS.03.OPR.002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60C0F3B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прием и обработка сведений для включения в базу данных о племенных животных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7B10421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10 настоящих Правил</w:t>
            </w:r>
          </w:p>
        </w:tc>
      </w:tr>
      <w:tr w:rsidR="00AC6C78" w:rsidRPr="00DA2A4F" w14:paraId="1D36B2E5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9EC42BD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P.AS.03.OPR.003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7C939FA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получение уведомления о результате включения сведений в базу данных о племенных животных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DC22C9E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11 настоящих Правил</w:t>
            </w:r>
          </w:p>
        </w:tc>
      </w:tr>
      <w:tr w:rsidR="00AC6C78" w:rsidRPr="00DA2A4F" w14:paraId="21A65D63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679BAA8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P.AS.03.OPR.004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6FA931B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опубликование включенных в базу данных о племенных животных сведений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5EA1EA5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12 настоящих Правил</w:t>
            </w:r>
          </w:p>
        </w:tc>
      </w:tr>
    </w:tbl>
    <w:p w14:paraId="06595059" w14:textId="77777777" w:rsidR="00221902" w:rsidRPr="00DA2A4F" w:rsidRDefault="00221902" w:rsidP="0006004F">
      <w:pPr>
        <w:spacing w:after="0" w:line="240" w:lineRule="auto"/>
        <w:rPr>
          <w:szCs w:val="30"/>
        </w:rPr>
      </w:pPr>
    </w:p>
    <w:p w14:paraId="2B6C0E58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9</w:t>
      </w:r>
    </w:p>
    <w:p w14:paraId="6B6F1FA8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Представление сведений для включения в базу данных о племенных животных</w:t>
      </w:r>
      <w:r w:rsidR="00287FA4" w:rsidRPr="00DA2A4F">
        <w:t xml:space="preserve">» </w:t>
      </w:r>
      <w:r w:rsidRPr="00DA2A4F">
        <w:t>(</w:t>
      </w:r>
      <w:r w:rsidR="009E42E5" w:rsidRPr="00DA2A4F">
        <w:t>P.AS.03.OPR.001</w:t>
      </w:r>
      <w:r w:rsidRPr="00DA2A4F">
        <w:t>)</w:t>
      </w:r>
    </w:p>
    <w:p w14:paraId="211E5A22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0B7DE5D5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2474859F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2536F23D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7F7E0F5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26B6EB9E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77E6D326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6D3F508A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3101A22A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68A2E52B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279D561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6FBC0EF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3254A5F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P.AS.03.OPR.001</w:t>
            </w:r>
          </w:p>
        </w:tc>
      </w:tr>
      <w:tr w:rsidR="00B3061D" w:rsidRPr="00DA2A4F" w14:paraId="26B5E7B7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C3E8779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5E0198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1403173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представление сведений для включения в базу данных о племенных животных</w:t>
            </w:r>
          </w:p>
        </w:tc>
      </w:tr>
      <w:tr w:rsidR="00B3061D" w:rsidRPr="00DA2A4F" w14:paraId="1E7918C9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B871047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7788417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1456679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уполномоченный орган</w:t>
            </w:r>
          </w:p>
        </w:tc>
      </w:tr>
      <w:tr w:rsidR="00B3061D" w:rsidRPr="00DA2A4F" w14:paraId="213EA40C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6B88EEB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14F942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4F47524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появлении новых сведений о племенных животных</w:t>
            </w:r>
          </w:p>
        </w:tc>
      </w:tr>
      <w:tr w:rsidR="00B3061D" w:rsidRPr="00DA2A4F" w14:paraId="5CF07528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B281C26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4CCCDC0F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A2307D5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DA2A4F" w14:paraId="578B1555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FCB6643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91ECCF1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DA900A7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формирует и направляет в Комиссию сведения о племенных животных для включения в базу данных о племенных животных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3B3B01F9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0DBE31BA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48669DC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3980D17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сведения о племенных животных для включения в базу данных о племенных животных представлены</w:t>
            </w:r>
          </w:p>
        </w:tc>
      </w:tr>
    </w:tbl>
    <w:p w14:paraId="61C78665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3E7BC1D5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10</w:t>
      </w:r>
    </w:p>
    <w:p w14:paraId="2CC7ECDC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Прием и обработка сведений для включения в базу данных о племенных животных</w:t>
      </w:r>
      <w:r w:rsidR="00287FA4" w:rsidRPr="00DA2A4F">
        <w:t xml:space="preserve">» </w:t>
      </w:r>
      <w:r w:rsidRPr="00DA2A4F">
        <w:t>(</w:t>
      </w:r>
      <w:r w:rsidR="009E42E5" w:rsidRPr="00DA2A4F">
        <w:t>P.AS.03.OPR.002</w:t>
      </w:r>
      <w:r w:rsidRPr="00DA2A4F">
        <w:t>)</w:t>
      </w:r>
    </w:p>
    <w:p w14:paraId="0CD67DA8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3F529F90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1B9F3F52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474CE37D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BBFFCD0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785C759A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5FC035A5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6BD6EF14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2F9EC0F0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74AC9D5B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E187A8D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C223263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6F3DE87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P.AS.03.OPR.002</w:t>
            </w:r>
          </w:p>
        </w:tc>
      </w:tr>
      <w:tr w:rsidR="00B3061D" w:rsidRPr="00DA2A4F" w14:paraId="2A3E57D3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D1DB4BB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7AB2967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C600220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прием и обработка сведений для включения в базу данных о племенных животных</w:t>
            </w:r>
          </w:p>
        </w:tc>
      </w:tr>
      <w:tr w:rsidR="00B3061D" w:rsidRPr="00DA2A4F" w14:paraId="63F35036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4BBF718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2A032B76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6A71C3E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Комиссия</w:t>
            </w:r>
          </w:p>
        </w:tc>
      </w:tr>
      <w:tr w:rsidR="00B3061D" w:rsidRPr="00DA2A4F" w14:paraId="042CA6E4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85911B8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C097B1C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2C4D502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получении исполнителем сведений о племенных животных (операция «Представление сведений для включения в базу данных о племенных животных» (P.AS.03.OPR.001))</w:t>
            </w:r>
          </w:p>
        </w:tc>
      </w:tr>
      <w:tr w:rsidR="00B3061D" w:rsidRPr="00DA2A4F" w14:paraId="1BC64B86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00B215D" w14:textId="77777777" w:rsidR="00B3061D" w:rsidRPr="00DA2A4F" w:rsidRDefault="00B3061D" w:rsidP="008F3B17">
            <w:pPr>
              <w:pStyle w:val="ac"/>
            </w:pPr>
            <w:r w:rsidRPr="00DA2A4F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60BD0E5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0E598815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представляемой информации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6396431B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14C0882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7CEF18DF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B9A254F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принимает сведения о племенных животных и проверяет их в соответствии с Регламентом информационного взаимодействия между уполномоченными органами и Комиссией. В случае успешного выполнения проверки исполнитель осуществляет включение сведений о племенных животных в базу данных о племенных животных, заполняет дату и время обновления сведений и направляет в уполномоченный орган уведомление о включении сведений о племенных животных со значением кода результата обработки, соответствующим добавлению сведений,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5F5C4737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169942F2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0A9F31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2E07806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сведения о племенных животных включены в базу данных о племенных животных;</w:t>
            </w:r>
          </w:p>
          <w:p w14:paraId="58696BE0" w14:textId="77777777" w:rsidR="00B3061D" w:rsidRPr="00DA2A4F" w:rsidRDefault="00DC69D8" w:rsidP="00AC33D2">
            <w:pPr>
              <w:pStyle w:val="ac"/>
              <w:jc w:val="left"/>
            </w:pPr>
            <w:r w:rsidRPr="00DA2A4F">
              <w:t>уведомление о включении сведений о племенных животных в базу данных о племенных животных направлено в уполномоченный орган</w:t>
            </w:r>
          </w:p>
        </w:tc>
      </w:tr>
    </w:tbl>
    <w:p w14:paraId="7224F6D3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0F1DE16F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11</w:t>
      </w:r>
    </w:p>
    <w:p w14:paraId="085E1EA4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Получение уведомления о результате включения сведений в базу данных о племенных животных</w:t>
      </w:r>
      <w:r w:rsidR="00287FA4" w:rsidRPr="00DA2A4F">
        <w:t xml:space="preserve">» </w:t>
      </w:r>
      <w:r w:rsidRPr="00DA2A4F">
        <w:t>(</w:t>
      </w:r>
      <w:r w:rsidR="009E42E5" w:rsidRPr="00DA2A4F">
        <w:t>P.AS.03.OPR.003</w:t>
      </w:r>
      <w:r w:rsidRPr="00DA2A4F">
        <w:t>)</w:t>
      </w:r>
    </w:p>
    <w:p w14:paraId="1DCA3FB7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35BAF3C0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72FB038E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22C441A5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E170F83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5F3AF3B3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6025DA73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273A557B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03EE1226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69C94353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3A40732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6B4FBF4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832A3F9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P.AS.03.OPR.003</w:t>
            </w:r>
          </w:p>
        </w:tc>
      </w:tr>
      <w:tr w:rsidR="00B3061D" w:rsidRPr="00DA2A4F" w14:paraId="1811CE26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928A602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775994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58630FA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получение уведомления о результате включения сведений в базу данных о племенных животных</w:t>
            </w:r>
          </w:p>
        </w:tc>
      </w:tr>
      <w:tr w:rsidR="00B3061D" w:rsidRPr="00DA2A4F" w14:paraId="5610E609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E1E4DC9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6B9B0AE2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5FD6B7A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уполномоченный орган</w:t>
            </w:r>
          </w:p>
        </w:tc>
      </w:tr>
      <w:tr w:rsidR="00B3061D" w:rsidRPr="00DA2A4F" w14:paraId="6DDD3497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155C261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20EFEA5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044BE001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получении исполнителем уведомления о включении сведений о племенных животных (операция «Прием и обработка сведений для включения в базу данных о племенных животных» (P.AS.03.OPR.002))</w:t>
            </w:r>
          </w:p>
        </w:tc>
      </w:tr>
      <w:tr w:rsidR="00B3061D" w:rsidRPr="00DA2A4F" w14:paraId="529B2465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A3787D4" w14:textId="77777777" w:rsidR="00B3061D" w:rsidRPr="00DA2A4F" w:rsidRDefault="00B3061D" w:rsidP="008F3B17">
            <w:pPr>
              <w:pStyle w:val="ac"/>
            </w:pPr>
            <w:r w:rsidRPr="00DA2A4F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F62BD57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A06669B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сообщения должны соответствовать Описанию форматов и структур электронных документов и сведений</w:t>
            </w:r>
          </w:p>
        </w:tc>
      </w:tr>
      <w:tr w:rsidR="00B3061D" w:rsidRPr="00DA2A4F" w14:paraId="2A51B6CB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4D01999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E72D36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625FC6C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осуществляет прием и обработку уведомления о включении сведений о племенных животных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1DD08C76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1BDE5174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AE7A276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350621B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уведомление о включении сведений о племенных животных в базу данных о племенных животных обработано</w:t>
            </w:r>
          </w:p>
        </w:tc>
      </w:tr>
    </w:tbl>
    <w:p w14:paraId="64A95EDC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50A90F83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12</w:t>
      </w:r>
    </w:p>
    <w:p w14:paraId="00C4FC85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Опубликование включенных в базу данных о племенных животных сведений</w:t>
      </w:r>
      <w:r w:rsidR="00287FA4" w:rsidRPr="00DA2A4F">
        <w:t xml:space="preserve">» </w:t>
      </w:r>
      <w:r w:rsidRPr="00DA2A4F">
        <w:t>(</w:t>
      </w:r>
      <w:r w:rsidR="009E42E5" w:rsidRPr="00DA2A4F">
        <w:t>P.AS.03.OPR.004</w:t>
      </w:r>
      <w:r w:rsidRPr="00DA2A4F">
        <w:t>)</w:t>
      </w:r>
    </w:p>
    <w:p w14:paraId="20182B52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79D9A988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5A42BAB0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4D00C55F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1A09DFC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093A5006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2E49B035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5BF9A703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1388FC0E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08F8A459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D1CACBB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01B3E66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035BF4C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P.AS.03.OPR.004</w:t>
            </w:r>
          </w:p>
        </w:tc>
      </w:tr>
      <w:tr w:rsidR="00B3061D" w:rsidRPr="00DA2A4F" w14:paraId="646950C5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5C5A6B9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4A99F07B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0EAB8065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опубликование включенных в базу данных о племенных животных сведений</w:t>
            </w:r>
          </w:p>
        </w:tc>
      </w:tr>
      <w:tr w:rsidR="00B3061D" w:rsidRPr="00DA2A4F" w14:paraId="01A2623D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74C8A9B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E6E2B83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387F3D8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Комиссия</w:t>
            </w:r>
          </w:p>
        </w:tc>
      </w:tr>
      <w:tr w:rsidR="00B3061D" w:rsidRPr="00DA2A4F" w14:paraId="46886850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D9F7D8D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7AA05752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442ECEE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включении сведений о племенных животных в базу данных о племенных животных (операция «Прием и обработка сведений для включения в базу данных о племенных животных» (P.AS.03.OPR.002))</w:t>
            </w:r>
          </w:p>
        </w:tc>
      </w:tr>
      <w:tr w:rsidR="00B3061D" w:rsidRPr="00DA2A4F" w14:paraId="465D57CF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A1696A8" w14:textId="77777777" w:rsidR="00B3061D" w:rsidRPr="00DA2A4F" w:rsidRDefault="00B3061D" w:rsidP="008F3B17">
            <w:pPr>
              <w:pStyle w:val="ac"/>
            </w:pPr>
            <w:r w:rsidRPr="00DA2A4F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4F9EA3D1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3FF5B46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–</w:t>
            </w:r>
          </w:p>
        </w:tc>
      </w:tr>
      <w:tr w:rsidR="00B3061D" w:rsidRPr="00DA2A4F" w14:paraId="0A9831D1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5FE6FB4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D0FF52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83CABD1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обеспечивает опубликование обновленных сведений из базы данных о племенных животных на информационном портале Союза</w:t>
            </w:r>
          </w:p>
        </w:tc>
      </w:tr>
      <w:tr w:rsidR="00B3061D" w:rsidRPr="00DA2A4F" w14:paraId="08060ED7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0BBBDDF2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413E372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0AD77DE9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сведения из базы данных о племенных животных опубликованы на информационном портале Союза</w:t>
            </w:r>
          </w:p>
        </w:tc>
      </w:tr>
    </w:tbl>
    <w:p w14:paraId="6B74149C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5F47A1F3" w14:textId="77777777" w:rsidR="004D75AA" w:rsidRPr="00DA2A4F" w:rsidRDefault="00200396" w:rsidP="00800DD4">
      <w:pPr>
        <w:pStyle w:val="3"/>
      </w:pPr>
      <w:r w:rsidRPr="00DA2A4F">
        <w:t>Процедура «</w:t>
      </w:r>
      <w:r w:rsidR="004D75AA" w:rsidRPr="00DA2A4F">
        <w:t>Изменение сведений в базе данных о племенных животных</w:t>
      </w:r>
      <w:r w:rsidRPr="00DA2A4F">
        <w:t>»</w:t>
      </w:r>
      <w:r w:rsidR="004D75AA" w:rsidRPr="00DA2A4F">
        <w:t xml:space="preserve"> (P.AS.03.PRC.002)</w:t>
      </w:r>
    </w:p>
    <w:p w14:paraId="5A1CDC17" w14:textId="77777777" w:rsidR="00DC5032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38.</w:t>
      </w:r>
      <w:r w:rsidR="00C23E21" w:rsidRPr="00DA2A4F">
        <w:rPr>
          <w:lang w:val="ru-RU"/>
        </w:rPr>
        <w:t> </w:t>
      </w:r>
      <w:r w:rsidR="00DC5032" w:rsidRPr="00DA2A4F">
        <w:rPr>
          <w:lang w:val="ru-RU"/>
        </w:rPr>
        <w:t xml:space="preserve">Схема </w:t>
      </w:r>
      <w:r w:rsidR="00433655" w:rsidRPr="00DA2A4F">
        <w:rPr>
          <w:lang w:val="ru-RU"/>
        </w:rPr>
        <w:t>выполнения</w:t>
      </w:r>
      <w:r w:rsidR="00221902" w:rsidRPr="00DA2A4F">
        <w:rPr>
          <w:lang w:val="ru-RU"/>
        </w:rPr>
        <w:t xml:space="preserve"> </w:t>
      </w:r>
      <w:r w:rsidR="00DC5032" w:rsidRPr="00DA2A4F">
        <w:rPr>
          <w:lang w:val="ru-RU"/>
        </w:rPr>
        <w:t xml:space="preserve">процедуры </w:t>
      </w:r>
      <w:r w:rsidR="00A44E2B" w:rsidRPr="00DA2A4F">
        <w:rPr>
          <w:lang w:val="ru-RU"/>
        </w:rPr>
        <w:t>«</w:t>
      </w:r>
      <w:r w:rsidR="00F0733C" w:rsidRPr="00DA2A4F">
        <w:rPr>
          <w:lang w:val="ru-RU"/>
        </w:rPr>
        <w:t>Изменение сведений в базе данных о племенных животных</w:t>
      </w:r>
      <w:r w:rsidR="00A44E2B" w:rsidRPr="00DA2A4F">
        <w:rPr>
          <w:lang w:val="ru-RU"/>
        </w:rPr>
        <w:t>»</w:t>
      </w:r>
      <w:r w:rsidR="00F0733C" w:rsidRPr="00DA2A4F">
        <w:rPr>
          <w:lang w:val="ru-RU"/>
        </w:rPr>
        <w:t xml:space="preserve"> (P.AS.03.PRC.002</w:t>
      </w:r>
      <w:r w:rsidR="008E6C3A" w:rsidRPr="00DA2A4F">
        <w:rPr>
          <w:lang w:val="ru-RU"/>
        </w:rPr>
        <w:t>)</w:t>
      </w:r>
      <w:r w:rsidR="007A4388" w:rsidRPr="00DA2A4F">
        <w:rPr>
          <w:lang w:val="ru-RU"/>
        </w:rPr>
        <w:t xml:space="preserve"> </w:t>
      </w:r>
      <w:r w:rsidR="00DC5032" w:rsidRPr="00DA2A4F">
        <w:rPr>
          <w:lang w:val="ru-RU"/>
        </w:rPr>
        <w:t>представлена на</w:t>
      </w:r>
      <w:r w:rsidR="00B05D87" w:rsidRPr="00DA2A4F">
        <w:rPr>
          <w:lang w:val="ru-RU"/>
        </w:rPr>
        <w:t xml:space="preserve"> </w:t>
      </w:r>
      <w:r w:rsidR="00A44E2B" w:rsidRPr="00DA2A4F">
        <w:rPr>
          <w:lang w:val="ru-RU"/>
        </w:rPr>
        <w:t>рис</w:t>
      </w:r>
      <w:r w:rsidR="00221902" w:rsidRPr="00DA2A4F">
        <w:rPr>
          <w:lang w:val="ru-RU"/>
        </w:rPr>
        <w:t>унке </w:t>
      </w:r>
      <w:r w:rsidR="00E75E86" w:rsidRPr="00DA2A4F">
        <w:rPr>
          <w:lang w:val="ru-RU"/>
        </w:rPr>
        <w:t>7</w:t>
      </w:r>
      <w:r w:rsidR="00DC5032" w:rsidRPr="00DA2A4F">
        <w:rPr>
          <w:lang w:val="ru-RU"/>
        </w:rPr>
        <w:t>.</w:t>
      </w:r>
    </w:p>
    <w:p w14:paraId="20343F04" w14:textId="77777777" w:rsidR="00DC5032" w:rsidRPr="00DA2A4F" w:rsidRDefault="002B6500" w:rsidP="006E064A">
      <w:pPr>
        <w:pStyle w:val="af8"/>
      </w:pPr>
      <w:r w:rsidRPr="00DA2A4F">
        <w:object w:dxaOrig="11361" w:dyaOrig="8011" w14:anchorId="6863C9B2">
          <v:shape id="_x0000_i1026" type="#_x0000_t75" style="width:467.25pt;height:330pt" o:ole="">
            <v:imagedata r:id="rId15" o:title=""/>
          </v:shape>
          <o:OLEObject Type="Embed" ProgID="Visio.Drawing.15" ShapeID="_x0000_i1026" DrawAspect="Content" ObjectID="_1830067688" r:id="rId16"/>
        </w:object>
      </w:r>
    </w:p>
    <w:p w14:paraId="0F623C12" w14:textId="77777777" w:rsidR="004773BF" w:rsidRPr="00DA2A4F" w:rsidRDefault="00B73FB5" w:rsidP="0095762B">
      <w:pPr>
        <w:pStyle w:val="af7"/>
        <w:rPr>
          <w:rStyle w:val="afe"/>
          <w:sz w:val="24"/>
          <w:lang w:val="ru-RU"/>
        </w:rPr>
      </w:pPr>
      <w:r w:rsidRPr="00DA2A4F">
        <w:t>Рис</w:t>
      </w:r>
      <w:r w:rsidR="00E70901" w:rsidRPr="00DA2A4F">
        <w:t>.</w:t>
      </w:r>
      <w:r w:rsidR="00221902" w:rsidRPr="00DA2A4F">
        <w:t> </w:t>
      </w:r>
      <w:r w:rsidR="00E75E86" w:rsidRPr="00DA2A4F">
        <w:t>7</w:t>
      </w:r>
      <w:r w:rsidRPr="00DA2A4F">
        <w:t>.</w:t>
      </w:r>
      <w:r w:rsidR="00DC5032" w:rsidRPr="00DA2A4F">
        <w:t xml:space="preserve"> Схема </w:t>
      </w:r>
      <w:r w:rsidR="00E21084" w:rsidRPr="00DA2A4F">
        <w:t xml:space="preserve">выполнения </w:t>
      </w:r>
      <w:r w:rsidR="00DC5032" w:rsidRPr="00DA2A4F">
        <w:t xml:space="preserve">процедуры </w:t>
      </w:r>
      <w:r w:rsidR="00A44E2B" w:rsidRPr="00DA2A4F">
        <w:t>«</w:t>
      </w:r>
      <w:r w:rsidR="00F0733C" w:rsidRPr="00DA2A4F">
        <w:t>Изменение сведений в базе данных о племенных животных</w:t>
      </w:r>
      <w:r w:rsidR="00A44E2B" w:rsidRPr="00DA2A4F">
        <w:t>»</w:t>
      </w:r>
      <w:r w:rsidR="008E6C3A" w:rsidRPr="00DA2A4F">
        <w:t xml:space="preserve"> </w:t>
      </w:r>
      <w:r w:rsidR="00F0733C" w:rsidRPr="00DA2A4F">
        <w:t>(P.AS.03.PRC.002</w:t>
      </w:r>
      <w:r w:rsidR="008E6C3A" w:rsidRPr="00DA2A4F">
        <w:t>)</w:t>
      </w:r>
    </w:p>
    <w:p w14:paraId="46A73A2F" w14:textId="77777777" w:rsidR="003E0C6E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lastRenderedPageBreak/>
        <w:t>39.</w:t>
      </w:r>
      <w:r w:rsidR="00C23E21" w:rsidRPr="00DA2A4F">
        <w:rPr>
          <w:lang w:val="ru-RU"/>
        </w:rPr>
        <w:t> </w:t>
      </w:r>
      <w:r w:rsidR="00CB3574" w:rsidRPr="00DA2A4F">
        <w:rPr>
          <w:lang w:val="ru-RU"/>
        </w:rPr>
        <w:t xml:space="preserve">Процедура </w:t>
      </w:r>
      <w:r w:rsidR="00FA6CAE" w:rsidRPr="00DA2A4F">
        <w:rPr>
          <w:lang w:val="ru-RU"/>
        </w:rPr>
        <w:t xml:space="preserve">«Изменение сведений в базе данных о племенных животных» (P.AS.03.PRC.002) </w:t>
      </w:r>
      <w:r w:rsidR="003E0C6E" w:rsidRPr="00DA2A4F">
        <w:rPr>
          <w:lang w:val="ru-RU"/>
        </w:rPr>
        <w:t>выполняется при необходимости корректировки сведений о племенных животных, включенных в базу данных о племенных животных</w:t>
      </w:r>
      <w:r w:rsidR="009932A8" w:rsidRPr="00DA2A4F">
        <w:rPr>
          <w:rStyle w:val="afe"/>
          <w:color w:val="000000"/>
          <w:lang w:val="ru-RU" w:eastAsia="ru-RU"/>
        </w:rPr>
        <w:t>.</w:t>
      </w:r>
    </w:p>
    <w:p w14:paraId="186FE708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40.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Первой выполняется операция «Представление сведений для внесения изменений в базу данных о племенных животных» (P.AS.03.OPR.005), в результате выполнения которой уполномоченным органом формируются и направляются в Комиссию измененные сведения о племенных животных для изменения в базе данных о племенных животных.</w:t>
      </w:r>
    </w:p>
    <w:p w14:paraId="17FEDC19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41.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При поступлении в Комиссию измененных сведений о племенных животных выполняется операция «Прием и обработка сведений для внесения изменений в базу данных о племенных животных» (P.AS.03.OPR.006), в результате выполнения которой Комиссия получает указанные сведения, осуществляет изменение сведений, содержащихся в базе данных о племенных животных и направляет уведомление об изменении сведений о племенных животных в уполномоченный орган.</w:t>
      </w:r>
    </w:p>
    <w:p w14:paraId="274E7BC8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42.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При поступлении в уполномоченный орган уведомления об изменении сведений о племенных животных выполняется операция «Получение уведомления о результате изменения сведений в базе данных о племенных животных» (P.AS.03.OPR.007), в процессе выполнения которой осуществляются прием и обработка указанного уведомления.</w:t>
      </w:r>
    </w:p>
    <w:p w14:paraId="08EF7330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43.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 xml:space="preserve">В случае выполнения операции «Прием и обработка сведений для внесения изменений в базу данных о племенных животных» (P.AS.03.OPR.006) выполняется операция «Опубликование измененных в базе данных о племенных животных сведений» (P.AS.03.OPR.008), в </w:t>
      </w:r>
      <w:r w:rsidR="00EC49D1" w:rsidRPr="00DA2A4F">
        <w:rPr>
          <w:lang w:val="ru-RU"/>
        </w:rPr>
        <w:lastRenderedPageBreak/>
        <w:t>результате выполнения которой Комиссия обеспечивает опубликование обновленных сведений базы данных о племенных животных на информационном портале Союза.</w:t>
      </w:r>
    </w:p>
    <w:p w14:paraId="6522AF82" w14:textId="77777777" w:rsidR="0020517E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44.</w:t>
      </w:r>
      <w:r w:rsidR="00C23E21" w:rsidRPr="00DA2A4F">
        <w:rPr>
          <w:lang w:val="ru-RU"/>
        </w:rPr>
        <w:t> </w:t>
      </w:r>
      <w:r w:rsidR="002B20E2" w:rsidRPr="00DA2A4F">
        <w:rPr>
          <w:lang w:val="ru-RU"/>
        </w:rPr>
        <w:t xml:space="preserve">Результатом </w:t>
      </w:r>
      <w:r w:rsidR="00433655" w:rsidRPr="00DA2A4F">
        <w:rPr>
          <w:lang w:val="ru-RU"/>
        </w:rPr>
        <w:t>выполнения</w:t>
      </w:r>
      <w:r w:rsidR="00221902" w:rsidRPr="00DA2A4F">
        <w:rPr>
          <w:lang w:val="ru-RU"/>
        </w:rPr>
        <w:t xml:space="preserve"> </w:t>
      </w:r>
      <w:r w:rsidR="002B20E2" w:rsidRPr="00DA2A4F">
        <w:rPr>
          <w:lang w:val="ru-RU"/>
        </w:rPr>
        <w:t>процедуры</w:t>
      </w:r>
      <w:r w:rsidR="00B311B5" w:rsidRPr="00DA2A4F">
        <w:rPr>
          <w:lang w:val="ru-RU"/>
        </w:rPr>
        <w:t xml:space="preserve"> «Изменение сведений в базе данных о племенных животных» (P.AS.03.PRC.002)</w:t>
      </w:r>
      <w:r w:rsidR="002B20E2" w:rsidRPr="00DA2A4F">
        <w:rPr>
          <w:lang w:val="ru-RU"/>
        </w:rPr>
        <w:t xml:space="preserve"> является</w:t>
      </w:r>
      <w:r w:rsidR="0087333A" w:rsidRPr="00DA2A4F">
        <w:rPr>
          <w:lang w:val="ru-RU"/>
        </w:rPr>
        <w:t xml:space="preserve"> </w:t>
      </w:r>
      <w:r w:rsidR="0020517E" w:rsidRPr="00DA2A4F">
        <w:rPr>
          <w:lang w:val="ru-RU"/>
        </w:rPr>
        <w:t>изменение сведений о племенных животных в базе данных о племенных животных и опубликование обновленных сведений на информационном портале Союза</w:t>
      </w:r>
      <w:r w:rsidR="004E665C" w:rsidRPr="00DA2A4F">
        <w:rPr>
          <w:lang w:val="ru-RU"/>
        </w:rPr>
        <w:t>.</w:t>
      </w:r>
    </w:p>
    <w:p w14:paraId="7EB3FB78" w14:textId="77777777" w:rsidR="00551F62" w:rsidRPr="00DA2A4F" w:rsidRDefault="005442D9" w:rsidP="005442D9">
      <w:pPr>
        <w:pStyle w:val="aff2"/>
        <w:rPr>
          <w:lang w:val="ru-RU"/>
        </w:rPr>
      </w:pPr>
      <w:r w:rsidRPr="00DA2A4F">
        <w:rPr>
          <w:lang w:val="ru-RU"/>
        </w:rPr>
        <w:t>45.</w:t>
      </w:r>
      <w:r w:rsidR="00C23E21" w:rsidRPr="00DA2A4F">
        <w:rPr>
          <w:lang w:val="ru-RU"/>
        </w:rPr>
        <w:t> </w:t>
      </w:r>
      <w:r w:rsidR="00551F62" w:rsidRPr="00DA2A4F">
        <w:rPr>
          <w:lang w:val="ru-RU"/>
        </w:rPr>
        <w:t>Перечень операций</w:t>
      </w:r>
      <w:r w:rsidR="00307C38" w:rsidRPr="00DA2A4F">
        <w:rPr>
          <w:lang w:val="ru-RU"/>
        </w:rPr>
        <w:t xml:space="preserve"> общего процесса</w:t>
      </w:r>
      <w:r w:rsidR="00551F62" w:rsidRPr="00DA2A4F">
        <w:rPr>
          <w:lang w:val="ru-RU"/>
        </w:rPr>
        <w:t xml:space="preserve">, </w:t>
      </w:r>
      <w:r w:rsidR="00307C38" w:rsidRPr="00DA2A4F">
        <w:rPr>
          <w:lang w:val="ru-RU"/>
        </w:rPr>
        <w:t>выполн</w:t>
      </w:r>
      <w:r w:rsidR="00875D46" w:rsidRPr="00DA2A4F">
        <w:rPr>
          <w:lang w:val="ru-RU"/>
        </w:rPr>
        <w:t xml:space="preserve">яемых </w:t>
      </w:r>
      <w:r w:rsidR="00307C38" w:rsidRPr="00DA2A4F">
        <w:rPr>
          <w:lang w:val="ru-RU"/>
        </w:rPr>
        <w:t>в рамках</w:t>
      </w:r>
      <w:r w:rsidR="00221902" w:rsidRPr="00DA2A4F">
        <w:rPr>
          <w:lang w:val="ru-RU"/>
        </w:rPr>
        <w:t xml:space="preserve"> </w:t>
      </w:r>
      <w:r w:rsidR="0092758D" w:rsidRPr="00DA2A4F">
        <w:rPr>
          <w:lang w:val="ru-RU"/>
        </w:rPr>
        <w:t xml:space="preserve">процедуры </w:t>
      </w:r>
      <w:r w:rsidR="009B7FF7" w:rsidRPr="00DA2A4F">
        <w:rPr>
          <w:lang w:val="ru-RU"/>
        </w:rPr>
        <w:t>«</w:t>
      </w:r>
      <w:r w:rsidR="00D00445" w:rsidRPr="00DA2A4F">
        <w:rPr>
          <w:lang w:val="ru-RU"/>
        </w:rPr>
        <w:t>Изменение сведений в базе данных о племенных животных</w:t>
      </w:r>
      <w:r w:rsidR="009B7FF7" w:rsidRPr="00DA2A4F">
        <w:rPr>
          <w:lang w:val="ru-RU"/>
        </w:rPr>
        <w:t>»</w:t>
      </w:r>
      <w:r w:rsidR="00D00445" w:rsidRPr="00DA2A4F">
        <w:rPr>
          <w:lang w:val="ru-RU"/>
        </w:rPr>
        <w:t xml:space="preserve"> (P.AS.03.PRC.002</w:t>
      </w:r>
      <w:r w:rsidR="00995942" w:rsidRPr="00DA2A4F">
        <w:rPr>
          <w:lang w:val="ru-RU"/>
        </w:rPr>
        <w:t>)</w:t>
      </w:r>
      <w:r w:rsidR="00551F62" w:rsidRPr="00DA2A4F">
        <w:rPr>
          <w:lang w:val="ru-RU"/>
        </w:rPr>
        <w:t xml:space="preserve">, </w:t>
      </w:r>
      <w:r w:rsidR="00D02238" w:rsidRPr="00DA2A4F">
        <w:rPr>
          <w:lang w:val="ru-RU"/>
        </w:rPr>
        <w:t>приведен</w:t>
      </w:r>
      <w:r w:rsidR="00551F62" w:rsidRPr="00DA2A4F">
        <w:rPr>
          <w:lang w:val="ru-RU"/>
        </w:rPr>
        <w:t xml:space="preserve"> в</w:t>
      </w:r>
      <w:r w:rsidR="00436FCA" w:rsidRPr="00DA2A4F">
        <w:rPr>
          <w:lang w:val="ru-RU"/>
        </w:rPr>
        <w:t xml:space="preserve"> </w:t>
      </w:r>
      <w:r w:rsidR="000B69FD" w:rsidRPr="00DA2A4F">
        <w:rPr>
          <w:lang w:val="ru-RU"/>
        </w:rPr>
        <w:t>табл</w:t>
      </w:r>
      <w:r w:rsidR="00221902" w:rsidRPr="00DA2A4F">
        <w:rPr>
          <w:lang w:val="ru-RU"/>
        </w:rPr>
        <w:t>ице </w:t>
      </w:r>
      <w:r w:rsidR="00702F17" w:rsidRPr="00DA2A4F">
        <w:rPr>
          <w:lang w:val="ru-RU"/>
        </w:rPr>
        <w:t>13</w:t>
      </w:r>
      <w:r w:rsidR="00551F62" w:rsidRPr="00DA2A4F">
        <w:rPr>
          <w:lang w:val="ru-RU"/>
        </w:rPr>
        <w:t>.</w:t>
      </w:r>
    </w:p>
    <w:p w14:paraId="59C3245A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13</w:t>
      </w:r>
    </w:p>
    <w:p w14:paraId="2E5670FB" w14:textId="77777777" w:rsidR="00241C50" w:rsidRPr="00DA2A4F" w:rsidRDefault="00221902" w:rsidP="00857B8B">
      <w:pPr>
        <w:pStyle w:val="aff9"/>
        <w:keepLines/>
      </w:pPr>
      <w:r w:rsidRPr="00DA2A4F">
        <w:t>Перечень о</w:t>
      </w:r>
      <w:r w:rsidR="00241C50" w:rsidRPr="00DA2A4F">
        <w:t>пераци</w:t>
      </w:r>
      <w:r w:rsidRPr="00DA2A4F">
        <w:t>й</w:t>
      </w:r>
      <w:r w:rsidR="00307C38" w:rsidRPr="00DA2A4F">
        <w:t xml:space="preserve"> общего процесса</w:t>
      </w:r>
      <w:r w:rsidRPr="00DA2A4F">
        <w:t xml:space="preserve">, </w:t>
      </w:r>
      <w:r w:rsidR="000525CE" w:rsidRPr="00DA2A4F">
        <w:t>выполня</w:t>
      </w:r>
      <w:r w:rsidR="00913D66" w:rsidRPr="00DA2A4F">
        <w:t xml:space="preserve">емых </w:t>
      </w:r>
      <w:r w:rsidR="000525CE" w:rsidRPr="00DA2A4F">
        <w:t xml:space="preserve">в рамках </w:t>
      </w:r>
      <w:r w:rsidRPr="00DA2A4F">
        <w:t>процедуры</w:t>
      </w:r>
      <w:r w:rsidR="00241C50" w:rsidRPr="00DA2A4F">
        <w:t xml:space="preserve"> </w:t>
      </w:r>
      <w:r w:rsidR="00287FA4" w:rsidRPr="00DA2A4F">
        <w:t>«</w:t>
      </w:r>
      <w:r w:rsidR="00157567" w:rsidRPr="00DA2A4F">
        <w:t>Изменение сведений в базе данных о племенных животных</w:t>
      </w:r>
      <w:r w:rsidR="00287FA4" w:rsidRPr="00DA2A4F">
        <w:t>»</w:t>
      </w:r>
      <w:r w:rsidR="00157567" w:rsidRPr="00DA2A4F">
        <w:t xml:space="preserve"> (P.AS.03.PRC.002)</w:t>
      </w:r>
    </w:p>
    <w:p w14:paraId="45391052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DA2A4F" w14:paraId="3E11ABCA" w14:textId="77777777" w:rsidTr="00AC33D2">
        <w:trPr>
          <w:trHeight w:val="601"/>
          <w:tblHeader/>
          <w:jc w:val="center"/>
        </w:trPr>
        <w:tc>
          <w:tcPr>
            <w:tcW w:w="2404" w:type="dxa"/>
            <w:tcMar>
              <w:top w:w="85" w:type="dxa"/>
              <w:bottom w:w="85" w:type="dxa"/>
            </w:tcMar>
          </w:tcPr>
          <w:p w14:paraId="3933EA0A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Кодовое обозначение</w:t>
            </w:r>
          </w:p>
        </w:tc>
        <w:tc>
          <w:tcPr>
            <w:tcW w:w="4014" w:type="dxa"/>
            <w:tcMar>
              <w:top w:w="85" w:type="dxa"/>
              <w:bottom w:w="85" w:type="dxa"/>
            </w:tcMar>
          </w:tcPr>
          <w:p w14:paraId="17A649B7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Наименование</w:t>
            </w:r>
          </w:p>
        </w:tc>
        <w:tc>
          <w:tcPr>
            <w:tcW w:w="2938" w:type="dxa"/>
            <w:tcMar>
              <w:top w:w="85" w:type="dxa"/>
              <w:bottom w:w="85" w:type="dxa"/>
            </w:tcMar>
          </w:tcPr>
          <w:p w14:paraId="6166C147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AC6C78" w:rsidRPr="00DA2A4F" w14:paraId="250B6275" w14:textId="77777777" w:rsidTr="00AC33D2">
        <w:trPr>
          <w:trHeight w:val="301"/>
          <w:tblHeader/>
          <w:jc w:val="center"/>
        </w:trPr>
        <w:tc>
          <w:tcPr>
            <w:tcW w:w="2404" w:type="dxa"/>
            <w:tcMar>
              <w:top w:w="85" w:type="dxa"/>
              <w:bottom w:w="85" w:type="dxa"/>
            </w:tcMar>
            <w:vAlign w:val="center"/>
          </w:tcPr>
          <w:p w14:paraId="46F84CE8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1</w:t>
            </w:r>
          </w:p>
        </w:tc>
        <w:tc>
          <w:tcPr>
            <w:tcW w:w="4014" w:type="dxa"/>
            <w:tcMar>
              <w:top w:w="85" w:type="dxa"/>
              <w:bottom w:w="85" w:type="dxa"/>
            </w:tcMar>
            <w:vAlign w:val="center"/>
          </w:tcPr>
          <w:p w14:paraId="3EAB4908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2938" w:type="dxa"/>
            <w:tcMar>
              <w:top w:w="85" w:type="dxa"/>
              <w:bottom w:w="85" w:type="dxa"/>
            </w:tcMar>
            <w:vAlign w:val="center"/>
          </w:tcPr>
          <w:p w14:paraId="4C1D8F33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AC6C78" w:rsidRPr="00DA2A4F" w14:paraId="7D014402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0CCEE8E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P.AS.03.OPR.005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0E8A571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представление сведений для внесения изменений в базу данных о племенных животных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81F8A16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14 настоящих Правил</w:t>
            </w:r>
          </w:p>
        </w:tc>
      </w:tr>
      <w:tr w:rsidR="00AC6C78" w:rsidRPr="00DA2A4F" w14:paraId="2BA228AA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49AEEA6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P.AS.03.OPR.006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6C21BC4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прием и обработка сведений для внесения изменений в базу данных о племенных животных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FAFF04A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15 настоящих Правил</w:t>
            </w:r>
          </w:p>
        </w:tc>
      </w:tr>
      <w:tr w:rsidR="00AC6C78" w:rsidRPr="00DA2A4F" w14:paraId="0514A200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6FEDD2D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P.AS.03.OPR.007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A77AB89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получение уведомления о результате изменения сведений в базе данных о племенных животных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BFC9CB5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16 настоящих Правил</w:t>
            </w:r>
          </w:p>
        </w:tc>
      </w:tr>
      <w:tr w:rsidR="00AC6C78" w:rsidRPr="00DA2A4F" w14:paraId="15A74615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397901A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P.AS.03.OPR.008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87FEE77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опубликование измененных в базе данных о племенных животных сведений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EEC2DD7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17 настоящих Правил</w:t>
            </w:r>
          </w:p>
        </w:tc>
      </w:tr>
    </w:tbl>
    <w:p w14:paraId="4D385737" w14:textId="77777777" w:rsidR="00221902" w:rsidRPr="00DA2A4F" w:rsidRDefault="00221902" w:rsidP="0006004F">
      <w:pPr>
        <w:spacing w:after="0" w:line="240" w:lineRule="auto"/>
        <w:rPr>
          <w:szCs w:val="30"/>
        </w:rPr>
      </w:pPr>
    </w:p>
    <w:p w14:paraId="0576ACAE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lastRenderedPageBreak/>
        <w:t>Таблица </w:t>
      </w:r>
      <w:r w:rsidR="00702F17" w:rsidRPr="00DA2A4F">
        <w:rPr>
          <w:lang w:val="ru-RU"/>
        </w:rPr>
        <w:t>14</w:t>
      </w:r>
    </w:p>
    <w:p w14:paraId="34CB3E91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Представление сведений для внесения изменений в базу данных о племенных животных</w:t>
      </w:r>
      <w:r w:rsidR="00287FA4" w:rsidRPr="00DA2A4F">
        <w:t xml:space="preserve">» </w:t>
      </w:r>
      <w:r w:rsidRPr="00DA2A4F">
        <w:t>(</w:t>
      </w:r>
      <w:r w:rsidR="009E42E5" w:rsidRPr="00DA2A4F">
        <w:t>P.AS.03.OPR.005</w:t>
      </w:r>
      <w:r w:rsidRPr="00DA2A4F">
        <w:t>)</w:t>
      </w:r>
    </w:p>
    <w:p w14:paraId="742C12B8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54B665DE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59D71913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2BE9CE09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3920AD5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7879D6A4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746EE357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5D147DCF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762B5C1E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4D10F35B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52C5992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17529F4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6D74F7B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P.AS.03.OPR.005</w:t>
            </w:r>
          </w:p>
        </w:tc>
      </w:tr>
      <w:tr w:rsidR="00B3061D" w:rsidRPr="00DA2A4F" w14:paraId="51A8DDE0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E54C373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4DAE101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BF6AF1E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представление сведений для внесения изменений в базу данных о племенных животных</w:t>
            </w:r>
          </w:p>
        </w:tc>
      </w:tr>
      <w:tr w:rsidR="00B3061D" w:rsidRPr="00DA2A4F" w14:paraId="05FA2BBD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654BB42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BA0A780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D4688C8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уполномоченный орган</w:t>
            </w:r>
          </w:p>
        </w:tc>
      </w:tr>
      <w:tr w:rsidR="00B3061D" w:rsidRPr="00DA2A4F" w14:paraId="0CC16DB1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96CA549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80DC122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2B6E024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изменение уполномоченным органом сведений о племенных животных</w:t>
            </w:r>
          </w:p>
        </w:tc>
      </w:tr>
      <w:tr w:rsidR="00B3061D" w:rsidRPr="00DA2A4F" w14:paraId="496EE033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399E402" w14:textId="77777777" w:rsidR="00B3061D" w:rsidRPr="00DA2A4F" w:rsidRDefault="00B3061D" w:rsidP="008F3B17">
            <w:pPr>
              <w:pStyle w:val="ac"/>
            </w:pPr>
            <w:r w:rsidRPr="00DA2A4F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71CD103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2F418F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DA2A4F" w14:paraId="06D0146B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D9BD2E7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DF6C19C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E6E4169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формирует и направляет в Комиссию сведения о племенных животных для внесения изменений в базу данных о племенных животных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61FCF3C0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77ABF3FB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ABBDD5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42747DF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сведения о племенных животных для изменения в базе данных о племенных животных представлены</w:t>
            </w:r>
          </w:p>
        </w:tc>
      </w:tr>
    </w:tbl>
    <w:p w14:paraId="4020005D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26BAD40B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15</w:t>
      </w:r>
    </w:p>
    <w:p w14:paraId="68655ED2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Прием и обработка сведений для внесения изменений в базу данных о племенных животных</w:t>
      </w:r>
      <w:r w:rsidR="00287FA4" w:rsidRPr="00DA2A4F">
        <w:t xml:space="preserve">» </w:t>
      </w:r>
      <w:r w:rsidRPr="00DA2A4F">
        <w:t>(</w:t>
      </w:r>
      <w:r w:rsidR="009E42E5" w:rsidRPr="00DA2A4F">
        <w:t>P.AS.03.OPR.006</w:t>
      </w:r>
      <w:r w:rsidRPr="00DA2A4F">
        <w:t>)</w:t>
      </w:r>
    </w:p>
    <w:p w14:paraId="13F37A4E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4C4CCE15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7EA7B7E8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03473A9E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EA07246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71D4E560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398AE6A1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20BE70A7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44F4790E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033967A5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F70852B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AB18EAC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8BB4456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P.AS.03.OPR.006</w:t>
            </w:r>
          </w:p>
        </w:tc>
      </w:tr>
      <w:tr w:rsidR="00B3061D" w:rsidRPr="00DA2A4F" w14:paraId="44218BA5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C49D498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476DB924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7647677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прием и обработка сведений для внесения изменений в базу данных о племенных животных</w:t>
            </w:r>
          </w:p>
        </w:tc>
      </w:tr>
      <w:tr w:rsidR="00B3061D" w:rsidRPr="00DA2A4F" w14:paraId="1CCABC62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5F71FAB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486BE17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0371919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Комиссия</w:t>
            </w:r>
          </w:p>
        </w:tc>
      </w:tr>
      <w:tr w:rsidR="00B3061D" w:rsidRPr="00DA2A4F" w14:paraId="00889E97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8A9CF73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5882C12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40F7858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получении исполнителем сведений о племенных животных (операция «Представление сведений для внесения изменений в базу данных о племенных животных» (P.AS.03.OPR.005))</w:t>
            </w:r>
          </w:p>
        </w:tc>
      </w:tr>
      <w:tr w:rsidR="00B3061D" w:rsidRPr="00DA2A4F" w14:paraId="770FC103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438B96F" w14:textId="77777777" w:rsidR="00B3061D" w:rsidRPr="00DA2A4F" w:rsidRDefault="00B3061D" w:rsidP="008F3B17">
            <w:pPr>
              <w:pStyle w:val="ac"/>
            </w:pPr>
            <w:r w:rsidRPr="00DA2A4F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F2EA21A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B0DAF6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представляемой информации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21C38A04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26C76D1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6170AF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D0C73C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принимает сведения и проверяет их в соответствии с Регламентом информационного взаимодействия между уполномоченными органами и Комиссией. В случае успешного выполнения проверки исполнитель заполняет дату и время окончания действия изменяемых сведений значением даты и времени начала действия полученных измененных сведений. Полученные сведения исполнитель вносит в базу данных о племенных животных, заполняет дату и время их обновления, формирует и направляет в уполномоченный орган уведомление о результате изменения сведений в базе данных о племенных животных со значением кода результата обработки, соответствующим изменению сведений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6CD24540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65928FAC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429E999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9781DF6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сведения о племенных животных изменены в базе данных о племенных животных;</w:t>
            </w:r>
          </w:p>
          <w:p w14:paraId="70223EDB" w14:textId="77777777" w:rsidR="00B3061D" w:rsidRPr="00DA2A4F" w:rsidRDefault="00DC69D8" w:rsidP="00AC33D2">
            <w:pPr>
              <w:pStyle w:val="ac"/>
              <w:jc w:val="left"/>
            </w:pPr>
            <w:r w:rsidRPr="00DA2A4F">
              <w:t>уведомление о результате изменения сведений о племенных животных направлено в уполномоченный орган</w:t>
            </w:r>
          </w:p>
        </w:tc>
      </w:tr>
    </w:tbl>
    <w:p w14:paraId="59B7A574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7553410F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lastRenderedPageBreak/>
        <w:t>Таблица </w:t>
      </w:r>
      <w:r w:rsidR="00702F17" w:rsidRPr="00DA2A4F">
        <w:rPr>
          <w:lang w:val="ru-RU"/>
        </w:rPr>
        <w:t>16</w:t>
      </w:r>
    </w:p>
    <w:p w14:paraId="15F3C833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Получение уведомления о результате изменения сведений в базе данных о племенных животных</w:t>
      </w:r>
      <w:r w:rsidR="00287FA4" w:rsidRPr="00DA2A4F">
        <w:t xml:space="preserve">» </w:t>
      </w:r>
      <w:r w:rsidRPr="00DA2A4F">
        <w:t>(</w:t>
      </w:r>
      <w:r w:rsidR="009E42E5" w:rsidRPr="00DA2A4F">
        <w:t>P.AS.03.OPR.007</w:t>
      </w:r>
      <w:r w:rsidRPr="00DA2A4F">
        <w:t>)</w:t>
      </w:r>
    </w:p>
    <w:p w14:paraId="445407CC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7EE034E3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66BBEA95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52234F4A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FA598B5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2885ABAE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7A59E032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64FAE88E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08B87C50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77417756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B1808E8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41A65D3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3C13CA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P.AS.03.OPR.007</w:t>
            </w:r>
          </w:p>
        </w:tc>
      </w:tr>
      <w:tr w:rsidR="00B3061D" w:rsidRPr="00DA2A4F" w14:paraId="07D53899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58C0AD1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887AF0C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8531EE6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получение уведомления о результате изменения сведений в базе данных о племенных животных</w:t>
            </w:r>
          </w:p>
        </w:tc>
      </w:tr>
      <w:tr w:rsidR="00B3061D" w:rsidRPr="00DA2A4F" w14:paraId="4FDDA10F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9E8ED4C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7E43A6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9A23BD2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уполномоченный орган</w:t>
            </w:r>
          </w:p>
        </w:tc>
      </w:tr>
      <w:tr w:rsidR="00B3061D" w:rsidRPr="00DA2A4F" w14:paraId="44CB2FB6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4789804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216C8395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B00B276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получении исполнителем уведомления о результате изменения сведений о племенных животных (операция «Прием и обработка сведений для внесения изменений в базу данных о племенных животных» (P.AS.03.OPR.006))</w:t>
            </w:r>
          </w:p>
        </w:tc>
      </w:tr>
      <w:tr w:rsidR="00B3061D" w:rsidRPr="00DA2A4F" w14:paraId="2B9DE0B6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1F22099" w14:textId="77777777" w:rsidR="00B3061D" w:rsidRPr="00DA2A4F" w:rsidRDefault="00B3061D" w:rsidP="008F3B17">
            <w:pPr>
              <w:pStyle w:val="ac"/>
            </w:pPr>
            <w:r w:rsidRPr="00DA2A4F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0D9725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1051907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сообщения должны соответствовать Описанию форматов и структур электронных документов и сведений</w:t>
            </w:r>
          </w:p>
        </w:tc>
      </w:tr>
      <w:tr w:rsidR="00B3061D" w:rsidRPr="00DA2A4F" w14:paraId="1C4AFF68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2C269D0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76241E4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F86AA95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осуществляет прием и обработку уведомления о результате изменения сведений о племенных животных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73C89E74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0434F434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7E8923F0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E349F1A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уведомление о результате изменения сведений о племенных животных обработано</w:t>
            </w:r>
          </w:p>
        </w:tc>
      </w:tr>
    </w:tbl>
    <w:p w14:paraId="7273CBA3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5F582406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17</w:t>
      </w:r>
    </w:p>
    <w:p w14:paraId="536AE51A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Опубликование измененных в базе данных о племенных животных сведений</w:t>
      </w:r>
      <w:r w:rsidR="00287FA4" w:rsidRPr="00DA2A4F">
        <w:t xml:space="preserve">» </w:t>
      </w:r>
      <w:r w:rsidRPr="00DA2A4F">
        <w:t>(</w:t>
      </w:r>
      <w:r w:rsidR="009E42E5" w:rsidRPr="00DA2A4F">
        <w:t>P.AS.03.OPR.008</w:t>
      </w:r>
      <w:r w:rsidRPr="00DA2A4F">
        <w:t>)</w:t>
      </w:r>
    </w:p>
    <w:p w14:paraId="46E3F800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666F804D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32AE04DF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58FDB5ED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83939EA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03E3EF84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5E99EFF3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52971F48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0A97FD7A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51C87B16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A684549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D36F36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024E094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P.AS.03.OPR.008</w:t>
            </w:r>
          </w:p>
        </w:tc>
      </w:tr>
      <w:tr w:rsidR="00B3061D" w:rsidRPr="00DA2A4F" w14:paraId="0E274D63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326D56F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3D6C004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091383C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опубликование измененных в базе данных о племенных животных сведений</w:t>
            </w:r>
          </w:p>
        </w:tc>
      </w:tr>
      <w:tr w:rsidR="00B3061D" w:rsidRPr="00DA2A4F" w14:paraId="47CAC543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4D07E8C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D938173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ED9E248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Комиссия</w:t>
            </w:r>
          </w:p>
        </w:tc>
      </w:tr>
      <w:tr w:rsidR="00B3061D" w:rsidRPr="00DA2A4F" w14:paraId="799C9FAC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8FE84C4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67381C7B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EA98D3F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изменении сведений о племенных животных в базе данных о племенных животных (операция «Прием и обработка сведений для внесения изменений в базу данных о племенных животных» (P.AS.03.OPR.006))</w:t>
            </w:r>
          </w:p>
        </w:tc>
      </w:tr>
      <w:tr w:rsidR="00B3061D" w:rsidRPr="00DA2A4F" w14:paraId="3CFBE63A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8A67802" w14:textId="77777777" w:rsidR="00B3061D" w:rsidRPr="00DA2A4F" w:rsidRDefault="00B3061D" w:rsidP="008F3B17">
            <w:pPr>
              <w:pStyle w:val="ac"/>
            </w:pPr>
            <w:r w:rsidRPr="00DA2A4F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75569534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5A6D9B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–</w:t>
            </w:r>
          </w:p>
        </w:tc>
      </w:tr>
      <w:tr w:rsidR="00B3061D" w:rsidRPr="00DA2A4F" w14:paraId="51F9CDE2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6BC0C40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72EAA2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443394A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обеспечивает опубликование измененных сведений базы данных о племенных животных на информационном портале Союза</w:t>
            </w:r>
          </w:p>
        </w:tc>
      </w:tr>
      <w:tr w:rsidR="00B3061D" w:rsidRPr="00DA2A4F" w14:paraId="4E870775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775C36A2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27A8D565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30F56F1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обновленные сведения базы данных о племенных животных опубликованы на информационном портале Союза</w:t>
            </w:r>
          </w:p>
        </w:tc>
      </w:tr>
    </w:tbl>
    <w:p w14:paraId="2D35FE47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0B68BD6B" w14:textId="77777777" w:rsidR="004D75AA" w:rsidRPr="00DA2A4F" w:rsidRDefault="00200396" w:rsidP="00800DD4">
      <w:pPr>
        <w:pStyle w:val="3"/>
      </w:pPr>
      <w:r w:rsidRPr="00DA2A4F">
        <w:t>Процедура «</w:t>
      </w:r>
      <w:r w:rsidR="004D75AA" w:rsidRPr="00DA2A4F">
        <w:t>Исключение сведений из базы данных о племенных животных</w:t>
      </w:r>
      <w:r w:rsidRPr="00DA2A4F">
        <w:t>»</w:t>
      </w:r>
      <w:r w:rsidR="004D75AA" w:rsidRPr="00DA2A4F">
        <w:t xml:space="preserve"> (P.AS.03.PRC.003)</w:t>
      </w:r>
    </w:p>
    <w:p w14:paraId="4C375A42" w14:textId="77777777" w:rsidR="00DC5032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46.</w:t>
      </w:r>
      <w:r w:rsidR="00C23E21" w:rsidRPr="00DA2A4F">
        <w:rPr>
          <w:lang w:val="ru-RU"/>
        </w:rPr>
        <w:t> </w:t>
      </w:r>
      <w:r w:rsidR="00DC5032" w:rsidRPr="00DA2A4F">
        <w:rPr>
          <w:lang w:val="ru-RU"/>
        </w:rPr>
        <w:t xml:space="preserve">Схема </w:t>
      </w:r>
      <w:r w:rsidR="00433655" w:rsidRPr="00DA2A4F">
        <w:rPr>
          <w:lang w:val="ru-RU"/>
        </w:rPr>
        <w:t>выполнения</w:t>
      </w:r>
      <w:r w:rsidR="00221902" w:rsidRPr="00DA2A4F">
        <w:rPr>
          <w:lang w:val="ru-RU"/>
        </w:rPr>
        <w:t xml:space="preserve"> </w:t>
      </w:r>
      <w:r w:rsidR="00DC5032" w:rsidRPr="00DA2A4F">
        <w:rPr>
          <w:lang w:val="ru-RU"/>
        </w:rPr>
        <w:t xml:space="preserve">процедуры </w:t>
      </w:r>
      <w:r w:rsidR="00A44E2B" w:rsidRPr="00DA2A4F">
        <w:rPr>
          <w:lang w:val="ru-RU"/>
        </w:rPr>
        <w:t>«</w:t>
      </w:r>
      <w:r w:rsidR="00F0733C" w:rsidRPr="00DA2A4F">
        <w:rPr>
          <w:lang w:val="ru-RU"/>
        </w:rPr>
        <w:t>Исключение сведений из базы данных о племенных животных</w:t>
      </w:r>
      <w:r w:rsidR="00A44E2B" w:rsidRPr="00DA2A4F">
        <w:rPr>
          <w:lang w:val="ru-RU"/>
        </w:rPr>
        <w:t>»</w:t>
      </w:r>
      <w:r w:rsidR="00F0733C" w:rsidRPr="00DA2A4F">
        <w:rPr>
          <w:lang w:val="ru-RU"/>
        </w:rPr>
        <w:t xml:space="preserve"> (P.AS.03.PRC.003</w:t>
      </w:r>
      <w:r w:rsidR="008E6C3A" w:rsidRPr="00DA2A4F">
        <w:rPr>
          <w:lang w:val="ru-RU"/>
        </w:rPr>
        <w:t>)</w:t>
      </w:r>
      <w:r w:rsidR="007A4388" w:rsidRPr="00DA2A4F">
        <w:rPr>
          <w:lang w:val="ru-RU"/>
        </w:rPr>
        <w:t xml:space="preserve"> </w:t>
      </w:r>
      <w:r w:rsidR="00DC5032" w:rsidRPr="00DA2A4F">
        <w:rPr>
          <w:lang w:val="ru-RU"/>
        </w:rPr>
        <w:t>представлена на</w:t>
      </w:r>
      <w:r w:rsidR="00B05D87" w:rsidRPr="00DA2A4F">
        <w:rPr>
          <w:lang w:val="ru-RU"/>
        </w:rPr>
        <w:t xml:space="preserve"> </w:t>
      </w:r>
      <w:r w:rsidR="00A44E2B" w:rsidRPr="00DA2A4F">
        <w:rPr>
          <w:lang w:val="ru-RU"/>
        </w:rPr>
        <w:t>рис</w:t>
      </w:r>
      <w:r w:rsidR="00221902" w:rsidRPr="00DA2A4F">
        <w:rPr>
          <w:lang w:val="ru-RU"/>
        </w:rPr>
        <w:t>унке </w:t>
      </w:r>
      <w:r w:rsidR="00E75E86" w:rsidRPr="00DA2A4F">
        <w:rPr>
          <w:lang w:val="ru-RU"/>
        </w:rPr>
        <w:t>8</w:t>
      </w:r>
      <w:r w:rsidR="00DC5032" w:rsidRPr="00DA2A4F">
        <w:rPr>
          <w:lang w:val="ru-RU"/>
        </w:rPr>
        <w:t>.</w:t>
      </w:r>
    </w:p>
    <w:p w14:paraId="028E6C26" w14:textId="77777777" w:rsidR="00DC5032" w:rsidRPr="00DA2A4F" w:rsidRDefault="002B6500" w:rsidP="006E064A">
      <w:pPr>
        <w:pStyle w:val="af8"/>
      </w:pPr>
      <w:r w:rsidRPr="00DA2A4F">
        <w:object w:dxaOrig="11361" w:dyaOrig="8011" w14:anchorId="573DA20E">
          <v:shape id="_x0000_i1027" type="#_x0000_t75" style="width:467.25pt;height:330pt" o:ole="">
            <v:imagedata r:id="rId17" o:title=""/>
          </v:shape>
          <o:OLEObject Type="Embed" ProgID="Visio.Drawing.15" ShapeID="_x0000_i1027" DrawAspect="Content" ObjectID="_1830067689" r:id="rId18"/>
        </w:object>
      </w:r>
    </w:p>
    <w:p w14:paraId="2CD79CF0" w14:textId="77777777" w:rsidR="004773BF" w:rsidRPr="00DA2A4F" w:rsidRDefault="00B73FB5" w:rsidP="0095762B">
      <w:pPr>
        <w:pStyle w:val="af7"/>
        <w:rPr>
          <w:rStyle w:val="afe"/>
          <w:sz w:val="24"/>
          <w:lang w:val="ru-RU"/>
        </w:rPr>
      </w:pPr>
      <w:r w:rsidRPr="00DA2A4F">
        <w:t>Рис</w:t>
      </w:r>
      <w:r w:rsidR="00E70901" w:rsidRPr="00DA2A4F">
        <w:t>.</w:t>
      </w:r>
      <w:r w:rsidR="00221902" w:rsidRPr="00DA2A4F">
        <w:t> </w:t>
      </w:r>
      <w:r w:rsidR="00E75E86" w:rsidRPr="00DA2A4F">
        <w:t>8</w:t>
      </w:r>
      <w:r w:rsidRPr="00DA2A4F">
        <w:t>.</w:t>
      </w:r>
      <w:r w:rsidR="00DC5032" w:rsidRPr="00DA2A4F">
        <w:t xml:space="preserve"> Схема </w:t>
      </w:r>
      <w:r w:rsidR="00E21084" w:rsidRPr="00DA2A4F">
        <w:t xml:space="preserve">выполнения </w:t>
      </w:r>
      <w:r w:rsidR="00DC5032" w:rsidRPr="00DA2A4F">
        <w:t xml:space="preserve">процедуры </w:t>
      </w:r>
      <w:r w:rsidR="00A44E2B" w:rsidRPr="00DA2A4F">
        <w:t>«</w:t>
      </w:r>
      <w:r w:rsidR="00F0733C" w:rsidRPr="00DA2A4F">
        <w:t>Исключение сведений из базы данных о племенных животных</w:t>
      </w:r>
      <w:r w:rsidR="00A44E2B" w:rsidRPr="00DA2A4F">
        <w:t>»</w:t>
      </w:r>
      <w:r w:rsidR="008E6C3A" w:rsidRPr="00DA2A4F">
        <w:t xml:space="preserve"> </w:t>
      </w:r>
      <w:r w:rsidR="00F0733C" w:rsidRPr="00DA2A4F">
        <w:t>(P.AS.03.PRC.003</w:t>
      </w:r>
      <w:r w:rsidR="008E6C3A" w:rsidRPr="00DA2A4F">
        <w:t>)</w:t>
      </w:r>
    </w:p>
    <w:p w14:paraId="66AC6054" w14:textId="77777777" w:rsidR="003E0C6E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47.</w:t>
      </w:r>
      <w:r w:rsidR="00C23E21" w:rsidRPr="00DA2A4F">
        <w:rPr>
          <w:lang w:val="ru-RU"/>
        </w:rPr>
        <w:t> </w:t>
      </w:r>
      <w:r w:rsidR="00CB3574" w:rsidRPr="00DA2A4F">
        <w:rPr>
          <w:lang w:val="ru-RU"/>
        </w:rPr>
        <w:t xml:space="preserve">Процедура </w:t>
      </w:r>
      <w:r w:rsidR="00FA6CAE" w:rsidRPr="00DA2A4F">
        <w:rPr>
          <w:lang w:val="ru-RU"/>
        </w:rPr>
        <w:t xml:space="preserve">«Исключение сведений из базы данных о племенных животных» (P.AS.03.PRC.003) </w:t>
      </w:r>
      <w:r w:rsidR="003E0C6E" w:rsidRPr="00DA2A4F">
        <w:rPr>
          <w:lang w:val="ru-RU"/>
        </w:rPr>
        <w:t>выполняется при необходимости исключения сведений о племенных животных из базы данных племенных животных</w:t>
      </w:r>
      <w:r w:rsidR="009932A8" w:rsidRPr="00DA2A4F">
        <w:rPr>
          <w:rStyle w:val="afe"/>
          <w:color w:val="000000"/>
          <w:lang w:val="ru-RU" w:eastAsia="ru-RU"/>
        </w:rPr>
        <w:t>.</w:t>
      </w:r>
    </w:p>
    <w:p w14:paraId="7DF86FBF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48.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Первой выполняется операция «Представление сведений для исключения из базы данных о племенных животных» (P.AS.03.OPR.009), в результате выполнения которой уполномоченным органом формируются и направляются в Комиссию сведения о племенных животных для исключения из базы данных о племенных животных.</w:t>
      </w:r>
    </w:p>
    <w:p w14:paraId="3EE3EE8B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49.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 xml:space="preserve">При поступлении в Комиссию сведений о племенных животных для исключения из базы данных о племенных животных выполняется операция «Прием и обработка сведений для исключения из базы данных о племенных животных» (P.AS.03.OPR.010), в результате выполнения </w:t>
      </w:r>
      <w:r w:rsidR="00EC49D1" w:rsidRPr="00DA2A4F">
        <w:rPr>
          <w:lang w:val="ru-RU"/>
        </w:rPr>
        <w:lastRenderedPageBreak/>
        <w:t>которой Комиссия получает указанные сведения, осуществляет исключение сведений из базы данных о племенных животных и направляет уведомление о результате исключения сведений о племенных животных в уполномоченный орган.</w:t>
      </w:r>
    </w:p>
    <w:p w14:paraId="49432396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50.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При поступлении в уполномоченный орган уведомления о результате исключения сведений о племенных животных из базы данных о племенных животных выполняется операция «Получение уведомления о результате исключения сведений из базы данных о племенных животных» (P.AS.03.OPR.011), в процессе выполнения которой осуществляются прием и обработка указанного уведомления.</w:t>
      </w:r>
    </w:p>
    <w:p w14:paraId="2FB90A35" w14:textId="77777777" w:rsidR="00EC49D1" w:rsidRPr="00DA2A4F" w:rsidRDefault="001C183C" w:rsidP="001C183C">
      <w:pPr>
        <w:pStyle w:val="aff2"/>
        <w:rPr>
          <w:lang w:val="ru-RU"/>
        </w:rPr>
      </w:pPr>
      <w:bookmarkStart w:id="58" w:name="_Toc369271044"/>
      <w:r w:rsidRPr="00DA2A4F">
        <w:rPr>
          <w:lang w:val="ru-RU"/>
        </w:rPr>
        <w:t>51.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В случае выполнения операции «Прием и обработка сведений для исключения из базы данных о племенных животных» (P.AS.03.OPR.010) выполняется операция «Опубликование обновленных сведений базы данных о племенных животных» (P.AS.03.OPR.012), в результате выполнения которой Комиссия обеспечивает опубликование обновленных сведений из базы данных о племенных животных на информационном портале Союза.</w:t>
      </w:r>
    </w:p>
    <w:p w14:paraId="68C96F7D" w14:textId="77777777" w:rsidR="0020517E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52.</w:t>
      </w:r>
      <w:r w:rsidR="00C23E21" w:rsidRPr="00DA2A4F">
        <w:rPr>
          <w:lang w:val="ru-RU"/>
        </w:rPr>
        <w:t> </w:t>
      </w:r>
      <w:r w:rsidR="002B20E2" w:rsidRPr="00DA2A4F">
        <w:rPr>
          <w:lang w:val="ru-RU"/>
        </w:rPr>
        <w:t xml:space="preserve">Результатом </w:t>
      </w:r>
      <w:r w:rsidR="00433655" w:rsidRPr="00DA2A4F">
        <w:rPr>
          <w:lang w:val="ru-RU"/>
        </w:rPr>
        <w:t>выполнения</w:t>
      </w:r>
      <w:r w:rsidR="00221902" w:rsidRPr="00DA2A4F">
        <w:rPr>
          <w:lang w:val="ru-RU"/>
        </w:rPr>
        <w:t xml:space="preserve"> </w:t>
      </w:r>
      <w:r w:rsidR="002B20E2" w:rsidRPr="00DA2A4F">
        <w:rPr>
          <w:lang w:val="ru-RU"/>
        </w:rPr>
        <w:t>процедуры</w:t>
      </w:r>
      <w:r w:rsidR="00B311B5" w:rsidRPr="00DA2A4F">
        <w:rPr>
          <w:lang w:val="ru-RU"/>
        </w:rPr>
        <w:t xml:space="preserve"> «Исключение сведений из базы данных о племенных животных» (P.AS.03.PRC.003)</w:t>
      </w:r>
      <w:r w:rsidR="002B20E2" w:rsidRPr="00DA2A4F">
        <w:rPr>
          <w:lang w:val="ru-RU"/>
        </w:rPr>
        <w:t xml:space="preserve"> является</w:t>
      </w:r>
      <w:r w:rsidR="0087333A" w:rsidRPr="00DA2A4F">
        <w:rPr>
          <w:lang w:val="ru-RU"/>
        </w:rPr>
        <w:t xml:space="preserve"> </w:t>
      </w:r>
      <w:r w:rsidR="0020517E" w:rsidRPr="00DA2A4F">
        <w:rPr>
          <w:lang w:val="ru-RU"/>
        </w:rPr>
        <w:t>исключение сведений о племенных животных из базы данных племенных животных и опубликование обновленных сведений на информационном портале Союза</w:t>
      </w:r>
      <w:r w:rsidR="004E665C" w:rsidRPr="00DA2A4F">
        <w:rPr>
          <w:lang w:val="ru-RU"/>
        </w:rPr>
        <w:t>.</w:t>
      </w:r>
    </w:p>
    <w:p w14:paraId="12C6FF41" w14:textId="77777777" w:rsidR="00551F62" w:rsidRPr="00DA2A4F" w:rsidRDefault="005442D9" w:rsidP="005442D9">
      <w:pPr>
        <w:pStyle w:val="aff2"/>
        <w:rPr>
          <w:lang w:val="ru-RU"/>
        </w:rPr>
      </w:pPr>
      <w:r w:rsidRPr="00DA2A4F">
        <w:rPr>
          <w:lang w:val="ru-RU"/>
        </w:rPr>
        <w:t>53.</w:t>
      </w:r>
      <w:r w:rsidR="00C23E21" w:rsidRPr="00DA2A4F">
        <w:rPr>
          <w:lang w:val="ru-RU"/>
        </w:rPr>
        <w:t> </w:t>
      </w:r>
      <w:r w:rsidR="00551F62" w:rsidRPr="00DA2A4F">
        <w:rPr>
          <w:lang w:val="ru-RU"/>
        </w:rPr>
        <w:t>Перечень операций</w:t>
      </w:r>
      <w:r w:rsidR="00307C38" w:rsidRPr="00DA2A4F">
        <w:rPr>
          <w:lang w:val="ru-RU"/>
        </w:rPr>
        <w:t xml:space="preserve"> общего процесса</w:t>
      </w:r>
      <w:r w:rsidR="00551F62" w:rsidRPr="00DA2A4F">
        <w:rPr>
          <w:lang w:val="ru-RU"/>
        </w:rPr>
        <w:t xml:space="preserve">, </w:t>
      </w:r>
      <w:r w:rsidR="00307C38" w:rsidRPr="00DA2A4F">
        <w:rPr>
          <w:lang w:val="ru-RU"/>
        </w:rPr>
        <w:t>выполн</w:t>
      </w:r>
      <w:r w:rsidR="00875D46" w:rsidRPr="00DA2A4F">
        <w:rPr>
          <w:lang w:val="ru-RU"/>
        </w:rPr>
        <w:t xml:space="preserve">яемых </w:t>
      </w:r>
      <w:r w:rsidR="00307C38" w:rsidRPr="00DA2A4F">
        <w:rPr>
          <w:lang w:val="ru-RU"/>
        </w:rPr>
        <w:t>в рамках</w:t>
      </w:r>
      <w:r w:rsidR="00221902" w:rsidRPr="00DA2A4F">
        <w:rPr>
          <w:lang w:val="ru-RU"/>
        </w:rPr>
        <w:t xml:space="preserve"> </w:t>
      </w:r>
      <w:r w:rsidR="0092758D" w:rsidRPr="00DA2A4F">
        <w:rPr>
          <w:lang w:val="ru-RU"/>
        </w:rPr>
        <w:t xml:space="preserve">процедуры </w:t>
      </w:r>
      <w:r w:rsidR="009B7FF7" w:rsidRPr="00DA2A4F">
        <w:rPr>
          <w:lang w:val="ru-RU"/>
        </w:rPr>
        <w:t>«</w:t>
      </w:r>
      <w:r w:rsidR="00D00445" w:rsidRPr="00DA2A4F">
        <w:rPr>
          <w:lang w:val="ru-RU"/>
        </w:rPr>
        <w:t>Исключение сведений из базы данных о племенных животных</w:t>
      </w:r>
      <w:r w:rsidR="009B7FF7" w:rsidRPr="00DA2A4F">
        <w:rPr>
          <w:lang w:val="ru-RU"/>
        </w:rPr>
        <w:t>»</w:t>
      </w:r>
      <w:r w:rsidR="00D00445" w:rsidRPr="00DA2A4F">
        <w:rPr>
          <w:lang w:val="ru-RU"/>
        </w:rPr>
        <w:t xml:space="preserve"> (P.AS.03.PRC.003</w:t>
      </w:r>
      <w:r w:rsidR="00995942" w:rsidRPr="00DA2A4F">
        <w:rPr>
          <w:lang w:val="ru-RU"/>
        </w:rPr>
        <w:t>)</w:t>
      </w:r>
      <w:r w:rsidR="00551F62" w:rsidRPr="00DA2A4F">
        <w:rPr>
          <w:lang w:val="ru-RU"/>
        </w:rPr>
        <w:t xml:space="preserve">, </w:t>
      </w:r>
      <w:r w:rsidR="00D02238" w:rsidRPr="00DA2A4F">
        <w:rPr>
          <w:lang w:val="ru-RU"/>
        </w:rPr>
        <w:t>приведен</w:t>
      </w:r>
      <w:r w:rsidR="00551F62" w:rsidRPr="00DA2A4F">
        <w:rPr>
          <w:lang w:val="ru-RU"/>
        </w:rPr>
        <w:t xml:space="preserve"> в</w:t>
      </w:r>
      <w:r w:rsidR="00436FCA" w:rsidRPr="00DA2A4F">
        <w:rPr>
          <w:lang w:val="ru-RU"/>
        </w:rPr>
        <w:t xml:space="preserve"> </w:t>
      </w:r>
      <w:r w:rsidR="000B69FD" w:rsidRPr="00DA2A4F">
        <w:rPr>
          <w:lang w:val="ru-RU"/>
        </w:rPr>
        <w:t>табл</w:t>
      </w:r>
      <w:r w:rsidR="00221902" w:rsidRPr="00DA2A4F">
        <w:rPr>
          <w:lang w:val="ru-RU"/>
        </w:rPr>
        <w:t>ице </w:t>
      </w:r>
      <w:r w:rsidR="00702F17" w:rsidRPr="00DA2A4F">
        <w:rPr>
          <w:lang w:val="ru-RU"/>
        </w:rPr>
        <w:t>18</w:t>
      </w:r>
      <w:r w:rsidR="00551F62" w:rsidRPr="00DA2A4F">
        <w:rPr>
          <w:lang w:val="ru-RU"/>
        </w:rPr>
        <w:t>.</w:t>
      </w:r>
    </w:p>
    <w:p w14:paraId="773B2937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lastRenderedPageBreak/>
        <w:t>Таблица </w:t>
      </w:r>
      <w:r w:rsidR="00702F17" w:rsidRPr="00DA2A4F">
        <w:rPr>
          <w:lang w:val="ru-RU"/>
        </w:rPr>
        <w:t>18</w:t>
      </w:r>
    </w:p>
    <w:p w14:paraId="33A9238F" w14:textId="77777777" w:rsidR="00241C50" w:rsidRPr="00DA2A4F" w:rsidRDefault="00221902" w:rsidP="00857B8B">
      <w:pPr>
        <w:pStyle w:val="aff9"/>
        <w:keepLines/>
      </w:pPr>
      <w:r w:rsidRPr="00DA2A4F">
        <w:t>Перечень о</w:t>
      </w:r>
      <w:r w:rsidR="00241C50" w:rsidRPr="00DA2A4F">
        <w:t>пераци</w:t>
      </w:r>
      <w:r w:rsidRPr="00DA2A4F">
        <w:t>й</w:t>
      </w:r>
      <w:r w:rsidR="00307C38" w:rsidRPr="00DA2A4F">
        <w:t xml:space="preserve"> общего процесса</w:t>
      </w:r>
      <w:r w:rsidRPr="00DA2A4F">
        <w:t xml:space="preserve">, </w:t>
      </w:r>
      <w:r w:rsidR="000525CE" w:rsidRPr="00DA2A4F">
        <w:t>выполня</w:t>
      </w:r>
      <w:r w:rsidR="00913D66" w:rsidRPr="00DA2A4F">
        <w:t xml:space="preserve">емых </w:t>
      </w:r>
      <w:r w:rsidR="000525CE" w:rsidRPr="00DA2A4F">
        <w:t xml:space="preserve">в рамках </w:t>
      </w:r>
      <w:r w:rsidRPr="00DA2A4F">
        <w:t>процедуры</w:t>
      </w:r>
      <w:r w:rsidR="00241C50" w:rsidRPr="00DA2A4F">
        <w:t xml:space="preserve"> </w:t>
      </w:r>
      <w:r w:rsidR="00287FA4" w:rsidRPr="00DA2A4F">
        <w:t>«</w:t>
      </w:r>
      <w:r w:rsidR="00157567" w:rsidRPr="00DA2A4F">
        <w:t>Исключение сведений из базы данных о племенных животных</w:t>
      </w:r>
      <w:r w:rsidR="00287FA4" w:rsidRPr="00DA2A4F">
        <w:t>»</w:t>
      </w:r>
      <w:r w:rsidR="00157567" w:rsidRPr="00DA2A4F">
        <w:t xml:space="preserve"> (P.AS.03.PRC.003)</w:t>
      </w:r>
    </w:p>
    <w:p w14:paraId="7AC5F319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DA2A4F" w14:paraId="06462DD5" w14:textId="77777777" w:rsidTr="00AC33D2">
        <w:trPr>
          <w:trHeight w:val="601"/>
          <w:tblHeader/>
          <w:jc w:val="center"/>
        </w:trPr>
        <w:tc>
          <w:tcPr>
            <w:tcW w:w="2404" w:type="dxa"/>
            <w:tcMar>
              <w:top w:w="85" w:type="dxa"/>
              <w:bottom w:w="85" w:type="dxa"/>
            </w:tcMar>
          </w:tcPr>
          <w:p w14:paraId="170BF13B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Кодовое обозначение</w:t>
            </w:r>
          </w:p>
        </w:tc>
        <w:tc>
          <w:tcPr>
            <w:tcW w:w="4014" w:type="dxa"/>
            <w:tcMar>
              <w:top w:w="85" w:type="dxa"/>
              <w:bottom w:w="85" w:type="dxa"/>
            </w:tcMar>
          </w:tcPr>
          <w:p w14:paraId="403234AF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Наименование</w:t>
            </w:r>
          </w:p>
        </w:tc>
        <w:tc>
          <w:tcPr>
            <w:tcW w:w="2938" w:type="dxa"/>
            <w:tcMar>
              <w:top w:w="85" w:type="dxa"/>
              <w:bottom w:w="85" w:type="dxa"/>
            </w:tcMar>
          </w:tcPr>
          <w:p w14:paraId="611BE5A7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AC6C78" w:rsidRPr="00DA2A4F" w14:paraId="5B51E976" w14:textId="77777777" w:rsidTr="00AC33D2">
        <w:trPr>
          <w:trHeight w:val="301"/>
          <w:tblHeader/>
          <w:jc w:val="center"/>
        </w:trPr>
        <w:tc>
          <w:tcPr>
            <w:tcW w:w="2404" w:type="dxa"/>
            <w:tcMar>
              <w:top w:w="85" w:type="dxa"/>
              <w:bottom w:w="85" w:type="dxa"/>
            </w:tcMar>
            <w:vAlign w:val="center"/>
          </w:tcPr>
          <w:p w14:paraId="4D590903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1</w:t>
            </w:r>
          </w:p>
        </w:tc>
        <w:tc>
          <w:tcPr>
            <w:tcW w:w="4014" w:type="dxa"/>
            <w:tcMar>
              <w:top w:w="85" w:type="dxa"/>
              <w:bottom w:w="85" w:type="dxa"/>
            </w:tcMar>
            <w:vAlign w:val="center"/>
          </w:tcPr>
          <w:p w14:paraId="6BBBA09D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2938" w:type="dxa"/>
            <w:tcMar>
              <w:top w:w="85" w:type="dxa"/>
              <w:bottom w:w="85" w:type="dxa"/>
            </w:tcMar>
            <w:vAlign w:val="center"/>
          </w:tcPr>
          <w:p w14:paraId="180D8FCA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AC6C78" w:rsidRPr="00DA2A4F" w14:paraId="5983555F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0762CBB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P.AS.03.OPR.009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09EEC1C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представление сведений для исключения из базы данных о племенных животных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BD4B07B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19 настоящих Правил</w:t>
            </w:r>
          </w:p>
        </w:tc>
      </w:tr>
      <w:tr w:rsidR="00AC6C78" w:rsidRPr="00DA2A4F" w14:paraId="57BF8262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E6EF81A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P.AS.03.OPR.010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230C813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прием и обработка сведений для исключения из базы данных о племенных животных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4785772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20 настоящих Правил</w:t>
            </w:r>
          </w:p>
        </w:tc>
      </w:tr>
      <w:tr w:rsidR="00AC6C78" w:rsidRPr="00DA2A4F" w14:paraId="1CFBFF06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8F9DEDD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P.AS.03.OPR.011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4E7A863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получение уведомления о результате исключения сведений из базы данных о племенных животных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633D194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21 настоящих Правил</w:t>
            </w:r>
          </w:p>
        </w:tc>
      </w:tr>
      <w:tr w:rsidR="00AC6C78" w:rsidRPr="00DA2A4F" w14:paraId="2BA64E89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A733E02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P.AS.03.OPR.012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21E8861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опубликование обновленных сведений базы данных о племенных животных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862A6CF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22 настоящих Правил</w:t>
            </w:r>
          </w:p>
        </w:tc>
      </w:tr>
    </w:tbl>
    <w:p w14:paraId="261FA780" w14:textId="77777777" w:rsidR="00221902" w:rsidRPr="00DA2A4F" w:rsidRDefault="00221902" w:rsidP="0006004F">
      <w:pPr>
        <w:spacing w:after="0" w:line="240" w:lineRule="auto"/>
        <w:rPr>
          <w:szCs w:val="30"/>
        </w:rPr>
      </w:pPr>
    </w:p>
    <w:p w14:paraId="2769A927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19</w:t>
      </w:r>
    </w:p>
    <w:p w14:paraId="1B8AF3DE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Представление сведений для исключения из базы данных о племенных животных</w:t>
      </w:r>
      <w:r w:rsidR="00287FA4" w:rsidRPr="00DA2A4F">
        <w:t xml:space="preserve">» </w:t>
      </w:r>
      <w:r w:rsidRPr="00DA2A4F">
        <w:t>(</w:t>
      </w:r>
      <w:r w:rsidR="009E42E5" w:rsidRPr="00DA2A4F">
        <w:t>P.AS.03.OPR.009</w:t>
      </w:r>
      <w:r w:rsidRPr="00DA2A4F">
        <w:t>)</w:t>
      </w:r>
    </w:p>
    <w:p w14:paraId="3CBA560E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040926BD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538418B9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0DB54F8C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FB95545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38E675E3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6E1FDF13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57BDC181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25B55765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3074000D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C456824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DB935C0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54FC63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P.AS.03.OPR.009</w:t>
            </w:r>
          </w:p>
        </w:tc>
      </w:tr>
      <w:tr w:rsidR="00B3061D" w:rsidRPr="00DA2A4F" w14:paraId="3243C5BB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D32C4EB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4FB94F2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31F4917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представление сведений для исключения из базы данных о племенных животных</w:t>
            </w:r>
          </w:p>
        </w:tc>
      </w:tr>
      <w:tr w:rsidR="00B3061D" w:rsidRPr="00DA2A4F" w14:paraId="6BFC7F0F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D05709F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4BE6DD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889728E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уполномоченный орган</w:t>
            </w:r>
          </w:p>
        </w:tc>
      </w:tr>
      <w:tr w:rsidR="00B3061D" w:rsidRPr="00DA2A4F" w14:paraId="6A5697B1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0A35B9C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25FE3E93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5B34B25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необходимости исключения сведений о племенных животных из базы данных о племенных животных</w:t>
            </w:r>
          </w:p>
        </w:tc>
      </w:tr>
      <w:tr w:rsidR="00B3061D" w:rsidRPr="00DA2A4F" w14:paraId="609C0F7C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706458F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66A733C6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77A0EF1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DA2A4F" w14:paraId="413607AC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E0B0361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678D7953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974643B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формирует и направляет в Комиссию сведения о племенных животных для исключения из базы данных о племенных животных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4968B2A8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50D11BF6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12A9B57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A960C74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сведения о племенных животных для исключения из базы данных о племенных животных представлены</w:t>
            </w:r>
          </w:p>
        </w:tc>
      </w:tr>
    </w:tbl>
    <w:p w14:paraId="509AA747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58103D3C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20</w:t>
      </w:r>
    </w:p>
    <w:p w14:paraId="020A1CF7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Прием и обработка сведений для исключения из базы данных о племенных животных</w:t>
      </w:r>
      <w:r w:rsidR="00287FA4" w:rsidRPr="00DA2A4F">
        <w:t xml:space="preserve">» </w:t>
      </w:r>
      <w:r w:rsidRPr="00DA2A4F">
        <w:t>(</w:t>
      </w:r>
      <w:r w:rsidR="009E42E5" w:rsidRPr="00DA2A4F">
        <w:t>P.AS.03.OPR.010</w:t>
      </w:r>
      <w:r w:rsidRPr="00DA2A4F">
        <w:t>)</w:t>
      </w:r>
    </w:p>
    <w:p w14:paraId="5905CE00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105006FA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4EBCBE87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39E61A6F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B90E28D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7610C763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692870CC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4F7C22FE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68573ECA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7D147525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CBE1267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2D4F9EC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F8499F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P.AS.03.OPR.010</w:t>
            </w:r>
          </w:p>
        </w:tc>
      </w:tr>
      <w:tr w:rsidR="00B3061D" w:rsidRPr="00DA2A4F" w14:paraId="240B4631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4DEFE69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49D2C043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5269412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прием и обработка сведений для исключения из базы данных о племенных животных</w:t>
            </w:r>
          </w:p>
        </w:tc>
      </w:tr>
      <w:tr w:rsidR="00B3061D" w:rsidRPr="00DA2A4F" w14:paraId="6A158AB4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F907C7F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450504E7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C99F9EB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Комиссия</w:t>
            </w:r>
          </w:p>
        </w:tc>
      </w:tr>
      <w:tr w:rsidR="00B3061D" w:rsidRPr="00DA2A4F" w14:paraId="67A56520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7770F9A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D9E7C96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41E40B7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получении исполнителем сведений о племенных животных для исключения (операция «Представление сведений для исключения из базы данных о племенных животных» (P.AS.03.OPR.009))</w:t>
            </w:r>
          </w:p>
        </w:tc>
      </w:tr>
      <w:tr w:rsidR="00B3061D" w:rsidRPr="00DA2A4F" w14:paraId="026D452F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F2562C0" w14:textId="77777777" w:rsidR="00B3061D" w:rsidRPr="00DA2A4F" w:rsidRDefault="00B3061D" w:rsidP="008F3B17">
            <w:pPr>
              <w:pStyle w:val="ac"/>
            </w:pPr>
            <w:r w:rsidRPr="00DA2A4F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684A4FB1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05E02161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представляемой информации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41AC3DDB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503BF5E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6BD141D4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5D75A33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принимает сведения о племенных животных и проверяет их в соответствии с Регламентом информационного взаимодействия между уполномоченными органами и Комиссией. В случае успешного выполнения проверки исполнитель заполняет дату и время окончания действия исключаемых сведений значением даты и времени окончания действия, указанным в составе переданных сведений, обновляет дату и время обновления исключаемых сведений, формирует и направляет в уполномоченный орган уведомление о результате исключения сведений о племенных животных из базы данных о племенных животных со значением кода результата обработки, соответствующим исключению сведений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4314CF30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07CDC08C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7B6060FF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B7601EF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сведения о племенных животных исключены из базы данных о племенных животных;</w:t>
            </w:r>
          </w:p>
          <w:p w14:paraId="39350BDC" w14:textId="77777777" w:rsidR="00B3061D" w:rsidRPr="00DA2A4F" w:rsidRDefault="00DC69D8" w:rsidP="00AC33D2">
            <w:pPr>
              <w:pStyle w:val="ac"/>
              <w:jc w:val="left"/>
            </w:pPr>
            <w:r w:rsidRPr="00DA2A4F">
              <w:t>уведомление о результате исключения сведений о племенных животных направлено в уполномоченный орган</w:t>
            </w:r>
          </w:p>
        </w:tc>
      </w:tr>
    </w:tbl>
    <w:p w14:paraId="105D3D3B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6402BD46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21</w:t>
      </w:r>
    </w:p>
    <w:p w14:paraId="58241326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Получение уведомления о результате исключения сведений из базы данных о племенных животных</w:t>
      </w:r>
      <w:r w:rsidR="00287FA4" w:rsidRPr="00DA2A4F">
        <w:t xml:space="preserve">» </w:t>
      </w:r>
      <w:r w:rsidRPr="00DA2A4F">
        <w:t>(</w:t>
      </w:r>
      <w:r w:rsidR="009E42E5" w:rsidRPr="00DA2A4F">
        <w:t>P.AS.03.OPR.011</w:t>
      </w:r>
      <w:r w:rsidRPr="00DA2A4F">
        <w:t>)</w:t>
      </w:r>
    </w:p>
    <w:p w14:paraId="7AFF8825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4DB92732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3816F07F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6315181E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B4B2AE3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73047653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5321961C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4A888E0F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73BE9FC6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62CD34F9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D3C30B0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9247E04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803547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P.AS.03.OPR.011</w:t>
            </w:r>
          </w:p>
        </w:tc>
      </w:tr>
      <w:tr w:rsidR="00B3061D" w:rsidRPr="00DA2A4F" w14:paraId="2B68D259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5760E11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4D06ABAB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3F4A4F4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получение уведомления о результате исключения сведений из базы данных о племенных животных</w:t>
            </w:r>
          </w:p>
        </w:tc>
      </w:tr>
      <w:tr w:rsidR="00B3061D" w:rsidRPr="00DA2A4F" w14:paraId="244009DB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F5A7287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7BE888D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2D6C493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уполномоченный орган</w:t>
            </w:r>
          </w:p>
        </w:tc>
      </w:tr>
      <w:tr w:rsidR="00B3061D" w:rsidRPr="00DA2A4F" w14:paraId="2871B83B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7C6D0DA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147212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0D076FE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получении исполнителем уведомления о результате исключения сведений о племенных животных для исключения (операция «Прием и обработка сведений для исключения из базы данных о племенных животных» (P.AS.03.OPR.010))</w:t>
            </w:r>
          </w:p>
        </w:tc>
      </w:tr>
      <w:tr w:rsidR="00B3061D" w:rsidRPr="00DA2A4F" w14:paraId="39A9FF26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DB56DA0" w14:textId="77777777" w:rsidR="00B3061D" w:rsidRPr="00DA2A4F" w:rsidRDefault="00B3061D" w:rsidP="008F3B17">
            <w:pPr>
              <w:pStyle w:val="ac"/>
            </w:pPr>
            <w:r w:rsidRPr="00DA2A4F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243B63D3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571612F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сообщения должны соответствовать Описанию форматов и структур электронных документов и сведений</w:t>
            </w:r>
          </w:p>
        </w:tc>
      </w:tr>
      <w:tr w:rsidR="00B3061D" w:rsidRPr="00DA2A4F" w14:paraId="4698C986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9AE1BB0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7690255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28B5716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осуществляет прием и обработку уведомления о результате исключения сведений о племенных животных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36A3E644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6E77EE0C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9F4306F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7F2BF5A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уведомление о результате исключения сведений о племенных животных из базы данных о племенных животных обработано</w:t>
            </w:r>
          </w:p>
        </w:tc>
      </w:tr>
    </w:tbl>
    <w:p w14:paraId="48C5A13C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60C74F2A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22</w:t>
      </w:r>
    </w:p>
    <w:p w14:paraId="5934EC54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Опубликование обновленных сведений базы данных о племенных животных</w:t>
      </w:r>
      <w:r w:rsidR="00287FA4" w:rsidRPr="00DA2A4F">
        <w:t xml:space="preserve">» </w:t>
      </w:r>
      <w:r w:rsidRPr="00DA2A4F">
        <w:t>(</w:t>
      </w:r>
      <w:r w:rsidR="009E42E5" w:rsidRPr="00DA2A4F">
        <w:t>P.AS.03.OPR.012</w:t>
      </w:r>
      <w:r w:rsidRPr="00DA2A4F">
        <w:t>)</w:t>
      </w:r>
    </w:p>
    <w:p w14:paraId="5E5B25D6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57D2F0E3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69C75BFB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202092D6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CADEFBD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5BDF593E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52701C64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31FDFFB2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7847218F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760E6958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26F87C0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BB79DA1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E26EAE7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P.AS.03.OPR.012</w:t>
            </w:r>
          </w:p>
        </w:tc>
      </w:tr>
      <w:tr w:rsidR="00B3061D" w:rsidRPr="00DA2A4F" w14:paraId="6110F029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1EC5579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297CA3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4356FDB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опубликование обновленных сведений базы данных о племенных животных</w:t>
            </w:r>
          </w:p>
        </w:tc>
      </w:tr>
      <w:tr w:rsidR="00B3061D" w:rsidRPr="00DA2A4F" w14:paraId="4E73601C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1DA504D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F477A09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4215980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Комиссия</w:t>
            </w:r>
          </w:p>
        </w:tc>
      </w:tr>
      <w:tr w:rsidR="00B3061D" w:rsidRPr="00DA2A4F" w14:paraId="0AB0A462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B3AFF7E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61685F23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C169DCC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исключении сведений о племенных животных из базы данных о племенных животных (операция «Прием и обработка сведений для исключения из базы данных о племенных животных» (P.AS.03.OPR.010))</w:t>
            </w:r>
          </w:p>
        </w:tc>
      </w:tr>
      <w:tr w:rsidR="00B3061D" w:rsidRPr="00DA2A4F" w14:paraId="1D0616A9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59EEE16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2D209B75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6F8ACB2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–</w:t>
            </w:r>
          </w:p>
        </w:tc>
      </w:tr>
      <w:tr w:rsidR="00B3061D" w:rsidRPr="00DA2A4F" w14:paraId="5CE08F46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DA01DC0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2A205BF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CC356AA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обеспечивает опубликование сведений обновленной базы данных о племенных животных</w:t>
            </w:r>
          </w:p>
        </w:tc>
      </w:tr>
      <w:tr w:rsidR="00B3061D" w:rsidRPr="00DA2A4F" w14:paraId="5865A72B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2DE55044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1450064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F2CE54D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обновленные сведения о племенных животных из базы данных о племенных животных опубликованы на информационном портале Союза</w:t>
            </w:r>
          </w:p>
        </w:tc>
      </w:tr>
    </w:tbl>
    <w:p w14:paraId="4ECB018D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5D074B66" w14:textId="77777777" w:rsidR="00C94FB0" w:rsidRPr="00DA2A4F" w:rsidRDefault="00B1102B" w:rsidP="00D03D43">
      <w:pPr>
        <w:pStyle w:val="2"/>
      </w:pPr>
      <w:r w:rsidRPr="00DA2A4F">
        <w:t>2</w:t>
      </w:r>
      <w:r w:rsidR="00341DB3" w:rsidRPr="00DA2A4F">
        <w:t>.</w:t>
      </w:r>
      <w:r w:rsidR="00C23E21" w:rsidRPr="00DA2A4F">
        <w:t> </w:t>
      </w:r>
      <w:r w:rsidR="00885744" w:rsidRPr="00DA2A4F">
        <w:t>Процедуры</w:t>
      </w:r>
      <w:r w:rsidR="00556DA2" w:rsidRPr="00DA2A4F">
        <w:t xml:space="preserve"> получения сведений из базы данных о племенных животных по запросу уполномоченных органов</w:t>
      </w:r>
    </w:p>
    <w:p w14:paraId="7BE46556" w14:textId="77777777" w:rsidR="004D75AA" w:rsidRPr="00DA2A4F" w:rsidRDefault="00200396" w:rsidP="00800DD4">
      <w:pPr>
        <w:pStyle w:val="3"/>
      </w:pPr>
      <w:r w:rsidRPr="00DA2A4F">
        <w:t>Процедура «</w:t>
      </w:r>
      <w:r w:rsidR="004D75AA" w:rsidRPr="00DA2A4F">
        <w:t>Получение информации о дате и времени обновления базы данных о племенных животных</w:t>
      </w:r>
      <w:r w:rsidRPr="00DA2A4F">
        <w:t>»</w:t>
      </w:r>
      <w:r w:rsidR="004D75AA" w:rsidRPr="00DA2A4F">
        <w:t xml:space="preserve"> (P.AS.03.PRC.004)</w:t>
      </w:r>
    </w:p>
    <w:p w14:paraId="041099EB" w14:textId="77777777" w:rsidR="00DC5032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54.</w:t>
      </w:r>
      <w:r w:rsidR="00C23E21" w:rsidRPr="00DA2A4F">
        <w:rPr>
          <w:lang w:val="ru-RU"/>
        </w:rPr>
        <w:t> </w:t>
      </w:r>
      <w:r w:rsidR="00DC5032" w:rsidRPr="00DA2A4F">
        <w:rPr>
          <w:lang w:val="ru-RU"/>
        </w:rPr>
        <w:t xml:space="preserve">Схема </w:t>
      </w:r>
      <w:r w:rsidR="00433655" w:rsidRPr="00DA2A4F">
        <w:rPr>
          <w:lang w:val="ru-RU"/>
        </w:rPr>
        <w:t>выполнения</w:t>
      </w:r>
      <w:r w:rsidR="00221902" w:rsidRPr="00DA2A4F">
        <w:rPr>
          <w:lang w:val="ru-RU"/>
        </w:rPr>
        <w:t xml:space="preserve"> </w:t>
      </w:r>
      <w:r w:rsidR="00DC5032" w:rsidRPr="00DA2A4F">
        <w:rPr>
          <w:lang w:val="ru-RU"/>
        </w:rPr>
        <w:t xml:space="preserve">процедуры </w:t>
      </w:r>
      <w:r w:rsidR="00A44E2B" w:rsidRPr="00DA2A4F">
        <w:rPr>
          <w:lang w:val="ru-RU"/>
        </w:rPr>
        <w:t>«</w:t>
      </w:r>
      <w:r w:rsidR="00F0733C" w:rsidRPr="00DA2A4F">
        <w:rPr>
          <w:lang w:val="ru-RU"/>
        </w:rPr>
        <w:t>Получение информации о дате и времени обновления базы данных о племенных животных</w:t>
      </w:r>
      <w:r w:rsidR="00A44E2B" w:rsidRPr="00DA2A4F">
        <w:rPr>
          <w:lang w:val="ru-RU"/>
        </w:rPr>
        <w:t>»</w:t>
      </w:r>
      <w:r w:rsidR="00F0733C" w:rsidRPr="00DA2A4F">
        <w:rPr>
          <w:lang w:val="ru-RU"/>
        </w:rPr>
        <w:t xml:space="preserve"> (P.AS.03.PRC.004</w:t>
      </w:r>
      <w:r w:rsidR="008E6C3A" w:rsidRPr="00DA2A4F">
        <w:rPr>
          <w:lang w:val="ru-RU"/>
        </w:rPr>
        <w:t>)</w:t>
      </w:r>
      <w:r w:rsidR="007A4388" w:rsidRPr="00DA2A4F">
        <w:rPr>
          <w:lang w:val="ru-RU"/>
        </w:rPr>
        <w:t xml:space="preserve"> </w:t>
      </w:r>
      <w:r w:rsidR="00DC5032" w:rsidRPr="00DA2A4F">
        <w:rPr>
          <w:lang w:val="ru-RU"/>
        </w:rPr>
        <w:t>представлена на</w:t>
      </w:r>
      <w:r w:rsidR="00B05D87" w:rsidRPr="00DA2A4F">
        <w:rPr>
          <w:lang w:val="ru-RU"/>
        </w:rPr>
        <w:t xml:space="preserve"> </w:t>
      </w:r>
      <w:r w:rsidR="00A44E2B" w:rsidRPr="00DA2A4F">
        <w:rPr>
          <w:lang w:val="ru-RU"/>
        </w:rPr>
        <w:t>рис</w:t>
      </w:r>
      <w:r w:rsidR="00221902" w:rsidRPr="00DA2A4F">
        <w:rPr>
          <w:lang w:val="ru-RU"/>
        </w:rPr>
        <w:t>унке </w:t>
      </w:r>
      <w:r w:rsidR="00E75E86" w:rsidRPr="00DA2A4F">
        <w:rPr>
          <w:lang w:val="ru-RU"/>
        </w:rPr>
        <w:t>9</w:t>
      </w:r>
      <w:r w:rsidR="00DC5032" w:rsidRPr="00DA2A4F">
        <w:rPr>
          <w:lang w:val="ru-RU"/>
        </w:rPr>
        <w:t>.</w:t>
      </w:r>
    </w:p>
    <w:p w14:paraId="0BED81A6" w14:textId="77777777" w:rsidR="00DC5032" w:rsidRPr="00DA2A4F" w:rsidRDefault="002B6500" w:rsidP="006E064A">
      <w:pPr>
        <w:pStyle w:val="af8"/>
      </w:pPr>
      <w:r w:rsidRPr="00DA2A4F">
        <w:object w:dxaOrig="11361" w:dyaOrig="8011" w14:anchorId="727EDE9B">
          <v:shape id="_x0000_i1028" type="#_x0000_t75" style="width:467.25pt;height:330pt" o:ole="">
            <v:imagedata r:id="rId19" o:title=""/>
          </v:shape>
          <o:OLEObject Type="Embed" ProgID="Visio.Drawing.15" ShapeID="_x0000_i1028" DrawAspect="Content" ObjectID="_1830067690" r:id="rId20"/>
        </w:object>
      </w:r>
    </w:p>
    <w:p w14:paraId="31937667" w14:textId="77777777" w:rsidR="004773BF" w:rsidRPr="00DA2A4F" w:rsidRDefault="00B73FB5" w:rsidP="0095762B">
      <w:pPr>
        <w:pStyle w:val="af7"/>
        <w:rPr>
          <w:rStyle w:val="afe"/>
          <w:sz w:val="24"/>
          <w:lang w:val="ru-RU"/>
        </w:rPr>
      </w:pPr>
      <w:r w:rsidRPr="00DA2A4F">
        <w:t>Рис</w:t>
      </w:r>
      <w:r w:rsidR="00E70901" w:rsidRPr="00DA2A4F">
        <w:t>.</w:t>
      </w:r>
      <w:r w:rsidR="00221902" w:rsidRPr="00DA2A4F">
        <w:t> </w:t>
      </w:r>
      <w:r w:rsidR="00E75E86" w:rsidRPr="00DA2A4F">
        <w:t>9</w:t>
      </w:r>
      <w:r w:rsidRPr="00DA2A4F">
        <w:t>.</w:t>
      </w:r>
      <w:r w:rsidR="00DC5032" w:rsidRPr="00DA2A4F">
        <w:t xml:space="preserve"> Схема </w:t>
      </w:r>
      <w:r w:rsidR="00E21084" w:rsidRPr="00DA2A4F">
        <w:t xml:space="preserve">выполнения </w:t>
      </w:r>
      <w:r w:rsidR="00DC5032" w:rsidRPr="00DA2A4F">
        <w:t xml:space="preserve">процедуры </w:t>
      </w:r>
      <w:r w:rsidR="00A44E2B" w:rsidRPr="00DA2A4F">
        <w:t>«</w:t>
      </w:r>
      <w:r w:rsidR="00F0733C" w:rsidRPr="00DA2A4F">
        <w:t>Получение информации о дате и времени обновления базы данных о племенных животных</w:t>
      </w:r>
      <w:r w:rsidR="00A44E2B" w:rsidRPr="00DA2A4F">
        <w:t>»</w:t>
      </w:r>
      <w:r w:rsidR="008E6C3A" w:rsidRPr="00DA2A4F">
        <w:t xml:space="preserve"> </w:t>
      </w:r>
      <w:r w:rsidR="00F0733C" w:rsidRPr="00DA2A4F">
        <w:t>(P.AS.03.PRC.004</w:t>
      </w:r>
      <w:r w:rsidR="008E6C3A" w:rsidRPr="00DA2A4F">
        <w:t>)</w:t>
      </w:r>
    </w:p>
    <w:p w14:paraId="013210A2" w14:textId="77777777" w:rsidR="003E0C6E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55.</w:t>
      </w:r>
      <w:r w:rsidR="00C23E21" w:rsidRPr="00DA2A4F">
        <w:rPr>
          <w:lang w:val="ru-RU"/>
        </w:rPr>
        <w:t> </w:t>
      </w:r>
      <w:r w:rsidR="00CB3574" w:rsidRPr="00DA2A4F">
        <w:rPr>
          <w:lang w:val="ru-RU"/>
        </w:rPr>
        <w:t xml:space="preserve">Процедура </w:t>
      </w:r>
      <w:r w:rsidR="00FA6CAE" w:rsidRPr="00DA2A4F">
        <w:rPr>
          <w:lang w:val="ru-RU"/>
        </w:rPr>
        <w:t xml:space="preserve">«Получение информации о дате и времени обновления базы данных о племенных животных» (P.AS.03.PRC.004) </w:t>
      </w:r>
      <w:r w:rsidR="003E0C6E" w:rsidRPr="00DA2A4F">
        <w:rPr>
          <w:lang w:val="ru-RU"/>
        </w:rPr>
        <w:t>выполняется в целях оценки необходимости синхронизации информации о состоянии (дате и времени последнего обновления) сведений о племенных животных, хранящейся у уполномоченного органа, с соответствующей информацией из базы данных о племенных животных, хранящейся в Комиссии</w:t>
      </w:r>
      <w:r w:rsidR="009932A8" w:rsidRPr="00DA2A4F">
        <w:rPr>
          <w:rStyle w:val="afe"/>
          <w:color w:val="000000"/>
          <w:lang w:val="ru-RU" w:eastAsia="ru-RU"/>
        </w:rPr>
        <w:t>.</w:t>
      </w:r>
    </w:p>
    <w:p w14:paraId="78B4C7B4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56.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Первой выполняется операция «Запрос информации о дате и времени обновления базы данных о племенных животных» (P.AS.03.OPR.013), в результате выполнения которой уполномоченным органом формируется и направляется в Комиссию запрос на получение информации о дате и времени обновления базы данных о племенных животных.</w:t>
      </w:r>
    </w:p>
    <w:p w14:paraId="4A5E2EB7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lastRenderedPageBreak/>
        <w:t>57.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При получении Комиссией запроса информации о дате и времени обновления базы данных о племенных животных выполняется операция «Обработка запроса и представление информации о дате и времени обновления базы данных о племенных животных» (P.AS.03.OPR.014), в результате выполнения которой формируется и представляется в уполномоченный орган информация о дате и времени обновления базы данных о племенных животных.</w:t>
      </w:r>
    </w:p>
    <w:p w14:paraId="1A32FE45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58.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При получении уполномоченным органом информации о дате и времени обновления базы данных о племенных животных выполняется операция «Прием и обработка информации о дате и времени обновления базы данных о племенных животных» (P.AS.03.OPR.015).</w:t>
      </w:r>
    </w:p>
    <w:p w14:paraId="3151641A" w14:textId="77777777" w:rsidR="0020517E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59.</w:t>
      </w:r>
      <w:r w:rsidR="00C23E21" w:rsidRPr="00DA2A4F">
        <w:rPr>
          <w:lang w:val="ru-RU"/>
        </w:rPr>
        <w:t> </w:t>
      </w:r>
      <w:r w:rsidR="002B20E2" w:rsidRPr="00DA2A4F">
        <w:rPr>
          <w:lang w:val="ru-RU"/>
        </w:rPr>
        <w:t xml:space="preserve">Результатом </w:t>
      </w:r>
      <w:r w:rsidR="00433655" w:rsidRPr="00DA2A4F">
        <w:rPr>
          <w:lang w:val="ru-RU"/>
        </w:rPr>
        <w:t>выполнения</w:t>
      </w:r>
      <w:r w:rsidR="00221902" w:rsidRPr="00DA2A4F">
        <w:rPr>
          <w:lang w:val="ru-RU"/>
        </w:rPr>
        <w:t xml:space="preserve"> </w:t>
      </w:r>
      <w:r w:rsidR="002B20E2" w:rsidRPr="00DA2A4F">
        <w:rPr>
          <w:lang w:val="ru-RU"/>
        </w:rPr>
        <w:t>процедуры</w:t>
      </w:r>
      <w:r w:rsidR="00B311B5" w:rsidRPr="00DA2A4F">
        <w:rPr>
          <w:lang w:val="ru-RU"/>
        </w:rPr>
        <w:t xml:space="preserve"> «Получение информации о дате и времени обновления базы данных о племенных животных» (P.AS.03.PRC.004)</w:t>
      </w:r>
      <w:r w:rsidR="002B20E2" w:rsidRPr="00DA2A4F">
        <w:rPr>
          <w:lang w:val="ru-RU"/>
        </w:rPr>
        <w:t xml:space="preserve"> является</w:t>
      </w:r>
      <w:r w:rsidR="0087333A" w:rsidRPr="00DA2A4F">
        <w:rPr>
          <w:lang w:val="ru-RU"/>
        </w:rPr>
        <w:t xml:space="preserve"> </w:t>
      </w:r>
      <w:r w:rsidR="0020517E" w:rsidRPr="00DA2A4F">
        <w:rPr>
          <w:lang w:val="ru-RU"/>
        </w:rPr>
        <w:t>получение уполномоченным органом информации о дате и времени обновления базы данных о племенных животных</w:t>
      </w:r>
      <w:r w:rsidR="004E665C" w:rsidRPr="00DA2A4F">
        <w:rPr>
          <w:lang w:val="ru-RU"/>
        </w:rPr>
        <w:t>.</w:t>
      </w:r>
    </w:p>
    <w:p w14:paraId="1A79F46B" w14:textId="77777777" w:rsidR="00551F62" w:rsidRPr="00DA2A4F" w:rsidRDefault="005442D9" w:rsidP="005442D9">
      <w:pPr>
        <w:pStyle w:val="aff2"/>
        <w:rPr>
          <w:lang w:val="ru-RU"/>
        </w:rPr>
      </w:pPr>
      <w:r w:rsidRPr="00DA2A4F">
        <w:rPr>
          <w:lang w:val="ru-RU"/>
        </w:rPr>
        <w:t>60.</w:t>
      </w:r>
      <w:r w:rsidR="00C23E21" w:rsidRPr="00DA2A4F">
        <w:rPr>
          <w:lang w:val="ru-RU"/>
        </w:rPr>
        <w:t> </w:t>
      </w:r>
      <w:r w:rsidR="00551F62" w:rsidRPr="00DA2A4F">
        <w:rPr>
          <w:lang w:val="ru-RU"/>
        </w:rPr>
        <w:t>Перечень операций</w:t>
      </w:r>
      <w:r w:rsidR="00307C38" w:rsidRPr="00DA2A4F">
        <w:rPr>
          <w:lang w:val="ru-RU"/>
        </w:rPr>
        <w:t xml:space="preserve"> общего процесса</w:t>
      </w:r>
      <w:r w:rsidR="00551F62" w:rsidRPr="00DA2A4F">
        <w:rPr>
          <w:lang w:val="ru-RU"/>
        </w:rPr>
        <w:t xml:space="preserve">, </w:t>
      </w:r>
      <w:r w:rsidR="00307C38" w:rsidRPr="00DA2A4F">
        <w:rPr>
          <w:lang w:val="ru-RU"/>
        </w:rPr>
        <w:t>выполн</w:t>
      </w:r>
      <w:r w:rsidR="00875D46" w:rsidRPr="00DA2A4F">
        <w:rPr>
          <w:lang w:val="ru-RU"/>
        </w:rPr>
        <w:t xml:space="preserve">яемых </w:t>
      </w:r>
      <w:r w:rsidR="00307C38" w:rsidRPr="00DA2A4F">
        <w:rPr>
          <w:lang w:val="ru-RU"/>
        </w:rPr>
        <w:t>в рамках</w:t>
      </w:r>
      <w:r w:rsidR="00221902" w:rsidRPr="00DA2A4F">
        <w:rPr>
          <w:lang w:val="ru-RU"/>
        </w:rPr>
        <w:t xml:space="preserve"> </w:t>
      </w:r>
      <w:r w:rsidR="0092758D" w:rsidRPr="00DA2A4F">
        <w:rPr>
          <w:lang w:val="ru-RU"/>
        </w:rPr>
        <w:t xml:space="preserve">процедуры </w:t>
      </w:r>
      <w:r w:rsidR="009B7FF7" w:rsidRPr="00DA2A4F">
        <w:rPr>
          <w:lang w:val="ru-RU"/>
        </w:rPr>
        <w:t>«</w:t>
      </w:r>
      <w:r w:rsidR="00D00445" w:rsidRPr="00DA2A4F">
        <w:rPr>
          <w:lang w:val="ru-RU"/>
        </w:rPr>
        <w:t>Получение информации о дате и времени обновления базы данных о племенных животных</w:t>
      </w:r>
      <w:r w:rsidR="009B7FF7" w:rsidRPr="00DA2A4F">
        <w:rPr>
          <w:lang w:val="ru-RU"/>
        </w:rPr>
        <w:t>»</w:t>
      </w:r>
      <w:r w:rsidR="00D00445" w:rsidRPr="00DA2A4F">
        <w:rPr>
          <w:lang w:val="ru-RU"/>
        </w:rPr>
        <w:t xml:space="preserve"> (P.AS.03.PRC.004</w:t>
      </w:r>
      <w:r w:rsidR="00995942" w:rsidRPr="00DA2A4F">
        <w:rPr>
          <w:lang w:val="ru-RU"/>
        </w:rPr>
        <w:t>)</w:t>
      </w:r>
      <w:r w:rsidR="00551F62" w:rsidRPr="00DA2A4F">
        <w:rPr>
          <w:lang w:val="ru-RU"/>
        </w:rPr>
        <w:t xml:space="preserve">, </w:t>
      </w:r>
      <w:r w:rsidR="00D02238" w:rsidRPr="00DA2A4F">
        <w:rPr>
          <w:lang w:val="ru-RU"/>
        </w:rPr>
        <w:t>приведен</w:t>
      </w:r>
      <w:r w:rsidR="00551F62" w:rsidRPr="00DA2A4F">
        <w:rPr>
          <w:lang w:val="ru-RU"/>
        </w:rPr>
        <w:t xml:space="preserve"> в</w:t>
      </w:r>
      <w:r w:rsidR="00436FCA" w:rsidRPr="00DA2A4F">
        <w:rPr>
          <w:lang w:val="ru-RU"/>
        </w:rPr>
        <w:t xml:space="preserve"> </w:t>
      </w:r>
      <w:r w:rsidR="000B69FD" w:rsidRPr="00DA2A4F">
        <w:rPr>
          <w:lang w:val="ru-RU"/>
        </w:rPr>
        <w:t>табл</w:t>
      </w:r>
      <w:r w:rsidR="00221902" w:rsidRPr="00DA2A4F">
        <w:rPr>
          <w:lang w:val="ru-RU"/>
        </w:rPr>
        <w:t>ице </w:t>
      </w:r>
      <w:r w:rsidR="00702F17" w:rsidRPr="00DA2A4F">
        <w:rPr>
          <w:lang w:val="ru-RU"/>
        </w:rPr>
        <w:t>23</w:t>
      </w:r>
      <w:r w:rsidR="00551F62" w:rsidRPr="00DA2A4F">
        <w:rPr>
          <w:lang w:val="ru-RU"/>
        </w:rPr>
        <w:t>.</w:t>
      </w:r>
    </w:p>
    <w:p w14:paraId="53A25E79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lastRenderedPageBreak/>
        <w:t>Таблица </w:t>
      </w:r>
      <w:r w:rsidR="00702F17" w:rsidRPr="00DA2A4F">
        <w:rPr>
          <w:lang w:val="ru-RU"/>
        </w:rPr>
        <w:t>23</w:t>
      </w:r>
    </w:p>
    <w:p w14:paraId="170F2B3D" w14:textId="77777777" w:rsidR="00241C50" w:rsidRPr="00DA2A4F" w:rsidRDefault="00221902" w:rsidP="00857B8B">
      <w:pPr>
        <w:pStyle w:val="aff9"/>
        <w:keepLines/>
      </w:pPr>
      <w:r w:rsidRPr="00DA2A4F">
        <w:t>Перечень о</w:t>
      </w:r>
      <w:r w:rsidR="00241C50" w:rsidRPr="00DA2A4F">
        <w:t>пераци</w:t>
      </w:r>
      <w:r w:rsidRPr="00DA2A4F">
        <w:t>й</w:t>
      </w:r>
      <w:r w:rsidR="00307C38" w:rsidRPr="00DA2A4F">
        <w:t xml:space="preserve"> общего процесса</w:t>
      </w:r>
      <w:r w:rsidRPr="00DA2A4F">
        <w:t xml:space="preserve">, </w:t>
      </w:r>
      <w:r w:rsidR="000525CE" w:rsidRPr="00DA2A4F">
        <w:t>выполня</w:t>
      </w:r>
      <w:r w:rsidR="00913D66" w:rsidRPr="00DA2A4F">
        <w:t xml:space="preserve">емых </w:t>
      </w:r>
      <w:r w:rsidR="000525CE" w:rsidRPr="00DA2A4F">
        <w:t xml:space="preserve">в рамках </w:t>
      </w:r>
      <w:r w:rsidRPr="00DA2A4F">
        <w:t>процедуры</w:t>
      </w:r>
      <w:r w:rsidR="00241C50" w:rsidRPr="00DA2A4F">
        <w:t xml:space="preserve"> </w:t>
      </w:r>
      <w:r w:rsidR="00287FA4" w:rsidRPr="00DA2A4F">
        <w:t>«</w:t>
      </w:r>
      <w:r w:rsidR="00157567" w:rsidRPr="00DA2A4F">
        <w:t>Получение информации о дате и времени обновления базы данных о племенных животных</w:t>
      </w:r>
      <w:r w:rsidR="00287FA4" w:rsidRPr="00DA2A4F">
        <w:t>»</w:t>
      </w:r>
      <w:r w:rsidR="00157567" w:rsidRPr="00DA2A4F">
        <w:t xml:space="preserve"> (P.AS.03.PRC.004)</w:t>
      </w:r>
    </w:p>
    <w:p w14:paraId="3BFA907D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DA2A4F" w14:paraId="3A2CFD14" w14:textId="77777777" w:rsidTr="00AC33D2">
        <w:trPr>
          <w:trHeight w:val="601"/>
          <w:tblHeader/>
          <w:jc w:val="center"/>
        </w:trPr>
        <w:tc>
          <w:tcPr>
            <w:tcW w:w="2404" w:type="dxa"/>
            <w:tcMar>
              <w:top w:w="85" w:type="dxa"/>
              <w:bottom w:w="85" w:type="dxa"/>
            </w:tcMar>
          </w:tcPr>
          <w:p w14:paraId="1685D046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Кодовое обозначение</w:t>
            </w:r>
          </w:p>
        </w:tc>
        <w:tc>
          <w:tcPr>
            <w:tcW w:w="4014" w:type="dxa"/>
            <w:tcMar>
              <w:top w:w="85" w:type="dxa"/>
              <w:bottom w:w="85" w:type="dxa"/>
            </w:tcMar>
          </w:tcPr>
          <w:p w14:paraId="2693BE23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Наименование</w:t>
            </w:r>
          </w:p>
        </w:tc>
        <w:tc>
          <w:tcPr>
            <w:tcW w:w="2938" w:type="dxa"/>
            <w:tcMar>
              <w:top w:w="85" w:type="dxa"/>
              <w:bottom w:w="85" w:type="dxa"/>
            </w:tcMar>
          </w:tcPr>
          <w:p w14:paraId="0CF1FABE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AC6C78" w:rsidRPr="00DA2A4F" w14:paraId="4B8B5901" w14:textId="77777777" w:rsidTr="00AC33D2">
        <w:trPr>
          <w:trHeight w:val="301"/>
          <w:tblHeader/>
          <w:jc w:val="center"/>
        </w:trPr>
        <w:tc>
          <w:tcPr>
            <w:tcW w:w="2404" w:type="dxa"/>
            <w:tcMar>
              <w:top w:w="85" w:type="dxa"/>
              <w:bottom w:w="85" w:type="dxa"/>
            </w:tcMar>
            <w:vAlign w:val="center"/>
          </w:tcPr>
          <w:p w14:paraId="6AF5A8A0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1</w:t>
            </w:r>
          </w:p>
        </w:tc>
        <w:tc>
          <w:tcPr>
            <w:tcW w:w="4014" w:type="dxa"/>
            <w:tcMar>
              <w:top w:w="85" w:type="dxa"/>
              <w:bottom w:w="85" w:type="dxa"/>
            </w:tcMar>
            <w:vAlign w:val="center"/>
          </w:tcPr>
          <w:p w14:paraId="6D530373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2938" w:type="dxa"/>
            <w:tcMar>
              <w:top w:w="85" w:type="dxa"/>
              <w:bottom w:w="85" w:type="dxa"/>
            </w:tcMar>
            <w:vAlign w:val="center"/>
          </w:tcPr>
          <w:p w14:paraId="24B84066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AC6C78" w:rsidRPr="00DA2A4F" w14:paraId="3E1B21F3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BE24DEF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P.AS.03.OPR.013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3D4AA1B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запрос информации о дате и времени обновления базы данных о племенных животных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08EB74F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24 настоящих Правил</w:t>
            </w:r>
          </w:p>
        </w:tc>
      </w:tr>
      <w:tr w:rsidR="00AC6C78" w:rsidRPr="00DA2A4F" w14:paraId="18DBB122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1F22F5C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P.AS.03.OPR.014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30FAC39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обработка запроса и представление информации о дате и времени обновления базы данных о племенных животных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B4ECB57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25 настоящих Правил</w:t>
            </w:r>
          </w:p>
        </w:tc>
      </w:tr>
      <w:tr w:rsidR="00AC6C78" w:rsidRPr="00DA2A4F" w14:paraId="17B1004C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F2727D0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P.AS.03.OPR.015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C2F34D2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прием и обработка информации о дате и времени обновления базы данных о племенных животных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A0A4976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26 настоящих Правил</w:t>
            </w:r>
          </w:p>
        </w:tc>
      </w:tr>
    </w:tbl>
    <w:p w14:paraId="7C652192" w14:textId="77777777" w:rsidR="00221902" w:rsidRPr="00DA2A4F" w:rsidRDefault="00221902" w:rsidP="0006004F">
      <w:pPr>
        <w:spacing w:after="0" w:line="240" w:lineRule="auto"/>
        <w:rPr>
          <w:szCs w:val="30"/>
        </w:rPr>
      </w:pPr>
    </w:p>
    <w:p w14:paraId="4EC5E68F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24</w:t>
      </w:r>
    </w:p>
    <w:p w14:paraId="192AD3FE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Запрос информации о дате и времени обновления базы данных о племенных животных</w:t>
      </w:r>
      <w:r w:rsidR="00287FA4" w:rsidRPr="00DA2A4F">
        <w:t xml:space="preserve">» </w:t>
      </w:r>
      <w:r w:rsidRPr="00DA2A4F">
        <w:t>(</w:t>
      </w:r>
      <w:r w:rsidR="009E42E5" w:rsidRPr="00DA2A4F">
        <w:t>P.AS.03.OPR.013</w:t>
      </w:r>
      <w:r w:rsidRPr="00DA2A4F">
        <w:t>)</w:t>
      </w:r>
    </w:p>
    <w:p w14:paraId="1B137B29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6EB9F341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55689D19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295FB3AE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77CEDC1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79D4C6A8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6EB60543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57F4D6E5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66E4FD42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6FFD6BE9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2D61AA2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AC89F95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D9ECBC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P.AS.03.OPR.013</w:t>
            </w:r>
          </w:p>
        </w:tc>
      </w:tr>
      <w:tr w:rsidR="00B3061D" w:rsidRPr="00DA2A4F" w14:paraId="6B2BF2E4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821ADD2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6F164BF2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56C6A04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запрос информации о дате и времени обновления базы данных о племенных животных</w:t>
            </w:r>
          </w:p>
        </w:tc>
      </w:tr>
      <w:tr w:rsidR="00B3061D" w:rsidRPr="00DA2A4F" w14:paraId="2E3AA5E7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012140F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20984769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0CF85752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уполномоченный орган</w:t>
            </w:r>
          </w:p>
        </w:tc>
      </w:tr>
      <w:tr w:rsidR="00B3061D" w:rsidRPr="00DA2A4F" w14:paraId="3247175F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AFB62D7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90B965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0C9459D6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в целях оценки необходимости синхронизации информации о состоянии (дате и времени последнего обновления) сведений о племенных животных, хранящейся у уполномоченного органа, с соответствующей информацией из базы данных о племенных животных, хранящейся в Комиссии</w:t>
            </w:r>
          </w:p>
        </w:tc>
      </w:tr>
      <w:tr w:rsidR="00B3061D" w:rsidRPr="00DA2A4F" w14:paraId="6F102643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C586CED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757C300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CE09711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DA2A4F" w14:paraId="093C1220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998D64B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761E21F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12CA829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формирует и направляет в Комиссию запрос на получение информации о дате и времени обновления базы данных о племенных животных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160B5246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6090184F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30181D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BDFDC18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запрос информации о дате и времени обновления базы данных о племенных животных направлен в Комиссию</w:t>
            </w:r>
          </w:p>
        </w:tc>
      </w:tr>
    </w:tbl>
    <w:p w14:paraId="4B5FFAD5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3C268815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25</w:t>
      </w:r>
    </w:p>
    <w:p w14:paraId="2D3F6B24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Обработка запроса и представление информации о дате и времени обновления базы данных о племенных животных</w:t>
      </w:r>
      <w:r w:rsidR="00287FA4" w:rsidRPr="00DA2A4F">
        <w:t xml:space="preserve">» </w:t>
      </w:r>
      <w:r w:rsidRPr="00DA2A4F">
        <w:t>(</w:t>
      </w:r>
      <w:r w:rsidR="009E42E5" w:rsidRPr="00DA2A4F">
        <w:t>P.AS.03.OPR.014</w:t>
      </w:r>
      <w:r w:rsidRPr="00DA2A4F">
        <w:t>)</w:t>
      </w:r>
    </w:p>
    <w:p w14:paraId="74FE11ED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54BA814B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5202A6BC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4AC35B07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388087D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02E6BDE1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11FF0AF1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00537A39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1D8498CD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7C88A1FC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90F1496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295B303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4012F84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P.AS.03.OPR.014</w:t>
            </w:r>
          </w:p>
        </w:tc>
      </w:tr>
      <w:tr w:rsidR="00B3061D" w:rsidRPr="00DA2A4F" w14:paraId="24EB6DD8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0BB38E2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49820527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C0C74D9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обработка запроса и представление информации о дате и времени обновления базы данных о племенных животных</w:t>
            </w:r>
          </w:p>
        </w:tc>
      </w:tr>
      <w:tr w:rsidR="00B3061D" w:rsidRPr="00DA2A4F" w14:paraId="1F063069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6E1B61B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4C142451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BC210AA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Комиссия</w:t>
            </w:r>
          </w:p>
        </w:tc>
      </w:tr>
      <w:tr w:rsidR="00B3061D" w:rsidRPr="00DA2A4F" w14:paraId="71B9C9C7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B7C0024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6F1E304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4300842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получении исполнителем запроса информации о дате и времени обновления базы данных о племенных животных (операция «Запрос информации о дате и времени обновления базы данных о племенных животных» (P.AS.03.OPR.013))</w:t>
            </w:r>
          </w:p>
        </w:tc>
      </w:tr>
      <w:tr w:rsidR="00B3061D" w:rsidRPr="00DA2A4F" w14:paraId="44653069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F7ED698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FFB7670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CFB6BD9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представляемой информации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4916F3CF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8FEF80B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687EBE45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1565C11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выполняет обработку полученного запроса, формирует и направляет информацию о дате и времени обновления базы данных о племенных животных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4A50CB61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10941ACD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CD4F2B5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06FC121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информация о дате и времени обновления базы данных о племенных животных направлена в уполномоченный орган</w:t>
            </w:r>
          </w:p>
        </w:tc>
      </w:tr>
    </w:tbl>
    <w:p w14:paraId="18973184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7B53504B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26</w:t>
      </w:r>
    </w:p>
    <w:p w14:paraId="463C480E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Прием и обработка информации о дате и времени обновления базы данных о племенных животных</w:t>
      </w:r>
      <w:r w:rsidR="00287FA4" w:rsidRPr="00DA2A4F">
        <w:t xml:space="preserve">» </w:t>
      </w:r>
      <w:r w:rsidRPr="00DA2A4F">
        <w:t>(</w:t>
      </w:r>
      <w:r w:rsidR="009E42E5" w:rsidRPr="00DA2A4F">
        <w:t>P.AS.03.OPR.015</w:t>
      </w:r>
      <w:r w:rsidRPr="00DA2A4F">
        <w:t>)</w:t>
      </w:r>
    </w:p>
    <w:p w14:paraId="11A50FD7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2D182294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045D5AEA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0C757224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0A88C39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4F48D165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11F34044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3BF52288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463A8D3A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14466D58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795FC0A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FF2D823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25A7BA5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P.AS.03.OPR.015</w:t>
            </w:r>
          </w:p>
        </w:tc>
      </w:tr>
      <w:tr w:rsidR="00B3061D" w:rsidRPr="00DA2A4F" w14:paraId="27BF3584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CDD7AF2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7C275A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A2926B8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прием и обработка информации о дате и времени обновления базы данных о племенных животных</w:t>
            </w:r>
          </w:p>
        </w:tc>
      </w:tr>
      <w:tr w:rsidR="00B3061D" w:rsidRPr="00DA2A4F" w14:paraId="5015941C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D74C62B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3E348D2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16D7B07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уполномоченный орган</w:t>
            </w:r>
          </w:p>
        </w:tc>
      </w:tr>
      <w:tr w:rsidR="00B3061D" w:rsidRPr="00DA2A4F" w14:paraId="4D9F646F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6DFC478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18128A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3026311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получении исполнителем информации о дате и времени обновления базы данных о племенных животных (операция «Обработка запроса и представление информации о дате и времени обновления базы данных о племенных животных» (P.AS.03.OPR.014))</w:t>
            </w:r>
          </w:p>
        </w:tc>
      </w:tr>
      <w:tr w:rsidR="00B3061D" w:rsidRPr="00DA2A4F" w14:paraId="308F247F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6DCC752" w14:textId="77777777" w:rsidR="00B3061D" w:rsidRPr="00DA2A4F" w:rsidRDefault="00B3061D" w:rsidP="008F3B17">
            <w:pPr>
              <w:pStyle w:val="ac"/>
            </w:pPr>
            <w:r w:rsidRPr="00DA2A4F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ED77C32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BC430C0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сообщения должны соответствовать Описанию форматов и структур электронных документов и сведений</w:t>
            </w:r>
          </w:p>
        </w:tc>
      </w:tr>
      <w:tr w:rsidR="00B3061D" w:rsidRPr="00DA2A4F" w14:paraId="7AAEE212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E77E197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8166CAB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F53BE0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осуществляет прием и обработку полученной информации о дате и времени обновления базы данных о племенных животных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0AB355F1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2223B55E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4EF18F1F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40C660A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информация о дате и времени обновления базы данных о племенных животных получена</w:t>
            </w:r>
          </w:p>
        </w:tc>
      </w:tr>
    </w:tbl>
    <w:p w14:paraId="1CF4BCE5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73FF5576" w14:textId="77777777" w:rsidR="004D75AA" w:rsidRPr="00DA2A4F" w:rsidRDefault="00200396" w:rsidP="00800DD4">
      <w:pPr>
        <w:pStyle w:val="3"/>
      </w:pPr>
      <w:r w:rsidRPr="00DA2A4F">
        <w:t>Процедура «</w:t>
      </w:r>
      <w:r w:rsidR="004D75AA" w:rsidRPr="00DA2A4F">
        <w:t>Получение сведений из базы данных о племенных животных</w:t>
      </w:r>
      <w:r w:rsidRPr="00DA2A4F">
        <w:t>»</w:t>
      </w:r>
      <w:r w:rsidR="004D75AA" w:rsidRPr="00DA2A4F">
        <w:t xml:space="preserve"> (P.AS.03.PRC.005)</w:t>
      </w:r>
    </w:p>
    <w:p w14:paraId="257E7985" w14:textId="77777777" w:rsidR="00DC5032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61.</w:t>
      </w:r>
      <w:r w:rsidR="00C23E21" w:rsidRPr="00DA2A4F">
        <w:rPr>
          <w:lang w:val="ru-RU"/>
        </w:rPr>
        <w:t> </w:t>
      </w:r>
      <w:r w:rsidR="00DC5032" w:rsidRPr="00DA2A4F">
        <w:rPr>
          <w:lang w:val="ru-RU"/>
        </w:rPr>
        <w:t xml:space="preserve">Схема </w:t>
      </w:r>
      <w:r w:rsidR="00433655" w:rsidRPr="00DA2A4F">
        <w:rPr>
          <w:lang w:val="ru-RU"/>
        </w:rPr>
        <w:t>выполнения</w:t>
      </w:r>
      <w:r w:rsidR="00221902" w:rsidRPr="00DA2A4F">
        <w:rPr>
          <w:lang w:val="ru-RU"/>
        </w:rPr>
        <w:t xml:space="preserve"> </w:t>
      </w:r>
      <w:r w:rsidR="00DC5032" w:rsidRPr="00DA2A4F">
        <w:rPr>
          <w:lang w:val="ru-RU"/>
        </w:rPr>
        <w:t xml:space="preserve">процедуры </w:t>
      </w:r>
      <w:r w:rsidR="00A44E2B" w:rsidRPr="00DA2A4F">
        <w:rPr>
          <w:lang w:val="ru-RU"/>
        </w:rPr>
        <w:t>«</w:t>
      </w:r>
      <w:r w:rsidR="00F0733C" w:rsidRPr="00DA2A4F">
        <w:rPr>
          <w:lang w:val="ru-RU"/>
        </w:rPr>
        <w:t>Получение сведений из базы данных о племенных животных</w:t>
      </w:r>
      <w:r w:rsidR="00A44E2B" w:rsidRPr="00DA2A4F">
        <w:rPr>
          <w:lang w:val="ru-RU"/>
        </w:rPr>
        <w:t>»</w:t>
      </w:r>
      <w:r w:rsidR="00F0733C" w:rsidRPr="00DA2A4F">
        <w:rPr>
          <w:lang w:val="ru-RU"/>
        </w:rPr>
        <w:t xml:space="preserve"> (P.AS.03.PRC.005</w:t>
      </w:r>
      <w:r w:rsidR="008E6C3A" w:rsidRPr="00DA2A4F">
        <w:rPr>
          <w:lang w:val="ru-RU"/>
        </w:rPr>
        <w:t>)</w:t>
      </w:r>
      <w:r w:rsidR="007A4388" w:rsidRPr="00DA2A4F">
        <w:rPr>
          <w:lang w:val="ru-RU"/>
        </w:rPr>
        <w:t xml:space="preserve"> </w:t>
      </w:r>
      <w:r w:rsidR="00DC5032" w:rsidRPr="00DA2A4F">
        <w:rPr>
          <w:lang w:val="ru-RU"/>
        </w:rPr>
        <w:t>представлена на</w:t>
      </w:r>
      <w:r w:rsidR="00B05D87" w:rsidRPr="00DA2A4F">
        <w:rPr>
          <w:lang w:val="ru-RU"/>
        </w:rPr>
        <w:t xml:space="preserve"> </w:t>
      </w:r>
      <w:r w:rsidR="00A44E2B" w:rsidRPr="00DA2A4F">
        <w:rPr>
          <w:lang w:val="ru-RU"/>
        </w:rPr>
        <w:t>рис</w:t>
      </w:r>
      <w:r w:rsidR="00221902" w:rsidRPr="00DA2A4F">
        <w:rPr>
          <w:lang w:val="ru-RU"/>
        </w:rPr>
        <w:t>унке </w:t>
      </w:r>
      <w:r w:rsidR="00E75E86" w:rsidRPr="00DA2A4F">
        <w:rPr>
          <w:lang w:val="ru-RU"/>
        </w:rPr>
        <w:t>10</w:t>
      </w:r>
      <w:r w:rsidR="00DC5032" w:rsidRPr="00DA2A4F">
        <w:rPr>
          <w:lang w:val="ru-RU"/>
        </w:rPr>
        <w:t>.</w:t>
      </w:r>
    </w:p>
    <w:p w14:paraId="00089B4B" w14:textId="77777777" w:rsidR="00DC5032" w:rsidRPr="00DA2A4F" w:rsidRDefault="002B6500" w:rsidP="006E064A">
      <w:pPr>
        <w:pStyle w:val="af8"/>
      </w:pPr>
      <w:r w:rsidRPr="00DA2A4F">
        <w:object w:dxaOrig="12391" w:dyaOrig="9111" w14:anchorId="082ED341">
          <v:shape id="_x0000_i1029" type="#_x0000_t75" style="width:467.25pt;height:342.75pt" o:ole="">
            <v:imagedata r:id="rId21" o:title=""/>
          </v:shape>
          <o:OLEObject Type="Embed" ProgID="Visio.Drawing.15" ShapeID="_x0000_i1029" DrawAspect="Content" ObjectID="_1830067691" r:id="rId22"/>
        </w:object>
      </w:r>
    </w:p>
    <w:p w14:paraId="653A33A8" w14:textId="77777777" w:rsidR="004773BF" w:rsidRPr="00DA2A4F" w:rsidRDefault="00B73FB5" w:rsidP="0095762B">
      <w:pPr>
        <w:pStyle w:val="af7"/>
        <w:rPr>
          <w:rStyle w:val="afe"/>
          <w:sz w:val="24"/>
          <w:lang w:val="ru-RU"/>
        </w:rPr>
      </w:pPr>
      <w:r w:rsidRPr="00DA2A4F">
        <w:t>Рис</w:t>
      </w:r>
      <w:r w:rsidR="00E70901" w:rsidRPr="00DA2A4F">
        <w:t>.</w:t>
      </w:r>
      <w:r w:rsidR="00221902" w:rsidRPr="00DA2A4F">
        <w:t> </w:t>
      </w:r>
      <w:r w:rsidR="00E75E86" w:rsidRPr="00DA2A4F">
        <w:t>10</w:t>
      </w:r>
      <w:r w:rsidRPr="00DA2A4F">
        <w:t>.</w:t>
      </w:r>
      <w:r w:rsidR="00DC5032" w:rsidRPr="00DA2A4F">
        <w:t xml:space="preserve"> Схема </w:t>
      </w:r>
      <w:r w:rsidR="00E21084" w:rsidRPr="00DA2A4F">
        <w:t xml:space="preserve">выполнения </w:t>
      </w:r>
      <w:r w:rsidR="00DC5032" w:rsidRPr="00DA2A4F">
        <w:t xml:space="preserve">процедуры </w:t>
      </w:r>
      <w:r w:rsidR="00A44E2B" w:rsidRPr="00DA2A4F">
        <w:t>«</w:t>
      </w:r>
      <w:r w:rsidR="00F0733C" w:rsidRPr="00DA2A4F">
        <w:t>Получение сведений из базы данных о племенных животных</w:t>
      </w:r>
      <w:r w:rsidR="00A44E2B" w:rsidRPr="00DA2A4F">
        <w:t>»</w:t>
      </w:r>
      <w:r w:rsidR="008E6C3A" w:rsidRPr="00DA2A4F">
        <w:t xml:space="preserve"> </w:t>
      </w:r>
      <w:r w:rsidR="00F0733C" w:rsidRPr="00DA2A4F">
        <w:t>(P.AS.03.PRC.005</w:t>
      </w:r>
      <w:r w:rsidR="008E6C3A" w:rsidRPr="00DA2A4F">
        <w:t>)</w:t>
      </w:r>
    </w:p>
    <w:p w14:paraId="04DCA2B5" w14:textId="77777777" w:rsidR="003E0C6E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62.</w:t>
      </w:r>
      <w:r w:rsidR="00C23E21" w:rsidRPr="00DA2A4F">
        <w:rPr>
          <w:lang w:val="ru-RU"/>
        </w:rPr>
        <w:t> </w:t>
      </w:r>
      <w:r w:rsidR="00CB3574" w:rsidRPr="00DA2A4F">
        <w:rPr>
          <w:lang w:val="ru-RU"/>
        </w:rPr>
        <w:t xml:space="preserve">Процедура </w:t>
      </w:r>
      <w:r w:rsidR="00FA6CAE" w:rsidRPr="00DA2A4F">
        <w:rPr>
          <w:lang w:val="ru-RU"/>
        </w:rPr>
        <w:t xml:space="preserve">«Получение сведений из базы данных о племенных животных» (P.AS.03.PRC.005) </w:t>
      </w:r>
      <w:r w:rsidR="003E0C6E" w:rsidRPr="00DA2A4F">
        <w:rPr>
          <w:lang w:val="ru-RU"/>
        </w:rPr>
        <w:t>выполняется при необходимости получения уполномоченным органом сведений из базы данных о племенных животных</w:t>
      </w:r>
      <w:r w:rsidR="009932A8" w:rsidRPr="00DA2A4F">
        <w:rPr>
          <w:rStyle w:val="afe"/>
          <w:color w:val="000000"/>
          <w:lang w:val="ru-RU" w:eastAsia="ru-RU"/>
        </w:rPr>
        <w:t>.</w:t>
      </w:r>
    </w:p>
    <w:p w14:paraId="1F5A9F5F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63.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Первой выполняется операция «Запрос сведений из базы данных о племенных животных» (P.AS.03.OPR.016), в результате выполнения которой уполномоченным органом формируется и направляется в Комиссию запрос на предоставление сведений из базы данных о племенных животных. В зависимости от заданных параметров возможно формирование 2 видов запросов:</w:t>
      </w:r>
    </w:p>
    <w:p w14:paraId="72A0BA07" w14:textId="77777777" w:rsidR="00120FA7" w:rsidRPr="00DA2A4F" w:rsidRDefault="00EC49D1" w:rsidP="00EC49D1">
      <w:pPr>
        <w:pStyle w:val="aff2"/>
        <w:outlineLvl w:val="9"/>
        <w:rPr>
          <w:lang w:val="ru-RU"/>
        </w:rPr>
      </w:pPr>
      <w:r w:rsidRPr="00DA2A4F">
        <w:rPr>
          <w:lang w:val="ru-RU"/>
        </w:rPr>
        <w:t>запрос на предоставление сведений, содержащихся в базе данных о племенных животных, в полном объеме;</w:t>
      </w:r>
    </w:p>
    <w:p w14:paraId="1B0D996E" w14:textId="77777777" w:rsidR="00120FA7" w:rsidRPr="00DA2A4F" w:rsidRDefault="00EC49D1" w:rsidP="00EC49D1">
      <w:pPr>
        <w:pStyle w:val="aff2"/>
        <w:outlineLvl w:val="9"/>
        <w:rPr>
          <w:lang w:val="ru-RU"/>
        </w:rPr>
      </w:pPr>
      <w:r w:rsidRPr="00DA2A4F">
        <w:rPr>
          <w:lang w:val="ru-RU"/>
        </w:rPr>
        <w:lastRenderedPageBreak/>
        <w:t>запрос на предоставление указанных сведений по состоянию на определенную дату.</w:t>
      </w:r>
    </w:p>
    <w:p w14:paraId="73C3C03D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64.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При получении Комиссией запроса на предоставление сведений из базы данных о племенных животных выполняется операция «Обработка запроса и представление сведений из базы данных о племенных животных» (P.AS.03.OPR.017), в результате выполнения которой формируются и предоставляются в уполномоченный орган запрашиваемые сведения или направляется уведомление об отсутствии сведений, удовлетворяющих параметрам запроса.</w:t>
      </w:r>
    </w:p>
    <w:p w14:paraId="37B2D59A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65.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При получении уполномоченным органом сведений из базы данных о племенных животных или уведомления об отсутствии сведений, удовлетворяющих параметрам запроса, выполняется операция «Прием и обработка сведений из базы данных о племенных животных» (P.AS.03.OPR.018).</w:t>
      </w:r>
    </w:p>
    <w:p w14:paraId="62B94F15" w14:textId="77777777" w:rsidR="0020517E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66.</w:t>
      </w:r>
      <w:r w:rsidR="00C23E21" w:rsidRPr="00DA2A4F">
        <w:rPr>
          <w:lang w:val="ru-RU"/>
        </w:rPr>
        <w:t> </w:t>
      </w:r>
      <w:r w:rsidR="002B20E2" w:rsidRPr="00DA2A4F">
        <w:rPr>
          <w:lang w:val="ru-RU"/>
        </w:rPr>
        <w:t xml:space="preserve">Результатом </w:t>
      </w:r>
      <w:r w:rsidR="00433655" w:rsidRPr="00DA2A4F">
        <w:rPr>
          <w:lang w:val="ru-RU"/>
        </w:rPr>
        <w:t>выполнения</w:t>
      </w:r>
      <w:r w:rsidR="00221902" w:rsidRPr="00DA2A4F">
        <w:rPr>
          <w:lang w:val="ru-RU"/>
        </w:rPr>
        <w:t xml:space="preserve"> </w:t>
      </w:r>
      <w:r w:rsidR="002B20E2" w:rsidRPr="00DA2A4F">
        <w:rPr>
          <w:lang w:val="ru-RU"/>
        </w:rPr>
        <w:t>процедуры</w:t>
      </w:r>
      <w:r w:rsidR="00B311B5" w:rsidRPr="00DA2A4F">
        <w:rPr>
          <w:lang w:val="ru-RU"/>
        </w:rPr>
        <w:t xml:space="preserve"> «Получение сведений из базы данных о племенных животных» (P.AS.03.PRC.005)</w:t>
      </w:r>
      <w:r w:rsidR="002B20E2" w:rsidRPr="00DA2A4F">
        <w:rPr>
          <w:lang w:val="ru-RU"/>
        </w:rPr>
        <w:t xml:space="preserve"> является</w:t>
      </w:r>
      <w:r w:rsidR="0087333A" w:rsidRPr="00DA2A4F">
        <w:rPr>
          <w:lang w:val="ru-RU"/>
        </w:rPr>
        <w:t xml:space="preserve"> </w:t>
      </w:r>
      <w:r w:rsidR="0020517E" w:rsidRPr="00DA2A4F">
        <w:rPr>
          <w:lang w:val="ru-RU"/>
        </w:rPr>
        <w:t>получение уполномоченным органом сведений из базы данных о племенных животных или уведомления об отсутствии сведений, удовлетворяющих параметрам запроса</w:t>
      </w:r>
      <w:r w:rsidR="004E665C" w:rsidRPr="00DA2A4F">
        <w:rPr>
          <w:lang w:val="ru-RU"/>
        </w:rPr>
        <w:t>.</w:t>
      </w:r>
    </w:p>
    <w:p w14:paraId="7A1BC62C" w14:textId="77777777" w:rsidR="00551F62" w:rsidRPr="00DA2A4F" w:rsidRDefault="005442D9" w:rsidP="005442D9">
      <w:pPr>
        <w:pStyle w:val="aff2"/>
        <w:rPr>
          <w:lang w:val="ru-RU"/>
        </w:rPr>
      </w:pPr>
      <w:r w:rsidRPr="00DA2A4F">
        <w:rPr>
          <w:lang w:val="ru-RU"/>
        </w:rPr>
        <w:t>67.</w:t>
      </w:r>
      <w:r w:rsidR="00C23E21" w:rsidRPr="00DA2A4F">
        <w:rPr>
          <w:lang w:val="ru-RU"/>
        </w:rPr>
        <w:t> </w:t>
      </w:r>
      <w:r w:rsidR="00551F62" w:rsidRPr="00DA2A4F">
        <w:rPr>
          <w:lang w:val="ru-RU"/>
        </w:rPr>
        <w:t>Перечень операций</w:t>
      </w:r>
      <w:r w:rsidR="00307C38" w:rsidRPr="00DA2A4F">
        <w:rPr>
          <w:lang w:val="ru-RU"/>
        </w:rPr>
        <w:t xml:space="preserve"> общего процесса</w:t>
      </w:r>
      <w:r w:rsidR="00551F62" w:rsidRPr="00DA2A4F">
        <w:rPr>
          <w:lang w:val="ru-RU"/>
        </w:rPr>
        <w:t xml:space="preserve">, </w:t>
      </w:r>
      <w:r w:rsidR="00307C38" w:rsidRPr="00DA2A4F">
        <w:rPr>
          <w:lang w:val="ru-RU"/>
        </w:rPr>
        <w:t>выполн</w:t>
      </w:r>
      <w:r w:rsidR="00875D46" w:rsidRPr="00DA2A4F">
        <w:rPr>
          <w:lang w:val="ru-RU"/>
        </w:rPr>
        <w:t xml:space="preserve">яемых </w:t>
      </w:r>
      <w:r w:rsidR="00307C38" w:rsidRPr="00DA2A4F">
        <w:rPr>
          <w:lang w:val="ru-RU"/>
        </w:rPr>
        <w:t>в рамках</w:t>
      </w:r>
      <w:r w:rsidR="00221902" w:rsidRPr="00DA2A4F">
        <w:rPr>
          <w:lang w:val="ru-RU"/>
        </w:rPr>
        <w:t xml:space="preserve"> </w:t>
      </w:r>
      <w:r w:rsidR="0092758D" w:rsidRPr="00DA2A4F">
        <w:rPr>
          <w:lang w:val="ru-RU"/>
        </w:rPr>
        <w:t xml:space="preserve">процедуры </w:t>
      </w:r>
      <w:r w:rsidR="009B7FF7" w:rsidRPr="00DA2A4F">
        <w:rPr>
          <w:lang w:val="ru-RU"/>
        </w:rPr>
        <w:t>«</w:t>
      </w:r>
      <w:r w:rsidR="00D00445" w:rsidRPr="00DA2A4F">
        <w:rPr>
          <w:lang w:val="ru-RU"/>
        </w:rPr>
        <w:t>Получение сведений из базы данных о племенных животных</w:t>
      </w:r>
      <w:r w:rsidR="009B7FF7" w:rsidRPr="00DA2A4F">
        <w:rPr>
          <w:lang w:val="ru-RU"/>
        </w:rPr>
        <w:t>»</w:t>
      </w:r>
      <w:r w:rsidR="00D00445" w:rsidRPr="00DA2A4F">
        <w:rPr>
          <w:lang w:val="ru-RU"/>
        </w:rPr>
        <w:t xml:space="preserve"> (P.AS.03.PRC.005</w:t>
      </w:r>
      <w:r w:rsidR="00995942" w:rsidRPr="00DA2A4F">
        <w:rPr>
          <w:lang w:val="ru-RU"/>
        </w:rPr>
        <w:t>)</w:t>
      </w:r>
      <w:r w:rsidR="00551F62" w:rsidRPr="00DA2A4F">
        <w:rPr>
          <w:lang w:val="ru-RU"/>
        </w:rPr>
        <w:t xml:space="preserve">, </w:t>
      </w:r>
      <w:r w:rsidR="00D02238" w:rsidRPr="00DA2A4F">
        <w:rPr>
          <w:lang w:val="ru-RU"/>
        </w:rPr>
        <w:t>приведен</w:t>
      </w:r>
      <w:r w:rsidR="00551F62" w:rsidRPr="00DA2A4F">
        <w:rPr>
          <w:lang w:val="ru-RU"/>
        </w:rPr>
        <w:t xml:space="preserve"> в</w:t>
      </w:r>
      <w:r w:rsidR="00436FCA" w:rsidRPr="00DA2A4F">
        <w:rPr>
          <w:lang w:val="ru-RU"/>
        </w:rPr>
        <w:t xml:space="preserve"> </w:t>
      </w:r>
      <w:r w:rsidR="000B69FD" w:rsidRPr="00DA2A4F">
        <w:rPr>
          <w:lang w:val="ru-RU"/>
        </w:rPr>
        <w:t>табл</w:t>
      </w:r>
      <w:r w:rsidR="00221902" w:rsidRPr="00DA2A4F">
        <w:rPr>
          <w:lang w:val="ru-RU"/>
        </w:rPr>
        <w:t>ице </w:t>
      </w:r>
      <w:r w:rsidR="00702F17" w:rsidRPr="00DA2A4F">
        <w:rPr>
          <w:lang w:val="ru-RU"/>
        </w:rPr>
        <w:t>27</w:t>
      </w:r>
      <w:r w:rsidR="00551F62" w:rsidRPr="00DA2A4F">
        <w:rPr>
          <w:lang w:val="ru-RU"/>
        </w:rPr>
        <w:t>.</w:t>
      </w:r>
    </w:p>
    <w:p w14:paraId="168E7541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lastRenderedPageBreak/>
        <w:t>Таблица </w:t>
      </w:r>
      <w:r w:rsidR="00702F17" w:rsidRPr="00DA2A4F">
        <w:rPr>
          <w:lang w:val="ru-RU"/>
        </w:rPr>
        <w:t>27</w:t>
      </w:r>
    </w:p>
    <w:p w14:paraId="72350E69" w14:textId="77777777" w:rsidR="00241C50" w:rsidRPr="00DA2A4F" w:rsidRDefault="00221902" w:rsidP="00857B8B">
      <w:pPr>
        <w:pStyle w:val="aff9"/>
        <w:keepLines/>
      </w:pPr>
      <w:r w:rsidRPr="00DA2A4F">
        <w:t>Перечень о</w:t>
      </w:r>
      <w:r w:rsidR="00241C50" w:rsidRPr="00DA2A4F">
        <w:t>пераци</w:t>
      </w:r>
      <w:r w:rsidRPr="00DA2A4F">
        <w:t>й</w:t>
      </w:r>
      <w:r w:rsidR="00307C38" w:rsidRPr="00DA2A4F">
        <w:t xml:space="preserve"> общего процесса</w:t>
      </w:r>
      <w:r w:rsidRPr="00DA2A4F">
        <w:t xml:space="preserve">, </w:t>
      </w:r>
      <w:r w:rsidR="000525CE" w:rsidRPr="00DA2A4F">
        <w:t>выполня</w:t>
      </w:r>
      <w:r w:rsidR="00913D66" w:rsidRPr="00DA2A4F">
        <w:t xml:space="preserve">емых </w:t>
      </w:r>
      <w:r w:rsidR="000525CE" w:rsidRPr="00DA2A4F">
        <w:t xml:space="preserve">в рамках </w:t>
      </w:r>
      <w:r w:rsidRPr="00DA2A4F">
        <w:t>процедуры</w:t>
      </w:r>
      <w:r w:rsidR="00241C50" w:rsidRPr="00DA2A4F">
        <w:t xml:space="preserve"> </w:t>
      </w:r>
      <w:r w:rsidR="00287FA4" w:rsidRPr="00DA2A4F">
        <w:t>«</w:t>
      </w:r>
      <w:r w:rsidR="00157567" w:rsidRPr="00DA2A4F">
        <w:t>Получение сведений из базы данных о племенных животных</w:t>
      </w:r>
      <w:r w:rsidR="00287FA4" w:rsidRPr="00DA2A4F">
        <w:t>»</w:t>
      </w:r>
      <w:r w:rsidR="00157567" w:rsidRPr="00DA2A4F">
        <w:t xml:space="preserve"> (P.AS.03.PRC.005)</w:t>
      </w:r>
    </w:p>
    <w:p w14:paraId="7876BD24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DA2A4F" w14:paraId="32130CB2" w14:textId="77777777" w:rsidTr="00AC33D2">
        <w:trPr>
          <w:trHeight w:val="601"/>
          <w:tblHeader/>
          <w:jc w:val="center"/>
        </w:trPr>
        <w:tc>
          <w:tcPr>
            <w:tcW w:w="2404" w:type="dxa"/>
            <w:tcMar>
              <w:top w:w="85" w:type="dxa"/>
              <w:bottom w:w="85" w:type="dxa"/>
            </w:tcMar>
          </w:tcPr>
          <w:p w14:paraId="7E42F69A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Кодовое обозначение</w:t>
            </w:r>
          </w:p>
        </w:tc>
        <w:tc>
          <w:tcPr>
            <w:tcW w:w="4014" w:type="dxa"/>
            <w:tcMar>
              <w:top w:w="85" w:type="dxa"/>
              <w:bottom w:w="85" w:type="dxa"/>
            </w:tcMar>
          </w:tcPr>
          <w:p w14:paraId="69FB5AC5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Наименование</w:t>
            </w:r>
          </w:p>
        </w:tc>
        <w:tc>
          <w:tcPr>
            <w:tcW w:w="2938" w:type="dxa"/>
            <w:tcMar>
              <w:top w:w="85" w:type="dxa"/>
              <w:bottom w:w="85" w:type="dxa"/>
            </w:tcMar>
          </w:tcPr>
          <w:p w14:paraId="6AD615E6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AC6C78" w:rsidRPr="00DA2A4F" w14:paraId="3592C114" w14:textId="77777777" w:rsidTr="00AC33D2">
        <w:trPr>
          <w:trHeight w:val="301"/>
          <w:tblHeader/>
          <w:jc w:val="center"/>
        </w:trPr>
        <w:tc>
          <w:tcPr>
            <w:tcW w:w="2404" w:type="dxa"/>
            <w:tcMar>
              <w:top w:w="85" w:type="dxa"/>
              <w:bottom w:w="85" w:type="dxa"/>
            </w:tcMar>
            <w:vAlign w:val="center"/>
          </w:tcPr>
          <w:p w14:paraId="1FDAD11F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1</w:t>
            </w:r>
          </w:p>
        </w:tc>
        <w:tc>
          <w:tcPr>
            <w:tcW w:w="4014" w:type="dxa"/>
            <w:tcMar>
              <w:top w:w="85" w:type="dxa"/>
              <w:bottom w:w="85" w:type="dxa"/>
            </w:tcMar>
            <w:vAlign w:val="center"/>
          </w:tcPr>
          <w:p w14:paraId="28955E8A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2938" w:type="dxa"/>
            <w:tcMar>
              <w:top w:w="85" w:type="dxa"/>
              <w:bottom w:w="85" w:type="dxa"/>
            </w:tcMar>
            <w:vAlign w:val="center"/>
          </w:tcPr>
          <w:p w14:paraId="0558AA87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AC6C78" w:rsidRPr="00DA2A4F" w14:paraId="6615DAD3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A05F368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P.AS.03.OPR.016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157C023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запрос сведений из базы данных о племенных животных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E72D303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28 настоящих Правил</w:t>
            </w:r>
          </w:p>
        </w:tc>
      </w:tr>
      <w:tr w:rsidR="00AC6C78" w:rsidRPr="00DA2A4F" w14:paraId="65B12121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F78CE74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P.AS.03.OPR.017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895375F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обработка запроса и представление сведений из базы данных о племенных животных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F79FB78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29 настоящих Правил</w:t>
            </w:r>
          </w:p>
        </w:tc>
      </w:tr>
      <w:tr w:rsidR="00AC6C78" w:rsidRPr="00DA2A4F" w14:paraId="76A3CCA4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750D677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P.AS.03.OPR.018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3406726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прием и обработка сведений из базы данных о племенных животных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8C2076D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30 настоящих Правил</w:t>
            </w:r>
          </w:p>
        </w:tc>
      </w:tr>
    </w:tbl>
    <w:p w14:paraId="04EEACF0" w14:textId="77777777" w:rsidR="00221902" w:rsidRPr="00DA2A4F" w:rsidRDefault="00221902" w:rsidP="0006004F">
      <w:pPr>
        <w:spacing w:after="0" w:line="240" w:lineRule="auto"/>
        <w:rPr>
          <w:szCs w:val="30"/>
        </w:rPr>
      </w:pPr>
    </w:p>
    <w:p w14:paraId="536D2251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28</w:t>
      </w:r>
    </w:p>
    <w:p w14:paraId="1CCA60EF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Запрос сведений из базы данных о племенных животных</w:t>
      </w:r>
      <w:r w:rsidR="00287FA4" w:rsidRPr="00DA2A4F">
        <w:t xml:space="preserve">» </w:t>
      </w:r>
      <w:r w:rsidRPr="00DA2A4F">
        <w:t>(</w:t>
      </w:r>
      <w:r w:rsidR="009E42E5" w:rsidRPr="00DA2A4F">
        <w:t>P.AS.03.OPR.016</w:t>
      </w:r>
      <w:r w:rsidRPr="00DA2A4F">
        <w:t>)</w:t>
      </w:r>
    </w:p>
    <w:p w14:paraId="1AF56CB2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2C8465E4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5457A129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40CE7A16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C2E6FD0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496C3A14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6E45A1CF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005D7512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1C60D230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2FA042A6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7FCF3CC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E21AD7B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0D090F65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P.AS.03.OPR.016</w:t>
            </w:r>
          </w:p>
        </w:tc>
      </w:tr>
      <w:tr w:rsidR="00B3061D" w:rsidRPr="00DA2A4F" w14:paraId="01D726B4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229B38C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4D9C227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0F9FFCD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запрос сведений из базы данных о племенных животных</w:t>
            </w:r>
          </w:p>
        </w:tc>
      </w:tr>
      <w:tr w:rsidR="00B3061D" w:rsidRPr="00DA2A4F" w14:paraId="0068705C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5F488F4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136D003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ED6C5A1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уполномоченный орган</w:t>
            </w:r>
          </w:p>
        </w:tc>
      </w:tr>
      <w:tr w:rsidR="00B3061D" w:rsidRPr="00DA2A4F" w14:paraId="64768BCB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1AB213F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D274956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73557CF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необходимости получения уполномоченным органом сведений из базы данных о племенных животных</w:t>
            </w:r>
          </w:p>
        </w:tc>
      </w:tr>
      <w:tr w:rsidR="00B3061D" w:rsidRPr="00DA2A4F" w14:paraId="294F5951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2DDE4A8" w14:textId="77777777" w:rsidR="00B3061D" w:rsidRPr="00DA2A4F" w:rsidRDefault="00B3061D" w:rsidP="008F3B17">
            <w:pPr>
              <w:pStyle w:val="ac"/>
            </w:pPr>
            <w:r w:rsidRPr="00DA2A4F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599C8D1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7B9ADD9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DA2A4F" w14:paraId="4500B2CC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4223916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FF4F7D5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3D45D00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формирует и направляет в Комиссию запрос на получение сведений из базы данных о племенных животных в соответствии с Регламентом информационного взаимодействия между уполномоченными органами и Комиссией. При возникновении необходимости получения сведений из базы данных о племенных животных в полном объеме, дата и время актуализации в запросе не указывается. При возникновении необходимости получения сведений по состоянию на определенную дату и время в запросе должна указываться дата и время актуализации базы данных о племенных животных. При возникновении необходимости получения сведений, включенных в базу данных о племенных животных на основании сведений, представленных определенными государствами-членами, в запросе указываются коды этих государств-членов</w:t>
            </w:r>
          </w:p>
        </w:tc>
      </w:tr>
      <w:tr w:rsidR="00B3061D" w:rsidRPr="00DA2A4F" w14:paraId="2990F2E6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46D8283B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6D8C3D64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81C1CFD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запрос сведений из базы данных о племенных животных направлен в Комиссию</w:t>
            </w:r>
          </w:p>
        </w:tc>
      </w:tr>
    </w:tbl>
    <w:p w14:paraId="38C324FE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316EEA08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29</w:t>
      </w:r>
    </w:p>
    <w:p w14:paraId="071512DF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Обработка запроса и представление сведений из базы данных о племенных животных</w:t>
      </w:r>
      <w:r w:rsidR="00287FA4" w:rsidRPr="00DA2A4F">
        <w:t xml:space="preserve">» </w:t>
      </w:r>
      <w:r w:rsidRPr="00DA2A4F">
        <w:t>(</w:t>
      </w:r>
      <w:r w:rsidR="009E42E5" w:rsidRPr="00DA2A4F">
        <w:t>P.AS.03.OPR.017</w:t>
      </w:r>
      <w:r w:rsidRPr="00DA2A4F">
        <w:t>)</w:t>
      </w:r>
    </w:p>
    <w:p w14:paraId="4E819FF2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75793FAE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5DE1E3D3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3DEDF87C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D6276EC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0268982F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478CF178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05185ACB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125FDB31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0C078429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1A2EB17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22184AF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AEC084F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P.AS.03.OPR.017</w:t>
            </w:r>
          </w:p>
        </w:tc>
      </w:tr>
      <w:tr w:rsidR="00B3061D" w:rsidRPr="00DA2A4F" w14:paraId="3C4288FF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765DAFC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98EB0F7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227CF25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обработка запроса и представление сведений из базы данных о племенных животных</w:t>
            </w:r>
          </w:p>
        </w:tc>
      </w:tr>
      <w:tr w:rsidR="00B3061D" w:rsidRPr="00DA2A4F" w14:paraId="42CBFA34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F8E6E35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7626E3B5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CFA8BA4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Комиссия</w:t>
            </w:r>
          </w:p>
        </w:tc>
      </w:tr>
      <w:tr w:rsidR="00B3061D" w:rsidRPr="00DA2A4F" w14:paraId="436A2AF3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64A7EC0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2ED47C5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3E71700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получении исполнителем запроса сведений из базы данных о племенных животных (операция «Запрос сведений из базы данных о племенных животных» (P.AS.03.OPR.016))</w:t>
            </w:r>
          </w:p>
        </w:tc>
      </w:tr>
      <w:tr w:rsidR="00B3061D" w:rsidRPr="00DA2A4F" w14:paraId="28BCE685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AFE7ED9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70552B1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0E63E10A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представляемой информации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4846CA32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1E44465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D20CCDA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E5FB244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осуществляет обработку запроса в соответствии с Регламентом информационного взаимодействия между уполномоченными органами и Комиссией, формирует и представляет в уполномоченный орган сведения из базы данных о племенных животных в соответствии с параметрами, указанными в запросе. При представлении полной информации из базы данных о племенных животных осуществляется представление всех записей, хранящихся в базе данных о племенных животных. При представлении сведений по состоянию на указанную дату и время осуществляется выборка сведений, содержащихся в базе данных о племенных животных, по состоянию на дату и время, указанную в запросе. Выбор сведений из базы данных о племенных животных осуществляется по всем странам либо с учетом кодов государств-членов, указанных в запросе. При отсутствии в базе данных о племенных животных сведений, удовлетворяющих параметрам запроса, в уполномоченный орган направляется уведомление об отсутствии сведений, удовлетворяющих параметрам запроса</w:t>
            </w:r>
          </w:p>
        </w:tc>
      </w:tr>
      <w:tr w:rsidR="00B3061D" w:rsidRPr="00DA2A4F" w14:paraId="6F24C2D1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5EC7C4CB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0D5776A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0852E4EB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в уполномоченный орган представлены сведения из базы данных о племенных животных или направлено уведомление об отсутствии сведений, удовлетворяющих параметрам запроса</w:t>
            </w:r>
          </w:p>
        </w:tc>
      </w:tr>
    </w:tbl>
    <w:p w14:paraId="7052B5A6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300F8689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lastRenderedPageBreak/>
        <w:t>Таблица </w:t>
      </w:r>
      <w:r w:rsidR="00702F17" w:rsidRPr="00DA2A4F">
        <w:rPr>
          <w:lang w:val="ru-RU"/>
        </w:rPr>
        <w:t>30</w:t>
      </w:r>
    </w:p>
    <w:p w14:paraId="5EA8F887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Прием и обработка сведений из базы данных о племенных животных</w:t>
      </w:r>
      <w:r w:rsidR="00287FA4" w:rsidRPr="00DA2A4F">
        <w:t xml:space="preserve">» </w:t>
      </w:r>
      <w:r w:rsidRPr="00DA2A4F">
        <w:t>(</w:t>
      </w:r>
      <w:r w:rsidR="009E42E5" w:rsidRPr="00DA2A4F">
        <w:t>P.AS.03.OPR.018</w:t>
      </w:r>
      <w:r w:rsidRPr="00DA2A4F">
        <w:t>)</w:t>
      </w:r>
    </w:p>
    <w:p w14:paraId="13534D2E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44557951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7DC49408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796FEB31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59EB368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46D268CA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1E1BFEC8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3309F6C7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204D0C02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6F37D724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10AF2D7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C12D355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9424AAF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P.AS.03.OPR.018</w:t>
            </w:r>
          </w:p>
        </w:tc>
      </w:tr>
      <w:tr w:rsidR="00B3061D" w:rsidRPr="00DA2A4F" w14:paraId="29BA42F2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C45696D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DEA636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3F5047F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прием и обработка сведений из базы данных о племенных животных</w:t>
            </w:r>
          </w:p>
        </w:tc>
      </w:tr>
      <w:tr w:rsidR="00B3061D" w:rsidRPr="00DA2A4F" w14:paraId="42B66613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9A70A57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48448FEF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0952A5FC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уполномоченный орган</w:t>
            </w:r>
          </w:p>
        </w:tc>
      </w:tr>
      <w:tr w:rsidR="00B3061D" w:rsidRPr="00DA2A4F" w14:paraId="6283C600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A76C336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692BE66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433CE72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получении исполнителем сведений из базы данных о племенных животных или уведомления об отсутствии сведений, удовлетворяющих параметрам запроса (операция «Обработка запроса и представление сведений из базы данных о племенных животных» (P.AS.03.OPR.017))</w:t>
            </w:r>
          </w:p>
        </w:tc>
      </w:tr>
      <w:tr w:rsidR="00B3061D" w:rsidRPr="00DA2A4F" w14:paraId="3530C953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44FDEFD" w14:textId="77777777" w:rsidR="00B3061D" w:rsidRPr="00DA2A4F" w:rsidRDefault="00B3061D" w:rsidP="008F3B17">
            <w:pPr>
              <w:pStyle w:val="ac"/>
            </w:pPr>
            <w:r w:rsidRPr="00DA2A4F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72A8CD1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668FFF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сообщения должны соответствовать Описанию форматов и структур электронных документов и сведений</w:t>
            </w:r>
          </w:p>
        </w:tc>
      </w:tr>
      <w:tr w:rsidR="00B3061D" w:rsidRPr="00DA2A4F" w14:paraId="469187AB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BA85549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73DCAD14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3E8D71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получает сведения из базы данных о племенных животных или уведомление об отсутствии сведений, удовлетворяющих параметрам запроса, и осуществляет их обработку</w:t>
            </w:r>
          </w:p>
        </w:tc>
      </w:tr>
      <w:tr w:rsidR="00B3061D" w:rsidRPr="00DA2A4F" w14:paraId="3730EF5B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580E8901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40AADC0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5C8E61D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сведения из базы данных о племенных животных или уведомление об отсутствии сведений, удовлетворяющих параметрам запроса, обработаны</w:t>
            </w:r>
          </w:p>
        </w:tc>
      </w:tr>
    </w:tbl>
    <w:p w14:paraId="6B5B439B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273D9170" w14:textId="77777777" w:rsidR="004D75AA" w:rsidRPr="00DA2A4F" w:rsidRDefault="00200396" w:rsidP="00800DD4">
      <w:pPr>
        <w:pStyle w:val="3"/>
      </w:pPr>
      <w:r w:rsidRPr="00DA2A4F">
        <w:t>Процедура «</w:t>
      </w:r>
      <w:r w:rsidR="004D75AA" w:rsidRPr="00DA2A4F">
        <w:t>Получение измененных сведений из базы данных о племенных животных</w:t>
      </w:r>
      <w:r w:rsidRPr="00DA2A4F">
        <w:t>»</w:t>
      </w:r>
      <w:r w:rsidR="004D75AA" w:rsidRPr="00DA2A4F">
        <w:t xml:space="preserve"> (P.AS.03.PRC.006)</w:t>
      </w:r>
    </w:p>
    <w:p w14:paraId="0001408C" w14:textId="77777777" w:rsidR="00DC5032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68.</w:t>
      </w:r>
      <w:r w:rsidR="00C23E21" w:rsidRPr="00DA2A4F">
        <w:rPr>
          <w:lang w:val="ru-RU"/>
        </w:rPr>
        <w:t> </w:t>
      </w:r>
      <w:r w:rsidR="00DC5032" w:rsidRPr="00DA2A4F">
        <w:rPr>
          <w:lang w:val="ru-RU"/>
        </w:rPr>
        <w:t xml:space="preserve">Схема </w:t>
      </w:r>
      <w:r w:rsidR="00433655" w:rsidRPr="00DA2A4F">
        <w:rPr>
          <w:lang w:val="ru-RU"/>
        </w:rPr>
        <w:t>выполнения</w:t>
      </w:r>
      <w:r w:rsidR="00221902" w:rsidRPr="00DA2A4F">
        <w:rPr>
          <w:lang w:val="ru-RU"/>
        </w:rPr>
        <w:t xml:space="preserve"> </w:t>
      </w:r>
      <w:r w:rsidR="00DC5032" w:rsidRPr="00DA2A4F">
        <w:rPr>
          <w:lang w:val="ru-RU"/>
        </w:rPr>
        <w:t xml:space="preserve">процедуры </w:t>
      </w:r>
      <w:r w:rsidR="00A44E2B" w:rsidRPr="00DA2A4F">
        <w:rPr>
          <w:lang w:val="ru-RU"/>
        </w:rPr>
        <w:t>«</w:t>
      </w:r>
      <w:r w:rsidR="00F0733C" w:rsidRPr="00DA2A4F">
        <w:rPr>
          <w:lang w:val="ru-RU"/>
        </w:rPr>
        <w:t>Получение измененных сведений из базы данных о племенных животных</w:t>
      </w:r>
      <w:r w:rsidR="00A44E2B" w:rsidRPr="00DA2A4F">
        <w:rPr>
          <w:lang w:val="ru-RU"/>
        </w:rPr>
        <w:t>»</w:t>
      </w:r>
      <w:r w:rsidR="00F0733C" w:rsidRPr="00DA2A4F">
        <w:rPr>
          <w:lang w:val="ru-RU"/>
        </w:rPr>
        <w:t xml:space="preserve"> (P.AS.03.PRC.006</w:t>
      </w:r>
      <w:r w:rsidR="008E6C3A" w:rsidRPr="00DA2A4F">
        <w:rPr>
          <w:lang w:val="ru-RU"/>
        </w:rPr>
        <w:t>)</w:t>
      </w:r>
      <w:r w:rsidR="007A4388" w:rsidRPr="00DA2A4F">
        <w:rPr>
          <w:lang w:val="ru-RU"/>
        </w:rPr>
        <w:t xml:space="preserve"> </w:t>
      </w:r>
      <w:r w:rsidR="00DC5032" w:rsidRPr="00DA2A4F">
        <w:rPr>
          <w:lang w:val="ru-RU"/>
        </w:rPr>
        <w:t>представлена на</w:t>
      </w:r>
      <w:r w:rsidR="00B05D87" w:rsidRPr="00DA2A4F">
        <w:rPr>
          <w:lang w:val="ru-RU"/>
        </w:rPr>
        <w:t xml:space="preserve"> </w:t>
      </w:r>
      <w:r w:rsidR="00A44E2B" w:rsidRPr="00DA2A4F">
        <w:rPr>
          <w:lang w:val="ru-RU"/>
        </w:rPr>
        <w:t>рис</w:t>
      </w:r>
      <w:r w:rsidR="00221902" w:rsidRPr="00DA2A4F">
        <w:rPr>
          <w:lang w:val="ru-RU"/>
        </w:rPr>
        <w:t>унке </w:t>
      </w:r>
      <w:r w:rsidR="00E75E86" w:rsidRPr="00DA2A4F">
        <w:rPr>
          <w:lang w:val="ru-RU"/>
        </w:rPr>
        <w:t>11</w:t>
      </w:r>
      <w:r w:rsidR="00DC5032" w:rsidRPr="00DA2A4F">
        <w:rPr>
          <w:lang w:val="ru-RU"/>
        </w:rPr>
        <w:t>.</w:t>
      </w:r>
    </w:p>
    <w:p w14:paraId="4B15D994" w14:textId="77777777" w:rsidR="00DC5032" w:rsidRPr="00DA2A4F" w:rsidRDefault="002B6500" w:rsidP="006E064A">
      <w:pPr>
        <w:pStyle w:val="af8"/>
      </w:pPr>
      <w:r w:rsidRPr="00DA2A4F">
        <w:object w:dxaOrig="12391" w:dyaOrig="9111" w14:anchorId="076B0A4E">
          <v:shape id="_x0000_i1030" type="#_x0000_t75" style="width:467.25pt;height:342.75pt" o:ole="">
            <v:imagedata r:id="rId23" o:title=""/>
          </v:shape>
          <o:OLEObject Type="Embed" ProgID="Visio.Drawing.15" ShapeID="_x0000_i1030" DrawAspect="Content" ObjectID="_1830067692" r:id="rId24"/>
        </w:object>
      </w:r>
    </w:p>
    <w:p w14:paraId="2048EEBE" w14:textId="77777777" w:rsidR="004773BF" w:rsidRPr="00DA2A4F" w:rsidRDefault="00B73FB5" w:rsidP="0095762B">
      <w:pPr>
        <w:pStyle w:val="af7"/>
        <w:rPr>
          <w:rStyle w:val="afe"/>
          <w:sz w:val="24"/>
          <w:lang w:val="ru-RU"/>
        </w:rPr>
      </w:pPr>
      <w:r w:rsidRPr="00DA2A4F">
        <w:t>Рис</w:t>
      </w:r>
      <w:r w:rsidR="00E70901" w:rsidRPr="00DA2A4F">
        <w:t>.</w:t>
      </w:r>
      <w:r w:rsidR="00221902" w:rsidRPr="00DA2A4F">
        <w:t> </w:t>
      </w:r>
      <w:r w:rsidR="00E75E86" w:rsidRPr="00DA2A4F">
        <w:t>11</w:t>
      </w:r>
      <w:r w:rsidRPr="00DA2A4F">
        <w:t>.</w:t>
      </w:r>
      <w:r w:rsidR="00DC5032" w:rsidRPr="00DA2A4F">
        <w:t xml:space="preserve"> Схема </w:t>
      </w:r>
      <w:r w:rsidR="00E21084" w:rsidRPr="00DA2A4F">
        <w:t xml:space="preserve">выполнения </w:t>
      </w:r>
      <w:r w:rsidR="00DC5032" w:rsidRPr="00DA2A4F">
        <w:t xml:space="preserve">процедуры </w:t>
      </w:r>
      <w:r w:rsidR="00A44E2B" w:rsidRPr="00DA2A4F">
        <w:t>«</w:t>
      </w:r>
      <w:r w:rsidR="00F0733C" w:rsidRPr="00DA2A4F">
        <w:t>Получение измененных сведений из базы данных о племенных животных</w:t>
      </w:r>
      <w:r w:rsidR="00A44E2B" w:rsidRPr="00DA2A4F">
        <w:t>»</w:t>
      </w:r>
      <w:r w:rsidR="008E6C3A" w:rsidRPr="00DA2A4F">
        <w:t xml:space="preserve"> </w:t>
      </w:r>
      <w:r w:rsidR="00F0733C" w:rsidRPr="00DA2A4F">
        <w:t>(P.AS.03.PRC.006</w:t>
      </w:r>
      <w:r w:rsidR="008E6C3A" w:rsidRPr="00DA2A4F">
        <w:t>)</w:t>
      </w:r>
    </w:p>
    <w:p w14:paraId="28FBA68C" w14:textId="77777777" w:rsidR="003E0C6E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69.</w:t>
      </w:r>
      <w:r w:rsidR="00C23E21" w:rsidRPr="00DA2A4F">
        <w:rPr>
          <w:lang w:val="ru-RU"/>
        </w:rPr>
        <w:t> </w:t>
      </w:r>
      <w:r w:rsidR="00CB3574" w:rsidRPr="00DA2A4F">
        <w:rPr>
          <w:lang w:val="ru-RU"/>
        </w:rPr>
        <w:t xml:space="preserve">Процедура </w:t>
      </w:r>
      <w:r w:rsidR="00FA6CAE" w:rsidRPr="00DA2A4F">
        <w:rPr>
          <w:lang w:val="ru-RU"/>
        </w:rPr>
        <w:t xml:space="preserve">«Получение измененных сведений из базы данных о племенных животных» (P.AS.03.PRC.006) </w:t>
      </w:r>
      <w:r w:rsidR="003E0C6E" w:rsidRPr="00DA2A4F">
        <w:rPr>
          <w:lang w:val="ru-RU"/>
        </w:rPr>
        <w:t>выполняется в целях получения уполномоченным органом сведений из базы данных о племенных животных, добавление которых в реестр или внесение изменений в которые произошло начиная с момента, указанного в запросе, до момента выполнения этого запроса. Процедура выполняется в том числе, если в результате выполнения процедуры «Получение информации о дате и времени обновления базы данных о племенных животных» (P.AS.03.PRC.004) выявлено, что дата и время получения сведений из базы данных о племенных животных уполномоченным органом являются более ранними, чем дата и время изменения базы данных о племенных животных в Комиссии</w:t>
      </w:r>
      <w:r w:rsidR="009932A8" w:rsidRPr="00DA2A4F">
        <w:rPr>
          <w:rStyle w:val="afe"/>
          <w:color w:val="000000"/>
          <w:lang w:val="ru-RU" w:eastAsia="ru-RU"/>
        </w:rPr>
        <w:t>.</w:t>
      </w:r>
    </w:p>
    <w:p w14:paraId="59311330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lastRenderedPageBreak/>
        <w:t>70.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Первой выполняется операция «Запрос измененных сведений из базы данных о племенных животных» (P.AS.03.OPR.019), в результате выполнения которой уполномоченным органом формируется и направляется в Комиссию запрос на получение измененных сведений, внесенных в базу данных о племенных животных.</w:t>
      </w:r>
    </w:p>
    <w:p w14:paraId="4AB9F978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71.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При получении Комиссией запроса информации об изменениях, внесенных в базу данных о племенных животных, выполняется операция «Обработка запроса и представление измененных сведений из базы данных о племенных животных» (P.AS.03.OPR.020), в результате выполнения которой формируются и представляются в уполномоченный орган измененные сведения из базы данных о племенных животных с даты и времени, указанных в запросе, или направляется уведомление об отсутствии сведений, удовлетворяющих параметрам запроса.</w:t>
      </w:r>
    </w:p>
    <w:p w14:paraId="5BA4530C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72.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При получении уполномоченным органом измененных сведений, внесенных в базу данных о племенных животных, или уведомления об отсутствии сведений, удовлетворяющих параметрам запроса, выполняется операция «Прием и обработка измененных сведений из базы данных о племенных животных» (P.AS.03.OPR.021).</w:t>
      </w:r>
    </w:p>
    <w:p w14:paraId="4A12E720" w14:textId="77777777" w:rsidR="0020517E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73.</w:t>
      </w:r>
      <w:r w:rsidR="00C23E21" w:rsidRPr="00DA2A4F">
        <w:rPr>
          <w:lang w:val="ru-RU"/>
        </w:rPr>
        <w:t> </w:t>
      </w:r>
      <w:r w:rsidR="002B20E2" w:rsidRPr="00DA2A4F">
        <w:rPr>
          <w:lang w:val="ru-RU"/>
        </w:rPr>
        <w:t xml:space="preserve">Результатом </w:t>
      </w:r>
      <w:r w:rsidR="00433655" w:rsidRPr="00DA2A4F">
        <w:rPr>
          <w:lang w:val="ru-RU"/>
        </w:rPr>
        <w:t>выполнения</w:t>
      </w:r>
      <w:r w:rsidR="00221902" w:rsidRPr="00DA2A4F">
        <w:rPr>
          <w:lang w:val="ru-RU"/>
        </w:rPr>
        <w:t xml:space="preserve"> </w:t>
      </w:r>
      <w:r w:rsidR="002B20E2" w:rsidRPr="00DA2A4F">
        <w:rPr>
          <w:lang w:val="ru-RU"/>
        </w:rPr>
        <w:t>процедуры</w:t>
      </w:r>
      <w:r w:rsidR="00B311B5" w:rsidRPr="00DA2A4F">
        <w:rPr>
          <w:lang w:val="ru-RU"/>
        </w:rPr>
        <w:t xml:space="preserve"> «Получение измененных сведений из базы данных о племенных животных» (P.AS.03.PRC.006)</w:t>
      </w:r>
      <w:r w:rsidR="002B20E2" w:rsidRPr="00DA2A4F">
        <w:rPr>
          <w:lang w:val="ru-RU"/>
        </w:rPr>
        <w:t xml:space="preserve"> является</w:t>
      </w:r>
      <w:r w:rsidR="0087333A" w:rsidRPr="00DA2A4F">
        <w:rPr>
          <w:lang w:val="ru-RU"/>
        </w:rPr>
        <w:t xml:space="preserve"> </w:t>
      </w:r>
      <w:r w:rsidR="0020517E" w:rsidRPr="00DA2A4F">
        <w:rPr>
          <w:lang w:val="ru-RU"/>
        </w:rPr>
        <w:t>получение уполномоченным органом измененных сведений из базы данных о племенных животных и синхронизация сведений из базы данных о племенных животных между уполномоченным органом и Комиссией</w:t>
      </w:r>
      <w:r w:rsidR="004E665C" w:rsidRPr="00DA2A4F">
        <w:rPr>
          <w:lang w:val="ru-RU"/>
        </w:rPr>
        <w:t>.</w:t>
      </w:r>
    </w:p>
    <w:p w14:paraId="52398274" w14:textId="77777777" w:rsidR="00551F62" w:rsidRPr="00DA2A4F" w:rsidRDefault="005442D9" w:rsidP="005442D9">
      <w:pPr>
        <w:pStyle w:val="aff2"/>
        <w:rPr>
          <w:lang w:val="ru-RU"/>
        </w:rPr>
      </w:pPr>
      <w:r w:rsidRPr="00DA2A4F">
        <w:rPr>
          <w:lang w:val="ru-RU"/>
        </w:rPr>
        <w:t>74.</w:t>
      </w:r>
      <w:r w:rsidR="00C23E21" w:rsidRPr="00DA2A4F">
        <w:rPr>
          <w:lang w:val="ru-RU"/>
        </w:rPr>
        <w:t> </w:t>
      </w:r>
      <w:r w:rsidR="00551F62" w:rsidRPr="00DA2A4F">
        <w:rPr>
          <w:lang w:val="ru-RU"/>
        </w:rPr>
        <w:t>Перечень операций</w:t>
      </w:r>
      <w:r w:rsidR="00307C38" w:rsidRPr="00DA2A4F">
        <w:rPr>
          <w:lang w:val="ru-RU"/>
        </w:rPr>
        <w:t xml:space="preserve"> общего процесса</w:t>
      </w:r>
      <w:r w:rsidR="00551F62" w:rsidRPr="00DA2A4F">
        <w:rPr>
          <w:lang w:val="ru-RU"/>
        </w:rPr>
        <w:t xml:space="preserve">, </w:t>
      </w:r>
      <w:r w:rsidR="00307C38" w:rsidRPr="00DA2A4F">
        <w:rPr>
          <w:lang w:val="ru-RU"/>
        </w:rPr>
        <w:t>выполн</w:t>
      </w:r>
      <w:r w:rsidR="00875D46" w:rsidRPr="00DA2A4F">
        <w:rPr>
          <w:lang w:val="ru-RU"/>
        </w:rPr>
        <w:t xml:space="preserve">яемых </w:t>
      </w:r>
      <w:r w:rsidR="00307C38" w:rsidRPr="00DA2A4F">
        <w:rPr>
          <w:lang w:val="ru-RU"/>
        </w:rPr>
        <w:t>в рамках</w:t>
      </w:r>
      <w:r w:rsidR="00221902" w:rsidRPr="00DA2A4F">
        <w:rPr>
          <w:lang w:val="ru-RU"/>
        </w:rPr>
        <w:t xml:space="preserve"> </w:t>
      </w:r>
      <w:r w:rsidR="0092758D" w:rsidRPr="00DA2A4F">
        <w:rPr>
          <w:lang w:val="ru-RU"/>
        </w:rPr>
        <w:t xml:space="preserve">процедуры </w:t>
      </w:r>
      <w:r w:rsidR="009B7FF7" w:rsidRPr="00DA2A4F">
        <w:rPr>
          <w:lang w:val="ru-RU"/>
        </w:rPr>
        <w:t>«</w:t>
      </w:r>
      <w:r w:rsidR="00D00445" w:rsidRPr="00DA2A4F">
        <w:rPr>
          <w:lang w:val="ru-RU"/>
        </w:rPr>
        <w:t>Получение измененных сведений из базы данных о племенных животных</w:t>
      </w:r>
      <w:r w:rsidR="009B7FF7" w:rsidRPr="00DA2A4F">
        <w:rPr>
          <w:lang w:val="ru-RU"/>
        </w:rPr>
        <w:t>»</w:t>
      </w:r>
      <w:r w:rsidR="00D00445" w:rsidRPr="00DA2A4F">
        <w:rPr>
          <w:lang w:val="ru-RU"/>
        </w:rPr>
        <w:t xml:space="preserve"> (P.AS.03.PRC.006</w:t>
      </w:r>
      <w:r w:rsidR="00995942" w:rsidRPr="00DA2A4F">
        <w:rPr>
          <w:lang w:val="ru-RU"/>
        </w:rPr>
        <w:t>)</w:t>
      </w:r>
      <w:r w:rsidR="00551F62" w:rsidRPr="00DA2A4F">
        <w:rPr>
          <w:lang w:val="ru-RU"/>
        </w:rPr>
        <w:t xml:space="preserve">, </w:t>
      </w:r>
      <w:r w:rsidR="00D02238" w:rsidRPr="00DA2A4F">
        <w:rPr>
          <w:lang w:val="ru-RU"/>
        </w:rPr>
        <w:t>приведен</w:t>
      </w:r>
      <w:r w:rsidR="00551F62" w:rsidRPr="00DA2A4F">
        <w:rPr>
          <w:lang w:val="ru-RU"/>
        </w:rPr>
        <w:t xml:space="preserve"> в</w:t>
      </w:r>
      <w:r w:rsidR="00436FCA" w:rsidRPr="00DA2A4F">
        <w:rPr>
          <w:lang w:val="ru-RU"/>
        </w:rPr>
        <w:t xml:space="preserve"> </w:t>
      </w:r>
      <w:r w:rsidR="000B69FD" w:rsidRPr="00DA2A4F">
        <w:rPr>
          <w:lang w:val="ru-RU"/>
        </w:rPr>
        <w:t>табл</w:t>
      </w:r>
      <w:r w:rsidR="00221902" w:rsidRPr="00DA2A4F">
        <w:rPr>
          <w:lang w:val="ru-RU"/>
        </w:rPr>
        <w:t>ице </w:t>
      </w:r>
      <w:r w:rsidR="00702F17" w:rsidRPr="00DA2A4F">
        <w:rPr>
          <w:lang w:val="ru-RU"/>
        </w:rPr>
        <w:t>31</w:t>
      </w:r>
      <w:r w:rsidR="00551F62" w:rsidRPr="00DA2A4F">
        <w:rPr>
          <w:lang w:val="ru-RU"/>
        </w:rPr>
        <w:t>.</w:t>
      </w:r>
    </w:p>
    <w:p w14:paraId="034E6F17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lastRenderedPageBreak/>
        <w:t>Таблица </w:t>
      </w:r>
      <w:r w:rsidR="00702F17" w:rsidRPr="00DA2A4F">
        <w:rPr>
          <w:lang w:val="ru-RU"/>
        </w:rPr>
        <w:t>31</w:t>
      </w:r>
    </w:p>
    <w:p w14:paraId="73087BC0" w14:textId="77777777" w:rsidR="00241C50" w:rsidRPr="00DA2A4F" w:rsidRDefault="00221902" w:rsidP="00857B8B">
      <w:pPr>
        <w:pStyle w:val="aff9"/>
        <w:keepLines/>
      </w:pPr>
      <w:r w:rsidRPr="00DA2A4F">
        <w:t>Перечень о</w:t>
      </w:r>
      <w:r w:rsidR="00241C50" w:rsidRPr="00DA2A4F">
        <w:t>пераци</w:t>
      </w:r>
      <w:r w:rsidRPr="00DA2A4F">
        <w:t>й</w:t>
      </w:r>
      <w:r w:rsidR="00307C38" w:rsidRPr="00DA2A4F">
        <w:t xml:space="preserve"> общего процесса</w:t>
      </w:r>
      <w:r w:rsidRPr="00DA2A4F">
        <w:t xml:space="preserve">, </w:t>
      </w:r>
      <w:r w:rsidR="000525CE" w:rsidRPr="00DA2A4F">
        <w:t>выполня</w:t>
      </w:r>
      <w:r w:rsidR="00913D66" w:rsidRPr="00DA2A4F">
        <w:t xml:space="preserve">емых </w:t>
      </w:r>
      <w:r w:rsidR="000525CE" w:rsidRPr="00DA2A4F">
        <w:t xml:space="preserve">в рамках </w:t>
      </w:r>
      <w:r w:rsidRPr="00DA2A4F">
        <w:t>процедуры</w:t>
      </w:r>
      <w:r w:rsidR="00241C50" w:rsidRPr="00DA2A4F">
        <w:t xml:space="preserve"> </w:t>
      </w:r>
      <w:r w:rsidR="00287FA4" w:rsidRPr="00DA2A4F">
        <w:t>«</w:t>
      </w:r>
      <w:r w:rsidR="00157567" w:rsidRPr="00DA2A4F">
        <w:t>Получение измененных сведений из базы данных о племенных животных</w:t>
      </w:r>
      <w:r w:rsidR="00287FA4" w:rsidRPr="00DA2A4F">
        <w:t>»</w:t>
      </w:r>
      <w:r w:rsidR="00157567" w:rsidRPr="00DA2A4F">
        <w:t xml:space="preserve"> (P.AS.03.PRC.006)</w:t>
      </w:r>
    </w:p>
    <w:p w14:paraId="27807003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DA2A4F" w14:paraId="46CE9DCC" w14:textId="77777777" w:rsidTr="00AC33D2">
        <w:trPr>
          <w:trHeight w:val="601"/>
          <w:tblHeader/>
          <w:jc w:val="center"/>
        </w:trPr>
        <w:tc>
          <w:tcPr>
            <w:tcW w:w="2404" w:type="dxa"/>
            <w:tcMar>
              <w:top w:w="85" w:type="dxa"/>
              <w:bottom w:w="85" w:type="dxa"/>
            </w:tcMar>
          </w:tcPr>
          <w:p w14:paraId="0555E5DB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Кодовое обозначение</w:t>
            </w:r>
          </w:p>
        </w:tc>
        <w:tc>
          <w:tcPr>
            <w:tcW w:w="4014" w:type="dxa"/>
            <w:tcMar>
              <w:top w:w="85" w:type="dxa"/>
              <w:bottom w:w="85" w:type="dxa"/>
            </w:tcMar>
          </w:tcPr>
          <w:p w14:paraId="4B5FAFF7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Наименование</w:t>
            </w:r>
          </w:p>
        </w:tc>
        <w:tc>
          <w:tcPr>
            <w:tcW w:w="2938" w:type="dxa"/>
            <w:tcMar>
              <w:top w:w="85" w:type="dxa"/>
              <w:bottom w:w="85" w:type="dxa"/>
            </w:tcMar>
          </w:tcPr>
          <w:p w14:paraId="30EE736B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AC6C78" w:rsidRPr="00DA2A4F" w14:paraId="1935125C" w14:textId="77777777" w:rsidTr="00AC33D2">
        <w:trPr>
          <w:trHeight w:val="301"/>
          <w:tblHeader/>
          <w:jc w:val="center"/>
        </w:trPr>
        <w:tc>
          <w:tcPr>
            <w:tcW w:w="2404" w:type="dxa"/>
            <w:tcMar>
              <w:top w:w="85" w:type="dxa"/>
              <w:bottom w:w="85" w:type="dxa"/>
            </w:tcMar>
            <w:vAlign w:val="center"/>
          </w:tcPr>
          <w:p w14:paraId="7F887159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1</w:t>
            </w:r>
          </w:p>
        </w:tc>
        <w:tc>
          <w:tcPr>
            <w:tcW w:w="4014" w:type="dxa"/>
            <w:tcMar>
              <w:top w:w="85" w:type="dxa"/>
              <w:bottom w:w="85" w:type="dxa"/>
            </w:tcMar>
            <w:vAlign w:val="center"/>
          </w:tcPr>
          <w:p w14:paraId="30716628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2938" w:type="dxa"/>
            <w:tcMar>
              <w:top w:w="85" w:type="dxa"/>
              <w:bottom w:w="85" w:type="dxa"/>
            </w:tcMar>
            <w:vAlign w:val="center"/>
          </w:tcPr>
          <w:p w14:paraId="0968EC12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AC6C78" w:rsidRPr="00DA2A4F" w14:paraId="4E94DBD8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40E0028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P.AS.03.OPR.019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828C2DE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запрос измененных сведений из базы данных о племенных животных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EC88B4C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32 настоящих Правил</w:t>
            </w:r>
          </w:p>
        </w:tc>
      </w:tr>
      <w:tr w:rsidR="00AC6C78" w:rsidRPr="00DA2A4F" w14:paraId="08B4ED33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FC2C343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P.AS.03.OPR.020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DC9BA5B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обработка запроса и представление измененных сведений из базы данных о племенных животных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EFF06CF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33 настоящих Правил</w:t>
            </w:r>
          </w:p>
        </w:tc>
      </w:tr>
      <w:tr w:rsidR="00AC6C78" w:rsidRPr="00DA2A4F" w14:paraId="299D6E0A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FFC6145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P.AS.03.OPR.021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02C6032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прием и обработка измененных сведений из базы данных о племенных животных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173269F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34 настоящих Правил</w:t>
            </w:r>
          </w:p>
        </w:tc>
      </w:tr>
    </w:tbl>
    <w:p w14:paraId="17934C07" w14:textId="77777777" w:rsidR="00221902" w:rsidRPr="00DA2A4F" w:rsidRDefault="00221902" w:rsidP="0006004F">
      <w:pPr>
        <w:spacing w:after="0" w:line="240" w:lineRule="auto"/>
        <w:rPr>
          <w:szCs w:val="30"/>
        </w:rPr>
      </w:pPr>
    </w:p>
    <w:p w14:paraId="08D86C95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32</w:t>
      </w:r>
    </w:p>
    <w:p w14:paraId="71CA40E8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Запрос измененных сведений из базы данных о племенных животных</w:t>
      </w:r>
      <w:r w:rsidR="00287FA4" w:rsidRPr="00DA2A4F">
        <w:t xml:space="preserve">» </w:t>
      </w:r>
      <w:r w:rsidRPr="00DA2A4F">
        <w:t>(</w:t>
      </w:r>
      <w:r w:rsidR="009E42E5" w:rsidRPr="00DA2A4F">
        <w:t>P.AS.03.OPR.019</w:t>
      </w:r>
      <w:r w:rsidRPr="00DA2A4F">
        <w:t>)</w:t>
      </w:r>
    </w:p>
    <w:p w14:paraId="7728E7A2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541CE109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774B2CA8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19FD1E26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E7A47B0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439FFB27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72F1F5A7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4769EA46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454D5AC4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2D698004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B72DADC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0432601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B15C66A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P.AS.03.OPR.019</w:t>
            </w:r>
          </w:p>
        </w:tc>
      </w:tr>
      <w:tr w:rsidR="00B3061D" w:rsidRPr="00DA2A4F" w14:paraId="65C6DCF3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360D313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748E4D86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24114C7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запрос измененных сведений из базы данных о племенных животных</w:t>
            </w:r>
          </w:p>
        </w:tc>
      </w:tr>
      <w:tr w:rsidR="00B3061D" w:rsidRPr="00DA2A4F" w14:paraId="66C4A9FE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9173B22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2B444D90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660485A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уполномоченный орган</w:t>
            </w:r>
          </w:p>
        </w:tc>
      </w:tr>
      <w:tr w:rsidR="00B3061D" w:rsidRPr="00DA2A4F" w14:paraId="0AFCFDC5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1BA5482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448D3E6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8F5DBC5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в целях получения уполномоченным органом измененных сведений из базы данных о племенных животных за определенный период</w:t>
            </w:r>
          </w:p>
        </w:tc>
      </w:tr>
      <w:tr w:rsidR="00B3061D" w:rsidRPr="00DA2A4F" w14:paraId="6C8B403F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6A022F1" w14:textId="77777777" w:rsidR="00B3061D" w:rsidRPr="00DA2A4F" w:rsidRDefault="00B3061D" w:rsidP="008F3B17">
            <w:pPr>
              <w:pStyle w:val="ac"/>
            </w:pPr>
            <w:r w:rsidRPr="00DA2A4F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6869501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B335D33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представляемой информации должны соответствовать Описанию форматов и структур электронных документов и сведений</w:t>
            </w:r>
          </w:p>
        </w:tc>
      </w:tr>
      <w:tr w:rsidR="00B3061D" w:rsidRPr="00DA2A4F" w14:paraId="2B16E247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52C9F1B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BE0B025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5D22D0B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формирует и направляет в Комиссию запрос на получение измененных сведений из базы данных о племенных животных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58236FE7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27F38B1F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452CE91F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6F82154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запрос измененных сведений из базы данных о племенных животных направлен в Комиссию</w:t>
            </w:r>
          </w:p>
        </w:tc>
      </w:tr>
    </w:tbl>
    <w:p w14:paraId="6288C955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34A0A89B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33</w:t>
      </w:r>
    </w:p>
    <w:p w14:paraId="12711D46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Обработка запроса и представление измененных сведений из базы данных о племенных животных</w:t>
      </w:r>
      <w:r w:rsidR="00287FA4" w:rsidRPr="00DA2A4F">
        <w:t xml:space="preserve">» </w:t>
      </w:r>
      <w:r w:rsidRPr="00DA2A4F">
        <w:t>(</w:t>
      </w:r>
      <w:r w:rsidR="009E42E5" w:rsidRPr="00DA2A4F">
        <w:t>P.AS.03.OPR.020</w:t>
      </w:r>
      <w:r w:rsidRPr="00DA2A4F">
        <w:t>)</w:t>
      </w:r>
    </w:p>
    <w:p w14:paraId="187CCD8A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0690D7C9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06E5E913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3D2B2B62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C2C3242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3A157E3C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7DB2EA45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53D2585E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4794FF5D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242C110A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5988967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7DC2AC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462FA60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P.AS.03.OPR.020</w:t>
            </w:r>
          </w:p>
        </w:tc>
      </w:tr>
      <w:tr w:rsidR="00B3061D" w:rsidRPr="00DA2A4F" w14:paraId="0A12078B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9967025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2B59082B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19B3377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обработка запроса и представление измененных сведений из базы данных о племенных животных</w:t>
            </w:r>
          </w:p>
        </w:tc>
      </w:tr>
      <w:tr w:rsidR="00B3061D" w:rsidRPr="00DA2A4F" w14:paraId="14094140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0B81285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60AB6CE7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B7DCC09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Комиссия</w:t>
            </w:r>
          </w:p>
        </w:tc>
      </w:tr>
      <w:tr w:rsidR="00B3061D" w:rsidRPr="00DA2A4F" w14:paraId="0206854C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218EEC5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18CD016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217B1A3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получении исполнителем запроса на предоставление измененных сведений из базы данных о племенных животных (операция «Запрос измененных сведений из базы данных о племенных животных» (P.AS.03.OPR.019)</w:t>
            </w:r>
            <w:r w:rsidR="00302FD4">
              <w:t>)</w:t>
            </w:r>
          </w:p>
        </w:tc>
      </w:tr>
      <w:tr w:rsidR="00B3061D" w:rsidRPr="00DA2A4F" w14:paraId="2FB18CBC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F34683C" w14:textId="77777777" w:rsidR="00B3061D" w:rsidRPr="00DA2A4F" w:rsidRDefault="00B3061D" w:rsidP="008F3B17">
            <w:pPr>
              <w:pStyle w:val="ac"/>
            </w:pPr>
            <w:r w:rsidRPr="00DA2A4F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288FA569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9C96EEF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представляемой информации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7F1D1755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970CDD5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7952D70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00FCD8F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осуществляет обработку запроса в соответствии с Регламентом информационного взаимодействия между уполномоченными органами и Комиссией, формирует и представляет в уполномоченный орган измененные сведения из базы данных о племенных животных в соответствии с параметрами, указанными в запросе, или уведомление об отсутствии сведений, удовлетворяющих параметрам запроса</w:t>
            </w:r>
          </w:p>
        </w:tc>
      </w:tr>
      <w:tr w:rsidR="00B3061D" w:rsidRPr="00DA2A4F" w14:paraId="433F2C47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1A150547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3783B4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687CFE4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в уполномоченный орган направлены измененные сведения из базы данных о племенных животных или уведомление об отсутствии сведений, удовлетворяющих параметрам запроса</w:t>
            </w:r>
          </w:p>
        </w:tc>
      </w:tr>
    </w:tbl>
    <w:p w14:paraId="69928073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3456A1C1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34</w:t>
      </w:r>
    </w:p>
    <w:p w14:paraId="7A884B1E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Прием и обработка измененных сведений из базы данных о племенных животных</w:t>
      </w:r>
      <w:r w:rsidR="00287FA4" w:rsidRPr="00DA2A4F">
        <w:t xml:space="preserve">» </w:t>
      </w:r>
      <w:r w:rsidRPr="00DA2A4F">
        <w:t>(</w:t>
      </w:r>
      <w:r w:rsidR="009E42E5" w:rsidRPr="00DA2A4F">
        <w:t>P.AS.03.OPR.021</w:t>
      </w:r>
      <w:r w:rsidRPr="00DA2A4F">
        <w:t>)</w:t>
      </w:r>
    </w:p>
    <w:p w14:paraId="59B6AE37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2B5BEDE7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5046589C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35C23057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5C54102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6589AE05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00C27A48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3FD9DAF2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23B15800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6756DDB7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DE5F498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9E551F2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D858BF3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P.AS.03.OPR.021</w:t>
            </w:r>
          </w:p>
        </w:tc>
      </w:tr>
      <w:tr w:rsidR="00B3061D" w:rsidRPr="00DA2A4F" w14:paraId="5A75542F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A8499AA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C07BC9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FDBB32A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прием и обработка измененных сведений из базы данных о племенных животных</w:t>
            </w:r>
          </w:p>
        </w:tc>
      </w:tr>
      <w:tr w:rsidR="00B3061D" w:rsidRPr="00DA2A4F" w14:paraId="671614ED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22B67B6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636ACC0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A8E1059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уполномоченный орган</w:t>
            </w:r>
          </w:p>
        </w:tc>
      </w:tr>
      <w:tr w:rsidR="00B3061D" w:rsidRPr="00DA2A4F" w14:paraId="0AE52FD6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52DA5D5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33FBF22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F9464A0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получении исполнителем измененных сведений, внесенных в базу данных о племенных животных, или уведомления об отсутствии сведений, удовлетворяющих параметрам запроса (операция «Обработка запроса и представление измененных сведений из базы данных о племенных животных» (P.AS.03.OPR.020))</w:t>
            </w:r>
          </w:p>
        </w:tc>
      </w:tr>
      <w:tr w:rsidR="00B3061D" w:rsidRPr="00DA2A4F" w14:paraId="12D6A62C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568D2D3" w14:textId="77777777" w:rsidR="00B3061D" w:rsidRPr="00DA2A4F" w:rsidRDefault="00B3061D" w:rsidP="008F3B17">
            <w:pPr>
              <w:pStyle w:val="ac"/>
            </w:pPr>
            <w:r w:rsidRPr="00DA2A4F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716CB753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2C1E0B6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сообщения должны соответствовать Описанию форматов и структур электронных документов и сведений</w:t>
            </w:r>
          </w:p>
        </w:tc>
      </w:tr>
      <w:tr w:rsidR="00B3061D" w:rsidRPr="00DA2A4F" w14:paraId="6B0912E4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FB1A9CB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6DCBB95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B9254B0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получает измененные сведения, внесенные в базу данных о племенных животных, или уведомление об отсутствии сведений, удовлетворяющих параметрам запроса, и осуществляет их обработку. При получении измененных сведений, внесенных в базу данных о племенных животных, обработка осуществляется согласно следующим правилам:</w:t>
            </w:r>
          </w:p>
          <w:p w14:paraId="77C7B72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сведения, присутствующие в составе полученных изменений сведений из базы данных о племенных животных и отсутствующие в уполномоченном органе включаются в сведения, хранящиеся в уполномоченном органе;</w:t>
            </w:r>
          </w:p>
          <w:p w14:paraId="43CB585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сведения, присутствующие в составе полученных изменений сведений из базы данных о племенных животных и присутствующие в сведениях, хранящихся в уполномоченном органе, актуализируются (обновляются)</w:t>
            </w:r>
          </w:p>
        </w:tc>
      </w:tr>
      <w:tr w:rsidR="00B3061D" w:rsidRPr="00DA2A4F" w14:paraId="6F95B59B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56269662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21641AA0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85E2A9E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сведения из базы данных о племенных животных синхронизированы между Комиссией и уполномоченным органом</w:t>
            </w:r>
          </w:p>
        </w:tc>
      </w:tr>
    </w:tbl>
    <w:p w14:paraId="5D64DCB7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0174376B" w14:textId="77777777" w:rsidR="00C94FB0" w:rsidRPr="00DA2A4F" w:rsidRDefault="00B1102B" w:rsidP="00D03D43">
      <w:pPr>
        <w:pStyle w:val="2"/>
      </w:pPr>
      <w:r w:rsidRPr="00DA2A4F">
        <w:t>3</w:t>
      </w:r>
      <w:r w:rsidR="00341DB3" w:rsidRPr="00DA2A4F">
        <w:t>.</w:t>
      </w:r>
      <w:r w:rsidR="00C23E21" w:rsidRPr="00DA2A4F">
        <w:t> </w:t>
      </w:r>
      <w:r w:rsidR="00885744" w:rsidRPr="00DA2A4F">
        <w:t>Процедуры</w:t>
      </w:r>
      <w:r w:rsidR="00556DA2" w:rsidRPr="00DA2A4F">
        <w:t xml:space="preserve"> формирования и ведения базы данных о селекционных достижениях</w:t>
      </w:r>
    </w:p>
    <w:p w14:paraId="627EBCAA" w14:textId="77777777" w:rsidR="004D75AA" w:rsidRPr="00DA2A4F" w:rsidRDefault="00200396" w:rsidP="00800DD4">
      <w:pPr>
        <w:pStyle w:val="3"/>
      </w:pPr>
      <w:r w:rsidRPr="00DA2A4F">
        <w:t>Процедура «</w:t>
      </w:r>
      <w:r w:rsidR="004D75AA" w:rsidRPr="00DA2A4F">
        <w:t>Включение сведений в базу данных о селекционных достижениях</w:t>
      </w:r>
      <w:r w:rsidRPr="00DA2A4F">
        <w:t>»</w:t>
      </w:r>
      <w:r w:rsidR="004D75AA" w:rsidRPr="00DA2A4F">
        <w:t xml:space="preserve"> (P.AS.03.PRC.007)</w:t>
      </w:r>
    </w:p>
    <w:p w14:paraId="3318B9D3" w14:textId="77777777" w:rsidR="00DC5032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75.</w:t>
      </w:r>
      <w:r w:rsidR="00C23E21" w:rsidRPr="00DA2A4F">
        <w:rPr>
          <w:lang w:val="ru-RU"/>
        </w:rPr>
        <w:t> </w:t>
      </w:r>
      <w:r w:rsidR="00DC5032" w:rsidRPr="00DA2A4F">
        <w:rPr>
          <w:lang w:val="ru-RU"/>
        </w:rPr>
        <w:t xml:space="preserve">Схема </w:t>
      </w:r>
      <w:r w:rsidR="00433655" w:rsidRPr="00DA2A4F">
        <w:rPr>
          <w:lang w:val="ru-RU"/>
        </w:rPr>
        <w:t>выполнения</w:t>
      </w:r>
      <w:r w:rsidR="00221902" w:rsidRPr="00DA2A4F">
        <w:rPr>
          <w:lang w:val="ru-RU"/>
        </w:rPr>
        <w:t xml:space="preserve"> </w:t>
      </w:r>
      <w:r w:rsidR="00DC5032" w:rsidRPr="00DA2A4F">
        <w:rPr>
          <w:lang w:val="ru-RU"/>
        </w:rPr>
        <w:t xml:space="preserve">процедуры </w:t>
      </w:r>
      <w:r w:rsidR="00A44E2B" w:rsidRPr="00DA2A4F">
        <w:rPr>
          <w:lang w:val="ru-RU"/>
        </w:rPr>
        <w:t>«</w:t>
      </w:r>
      <w:r w:rsidR="00F0733C" w:rsidRPr="00DA2A4F">
        <w:rPr>
          <w:lang w:val="ru-RU"/>
        </w:rPr>
        <w:t>Включение сведений в базу данных о селекционных достижениях</w:t>
      </w:r>
      <w:r w:rsidR="00A44E2B" w:rsidRPr="00DA2A4F">
        <w:rPr>
          <w:lang w:val="ru-RU"/>
        </w:rPr>
        <w:t>»</w:t>
      </w:r>
      <w:r w:rsidR="00F0733C" w:rsidRPr="00DA2A4F">
        <w:rPr>
          <w:lang w:val="ru-RU"/>
        </w:rPr>
        <w:t xml:space="preserve"> (P.AS.03.PRC.007</w:t>
      </w:r>
      <w:r w:rsidR="008E6C3A" w:rsidRPr="00DA2A4F">
        <w:rPr>
          <w:lang w:val="ru-RU"/>
        </w:rPr>
        <w:t>)</w:t>
      </w:r>
      <w:r w:rsidR="007A4388" w:rsidRPr="00DA2A4F">
        <w:rPr>
          <w:lang w:val="ru-RU"/>
        </w:rPr>
        <w:t xml:space="preserve"> </w:t>
      </w:r>
      <w:r w:rsidR="00DC5032" w:rsidRPr="00DA2A4F">
        <w:rPr>
          <w:lang w:val="ru-RU"/>
        </w:rPr>
        <w:t>представлена на</w:t>
      </w:r>
      <w:r w:rsidR="00B05D87" w:rsidRPr="00DA2A4F">
        <w:rPr>
          <w:lang w:val="ru-RU"/>
        </w:rPr>
        <w:t xml:space="preserve"> </w:t>
      </w:r>
      <w:r w:rsidR="00A44E2B" w:rsidRPr="00DA2A4F">
        <w:rPr>
          <w:lang w:val="ru-RU"/>
        </w:rPr>
        <w:t>рис</w:t>
      </w:r>
      <w:r w:rsidR="00221902" w:rsidRPr="00DA2A4F">
        <w:rPr>
          <w:lang w:val="ru-RU"/>
        </w:rPr>
        <w:t>унке </w:t>
      </w:r>
      <w:r w:rsidR="00E75E86" w:rsidRPr="00DA2A4F">
        <w:rPr>
          <w:lang w:val="ru-RU"/>
        </w:rPr>
        <w:t>12</w:t>
      </w:r>
      <w:r w:rsidR="00DC5032" w:rsidRPr="00DA2A4F">
        <w:rPr>
          <w:lang w:val="ru-RU"/>
        </w:rPr>
        <w:t>.</w:t>
      </w:r>
    </w:p>
    <w:p w14:paraId="569DA074" w14:textId="77777777" w:rsidR="00DC5032" w:rsidRPr="00DA2A4F" w:rsidRDefault="002B6500" w:rsidP="006E064A">
      <w:pPr>
        <w:pStyle w:val="af8"/>
      </w:pPr>
      <w:r w:rsidRPr="00DA2A4F">
        <w:object w:dxaOrig="11361" w:dyaOrig="8011" w14:anchorId="307713D3">
          <v:shape id="_x0000_i1031" type="#_x0000_t75" style="width:467.25pt;height:330pt" o:ole="">
            <v:imagedata r:id="rId25" o:title=""/>
          </v:shape>
          <o:OLEObject Type="Embed" ProgID="Visio.Drawing.15" ShapeID="_x0000_i1031" DrawAspect="Content" ObjectID="_1830067693" r:id="rId26"/>
        </w:object>
      </w:r>
    </w:p>
    <w:p w14:paraId="782162F2" w14:textId="77777777" w:rsidR="004773BF" w:rsidRPr="00DA2A4F" w:rsidRDefault="00B73FB5" w:rsidP="0095762B">
      <w:pPr>
        <w:pStyle w:val="af7"/>
        <w:rPr>
          <w:rStyle w:val="afe"/>
          <w:sz w:val="24"/>
          <w:lang w:val="ru-RU"/>
        </w:rPr>
      </w:pPr>
      <w:r w:rsidRPr="00DA2A4F">
        <w:t>Рис</w:t>
      </w:r>
      <w:r w:rsidR="00E70901" w:rsidRPr="00DA2A4F">
        <w:t>.</w:t>
      </w:r>
      <w:r w:rsidR="00221902" w:rsidRPr="00DA2A4F">
        <w:t> </w:t>
      </w:r>
      <w:r w:rsidR="00E75E86" w:rsidRPr="00DA2A4F">
        <w:t>12</w:t>
      </w:r>
      <w:r w:rsidRPr="00DA2A4F">
        <w:t>.</w:t>
      </w:r>
      <w:r w:rsidR="00DC5032" w:rsidRPr="00DA2A4F">
        <w:t xml:space="preserve"> Схема </w:t>
      </w:r>
      <w:r w:rsidR="00E21084" w:rsidRPr="00DA2A4F">
        <w:t xml:space="preserve">выполнения </w:t>
      </w:r>
      <w:r w:rsidR="00DC5032" w:rsidRPr="00DA2A4F">
        <w:t xml:space="preserve">процедуры </w:t>
      </w:r>
      <w:r w:rsidR="00A44E2B" w:rsidRPr="00DA2A4F">
        <w:t>«</w:t>
      </w:r>
      <w:r w:rsidR="00F0733C" w:rsidRPr="00DA2A4F">
        <w:t>Включение сведений в базу данных о селекционных достижениях</w:t>
      </w:r>
      <w:r w:rsidR="00A44E2B" w:rsidRPr="00DA2A4F">
        <w:t>»</w:t>
      </w:r>
      <w:r w:rsidR="008E6C3A" w:rsidRPr="00DA2A4F">
        <w:t xml:space="preserve"> </w:t>
      </w:r>
      <w:r w:rsidR="00F0733C" w:rsidRPr="00DA2A4F">
        <w:t>(P.AS.03.PRC.007</w:t>
      </w:r>
      <w:r w:rsidR="008E6C3A" w:rsidRPr="00DA2A4F">
        <w:t>)</w:t>
      </w:r>
    </w:p>
    <w:p w14:paraId="33DDD1D4" w14:textId="77777777" w:rsidR="003E0C6E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76.</w:t>
      </w:r>
      <w:r w:rsidR="00C23E21" w:rsidRPr="00DA2A4F">
        <w:rPr>
          <w:lang w:val="ru-RU"/>
        </w:rPr>
        <w:t> </w:t>
      </w:r>
      <w:r w:rsidR="00CB3574" w:rsidRPr="00DA2A4F">
        <w:rPr>
          <w:lang w:val="ru-RU"/>
        </w:rPr>
        <w:t xml:space="preserve">Процедура </w:t>
      </w:r>
      <w:r w:rsidR="00FA6CAE" w:rsidRPr="00DA2A4F">
        <w:rPr>
          <w:lang w:val="ru-RU"/>
        </w:rPr>
        <w:t xml:space="preserve">«Включение сведений в базу данных о селекционных достижениях» (P.AS.03.PRC.007) </w:t>
      </w:r>
      <w:r w:rsidR="003E0C6E" w:rsidRPr="00DA2A4F">
        <w:rPr>
          <w:lang w:val="ru-RU"/>
        </w:rPr>
        <w:t>выполняется при появлении новых сведений о селекционных достижениях</w:t>
      </w:r>
      <w:r w:rsidR="009932A8" w:rsidRPr="00DA2A4F">
        <w:rPr>
          <w:rStyle w:val="afe"/>
          <w:color w:val="000000"/>
          <w:lang w:val="ru-RU" w:eastAsia="ru-RU"/>
        </w:rPr>
        <w:t>.</w:t>
      </w:r>
    </w:p>
    <w:p w14:paraId="5FC78BDA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77.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Первой выполняется операция «Представление сведений для включения в базу данных о селекционных достижениях» (P.AS.03.OPR.022), в результате выполнения которой уполномоченным органом формируются и направляются в Комиссию сведения о селекционных достижениях для включения в базу данных о селекционных достижениях.</w:t>
      </w:r>
    </w:p>
    <w:p w14:paraId="054D223C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78.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 xml:space="preserve">При получении Комиссией сведений о селекционных достижениях для включения в базу данных о селекционных достижениях выполняется операция «Прием и обработка сведений для включения в базу данных о селекционных достижениях» (P.AS.03.OPR.023), в </w:t>
      </w:r>
      <w:r w:rsidR="00EC49D1" w:rsidRPr="00DA2A4F">
        <w:rPr>
          <w:lang w:val="ru-RU"/>
        </w:rPr>
        <w:lastRenderedPageBreak/>
        <w:t>результате выполнения которой в базу данных о селекционных достижениях включаются сведения о селекционных достижениях, и в уполномоченный орган направляется уведомление о включении сведений о селекционных достижениях.</w:t>
      </w:r>
    </w:p>
    <w:p w14:paraId="7B270AD2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79.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При получении уполномоченным органом уведомления о включении сведений о селекционных достижениях в базу данных о селекционных достижениях выполняется операция «Получение уведомления о результате включения сведений в базу данных о селекционных достижениях» (P.AS.03.OPR.024), в результате выполнения которой осуществляются прием и обработка уведомления о включении сведений о селекционных достижениях в базу данных о селекционных достижениях.</w:t>
      </w:r>
    </w:p>
    <w:p w14:paraId="23D70EE1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80.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В случае выполнения операции «Прием и обработка сведений для включения в базу данных о селекционных достижениях» (P.AS.03.OPR.023), выполняется операция «Опубликование включенных в базу данных о селекционных достижениях сведений» (P.AS.03.OPR.025), в результате выполнения которой Комиссия обеспечивает опубликование обновленных и общедоступных сведений базы данных о селекционных достижениях на информационном портале Союза.</w:t>
      </w:r>
    </w:p>
    <w:p w14:paraId="0C62997F" w14:textId="77777777" w:rsidR="0020517E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81.</w:t>
      </w:r>
      <w:r w:rsidR="00C23E21" w:rsidRPr="00DA2A4F">
        <w:rPr>
          <w:lang w:val="ru-RU"/>
        </w:rPr>
        <w:t> </w:t>
      </w:r>
      <w:r w:rsidR="002B20E2" w:rsidRPr="00DA2A4F">
        <w:rPr>
          <w:lang w:val="ru-RU"/>
        </w:rPr>
        <w:t xml:space="preserve">Результатом </w:t>
      </w:r>
      <w:r w:rsidR="00433655" w:rsidRPr="00DA2A4F">
        <w:rPr>
          <w:lang w:val="ru-RU"/>
        </w:rPr>
        <w:t>выполнения</w:t>
      </w:r>
      <w:r w:rsidR="00221902" w:rsidRPr="00DA2A4F">
        <w:rPr>
          <w:lang w:val="ru-RU"/>
        </w:rPr>
        <w:t xml:space="preserve"> </w:t>
      </w:r>
      <w:r w:rsidR="002B20E2" w:rsidRPr="00DA2A4F">
        <w:rPr>
          <w:lang w:val="ru-RU"/>
        </w:rPr>
        <w:t>процедуры</w:t>
      </w:r>
      <w:r w:rsidR="00B311B5" w:rsidRPr="00DA2A4F">
        <w:rPr>
          <w:lang w:val="ru-RU"/>
        </w:rPr>
        <w:t xml:space="preserve"> «Включение сведений в базу данных о селекционных достижениях» (P.AS.03.PRC.007)</w:t>
      </w:r>
      <w:r w:rsidR="002B20E2" w:rsidRPr="00DA2A4F">
        <w:rPr>
          <w:lang w:val="ru-RU"/>
        </w:rPr>
        <w:t xml:space="preserve"> является</w:t>
      </w:r>
      <w:r w:rsidR="0087333A" w:rsidRPr="00DA2A4F">
        <w:rPr>
          <w:lang w:val="ru-RU"/>
        </w:rPr>
        <w:t xml:space="preserve"> </w:t>
      </w:r>
      <w:r w:rsidR="0020517E" w:rsidRPr="00DA2A4F">
        <w:rPr>
          <w:lang w:val="ru-RU"/>
        </w:rPr>
        <w:t>включение сведений о селекционных достижениях в базу данных о селекционных достижениях и опубликование обновленных сведений на информационном портале Союза</w:t>
      </w:r>
      <w:r w:rsidR="004E665C" w:rsidRPr="00DA2A4F">
        <w:rPr>
          <w:lang w:val="ru-RU"/>
        </w:rPr>
        <w:t>.</w:t>
      </w:r>
    </w:p>
    <w:p w14:paraId="3DA742C0" w14:textId="77777777" w:rsidR="00551F62" w:rsidRPr="00DA2A4F" w:rsidRDefault="005442D9" w:rsidP="005442D9">
      <w:pPr>
        <w:pStyle w:val="aff2"/>
        <w:rPr>
          <w:lang w:val="ru-RU"/>
        </w:rPr>
      </w:pPr>
      <w:r w:rsidRPr="00DA2A4F">
        <w:rPr>
          <w:lang w:val="ru-RU"/>
        </w:rPr>
        <w:lastRenderedPageBreak/>
        <w:t>82.</w:t>
      </w:r>
      <w:r w:rsidR="00C23E21" w:rsidRPr="00DA2A4F">
        <w:rPr>
          <w:lang w:val="ru-RU"/>
        </w:rPr>
        <w:t> </w:t>
      </w:r>
      <w:r w:rsidR="00551F62" w:rsidRPr="00DA2A4F">
        <w:rPr>
          <w:lang w:val="ru-RU"/>
        </w:rPr>
        <w:t>Перечень операций</w:t>
      </w:r>
      <w:r w:rsidR="00307C38" w:rsidRPr="00DA2A4F">
        <w:rPr>
          <w:lang w:val="ru-RU"/>
        </w:rPr>
        <w:t xml:space="preserve"> общего процесса</w:t>
      </w:r>
      <w:r w:rsidR="00551F62" w:rsidRPr="00DA2A4F">
        <w:rPr>
          <w:lang w:val="ru-RU"/>
        </w:rPr>
        <w:t xml:space="preserve">, </w:t>
      </w:r>
      <w:r w:rsidR="00307C38" w:rsidRPr="00DA2A4F">
        <w:rPr>
          <w:lang w:val="ru-RU"/>
        </w:rPr>
        <w:t>выполн</w:t>
      </w:r>
      <w:r w:rsidR="00875D46" w:rsidRPr="00DA2A4F">
        <w:rPr>
          <w:lang w:val="ru-RU"/>
        </w:rPr>
        <w:t xml:space="preserve">яемых </w:t>
      </w:r>
      <w:r w:rsidR="00307C38" w:rsidRPr="00DA2A4F">
        <w:rPr>
          <w:lang w:val="ru-RU"/>
        </w:rPr>
        <w:t>в рамках</w:t>
      </w:r>
      <w:r w:rsidR="00221902" w:rsidRPr="00DA2A4F">
        <w:rPr>
          <w:lang w:val="ru-RU"/>
        </w:rPr>
        <w:t xml:space="preserve"> </w:t>
      </w:r>
      <w:r w:rsidR="0092758D" w:rsidRPr="00DA2A4F">
        <w:rPr>
          <w:lang w:val="ru-RU"/>
        </w:rPr>
        <w:t xml:space="preserve">процедуры </w:t>
      </w:r>
      <w:r w:rsidR="009B7FF7" w:rsidRPr="00DA2A4F">
        <w:rPr>
          <w:lang w:val="ru-RU"/>
        </w:rPr>
        <w:t>«</w:t>
      </w:r>
      <w:r w:rsidR="00D00445" w:rsidRPr="00DA2A4F">
        <w:rPr>
          <w:lang w:val="ru-RU"/>
        </w:rPr>
        <w:t>Включение сведений в базу данных о селекционных достижениях</w:t>
      </w:r>
      <w:r w:rsidR="009B7FF7" w:rsidRPr="00DA2A4F">
        <w:rPr>
          <w:lang w:val="ru-RU"/>
        </w:rPr>
        <w:t>»</w:t>
      </w:r>
      <w:r w:rsidR="00D00445" w:rsidRPr="00DA2A4F">
        <w:rPr>
          <w:lang w:val="ru-RU"/>
        </w:rPr>
        <w:t xml:space="preserve"> (P.AS.03.PRC.007</w:t>
      </w:r>
      <w:r w:rsidR="00995942" w:rsidRPr="00DA2A4F">
        <w:rPr>
          <w:lang w:val="ru-RU"/>
        </w:rPr>
        <w:t>)</w:t>
      </w:r>
      <w:r w:rsidR="00551F62" w:rsidRPr="00DA2A4F">
        <w:rPr>
          <w:lang w:val="ru-RU"/>
        </w:rPr>
        <w:t xml:space="preserve">, </w:t>
      </w:r>
      <w:r w:rsidR="00D02238" w:rsidRPr="00DA2A4F">
        <w:rPr>
          <w:lang w:val="ru-RU"/>
        </w:rPr>
        <w:t>приведен</w:t>
      </w:r>
      <w:r w:rsidR="00551F62" w:rsidRPr="00DA2A4F">
        <w:rPr>
          <w:lang w:val="ru-RU"/>
        </w:rPr>
        <w:t xml:space="preserve"> в</w:t>
      </w:r>
      <w:r w:rsidR="00436FCA" w:rsidRPr="00DA2A4F">
        <w:rPr>
          <w:lang w:val="ru-RU"/>
        </w:rPr>
        <w:t xml:space="preserve"> </w:t>
      </w:r>
      <w:r w:rsidR="000B69FD" w:rsidRPr="00DA2A4F">
        <w:rPr>
          <w:lang w:val="ru-RU"/>
        </w:rPr>
        <w:t>табл</w:t>
      </w:r>
      <w:r w:rsidR="00221902" w:rsidRPr="00DA2A4F">
        <w:rPr>
          <w:lang w:val="ru-RU"/>
        </w:rPr>
        <w:t>ице </w:t>
      </w:r>
      <w:r w:rsidR="00702F17" w:rsidRPr="00DA2A4F">
        <w:rPr>
          <w:lang w:val="ru-RU"/>
        </w:rPr>
        <w:t>35</w:t>
      </w:r>
      <w:r w:rsidR="00551F62" w:rsidRPr="00DA2A4F">
        <w:rPr>
          <w:lang w:val="ru-RU"/>
        </w:rPr>
        <w:t>.</w:t>
      </w:r>
    </w:p>
    <w:p w14:paraId="54B8A0A2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35</w:t>
      </w:r>
    </w:p>
    <w:p w14:paraId="49F73B5F" w14:textId="77777777" w:rsidR="00241C50" w:rsidRPr="00DA2A4F" w:rsidRDefault="00221902" w:rsidP="00857B8B">
      <w:pPr>
        <w:pStyle w:val="aff9"/>
        <w:keepLines/>
      </w:pPr>
      <w:r w:rsidRPr="00DA2A4F">
        <w:t>Перечень о</w:t>
      </w:r>
      <w:r w:rsidR="00241C50" w:rsidRPr="00DA2A4F">
        <w:t>пераци</w:t>
      </w:r>
      <w:r w:rsidRPr="00DA2A4F">
        <w:t>й</w:t>
      </w:r>
      <w:r w:rsidR="00307C38" w:rsidRPr="00DA2A4F">
        <w:t xml:space="preserve"> общего процесса</w:t>
      </w:r>
      <w:r w:rsidRPr="00DA2A4F">
        <w:t xml:space="preserve">, </w:t>
      </w:r>
      <w:r w:rsidR="000525CE" w:rsidRPr="00DA2A4F">
        <w:t>выполня</w:t>
      </w:r>
      <w:r w:rsidR="00913D66" w:rsidRPr="00DA2A4F">
        <w:t xml:space="preserve">емых </w:t>
      </w:r>
      <w:r w:rsidR="000525CE" w:rsidRPr="00DA2A4F">
        <w:t xml:space="preserve">в рамках </w:t>
      </w:r>
      <w:r w:rsidRPr="00DA2A4F">
        <w:t>процедуры</w:t>
      </w:r>
      <w:r w:rsidR="00241C50" w:rsidRPr="00DA2A4F">
        <w:t xml:space="preserve"> </w:t>
      </w:r>
      <w:r w:rsidR="00287FA4" w:rsidRPr="00DA2A4F">
        <w:t>«</w:t>
      </w:r>
      <w:r w:rsidR="00157567" w:rsidRPr="00DA2A4F">
        <w:t>Включение сведений в базу данных о селекционных достижениях</w:t>
      </w:r>
      <w:r w:rsidR="00287FA4" w:rsidRPr="00DA2A4F">
        <w:t>»</w:t>
      </w:r>
      <w:r w:rsidR="00157567" w:rsidRPr="00DA2A4F">
        <w:t xml:space="preserve"> (P.AS.03.PRC.007)</w:t>
      </w:r>
    </w:p>
    <w:p w14:paraId="2CAD8128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DA2A4F" w14:paraId="3FB64683" w14:textId="77777777" w:rsidTr="00AC33D2">
        <w:trPr>
          <w:trHeight w:val="601"/>
          <w:tblHeader/>
          <w:jc w:val="center"/>
        </w:trPr>
        <w:tc>
          <w:tcPr>
            <w:tcW w:w="2404" w:type="dxa"/>
            <w:tcMar>
              <w:top w:w="85" w:type="dxa"/>
              <w:bottom w:w="85" w:type="dxa"/>
            </w:tcMar>
          </w:tcPr>
          <w:p w14:paraId="1740A69D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Кодовое обозначение</w:t>
            </w:r>
          </w:p>
        </w:tc>
        <w:tc>
          <w:tcPr>
            <w:tcW w:w="4014" w:type="dxa"/>
            <w:tcMar>
              <w:top w:w="85" w:type="dxa"/>
              <w:bottom w:w="85" w:type="dxa"/>
            </w:tcMar>
          </w:tcPr>
          <w:p w14:paraId="264488AA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Наименование</w:t>
            </w:r>
          </w:p>
        </w:tc>
        <w:tc>
          <w:tcPr>
            <w:tcW w:w="2938" w:type="dxa"/>
            <w:tcMar>
              <w:top w:w="85" w:type="dxa"/>
              <w:bottom w:w="85" w:type="dxa"/>
            </w:tcMar>
          </w:tcPr>
          <w:p w14:paraId="2E3B9B01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AC6C78" w:rsidRPr="00DA2A4F" w14:paraId="5DA74D59" w14:textId="77777777" w:rsidTr="00AC33D2">
        <w:trPr>
          <w:trHeight w:val="301"/>
          <w:tblHeader/>
          <w:jc w:val="center"/>
        </w:trPr>
        <w:tc>
          <w:tcPr>
            <w:tcW w:w="2404" w:type="dxa"/>
            <w:tcMar>
              <w:top w:w="85" w:type="dxa"/>
              <w:bottom w:w="85" w:type="dxa"/>
            </w:tcMar>
            <w:vAlign w:val="center"/>
          </w:tcPr>
          <w:p w14:paraId="4EBBDE90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1</w:t>
            </w:r>
          </w:p>
        </w:tc>
        <w:tc>
          <w:tcPr>
            <w:tcW w:w="4014" w:type="dxa"/>
            <w:tcMar>
              <w:top w:w="85" w:type="dxa"/>
              <w:bottom w:w="85" w:type="dxa"/>
            </w:tcMar>
            <w:vAlign w:val="center"/>
          </w:tcPr>
          <w:p w14:paraId="18562563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2938" w:type="dxa"/>
            <w:tcMar>
              <w:top w:w="85" w:type="dxa"/>
              <w:bottom w:w="85" w:type="dxa"/>
            </w:tcMar>
            <w:vAlign w:val="center"/>
          </w:tcPr>
          <w:p w14:paraId="3BE51018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AC6C78" w:rsidRPr="00DA2A4F" w14:paraId="1D853374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64F26FF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P.AS.03.OPR.022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597F268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представление сведений для включения в базу данных о селекционных достижениях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13B5DAB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36 настоящих Правил</w:t>
            </w:r>
          </w:p>
        </w:tc>
      </w:tr>
      <w:tr w:rsidR="00AC6C78" w:rsidRPr="00DA2A4F" w14:paraId="65C2CE39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A13A3D0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P.AS.03.OPR.023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E801EA7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прием и обработка сведений для включения в базу данных о селекционных достижениях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424E06F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37 настоящих Правил</w:t>
            </w:r>
          </w:p>
        </w:tc>
      </w:tr>
      <w:tr w:rsidR="00AC6C78" w:rsidRPr="00DA2A4F" w14:paraId="54655839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D6E60FB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P.AS.03.OPR.024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E8B7C31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получение уведомления о результате включения сведений в базу данных о селекционных достижениях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82812C9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38 настоящих Правил</w:t>
            </w:r>
          </w:p>
        </w:tc>
      </w:tr>
      <w:tr w:rsidR="00AC6C78" w:rsidRPr="00DA2A4F" w14:paraId="0CDBF75A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EF66D2E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P.AS.03.OPR.025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EC75BD2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опубликование включенных в базу данных о селекционных достижениях сведений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11A6686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39 настоящих Правил</w:t>
            </w:r>
          </w:p>
        </w:tc>
      </w:tr>
    </w:tbl>
    <w:p w14:paraId="6DACF4E9" w14:textId="77777777" w:rsidR="00221902" w:rsidRPr="00DA2A4F" w:rsidRDefault="00221902" w:rsidP="0006004F">
      <w:pPr>
        <w:spacing w:after="0" w:line="240" w:lineRule="auto"/>
        <w:rPr>
          <w:szCs w:val="30"/>
        </w:rPr>
      </w:pPr>
    </w:p>
    <w:p w14:paraId="1F3C77D9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36</w:t>
      </w:r>
    </w:p>
    <w:p w14:paraId="6DCE7434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Представление сведений для включения в базу данных о селекционных достижениях</w:t>
      </w:r>
      <w:r w:rsidR="00287FA4" w:rsidRPr="00DA2A4F">
        <w:t xml:space="preserve">» </w:t>
      </w:r>
      <w:r w:rsidRPr="00DA2A4F">
        <w:t>(</w:t>
      </w:r>
      <w:r w:rsidR="009E42E5" w:rsidRPr="00DA2A4F">
        <w:t>P.AS.03.OPR.022</w:t>
      </w:r>
      <w:r w:rsidRPr="00DA2A4F">
        <w:t>)</w:t>
      </w:r>
    </w:p>
    <w:p w14:paraId="244CEDD2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7C407C6C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364C5FBD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2B01B652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BBC2766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19BBE3D8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50F22B8D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757DA4D9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702A16DC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48CE2911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8209AED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5E45E8B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50C02A4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P.AS.03.OPR.022</w:t>
            </w:r>
          </w:p>
        </w:tc>
      </w:tr>
      <w:tr w:rsidR="00B3061D" w:rsidRPr="00DA2A4F" w14:paraId="3F310C2C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80A42B3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2CAD987B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ABF7D27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представление сведений для включения в базу данных о селекционных достижениях</w:t>
            </w:r>
          </w:p>
        </w:tc>
      </w:tr>
      <w:tr w:rsidR="00B3061D" w:rsidRPr="00DA2A4F" w14:paraId="6A229644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7ACC701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A5B551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CDC4A7E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уполномоченный орган</w:t>
            </w:r>
          </w:p>
        </w:tc>
      </w:tr>
      <w:tr w:rsidR="00B3061D" w:rsidRPr="00DA2A4F" w14:paraId="648EB4B6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BEBAE61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2B8DACDC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52D43CB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появлении новых сведений о селекционных достижениях</w:t>
            </w:r>
          </w:p>
        </w:tc>
      </w:tr>
      <w:tr w:rsidR="00B3061D" w:rsidRPr="00DA2A4F" w14:paraId="611DB42D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1B78E98" w14:textId="77777777" w:rsidR="00B3061D" w:rsidRPr="00DA2A4F" w:rsidRDefault="00B3061D" w:rsidP="008F3B17">
            <w:pPr>
              <w:pStyle w:val="ac"/>
            </w:pPr>
            <w:r w:rsidRPr="00DA2A4F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9E64D51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330C5B6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DA2A4F" w14:paraId="09E88696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B96131D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7682789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1C1911A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формирует и направляет в Комиссию сведения о селекционных достижениях для включения в базу данных о селекционных достижениях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56CD5FD0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387FF0CC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F45A6D1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E1D5832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сведения о селекционных достижениях для включения в базу данных о селекционных достижениях представлены</w:t>
            </w:r>
          </w:p>
        </w:tc>
      </w:tr>
    </w:tbl>
    <w:p w14:paraId="1FE18CC0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2AE16197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37</w:t>
      </w:r>
    </w:p>
    <w:p w14:paraId="2369AE68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Прием и обработка сведений для включения в базу данных о селекционных достижениях</w:t>
      </w:r>
      <w:r w:rsidR="00287FA4" w:rsidRPr="00DA2A4F">
        <w:t xml:space="preserve">» </w:t>
      </w:r>
      <w:r w:rsidRPr="00DA2A4F">
        <w:t>(</w:t>
      </w:r>
      <w:r w:rsidR="009E42E5" w:rsidRPr="00DA2A4F">
        <w:t>P.AS.03.OPR.023</w:t>
      </w:r>
      <w:r w:rsidRPr="00DA2A4F">
        <w:t>)</w:t>
      </w:r>
    </w:p>
    <w:p w14:paraId="28548960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44955465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4E26E730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458008EF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BE39343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2B7DABA4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2FD3857A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60B46A8A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04682C71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70FE457C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F2E7C16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55B12B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1EA9FB9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P.AS.03.OPR.023</w:t>
            </w:r>
          </w:p>
        </w:tc>
      </w:tr>
      <w:tr w:rsidR="00B3061D" w:rsidRPr="00DA2A4F" w14:paraId="5183DFD6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5BC989C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F378E8A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163ECE4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прием и обработка сведений для включения в базу данных о селекционных достижениях</w:t>
            </w:r>
          </w:p>
        </w:tc>
      </w:tr>
      <w:tr w:rsidR="00B3061D" w:rsidRPr="00DA2A4F" w14:paraId="67A760CE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B2EFBFE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648624A6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0938EB4B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Комиссия</w:t>
            </w:r>
          </w:p>
        </w:tc>
      </w:tr>
      <w:tr w:rsidR="00B3061D" w:rsidRPr="00DA2A4F" w14:paraId="23DFA3DE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B39A065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CCB0934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42CC071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получении исполнителем сведений о селекционных достижениях (операция «Представление сведений для включения в базу данных о селекционных достижениях» (P.AS.03.OPR.022))</w:t>
            </w:r>
          </w:p>
        </w:tc>
      </w:tr>
      <w:tr w:rsidR="00B3061D" w:rsidRPr="00DA2A4F" w14:paraId="1A95A9AE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59E35F1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188448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3B9D10C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представляемой информации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0F0A42E8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A9B3666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2F82DE1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A8FF080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принимает сведения о селекционных достижениях и проверяет их в соответствии с Регламентом информационного взаимодействия между уполномоченными органами и Комиссией. В случае успешного выполнения проверки исполнитель осуществляет включение сведений о селекционных достижениях в базу данных о селекционных достижениях, заполняет дату и время обновления сведений и направляет в уполномоченный орган уведомление о включении сведений о селекционных достижениях со значением кода результата обработки, соответствующим добавлению сведений,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0DA6DB5C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17B5810C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292456C5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22179E3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сведения о селекционных достижениях включены в базу данных о селекционных достижениях;</w:t>
            </w:r>
          </w:p>
          <w:p w14:paraId="094DEDC2" w14:textId="77777777" w:rsidR="00B3061D" w:rsidRPr="00DA2A4F" w:rsidRDefault="00DC69D8" w:rsidP="00AC33D2">
            <w:pPr>
              <w:pStyle w:val="ac"/>
              <w:jc w:val="left"/>
            </w:pPr>
            <w:r w:rsidRPr="00DA2A4F">
              <w:t>уведомление о включении сведений о селекционных достижениях в базу данных о селекционных достижениях направлено в уполномоченный орган</w:t>
            </w:r>
          </w:p>
        </w:tc>
      </w:tr>
    </w:tbl>
    <w:p w14:paraId="553A0E85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2F4BE3B4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lastRenderedPageBreak/>
        <w:t>Таблица </w:t>
      </w:r>
      <w:r w:rsidR="00702F17" w:rsidRPr="00DA2A4F">
        <w:rPr>
          <w:lang w:val="ru-RU"/>
        </w:rPr>
        <w:t>38</w:t>
      </w:r>
    </w:p>
    <w:p w14:paraId="0D6B2CA3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Получение уведомления о результате включения сведений в базу данных о селекционных достижениях</w:t>
      </w:r>
      <w:r w:rsidR="00287FA4" w:rsidRPr="00DA2A4F">
        <w:t xml:space="preserve">» </w:t>
      </w:r>
      <w:r w:rsidRPr="00DA2A4F">
        <w:t>(</w:t>
      </w:r>
      <w:r w:rsidR="009E42E5" w:rsidRPr="00DA2A4F">
        <w:t>P.AS.03.OPR.024</w:t>
      </w:r>
      <w:r w:rsidRPr="00DA2A4F">
        <w:t>)</w:t>
      </w:r>
    </w:p>
    <w:p w14:paraId="639C1E30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4D86A574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773F0162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472506A9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27D572F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639F5E9A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418624E3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5241F8D2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47F380C2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27BC1F0B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3FD28C3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211B37B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0C1F4C3B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P.AS.03.OPR.024</w:t>
            </w:r>
          </w:p>
        </w:tc>
      </w:tr>
      <w:tr w:rsidR="00B3061D" w:rsidRPr="00DA2A4F" w14:paraId="363F7C2D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6FFB7E4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4B3EB04C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EFE20DC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получение уведомления о результате включения сведений в базу данных о селекционных достижениях</w:t>
            </w:r>
          </w:p>
        </w:tc>
      </w:tr>
      <w:tr w:rsidR="00B3061D" w:rsidRPr="00DA2A4F" w14:paraId="6C1A942F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C8BA589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45A54C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8735898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уполномоченный орган</w:t>
            </w:r>
          </w:p>
        </w:tc>
      </w:tr>
      <w:tr w:rsidR="00B3061D" w:rsidRPr="00DA2A4F" w14:paraId="667007D9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2B3CE87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706E9D5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F457396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получении исполнителем уведомления о включении сведений о селекционных достижениях (операция «Прием и обработка сведений для включения в базу данных о селекционных достижениях» (P.AS.03.OPR.023))</w:t>
            </w:r>
          </w:p>
        </w:tc>
      </w:tr>
      <w:tr w:rsidR="00B3061D" w:rsidRPr="00DA2A4F" w14:paraId="2EA1F607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2E9FF2C" w14:textId="77777777" w:rsidR="00B3061D" w:rsidRPr="00DA2A4F" w:rsidRDefault="00B3061D" w:rsidP="008F3B17">
            <w:pPr>
              <w:pStyle w:val="ac"/>
            </w:pPr>
            <w:r w:rsidRPr="00DA2A4F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5EF380B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545B79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сообщения должны соответствовать Описанию форматов и структур электронных документов и сведений</w:t>
            </w:r>
          </w:p>
        </w:tc>
      </w:tr>
      <w:tr w:rsidR="00B3061D" w:rsidRPr="00DA2A4F" w14:paraId="47358C5A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66824EA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45CEB97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BC6DDB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осуществляет прием и обработку уведомления о включении сведений о селекционных достижениях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1AE6137C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6C5639BA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42F17707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4701518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уведомление о включении сведений о селекционных достижениях в базу данных о селекционных достижениях обработано</w:t>
            </w:r>
          </w:p>
        </w:tc>
      </w:tr>
    </w:tbl>
    <w:p w14:paraId="078646C1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45551143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39</w:t>
      </w:r>
    </w:p>
    <w:p w14:paraId="6B840530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Опубликование включенных в базу данных о селекционных достижениях сведений</w:t>
      </w:r>
      <w:r w:rsidR="00287FA4" w:rsidRPr="00DA2A4F">
        <w:t xml:space="preserve">» </w:t>
      </w:r>
      <w:r w:rsidRPr="00DA2A4F">
        <w:t>(</w:t>
      </w:r>
      <w:r w:rsidR="009E42E5" w:rsidRPr="00DA2A4F">
        <w:t>P.AS.03.OPR.025</w:t>
      </w:r>
      <w:r w:rsidRPr="00DA2A4F">
        <w:t>)</w:t>
      </w:r>
    </w:p>
    <w:p w14:paraId="42C7F813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053073F8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0C84D1A3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5E6B20CC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ED60FFE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220795EB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2EDDABC4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09133A4D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41B04303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68C89400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80F2B52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8FD9F31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4D0C955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P.AS.03.OPR.025</w:t>
            </w:r>
          </w:p>
        </w:tc>
      </w:tr>
      <w:tr w:rsidR="00B3061D" w:rsidRPr="00DA2A4F" w14:paraId="4B1190A7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1E2A0D5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E410D9B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0B3C176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опубликование включенных в базу данных о селекционных достижениях сведений</w:t>
            </w:r>
          </w:p>
        </w:tc>
      </w:tr>
      <w:tr w:rsidR="00B3061D" w:rsidRPr="00DA2A4F" w14:paraId="45FC03DB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BE726C3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6DC70DB5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0865D729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Комиссия</w:t>
            </w:r>
          </w:p>
        </w:tc>
      </w:tr>
      <w:tr w:rsidR="00B3061D" w:rsidRPr="00DA2A4F" w14:paraId="578D2D61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02CB8BB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7EB7C56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B1D2123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включении сведений о селекционных достижениях в базу данных о селекционных достижениях (операция «Прием и обработка сведений для включения в базу данных о селекционных достижениях» (P.AS.03.OPR.023))</w:t>
            </w:r>
          </w:p>
        </w:tc>
      </w:tr>
      <w:tr w:rsidR="00B3061D" w:rsidRPr="00DA2A4F" w14:paraId="6606E12B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E12D135" w14:textId="77777777" w:rsidR="00B3061D" w:rsidRPr="00DA2A4F" w:rsidRDefault="00B3061D" w:rsidP="008F3B17">
            <w:pPr>
              <w:pStyle w:val="ac"/>
            </w:pPr>
            <w:r w:rsidRPr="00DA2A4F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2F0B87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7E1A1BF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–</w:t>
            </w:r>
          </w:p>
        </w:tc>
      </w:tr>
      <w:tr w:rsidR="00B3061D" w:rsidRPr="00DA2A4F" w14:paraId="46C8435D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0F92515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61107723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FB751C1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обеспечивает опубликование обновленных сведений из базы данных о селекционных достижениях на информационном портале Союза</w:t>
            </w:r>
          </w:p>
        </w:tc>
      </w:tr>
      <w:tr w:rsidR="00B3061D" w:rsidRPr="00DA2A4F" w14:paraId="5A5E51B6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0BCD0FFE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4EB4882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14976C5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сведения из базы данных о селекционных достижениях опубликованы на информационном портале Союза</w:t>
            </w:r>
          </w:p>
        </w:tc>
      </w:tr>
    </w:tbl>
    <w:p w14:paraId="6F718D67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724AA3E6" w14:textId="77777777" w:rsidR="004D75AA" w:rsidRPr="00DA2A4F" w:rsidRDefault="00200396" w:rsidP="00800DD4">
      <w:pPr>
        <w:pStyle w:val="3"/>
      </w:pPr>
      <w:r w:rsidRPr="00DA2A4F">
        <w:t>Процедура «</w:t>
      </w:r>
      <w:r w:rsidR="004D75AA" w:rsidRPr="00DA2A4F">
        <w:t>Изменение сведений в базе данных о селекционных достижениях</w:t>
      </w:r>
      <w:r w:rsidRPr="00DA2A4F">
        <w:t>»</w:t>
      </w:r>
      <w:r w:rsidR="004D75AA" w:rsidRPr="00DA2A4F">
        <w:t xml:space="preserve"> (P.AS.03.PRC.008)</w:t>
      </w:r>
    </w:p>
    <w:p w14:paraId="347E9595" w14:textId="77777777" w:rsidR="00DC5032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83.</w:t>
      </w:r>
      <w:r w:rsidR="00C23E21" w:rsidRPr="00DA2A4F">
        <w:rPr>
          <w:lang w:val="ru-RU"/>
        </w:rPr>
        <w:t> </w:t>
      </w:r>
      <w:r w:rsidR="00DC5032" w:rsidRPr="00DA2A4F">
        <w:rPr>
          <w:lang w:val="ru-RU"/>
        </w:rPr>
        <w:t xml:space="preserve">Схема </w:t>
      </w:r>
      <w:r w:rsidR="00433655" w:rsidRPr="00DA2A4F">
        <w:rPr>
          <w:lang w:val="ru-RU"/>
        </w:rPr>
        <w:t>выполнения</w:t>
      </w:r>
      <w:r w:rsidR="00221902" w:rsidRPr="00DA2A4F">
        <w:rPr>
          <w:lang w:val="ru-RU"/>
        </w:rPr>
        <w:t xml:space="preserve"> </w:t>
      </w:r>
      <w:r w:rsidR="00DC5032" w:rsidRPr="00DA2A4F">
        <w:rPr>
          <w:lang w:val="ru-RU"/>
        </w:rPr>
        <w:t xml:space="preserve">процедуры </w:t>
      </w:r>
      <w:r w:rsidR="00A44E2B" w:rsidRPr="00DA2A4F">
        <w:rPr>
          <w:lang w:val="ru-RU"/>
        </w:rPr>
        <w:t>«</w:t>
      </w:r>
      <w:r w:rsidR="00F0733C" w:rsidRPr="00DA2A4F">
        <w:rPr>
          <w:lang w:val="ru-RU"/>
        </w:rPr>
        <w:t>Изменение сведений в базе данных о селекционных достижениях</w:t>
      </w:r>
      <w:r w:rsidR="00A44E2B" w:rsidRPr="00DA2A4F">
        <w:rPr>
          <w:lang w:val="ru-RU"/>
        </w:rPr>
        <w:t>»</w:t>
      </w:r>
      <w:r w:rsidR="00F0733C" w:rsidRPr="00DA2A4F">
        <w:rPr>
          <w:lang w:val="ru-RU"/>
        </w:rPr>
        <w:t xml:space="preserve"> (P.AS.03.PRC.008</w:t>
      </w:r>
      <w:r w:rsidR="008E6C3A" w:rsidRPr="00DA2A4F">
        <w:rPr>
          <w:lang w:val="ru-RU"/>
        </w:rPr>
        <w:t>)</w:t>
      </w:r>
      <w:r w:rsidR="007A4388" w:rsidRPr="00DA2A4F">
        <w:rPr>
          <w:lang w:val="ru-RU"/>
        </w:rPr>
        <w:t xml:space="preserve"> </w:t>
      </w:r>
      <w:r w:rsidR="00DC5032" w:rsidRPr="00DA2A4F">
        <w:rPr>
          <w:lang w:val="ru-RU"/>
        </w:rPr>
        <w:t>представлена на</w:t>
      </w:r>
      <w:r w:rsidR="00B05D87" w:rsidRPr="00DA2A4F">
        <w:rPr>
          <w:lang w:val="ru-RU"/>
        </w:rPr>
        <w:t xml:space="preserve"> </w:t>
      </w:r>
      <w:r w:rsidR="00A44E2B" w:rsidRPr="00DA2A4F">
        <w:rPr>
          <w:lang w:val="ru-RU"/>
        </w:rPr>
        <w:t>рис</w:t>
      </w:r>
      <w:r w:rsidR="00221902" w:rsidRPr="00DA2A4F">
        <w:rPr>
          <w:lang w:val="ru-RU"/>
        </w:rPr>
        <w:t>унке </w:t>
      </w:r>
      <w:r w:rsidR="00E75E86" w:rsidRPr="00DA2A4F">
        <w:rPr>
          <w:lang w:val="ru-RU"/>
        </w:rPr>
        <w:t>13</w:t>
      </w:r>
      <w:r w:rsidR="00DC5032" w:rsidRPr="00DA2A4F">
        <w:rPr>
          <w:lang w:val="ru-RU"/>
        </w:rPr>
        <w:t>.</w:t>
      </w:r>
    </w:p>
    <w:p w14:paraId="773D45AC" w14:textId="77777777" w:rsidR="00DC5032" w:rsidRPr="00DA2A4F" w:rsidRDefault="002B6500" w:rsidP="006E064A">
      <w:pPr>
        <w:pStyle w:val="af8"/>
      </w:pPr>
      <w:r w:rsidRPr="00DA2A4F">
        <w:object w:dxaOrig="11361" w:dyaOrig="8011" w14:anchorId="6340560C">
          <v:shape id="_x0000_i1032" type="#_x0000_t75" style="width:467.25pt;height:330pt" o:ole="">
            <v:imagedata r:id="rId27" o:title=""/>
          </v:shape>
          <o:OLEObject Type="Embed" ProgID="Visio.Drawing.15" ShapeID="_x0000_i1032" DrawAspect="Content" ObjectID="_1830067694" r:id="rId28"/>
        </w:object>
      </w:r>
    </w:p>
    <w:p w14:paraId="04A6E1CE" w14:textId="77777777" w:rsidR="004773BF" w:rsidRPr="00DA2A4F" w:rsidRDefault="00B73FB5" w:rsidP="0095762B">
      <w:pPr>
        <w:pStyle w:val="af7"/>
        <w:rPr>
          <w:rStyle w:val="afe"/>
          <w:sz w:val="24"/>
          <w:lang w:val="ru-RU"/>
        </w:rPr>
      </w:pPr>
      <w:r w:rsidRPr="00DA2A4F">
        <w:t>Рис</w:t>
      </w:r>
      <w:r w:rsidR="00E70901" w:rsidRPr="00DA2A4F">
        <w:t>.</w:t>
      </w:r>
      <w:r w:rsidR="00221902" w:rsidRPr="00DA2A4F">
        <w:t> </w:t>
      </w:r>
      <w:r w:rsidR="00E75E86" w:rsidRPr="00DA2A4F">
        <w:t>13</w:t>
      </w:r>
      <w:r w:rsidRPr="00DA2A4F">
        <w:t>.</w:t>
      </w:r>
      <w:r w:rsidR="00DC5032" w:rsidRPr="00DA2A4F">
        <w:t xml:space="preserve"> Схема </w:t>
      </w:r>
      <w:r w:rsidR="00E21084" w:rsidRPr="00DA2A4F">
        <w:t xml:space="preserve">выполнения </w:t>
      </w:r>
      <w:r w:rsidR="00DC5032" w:rsidRPr="00DA2A4F">
        <w:t xml:space="preserve">процедуры </w:t>
      </w:r>
      <w:r w:rsidR="00A44E2B" w:rsidRPr="00DA2A4F">
        <w:t>«</w:t>
      </w:r>
      <w:r w:rsidR="00F0733C" w:rsidRPr="00DA2A4F">
        <w:t>Изменение сведений в базе данных о селекционных достижениях</w:t>
      </w:r>
      <w:r w:rsidR="00A44E2B" w:rsidRPr="00DA2A4F">
        <w:t>»</w:t>
      </w:r>
      <w:r w:rsidR="008E6C3A" w:rsidRPr="00DA2A4F">
        <w:t xml:space="preserve"> </w:t>
      </w:r>
      <w:r w:rsidR="00F0733C" w:rsidRPr="00DA2A4F">
        <w:t>(P.AS.03.PRC.008</w:t>
      </w:r>
      <w:r w:rsidR="008E6C3A" w:rsidRPr="00DA2A4F">
        <w:t>)</w:t>
      </w:r>
    </w:p>
    <w:p w14:paraId="11315B4E" w14:textId="77777777" w:rsidR="003E0C6E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84.</w:t>
      </w:r>
      <w:r w:rsidR="00C23E21" w:rsidRPr="00DA2A4F">
        <w:rPr>
          <w:lang w:val="ru-RU"/>
        </w:rPr>
        <w:t> </w:t>
      </w:r>
      <w:r w:rsidR="00CB3574" w:rsidRPr="00DA2A4F">
        <w:rPr>
          <w:lang w:val="ru-RU"/>
        </w:rPr>
        <w:t xml:space="preserve">Процедура </w:t>
      </w:r>
      <w:r w:rsidR="00FA6CAE" w:rsidRPr="00DA2A4F">
        <w:rPr>
          <w:lang w:val="ru-RU"/>
        </w:rPr>
        <w:t xml:space="preserve">«Изменение сведений в базе данных о селекционных достижениях» (P.AS.03.PRC.008) </w:t>
      </w:r>
      <w:r w:rsidR="003E0C6E" w:rsidRPr="00DA2A4F">
        <w:rPr>
          <w:lang w:val="ru-RU"/>
        </w:rPr>
        <w:t>выполняется при необходимости корректировки сведений о селекционных достижениях, включенных в базу данных о селекционных достижениях</w:t>
      </w:r>
      <w:r w:rsidR="009932A8" w:rsidRPr="00DA2A4F">
        <w:rPr>
          <w:rStyle w:val="afe"/>
          <w:color w:val="000000"/>
          <w:lang w:val="ru-RU" w:eastAsia="ru-RU"/>
        </w:rPr>
        <w:t>.</w:t>
      </w:r>
    </w:p>
    <w:p w14:paraId="2D886D0B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85.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Первой выполняется операция «Представление сведений для внесения изменений в базу данных о селекционных достижениях» (P.AS.03.OPR.026), в результате выполнения которой уполномоченным органом формируются и направляются в Комиссию измененные сведения о селекционных достижениях для изменения в базе данных о селекционных достижениях.</w:t>
      </w:r>
    </w:p>
    <w:p w14:paraId="65CC1131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86.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 xml:space="preserve">При поступлении в Комиссию измененных сведений о селекционных достижениях выполняется операция «Прием и обработка сведений для внесения изменений в базу данных о селекционных </w:t>
      </w:r>
      <w:r w:rsidR="00EC49D1" w:rsidRPr="00DA2A4F">
        <w:rPr>
          <w:lang w:val="ru-RU"/>
        </w:rPr>
        <w:lastRenderedPageBreak/>
        <w:t>достижениях» (P.AS.03.OPR.027), в результате выполнения которой Комиссия получает указанные сведения, осуществляет изменение сведений, содержащихся в базе данных о селекционных достижениях и направляет уведомление об изменении сведений о селекционных достижениях в уполномоченный орган.</w:t>
      </w:r>
    </w:p>
    <w:p w14:paraId="60BC689B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87.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При поступлении в уполномоченный орган уведомления об изменении сведений о селекционных достижениях выполняется операция «Получение уведомления о результате изменения сведений в базе данных о селекционных достижениях» (P.AS.03.OPR.028), в процессе выполнения которой осуществляются прием и обработка указанного уведомления.</w:t>
      </w:r>
    </w:p>
    <w:p w14:paraId="3705DA0D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88.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В случае выполнения операции «Прием и обработка сведений для внесения изменений в базу данных о селекционных достижениях» (P.AS.03.OPR.027) выполняется операция «Опубликование измененных в базе данных о селекционных достижениях сведений» (P.AS.03.OPR.029), в результате выполнения которой Комиссия обеспечивает опубликование обновленных сведений базы данных о селекционных достижениях на информационном портале Союза.</w:t>
      </w:r>
    </w:p>
    <w:p w14:paraId="768AF318" w14:textId="77777777" w:rsidR="0020517E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89.</w:t>
      </w:r>
      <w:r w:rsidR="00C23E21" w:rsidRPr="00DA2A4F">
        <w:rPr>
          <w:lang w:val="ru-RU"/>
        </w:rPr>
        <w:t> </w:t>
      </w:r>
      <w:r w:rsidR="002B20E2" w:rsidRPr="00DA2A4F">
        <w:rPr>
          <w:lang w:val="ru-RU"/>
        </w:rPr>
        <w:t xml:space="preserve">Результатом </w:t>
      </w:r>
      <w:r w:rsidR="00433655" w:rsidRPr="00DA2A4F">
        <w:rPr>
          <w:lang w:val="ru-RU"/>
        </w:rPr>
        <w:t>выполнения</w:t>
      </w:r>
      <w:r w:rsidR="00221902" w:rsidRPr="00DA2A4F">
        <w:rPr>
          <w:lang w:val="ru-RU"/>
        </w:rPr>
        <w:t xml:space="preserve"> </w:t>
      </w:r>
      <w:r w:rsidR="002B20E2" w:rsidRPr="00DA2A4F">
        <w:rPr>
          <w:lang w:val="ru-RU"/>
        </w:rPr>
        <w:t>процедуры</w:t>
      </w:r>
      <w:r w:rsidR="00B311B5" w:rsidRPr="00DA2A4F">
        <w:rPr>
          <w:lang w:val="ru-RU"/>
        </w:rPr>
        <w:t xml:space="preserve"> «Изменение сведений в базе данных о селекционных достижениях» (P.AS.03.PRC.008)</w:t>
      </w:r>
      <w:r w:rsidR="002B20E2" w:rsidRPr="00DA2A4F">
        <w:rPr>
          <w:lang w:val="ru-RU"/>
        </w:rPr>
        <w:t xml:space="preserve"> является</w:t>
      </w:r>
      <w:r w:rsidR="0087333A" w:rsidRPr="00DA2A4F">
        <w:rPr>
          <w:lang w:val="ru-RU"/>
        </w:rPr>
        <w:t xml:space="preserve"> </w:t>
      </w:r>
      <w:r w:rsidR="0020517E" w:rsidRPr="00DA2A4F">
        <w:rPr>
          <w:lang w:val="ru-RU"/>
        </w:rPr>
        <w:t>изменение сведений о селекционных достижениях в базе данных о селекционных достижениях и опубликование обновленных сведений на информационном портале Союза</w:t>
      </w:r>
      <w:r w:rsidR="004E665C" w:rsidRPr="00DA2A4F">
        <w:rPr>
          <w:lang w:val="ru-RU"/>
        </w:rPr>
        <w:t>.</w:t>
      </w:r>
    </w:p>
    <w:p w14:paraId="4B9CDFC5" w14:textId="77777777" w:rsidR="00551F62" w:rsidRPr="00DA2A4F" w:rsidRDefault="005442D9" w:rsidP="005442D9">
      <w:pPr>
        <w:pStyle w:val="aff2"/>
        <w:rPr>
          <w:lang w:val="ru-RU"/>
        </w:rPr>
      </w:pPr>
      <w:r w:rsidRPr="00DA2A4F">
        <w:rPr>
          <w:lang w:val="ru-RU"/>
        </w:rPr>
        <w:t>90.</w:t>
      </w:r>
      <w:r w:rsidR="00C23E21" w:rsidRPr="00DA2A4F">
        <w:rPr>
          <w:lang w:val="ru-RU"/>
        </w:rPr>
        <w:t> </w:t>
      </w:r>
      <w:r w:rsidR="00551F62" w:rsidRPr="00DA2A4F">
        <w:rPr>
          <w:lang w:val="ru-RU"/>
        </w:rPr>
        <w:t>Перечень операций</w:t>
      </w:r>
      <w:r w:rsidR="00307C38" w:rsidRPr="00DA2A4F">
        <w:rPr>
          <w:lang w:val="ru-RU"/>
        </w:rPr>
        <w:t xml:space="preserve"> общего процесса</w:t>
      </w:r>
      <w:r w:rsidR="00551F62" w:rsidRPr="00DA2A4F">
        <w:rPr>
          <w:lang w:val="ru-RU"/>
        </w:rPr>
        <w:t xml:space="preserve">, </w:t>
      </w:r>
      <w:r w:rsidR="00307C38" w:rsidRPr="00DA2A4F">
        <w:rPr>
          <w:lang w:val="ru-RU"/>
        </w:rPr>
        <w:t>выполн</w:t>
      </w:r>
      <w:r w:rsidR="00875D46" w:rsidRPr="00DA2A4F">
        <w:rPr>
          <w:lang w:val="ru-RU"/>
        </w:rPr>
        <w:t xml:space="preserve">яемых </w:t>
      </w:r>
      <w:r w:rsidR="00307C38" w:rsidRPr="00DA2A4F">
        <w:rPr>
          <w:lang w:val="ru-RU"/>
        </w:rPr>
        <w:t>в рамках</w:t>
      </w:r>
      <w:r w:rsidR="00221902" w:rsidRPr="00DA2A4F">
        <w:rPr>
          <w:lang w:val="ru-RU"/>
        </w:rPr>
        <w:t xml:space="preserve"> </w:t>
      </w:r>
      <w:r w:rsidR="0092758D" w:rsidRPr="00DA2A4F">
        <w:rPr>
          <w:lang w:val="ru-RU"/>
        </w:rPr>
        <w:t xml:space="preserve">процедуры </w:t>
      </w:r>
      <w:r w:rsidR="009B7FF7" w:rsidRPr="00DA2A4F">
        <w:rPr>
          <w:lang w:val="ru-RU"/>
        </w:rPr>
        <w:t>«</w:t>
      </w:r>
      <w:r w:rsidR="00D00445" w:rsidRPr="00DA2A4F">
        <w:rPr>
          <w:lang w:val="ru-RU"/>
        </w:rPr>
        <w:t>Изменение сведений в базе данных о селекционных достижениях</w:t>
      </w:r>
      <w:r w:rsidR="009B7FF7" w:rsidRPr="00DA2A4F">
        <w:rPr>
          <w:lang w:val="ru-RU"/>
        </w:rPr>
        <w:t>»</w:t>
      </w:r>
      <w:r w:rsidR="00D00445" w:rsidRPr="00DA2A4F">
        <w:rPr>
          <w:lang w:val="ru-RU"/>
        </w:rPr>
        <w:t xml:space="preserve"> (P.AS.03.PRC.008</w:t>
      </w:r>
      <w:r w:rsidR="00995942" w:rsidRPr="00DA2A4F">
        <w:rPr>
          <w:lang w:val="ru-RU"/>
        </w:rPr>
        <w:t>)</w:t>
      </w:r>
      <w:r w:rsidR="00551F62" w:rsidRPr="00DA2A4F">
        <w:rPr>
          <w:lang w:val="ru-RU"/>
        </w:rPr>
        <w:t xml:space="preserve">, </w:t>
      </w:r>
      <w:r w:rsidR="00D02238" w:rsidRPr="00DA2A4F">
        <w:rPr>
          <w:lang w:val="ru-RU"/>
        </w:rPr>
        <w:t>приведен</w:t>
      </w:r>
      <w:r w:rsidR="00551F62" w:rsidRPr="00DA2A4F">
        <w:rPr>
          <w:lang w:val="ru-RU"/>
        </w:rPr>
        <w:t xml:space="preserve"> в</w:t>
      </w:r>
      <w:r w:rsidR="00436FCA" w:rsidRPr="00DA2A4F">
        <w:rPr>
          <w:lang w:val="ru-RU"/>
        </w:rPr>
        <w:t xml:space="preserve"> </w:t>
      </w:r>
      <w:r w:rsidR="000B69FD" w:rsidRPr="00DA2A4F">
        <w:rPr>
          <w:lang w:val="ru-RU"/>
        </w:rPr>
        <w:t>табл</w:t>
      </w:r>
      <w:r w:rsidR="00221902" w:rsidRPr="00DA2A4F">
        <w:rPr>
          <w:lang w:val="ru-RU"/>
        </w:rPr>
        <w:t>ице </w:t>
      </w:r>
      <w:r w:rsidR="00702F17" w:rsidRPr="00DA2A4F">
        <w:rPr>
          <w:lang w:val="ru-RU"/>
        </w:rPr>
        <w:t>40</w:t>
      </w:r>
      <w:r w:rsidR="00551F62" w:rsidRPr="00DA2A4F">
        <w:rPr>
          <w:lang w:val="ru-RU"/>
        </w:rPr>
        <w:t>.</w:t>
      </w:r>
    </w:p>
    <w:p w14:paraId="5C4172BD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lastRenderedPageBreak/>
        <w:t>Таблица </w:t>
      </w:r>
      <w:r w:rsidR="00702F17" w:rsidRPr="00DA2A4F">
        <w:rPr>
          <w:lang w:val="ru-RU"/>
        </w:rPr>
        <w:t>40</w:t>
      </w:r>
    </w:p>
    <w:p w14:paraId="55DBA542" w14:textId="77777777" w:rsidR="00241C50" w:rsidRPr="00DA2A4F" w:rsidRDefault="00221902" w:rsidP="00857B8B">
      <w:pPr>
        <w:pStyle w:val="aff9"/>
        <w:keepLines/>
      </w:pPr>
      <w:r w:rsidRPr="00DA2A4F">
        <w:t>Перечень о</w:t>
      </w:r>
      <w:r w:rsidR="00241C50" w:rsidRPr="00DA2A4F">
        <w:t>пераци</w:t>
      </w:r>
      <w:r w:rsidRPr="00DA2A4F">
        <w:t>й</w:t>
      </w:r>
      <w:r w:rsidR="00307C38" w:rsidRPr="00DA2A4F">
        <w:t xml:space="preserve"> общего процесса</w:t>
      </w:r>
      <w:r w:rsidRPr="00DA2A4F">
        <w:t xml:space="preserve">, </w:t>
      </w:r>
      <w:r w:rsidR="000525CE" w:rsidRPr="00DA2A4F">
        <w:t>выполня</w:t>
      </w:r>
      <w:r w:rsidR="00913D66" w:rsidRPr="00DA2A4F">
        <w:t xml:space="preserve">емых </w:t>
      </w:r>
      <w:r w:rsidR="000525CE" w:rsidRPr="00DA2A4F">
        <w:t xml:space="preserve">в рамках </w:t>
      </w:r>
      <w:r w:rsidRPr="00DA2A4F">
        <w:t>процедуры</w:t>
      </w:r>
      <w:r w:rsidR="00241C50" w:rsidRPr="00DA2A4F">
        <w:t xml:space="preserve"> </w:t>
      </w:r>
      <w:r w:rsidR="00287FA4" w:rsidRPr="00DA2A4F">
        <w:t>«</w:t>
      </w:r>
      <w:r w:rsidR="00157567" w:rsidRPr="00DA2A4F">
        <w:t>Изменение сведений в базе данных о селекционных достижениях</w:t>
      </w:r>
      <w:r w:rsidR="00287FA4" w:rsidRPr="00DA2A4F">
        <w:t>»</w:t>
      </w:r>
      <w:r w:rsidR="00157567" w:rsidRPr="00DA2A4F">
        <w:t xml:space="preserve"> (P.AS.03.PRC.008)</w:t>
      </w:r>
    </w:p>
    <w:p w14:paraId="665FC4B1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DA2A4F" w14:paraId="1DDDDD14" w14:textId="77777777" w:rsidTr="00AC33D2">
        <w:trPr>
          <w:trHeight w:val="601"/>
          <w:tblHeader/>
          <w:jc w:val="center"/>
        </w:trPr>
        <w:tc>
          <w:tcPr>
            <w:tcW w:w="2404" w:type="dxa"/>
            <w:tcMar>
              <w:top w:w="85" w:type="dxa"/>
              <w:bottom w:w="85" w:type="dxa"/>
            </w:tcMar>
          </w:tcPr>
          <w:p w14:paraId="0309B3D7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Кодовое обозначение</w:t>
            </w:r>
          </w:p>
        </w:tc>
        <w:tc>
          <w:tcPr>
            <w:tcW w:w="4014" w:type="dxa"/>
            <w:tcMar>
              <w:top w:w="85" w:type="dxa"/>
              <w:bottom w:w="85" w:type="dxa"/>
            </w:tcMar>
          </w:tcPr>
          <w:p w14:paraId="2644E40C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Наименование</w:t>
            </w:r>
          </w:p>
        </w:tc>
        <w:tc>
          <w:tcPr>
            <w:tcW w:w="2938" w:type="dxa"/>
            <w:tcMar>
              <w:top w:w="85" w:type="dxa"/>
              <w:bottom w:w="85" w:type="dxa"/>
            </w:tcMar>
          </w:tcPr>
          <w:p w14:paraId="3BED68E5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AC6C78" w:rsidRPr="00DA2A4F" w14:paraId="5E39711D" w14:textId="77777777" w:rsidTr="00AC33D2">
        <w:trPr>
          <w:trHeight w:val="301"/>
          <w:tblHeader/>
          <w:jc w:val="center"/>
        </w:trPr>
        <w:tc>
          <w:tcPr>
            <w:tcW w:w="2404" w:type="dxa"/>
            <w:tcMar>
              <w:top w:w="85" w:type="dxa"/>
              <w:bottom w:w="85" w:type="dxa"/>
            </w:tcMar>
            <w:vAlign w:val="center"/>
          </w:tcPr>
          <w:p w14:paraId="63771178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1</w:t>
            </w:r>
          </w:p>
        </w:tc>
        <w:tc>
          <w:tcPr>
            <w:tcW w:w="4014" w:type="dxa"/>
            <w:tcMar>
              <w:top w:w="85" w:type="dxa"/>
              <w:bottom w:w="85" w:type="dxa"/>
            </w:tcMar>
            <w:vAlign w:val="center"/>
          </w:tcPr>
          <w:p w14:paraId="69E61430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2938" w:type="dxa"/>
            <w:tcMar>
              <w:top w:w="85" w:type="dxa"/>
              <w:bottom w:w="85" w:type="dxa"/>
            </w:tcMar>
            <w:vAlign w:val="center"/>
          </w:tcPr>
          <w:p w14:paraId="3AA16F59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AC6C78" w:rsidRPr="00DA2A4F" w14:paraId="0F2459B2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CB53FD3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P.AS.03.OPR.026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05E56C6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представление сведений для внесения изменений в базу данных о селекционных достижениях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E33AA98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41 настоящих Правил</w:t>
            </w:r>
          </w:p>
        </w:tc>
      </w:tr>
      <w:tr w:rsidR="00AC6C78" w:rsidRPr="00DA2A4F" w14:paraId="35BB196F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091B84A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P.AS.03.OPR.027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157B251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прием и обработка сведений для внесения изменений в базу данных о селекционных достижениях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C60B98C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42 настоящих Правил</w:t>
            </w:r>
          </w:p>
        </w:tc>
      </w:tr>
      <w:tr w:rsidR="00AC6C78" w:rsidRPr="00DA2A4F" w14:paraId="06BEEA54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5CB8E8A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P.AS.03.OPR.028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D282E75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получение уведомления о результате изменения сведений в базе данных о селекционных достижениях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98B0EAE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43 настоящих Правил</w:t>
            </w:r>
          </w:p>
        </w:tc>
      </w:tr>
      <w:tr w:rsidR="00AC6C78" w:rsidRPr="00DA2A4F" w14:paraId="114A678C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5304612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P.AS.03.OPR.029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7FD0B2A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опубликование измененных в базе данных о селекционных достижениях сведений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1A20FF2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44 настоящих Правил</w:t>
            </w:r>
          </w:p>
        </w:tc>
      </w:tr>
    </w:tbl>
    <w:p w14:paraId="6E7314E9" w14:textId="77777777" w:rsidR="00221902" w:rsidRPr="00DA2A4F" w:rsidRDefault="00221902" w:rsidP="0006004F">
      <w:pPr>
        <w:spacing w:after="0" w:line="240" w:lineRule="auto"/>
        <w:rPr>
          <w:szCs w:val="30"/>
        </w:rPr>
      </w:pPr>
    </w:p>
    <w:p w14:paraId="4FF6318B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41</w:t>
      </w:r>
    </w:p>
    <w:p w14:paraId="32D787ED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Представление сведений для внесения изменений в базу данных о селекционных достижениях</w:t>
      </w:r>
      <w:r w:rsidR="00287FA4" w:rsidRPr="00DA2A4F">
        <w:t xml:space="preserve">» </w:t>
      </w:r>
      <w:r w:rsidRPr="00DA2A4F">
        <w:t>(</w:t>
      </w:r>
      <w:r w:rsidR="009E42E5" w:rsidRPr="00DA2A4F">
        <w:t>P.AS.03.OPR.026</w:t>
      </w:r>
      <w:r w:rsidRPr="00DA2A4F">
        <w:t>)</w:t>
      </w:r>
    </w:p>
    <w:p w14:paraId="11864E31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5AFC33E7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68725F07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06B47659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42CEFE6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6E00CD89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18600D98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37F6508B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7F7CB38B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6F6CBA63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FD9EC4B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64AC5E6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0D96DB6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P.AS.03.OPR.026</w:t>
            </w:r>
          </w:p>
        </w:tc>
      </w:tr>
      <w:tr w:rsidR="00B3061D" w:rsidRPr="00DA2A4F" w14:paraId="78CD6A35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9376758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D846CB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C4B88D6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представление сведений для внесения изменений в базу данных о селекционных достижениях</w:t>
            </w:r>
          </w:p>
        </w:tc>
      </w:tr>
      <w:tr w:rsidR="00B3061D" w:rsidRPr="00DA2A4F" w14:paraId="550A29BE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B7065D1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21FEF8CA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D9B2C95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уполномоченный орган</w:t>
            </w:r>
          </w:p>
        </w:tc>
      </w:tr>
      <w:tr w:rsidR="00B3061D" w:rsidRPr="00DA2A4F" w14:paraId="0BA0EB11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1F04128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79005AEB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DACDCD7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изменение уполномоченным органом сведений о селекционных достижениях</w:t>
            </w:r>
          </w:p>
        </w:tc>
      </w:tr>
      <w:tr w:rsidR="00B3061D" w:rsidRPr="00DA2A4F" w14:paraId="45DBFE48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7669F2D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76F55D6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E0E4E3B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DA2A4F" w14:paraId="303E7491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3B6E99F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B2D4DF5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41477A2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формирует и направляет в Комиссию сведения о селекционных достижениях для внесения изменений в базу данных о селекционных достижениях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1958AFB6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670ABC09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21DC8B8C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4E25161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сведения о селекционных достижениях для изменения в базе данных о селекционных достижениях представлены</w:t>
            </w:r>
          </w:p>
        </w:tc>
      </w:tr>
    </w:tbl>
    <w:p w14:paraId="7A5998CE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5A47FFCF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42</w:t>
      </w:r>
    </w:p>
    <w:p w14:paraId="172D9479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Прием и обработка сведений для внесения изменений в базу данных о селекционных достижениях</w:t>
      </w:r>
      <w:r w:rsidR="00287FA4" w:rsidRPr="00DA2A4F">
        <w:t xml:space="preserve">» </w:t>
      </w:r>
      <w:r w:rsidRPr="00DA2A4F">
        <w:t>(</w:t>
      </w:r>
      <w:r w:rsidR="009E42E5" w:rsidRPr="00DA2A4F">
        <w:t>P.AS.03.OPR.027</w:t>
      </w:r>
      <w:r w:rsidRPr="00DA2A4F">
        <w:t>)</w:t>
      </w:r>
    </w:p>
    <w:p w14:paraId="4AA5AB7D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3D0CFB3F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50B0C9D4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293BA7AD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09C73A2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51B14082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360F8138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0BDD1950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3C20CEFB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08E51BFA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804A674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57260D9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0FFA1ADC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P.AS.03.OPR.027</w:t>
            </w:r>
          </w:p>
        </w:tc>
      </w:tr>
      <w:tr w:rsidR="00B3061D" w:rsidRPr="00DA2A4F" w14:paraId="04055CF7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86F062F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64D140A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6068ABD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прием и обработка сведений для внесения изменений в базу данных о селекционных достижениях</w:t>
            </w:r>
          </w:p>
        </w:tc>
      </w:tr>
      <w:tr w:rsidR="00B3061D" w:rsidRPr="00DA2A4F" w14:paraId="1A81436B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CCC1D36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D898446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FA43B3C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Комиссия</w:t>
            </w:r>
          </w:p>
        </w:tc>
      </w:tr>
      <w:tr w:rsidR="00B3061D" w:rsidRPr="00DA2A4F" w14:paraId="182C21B9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C041272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7344908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86A7C37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получении исполнителем сведений о селекционных достижениях (операция «Представление сведений для внесения изменений в базу данных о селекционных достижениях» (P.AS.03.OPR.026))</w:t>
            </w:r>
          </w:p>
        </w:tc>
      </w:tr>
      <w:tr w:rsidR="00B3061D" w:rsidRPr="00DA2A4F" w14:paraId="78725CAE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0168494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2AE921D2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CC33919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представляемой информации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4E8C05F4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65A6EEE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665E73B4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089B906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принимает сведения и проверяет их в соответствии с Регламентом информационного взаимодействия между уполномоченными органами и Комиссией. В случае успешного выполнения проверки исполнитель заполняет дату и время окончания действия изменяемых сведений значением даты и времени начала действия полученных измененных сведений. Полученные сведения исполнитель вносит в базу данных о селекционных достижениях, заполняет дату и время их обновления, формирует и направляет в уполномоченный орган уведомление о результате изменения сведений в базе данных о селекционных достижениях со значением кода результата обработки, соответствующим изменению сведений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03D0F162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6CCD3542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7811A1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ED2BA99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сведения о селекционных достижениях изменены в базе данных о селекционных достижениях;</w:t>
            </w:r>
          </w:p>
          <w:p w14:paraId="054D5C0C" w14:textId="77777777" w:rsidR="00B3061D" w:rsidRPr="00DA2A4F" w:rsidRDefault="00DC69D8" w:rsidP="00AC33D2">
            <w:pPr>
              <w:pStyle w:val="ac"/>
              <w:jc w:val="left"/>
            </w:pPr>
            <w:r w:rsidRPr="00DA2A4F">
              <w:t>уведомление о результате изменения сведений о селекционных достижениях направлено в уполномоченный орган</w:t>
            </w:r>
          </w:p>
        </w:tc>
      </w:tr>
    </w:tbl>
    <w:p w14:paraId="01C8F8D9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15FF51CF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lastRenderedPageBreak/>
        <w:t>Таблица </w:t>
      </w:r>
      <w:r w:rsidR="00702F17" w:rsidRPr="00DA2A4F">
        <w:rPr>
          <w:lang w:val="ru-RU"/>
        </w:rPr>
        <w:t>43</w:t>
      </w:r>
    </w:p>
    <w:p w14:paraId="7EF235C9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Получение уведомления о результате изменения сведений в базе данных о селекционных достижениях</w:t>
      </w:r>
      <w:r w:rsidR="00287FA4" w:rsidRPr="00DA2A4F">
        <w:t xml:space="preserve">» </w:t>
      </w:r>
      <w:r w:rsidRPr="00DA2A4F">
        <w:t>(</w:t>
      </w:r>
      <w:r w:rsidR="009E42E5" w:rsidRPr="00DA2A4F">
        <w:t>P.AS.03.OPR.028</w:t>
      </w:r>
      <w:r w:rsidRPr="00DA2A4F">
        <w:t>)</w:t>
      </w:r>
    </w:p>
    <w:p w14:paraId="2D064AB8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008E5956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656D417E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2B767802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AE6BA84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2CA36C61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7005E3A0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2CFA517C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1A14D7B1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15119766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4819F3B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BC653A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2850B5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P.AS.03.OPR.028</w:t>
            </w:r>
          </w:p>
        </w:tc>
      </w:tr>
      <w:tr w:rsidR="00B3061D" w:rsidRPr="00DA2A4F" w14:paraId="5CC8BFE4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EE9E8C3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4E937055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09495183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получение уведомления о результате изменения сведений в базе данных о селекционных достижениях</w:t>
            </w:r>
          </w:p>
        </w:tc>
      </w:tr>
      <w:tr w:rsidR="00B3061D" w:rsidRPr="00DA2A4F" w14:paraId="48B72FE0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C767B9A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8707A65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E14380D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уполномоченный орган</w:t>
            </w:r>
          </w:p>
        </w:tc>
      </w:tr>
      <w:tr w:rsidR="00B3061D" w:rsidRPr="00DA2A4F" w14:paraId="706E20FA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6B48675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4697076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B04C108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получении исполнителем уведомления о результате изменения сведений о селекционных достижениях (операция «Прием и обработка сведений для внесения изменений в базу данных о селекционных достижениях» (P.AS.03.OPR.027))</w:t>
            </w:r>
          </w:p>
        </w:tc>
      </w:tr>
      <w:tr w:rsidR="00B3061D" w:rsidRPr="00DA2A4F" w14:paraId="2334385A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BF40530" w14:textId="77777777" w:rsidR="00B3061D" w:rsidRPr="00DA2A4F" w:rsidRDefault="00B3061D" w:rsidP="008F3B17">
            <w:pPr>
              <w:pStyle w:val="ac"/>
            </w:pPr>
            <w:r w:rsidRPr="00DA2A4F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6B77F1B4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3807C7A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сообщения должны соответствовать Описанию форматов и структур электронных документов и сведений</w:t>
            </w:r>
          </w:p>
        </w:tc>
      </w:tr>
      <w:tr w:rsidR="00B3061D" w:rsidRPr="00DA2A4F" w14:paraId="16DF378F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5629B0E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2E33111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0DE2FD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осуществляет прием и обработку уведомления о результате изменения сведений о селекционных достижениях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587925A3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0C632F9C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4263229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85F3B77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уведомление о результате изменения сведений о селекционных достижениях обработано</w:t>
            </w:r>
          </w:p>
        </w:tc>
      </w:tr>
    </w:tbl>
    <w:p w14:paraId="3AA5BD26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035639F8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44</w:t>
      </w:r>
    </w:p>
    <w:p w14:paraId="1DFA866F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Опубликование измененных в базе данных о селекционных достижениях сведений</w:t>
      </w:r>
      <w:r w:rsidR="00287FA4" w:rsidRPr="00DA2A4F">
        <w:t xml:space="preserve">» </w:t>
      </w:r>
      <w:r w:rsidRPr="00DA2A4F">
        <w:t>(</w:t>
      </w:r>
      <w:r w:rsidR="009E42E5" w:rsidRPr="00DA2A4F">
        <w:t>P.AS.03.OPR.029</w:t>
      </w:r>
      <w:r w:rsidRPr="00DA2A4F">
        <w:t>)</w:t>
      </w:r>
    </w:p>
    <w:p w14:paraId="2F0411AA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027E8754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4A266938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3E9F679B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04566C1F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269FA93F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4B1A5F7B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4DCDD3D7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6C44CDFF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32D4A5F5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62CA83B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A3ED12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6EB7AD9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P.AS.03.OPR.029</w:t>
            </w:r>
          </w:p>
        </w:tc>
      </w:tr>
      <w:tr w:rsidR="00B3061D" w:rsidRPr="00DA2A4F" w14:paraId="0AB5715B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2EF7AA7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841198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47E41F7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опубликование измененных в базе данных о селекционных достижениях сведений</w:t>
            </w:r>
          </w:p>
        </w:tc>
      </w:tr>
      <w:tr w:rsidR="00B3061D" w:rsidRPr="00DA2A4F" w14:paraId="7ECC633F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DCA749E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AE8B2F5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C2627AA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Комиссия</w:t>
            </w:r>
          </w:p>
        </w:tc>
      </w:tr>
      <w:tr w:rsidR="00B3061D" w:rsidRPr="00DA2A4F" w14:paraId="5ECAA7D1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2085476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49CEDF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362C273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изменении сведений о селекционных достижениях в базе данных о селекционных достижениях (операция «Прием и обработка сведений для внесения изменений в базу данных о селекционных достижениях» (P.AS.03.OPR.027))</w:t>
            </w:r>
          </w:p>
        </w:tc>
      </w:tr>
      <w:tr w:rsidR="00B3061D" w:rsidRPr="00DA2A4F" w14:paraId="732BDCDF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F94E84D" w14:textId="77777777" w:rsidR="00B3061D" w:rsidRPr="00DA2A4F" w:rsidRDefault="00B3061D" w:rsidP="008F3B17">
            <w:pPr>
              <w:pStyle w:val="ac"/>
            </w:pPr>
            <w:r w:rsidRPr="00DA2A4F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2EA0909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0D8AB2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–</w:t>
            </w:r>
          </w:p>
        </w:tc>
      </w:tr>
      <w:tr w:rsidR="00B3061D" w:rsidRPr="00DA2A4F" w14:paraId="3009A141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4C55D0E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28FE0A4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4A9C579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обеспечивает опубликование измененных сведений базы данных о селекционных достижениях на информационном портале Союза</w:t>
            </w:r>
          </w:p>
        </w:tc>
      </w:tr>
      <w:tr w:rsidR="00B3061D" w:rsidRPr="00DA2A4F" w14:paraId="60D1C0B8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7C7BFC79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B91A133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CE1E317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обновленные сведения базы данных о селекционных достижениях опубликованы на информационном портале Союза</w:t>
            </w:r>
          </w:p>
        </w:tc>
      </w:tr>
    </w:tbl>
    <w:p w14:paraId="69DB4B1A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1CDD12BE" w14:textId="77777777" w:rsidR="004D75AA" w:rsidRPr="00DA2A4F" w:rsidRDefault="00200396" w:rsidP="00800DD4">
      <w:pPr>
        <w:pStyle w:val="3"/>
      </w:pPr>
      <w:r w:rsidRPr="00DA2A4F">
        <w:t>Процедура «</w:t>
      </w:r>
      <w:r w:rsidR="004D75AA" w:rsidRPr="00DA2A4F">
        <w:t>Исключение сведений из базы данных о селекционных достижениях</w:t>
      </w:r>
      <w:r w:rsidRPr="00DA2A4F">
        <w:t>»</w:t>
      </w:r>
      <w:r w:rsidR="004D75AA" w:rsidRPr="00DA2A4F">
        <w:t xml:space="preserve"> (P.AS.03.PRC.009)</w:t>
      </w:r>
    </w:p>
    <w:p w14:paraId="6824C4E2" w14:textId="77777777" w:rsidR="00DC5032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91.</w:t>
      </w:r>
      <w:r w:rsidR="00C23E21" w:rsidRPr="00DA2A4F">
        <w:rPr>
          <w:lang w:val="ru-RU"/>
        </w:rPr>
        <w:t> </w:t>
      </w:r>
      <w:r w:rsidR="00DC5032" w:rsidRPr="00DA2A4F">
        <w:rPr>
          <w:lang w:val="ru-RU"/>
        </w:rPr>
        <w:t xml:space="preserve">Схема </w:t>
      </w:r>
      <w:r w:rsidR="00433655" w:rsidRPr="00DA2A4F">
        <w:rPr>
          <w:lang w:val="ru-RU"/>
        </w:rPr>
        <w:t>выполнения</w:t>
      </w:r>
      <w:r w:rsidR="00221902" w:rsidRPr="00DA2A4F">
        <w:rPr>
          <w:lang w:val="ru-RU"/>
        </w:rPr>
        <w:t xml:space="preserve"> </w:t>
      </w:r>
      <w:r w:rsidR="00DC5032" w:rsidRPr="00DA2A4F">
        <w:rPr>
          <w:lang w:val="ru-RU"/>
        </w:rPr>
        <w:t xml:space="preserve">процедуры </w:t>
      </w:r>
      <w:r w:rsidR="00A44E2B" w:rsidRPr="00DA2A4F">
        <w:rPr>
          <w:lang w:val="ru-RU"/>
        </w:rPr>
        <w:t>«</w:t>
      </w:r>
      <w:r w:rsidR="00F0733C" w:rsidRPr="00DA2A4F">
        <w:rPr>
          <w:lang w:val="ru-RU"/>
        </w:rPr>
        <w:t>Исключение сведений из базы данных о селекционных достижениях</w:t>
      </w:r>
      <w:r w:rsidR="00A44E2B" w:rsidRPr="00DA2A4F">
        <w:rPr>
          <w:lang w:val="ru-RU"/>
        </w:rPr>
        <w:t>»</w:t>
      </w:r>
      <w:r w:rsidR="00F0733C" w:rsidRPr="00DA2A4F">
        <w:rPr>
          <w:lang w:val="ru-RU"/>
        </w:rPr>
        <w:t xml:space="preserve"> (P.AS.03.PRC.009</w:t>
      </w:r>
      <w:r w:rsidR="008E6C3A" w:rsidRPr="00DA2A4F">
        <w:rPr>
          <w:lang w:val="ru-RU"/>
        </w:rPr>
        <w:t>)</w:t>
      </w:r>
      <w:r w:rsidR="007A4388" w:rsidRPr="00DA2A4F">
        <w:rPr>
          <w:lang w:val="ru-RU"/>
        </w:rPr>
        <w:t xml:space="preserve"> </w:t>
      </w:r>
      <w:r w:rsidR="00DC5032" w:rsidRPr="00DA2A4F">
        <w:rPr>
          <w:lang w:val="ru-RU"/>
        </w:rPr>
        <w:t>представлена на</w:t>
      </w:r>
      <w:r w:rsidR="00B05D87" w:rsidRPr="00DA2A4F">
        <w:rPr>
          <w:lang w:val="ru-RU"/>
        </w:rPr>
        <w:t xml:space="preserve"> </w:t>
      </w:r>
      <w:r w:rsidR="00A44E2B" w:rsidRPr="00DA2A4F">
        <w:rPr>
          <w:lang w:val="ru-RU"/>
        </w:rPr>
        <w:t>рис</w:t>
      </w:r>
      <w:r w:rsidR="00221902" w:rsidRPr="00DA2A4F">
        <w:rPr>
          <w:lang w:val="ru-RU"/>
        </w:rPr>
        <w:t>унке </w:t>
      </w:r>
      <w:r w:rsidR="00E75E86" w:rsidRPr="00DA2A4F">
        <w:rPr>
          <w:lang w:val="ru-RU"/>
        </w:rPr>
        <w:t>14</w:t>
      </w:r>
      <w:r w:rsidR="00DC5032" w:rsidRPr="00DA2A4F">
        <w:rPr>
          <w:lang w:val="ru-RU"/>
        </w:rPr>
        <w:t>.</w:t>
      </w:r>
    </w:p>
    <w:p w14:paraId="65A20557" w14:textId="77777777" w:rsidR="00DC5032" w:rsidRPr="00DA2A4F" w:rsidRDefault="002B6500" w:rsidP="006E064A">
      <w:pPr>
        <w:pStyle w:val="af8"/>
      </w:pPr>
      <w:r w:rsidRPr="00DA2A4F">
        <w:object w:dxaOrig="11361" w:dyaOrig="8011" w14:anchorId="363206BE">
          <v:shape id="_x0000_i1033" type="#_x0000_t75" style="width:467.25pt;height:330pt" o:ole="">
            <v:imagedata r:id="rId29" o:title=""/>
          </v:shape>
          <o:OLEObject Type="Embed" ProgID="Visio.Drawing.15" ShapeID="_x0000_i1033" DrawAspect="Content" ObjectID="_1830067695" r:id="rId30"/>
        </w:object>
      </w:r>
    </w:p>
    <w:p w14:paraId="13B3C262" w14:textId="77777777" w:rsidR="004773BF" w:rsidRPr="00DA2A4F" w:rsidRDefault="00B73FB5" w:rsidP="0095762B">
      <w:pPr>
        <w:pStyle w:val="af7"/>
        <w:rPr>
          <w:rStyle w:val="afe"/>
          <w:sz w:val="24"/>
          <w:lang w:val="ru-RU"/>
        </w:rPr>
      </w:pPr>
      <w:r w:rsidRPr="00DA2A4F">
        <w:t>Рис</w:t>
      </w:r>
      <w:r w:rsidR="00E70901" w:rsidRPr="00DA2A4F">
        <w:t>.</w:t>
      </w:r>
      <w:r w:rsidR="00221902" w:rsidRPr="00DA2A4F">
        <w:t> </w:t>
      </w:r>
      <w:r w:rsidR="00E75E86" w:rsidRPr="00DA2A4F">
        <w:t>14</w:t>
      </w:r>
      <w:r w:rsidRPr="00DA2A4F">
        <w:t>.</w:t>
      </w:r>
      <w:r w:rsidR="00DC5032" w:rsidRPr="00DA2A4F">
        <w:t xml:space="preserve"> Схема </w:t>
      </w:r>
      <w:r w:rsidR="00E21084" w:rsidRPr="00DA2A4F">
        <w:t xml:space="preserve">выполнения </w:t>
      </w:r>
      <w:r w:rsidR="00DC5032" w:rsidRPr="00DA2A4F">
        <w:t xml:space="preserve">процедуры </w:t>
      </w:r>
      <w:r w:rsidR="00A44E2B" w:rsidRPr="00DA2A4F">
        <w:t>«</w:t>
      </w:r>
      <w:r w:rsidR="00F0733C" w:rsidRPr="00DA2A4F">
        <w:t>Исключение сведений из базы данных о селекционных достижениях</w:t>
      </w:r>
      <w:r w:rsidR="00A44E2B" w:rsidRPr="00DA2A4F">
        <w:t>»</w:t>
      </w:r>
      <w:r w:rsidR="008E6C3A" w:rsidRPr="00DA2A4F">
        <w:t xml:space="preserve"> </w:t>
      </w:r>
      <w:r w:rsidR="00F0733C" w:rsidRPr="00DA2A4F">
        <w:t>(P.AS.03.PRC.009</w:t>
      </w:r>
      <w:r w:rsidR="008E6C3A" w:rsidRPr="00DA2A4F">
        <w:t>)</w:t>
      </w:r>
    </w:p>
    <w:p w14:paraId="7234F307" w14:textId="77777777" w:rsidR="003E0C6E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92.</w:t>
      </w:r>
      <w:r w:rsidR="00C23E21" w:rsidRPr="00DA2A4F">
        <w:rPr>
          <w:lang w:val="ru-RU"/>
        </w:rPr>
        <w:t> </w:t>
      </w:r>
      <w:r w:rsidR="00CB3574" w:rsidRPr="00DA2A4F">
        <w:rPr>
          <w:lang w:val="ru-RU"/>
        </w:rPr>
        <w:t xml:space="preserve">Процедура </w:t>
      </w:r>
      <w:r w:rsidR="00FA6CAE" w:rsidRPr="00DA2A4F">
        <w:rPr>
          <w:lang w:val="ru-RU"/>
        </w:rPr>
        <w:t xml:space="preserve">«Исключение сведений из базы данных о селекционных достижениях» (P.AS.03.PRC.009) </w:t>
      </w:r>
      <w:r w:rsidR="003E0C6E" w:rsidRPr="00DA2A4F">
        <w:rPr>
          <w:lang w:val="ru-RU"/>
        </w:rPr>
        <w:t>выполняется при необходимости исключения сведений о селекционных достижениях из базы данных о селекционных достижениях в случае прекращения его деятельности</w:t>
      </w:r>
      <w:r w:rsidR="009932A8" w:rsidRPr="00DA2A4F">
        <w:rPr>
          <w:rStyle w:val="afe"/>
          <w:color w:val="000000"/>
          <w:lang w:val="ru-RU" w:eastAsia="ru-RU"/>
        </w:rPr>
        <w:t>.</w:t>
      </w:r>
    </w:p>
    <w:p w14:paraId="745C540B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93.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Первой выполняется операция «Представление сведений для исключения из базы данных о селекционных достижениях» (P.AS.03.OPR.030), в результате выполнения которой уполномоченным органом формируются и направляются в Комиссию сведения о селекционных достижениях для исключения из базы данных о селекционных достижениях.</w:t>
      </w:r>
    </w:p>
    <w:p w14:paraId="1511179E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94.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 xml:space="preserve">При поступлении в Комиссию сведений о селекционных достижениях для исключения из базы данных о селекционных </w:t>
      </w:r>
      <w:r w:rsidR="00EC49D1" w:rsidRPr="00DA2A4F">
        <w:rPr>
          <w:lang w:val="ru-RU"/>
        </w:rPr>
        <w:lastRenderedPageBreak/>
        <w:t>достижениях выполняется операция «Прием и обработка сведений для исключения из базы данных о селекционных достижениях» (P.AS.03.OPR.031), в результате выполнения которой Комиссия получает указанные сведения, осуществляет исключение сведений из базы данных о селекционных достижениях и направляет уведомление о результате исключения сведений о селекционных достижениях в уполномоченный орган.</w:t>
      </w:r>
    </w:p>
    <w:p w14:paraId="4BC3D859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95.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При поступлении в уполномоченный орган уведомления о результате исключения сведений о селекционных достижениях из базы данных о селекционных достижениях выполняется операция «Получение уведомления о результате исключения сведений из базы данных о селекционных достижениях» (P.AS.03.OPR.032), в процессе выполнения которой осуществляются прием и обработка указанного уведомления.</w:t>
      </w:r>
    </w:p>
    <w:p w14:paraId="334FA0E7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96.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В случае выполнения операции «Прием и обработка сведений для исключения из базы данных о селекционных достижениях» (P.AS.03.OPR.031) выполняется операция «Опубликование обновленных сведений базы данных о селекционных достижениях» (P.AS.03.OPR.033), в результате выполнения которой Комиссия обеспечивает опубликование обновленных сведений из базы данных о селекционных достижениях на информационном портале Союза.</w:t>
      </w:r>
    </w:p>
    <w:p w14:paraId="10DC9E34" w14:textId="77777777" w:rsidR="0020517E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97.</w:t>
      </w:r>
      <w:r w:rsidR="00C23E21" w:rsidRPr="00DA2A4F">
        <w:rPr>
          <w:lang w:val="ru-RU"/>
        </w:rPr>
        <w:t> </w:t>
      </w:r>
      <w:r w:rsidR="002B20E2" w:rsidRPr="00DA2A4F">
        <w:rPr>
          <w:lang w:val="ru-RU"/>
        </w:rPr>
        <w:t xml:space="preserve">Результатом </w:t>
      </w:r>
      <w:r w:rsidR="00433655" w:rsidRPr="00DA2A4F">
        <w:rPr>
          <w:lang w:val="ru-RU"/>
        </w:rPr>
        <w:t>выполнения</w:t>
      </w:r>
      <w:r w:rsidR="00221902" w:rsidRPr="00DA2A4F">
        <w:rPr>
          <w:lang w:val="ru-RU"/>
        </w:rPr>
        <w:t xml:space="preserve"> </w:t>
      </w:r>
      <w:r w:rsidR="002B20E2" w:rsidRPr="00DA2A4F">
        <w:rPr>
          <w:lang w:val="ru-RU"/>
        </w:rPr>
        <w:t>процедуры</w:t>
      </w:r>
      <w:r w:rsidR="00B311B5" w:rsidRPr="00DA2A4F">
        <w:rPr>
          <w:lang w:val="ru-RU"/>
        </w:rPr>
        <w:t xml:space="preserve"> «Исключение сведений из базы данных о селекционных достижениях» (P.AS.03.PRC.009)</w:t>
      </w:r>
      <w:r w:rsidR="002B20E2" w:rsidRPr="00DA2A4F">
        <w:rPr>
          <w:lang w:val="ru-RU"/>
        </w:rPr>
        <w:t xml:space="preserve"> является</w:t>
      </w:r>
      <w:r w:rsidR="0087333A" w:rsidRPr="00DA2A4F">
        <w:rPr>
          <w:lang w:val="ru-RU"/>
        </w:rPr>
        <w:t xml:space="preserve"> </w:t>
      </w:r>
      <w:r w:rsidR="0020517E" w:rsidRPr="00DA2A4F">
        <w:rPr>
          <w:lang w:val="ru-RU"/>
        </w:rPr>
        <w:t>исключение сведений о селекционных достижениях из базы данных о селекционных достижениях и опубликование обновленных сведений на информационном портале Союза</w:t>
      </w:r>
      <w:r w:rsidR="004E665C" w:rsidRPr="00DA2A4F">
        <w:rPr>
          <w:lang w:val="ru-RU"/>
        </w:rPr>
        <w:t>.</w:t>
      </w:r>
    </w:p>
    <w:p w14:paraId="7AADF406" w14:textId="77777777" w:rsidR="00551F62" w:rsidRPr="00DA2A4F" w:rsidRDefault="005442D9" w:rsidP="005442D9">
      <w:pPr>
        <w:pStyle w:val="aff2"/>
        <w:rPr>
          <w:lang w:val="ru-RU"/>
        </w:rPr>
      </w:pPr>
      <w:r w:rsidRPr="00DA2A4F">
        <w:rPr>
          <w:lang w:val="ru-RU"/>
        </w:rPr>
        <w:lastRenderedPageBreak/>
        <w:t>98.</w:t>
      </w:r>
      <w:r w:rsidR="00C23E21" w:rsidRPr="00DA2A4F">
        <w:rPr>
          <w:lang w:val="ru-RU"/>
        </w:rPr>
        <w:t> </w:t>
      </w:r>
      <w:r w:rsidR="00551F62" w:rsidRPr="00DA2A4F">
        <w:rPr>
          <w:lang w:val="ru-RU"/>
        </w:rPr>
        <w:t>Перечень операций</w:t>
      </w:r>
      <w:r w:rsidR="00307C38" w:rsidRPr="00DA2A4F">
        <w:rPr>
          <w:lang w:val="ru-RU"/>
        </w:rPr>
        <w:t xml:space="preserve"> общего процесса</w:t>
      </w:r>
      <w:r w:rsidR="00551F62" w:rsidRPr="00DA2A4F">
        <w:rPr>
          <w:lang w:val="ru-RU"/>
        </w:rPr>
        <w:t xml:space="preserve">, </w:t>
      </w:r>
      <w:r w:rsidR="00307C38" w:rsidRPr="00DA2A4F">
        <w:rPr>
          <w:lang w:val="ru-RU"/>
        </w:rPr>
        <w:t>выполн</w:t>
      </w:r>
      <w:r w:rsidR="00875D46" w:rsidRPr="00DA2A4F">
        <w:rPr>
          <w:lang w:val="ru-RU"/>
        </w:rPr>
        <w:t xml:space="preserve">яемых </w:t>
      </w:r>
      <w:r w:rsidR="00307C38" w:rsidRPr="00DA2A4F">
        <w:rPr>
          <w:lang w:val="ru-RU"/>
        </w:rPr>
        <w:t>в рамках</w:t>
      </w:r>
      <w:r w:rsidR="00221902" w:rsidRPr="00DA2A4F">
        <w:rPr>
          <w:lang w:val="ru-RU"/>
        </w:rPr>
        <w:t xml:space="preserve"> </w:t>
      </w:r>
      <w:r w:rsidR="0092758D" w:rsidRPr="00DA2A4F">
        <w:rPr>
          <w:lang w:val="ru-RU"/>
        </w:rPr>
        <w:t xml:space="preserve">процедуры </w:t>
      </w:r>
      <w:r w:rsidR="009B7FF7" w:rsidRPr="00DA2A4F">
        <w:rPr>
          <w:lang w:val="ru-RU"/>
        </w:rPr>
        <w:t>«</w:t>
      </w:r>
      <w:r w:rsidR="00D00445" w:rsidRPr="00DA2A4F">
        <w:rPr>
          <w:lang w:val="ru-RU"/>
        </w:rPr>
        <w:t>Исключение сведений из базы данных о селекционных достижениях</w:t>
      </w:r>
      <w:r w:rsidR="009B7FF7" w:rsidRPr="00DA2A4F">
        <w:rPr>
          <w:lang w:val="ru-RU"/>
        </w:rPr>
        <w:t>»</w:t>
      </w:r>
      <w:r w:rsidR="00D00445" w:rsidRPr="00DA2A4F">
        <w:rPr>
          <w:lang w:val="ru-RU"/>
        </w:rPr>
        <w:t xml:space="preserve"> (P.AS.03.PRC.009</w:t>
      </w:r>
      <w:r w:rsidR="00995942" w:rsidRPr="00DA2A4F">
        <w:rPr>
          <w:lang w:val="ru-RU"/>
        </w:rPr>
        <w:t>)</w:t>
      </w:r>
      <w:r w:rsidR="00551F62" w:rsidRPr="00DA2A4F">
        <w:rPr>
          <w:lang w:val="ru-RU"/>
        </w:rPr>
        <w:t xml:space="preserve">, </w:t>
      </w:r>
      <w:r w:rsidR="00D02238" w:rsidRPr="00DA2A4F">
        <w:rPr>
          <w:lang w:val="ru-RU"/>
        </w:rPr>
        <w:t>приведен</w:t>
      </w:r>
      <w:r w:rsidR="00551F62" w:rsidRPr="00DA2A4F">
        <w:rPr>
          <w:lang w:val="ru-RU"/>
        </w:rPr>
        <w:t xml:space="preserve"> в</w:t>
      </w:r>
      <w:r w:rsidR="00436FCA" w:rsidRPr="00DA2A4F">
        <w:rPr>
          <w:lang w:val="ru-RU"/>
        </w:rPr>
        <w:t xml:space="preserve"> </w:t>
      </w:r>
      <w:r w:rsidR="000B69FD" w:rsidRPr="00DA2A4F">
        <w:rPr>
          <w:lang w:val="ru-RU"/>
        </w:rPr>
        <w:t>табл</w:t>
      </w:r>
      <w:r w:rsidR="00221902" w:rsidRPr="00DA2A4F">
        <w:rPr>
          <w:lang w:val="ru-RU"/>
        </w:rPr>
        <w:t>ице </w:t>
      </w:r>
      <w:r w:rsidR="00702F17" w:rsidRPr="00DA2A4F">
        <w:rPr>
          <w:lang w:val="ru-RU"/>
        </w:rPr>
        <w:t>45</w:t>
      </w:r>
      <w:r w:rsidR="00551F62" w:rsidRPr="00DA2A4F">
        <w:rPr>
          <w:lang w:val="ru-RU"/>
        </w:rPr>
        <w:t>.</w:t>
      </w:r>
    </w:p>
    <w:p w14:paraId="7E7780CA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45</w:t>
      </w:r>
    </w:p>
    <w:p w14:paraId="4994B3E7" w14:textId="77777777" w:rsidR="00241C50" w:rsidRPr="00DA2A4F" w:rsidRDefault="00221902" w:rsidP="00857B8B">
      <w:pPr>
        <w:pStyle w:val="aff9"/>
        <w:keepLines/>
      </w:pPr>
      <w:r w:rsidRPr="00DA2A4F">
        <w:t>Перечень о</w:t>
      </w:r>
      <w:r w:rsidR="00241C50" w:rsidRPr="00DA2A4F">
        <w:t>пераци</w:t>
      </w:r>
      <w:r w:rsidRPr="00DA2A4F">
        <w:t>й</w:t>
      </w:r>
      <w:r w:rsidR="00307C38" w:rsidRPr="00DA2A4F">
        <w:t xml:space="preserve"> общего процесса</w:t>
      </w:r>
      <w:r w:rsidRPr="00DA2A4F">
        <w:t xml:space="preserve">, </w:t>
      </w:r>
      <w:r w:rsidR="000525CE" w:rsidRPr="00DA2A4F">
        <w:t>выполня</w:t>
      </w:r>
      <w:r w:rsidR="00913D66" w:rsidRPr="00DA2A4F">
        <w:t xml:space="preserve">емых </w:t>
      </w:r>
      <w:r w:rsidR="000525CE" w:rsidRPr="00DA2A4F">
        <w:t xml:space="preserve">в рамках </w:t>
      </w:r>
      <w:r w:rsidRPr="00DA2A4F">
        <w:t>процедуры</w:t>
      </w:r>
      <w:r w:rsidR="00241C50" w:rsidRPr="00DA2A4F">
        <w:t xml:space="preserve"> </w:t>
      </w:r>
      <w:r w:rsidR="00287FA4" w:rsidRPr="00DA2A4F">
        <w:t>«</w:t>
      </w:r>
      <w:r w:rsidR="00157567" w:rsidRPr="00DA2A4F">
        <w:t>Исключение сведений из базы данных о селекционных достижениях</w:t>
      </w:r>
      <w:r w:rsidR="00287FA4" w:rsidRPr="00DA2A4F">
        <w:t>»</w:t>
      </w:r>
      <w:r w:rsidR="00157567" w:rsidRPr="00DA2A4F">
        <w:t xml:space="preserve"> (P.AS.03.PRC.009)</w:t>
      </w:r>
    </w:p>
    <w:p w14:paraId="68C67BC2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DA2A4F" w14:paraId="67803252" w14:textId="77777777" w:rsidTr="00AC33D2">
        <w:trPr>
          <w:trHeight w:val="601"/>
          <w:tblHeader/>
          <w:jc w:val="center"/>
        </w:trPr>
        <w:tc>
          <w:tcPr>
            <w:tcW w:w="2404" w:type="dxa"/>
            <w:tcMar>
              <w:top w:w="85" w:type="dxa"/>
              <w:bottom w:w="85" w:type="dxa"/>
            </w:tcMar>
          </w:tcPr>
          <w:p w14:paraId="2186AF53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Кодовое обозначение</w:t>
            </w:r>
          </w:p>
        </w:tc>
        <w:tc>
          <w:tcPr>
            <w:tcW w:w="4014" w:type="dxa"/>
            <w:tcMar>
              <w:top w:w="85" w:type="dxa"/>
              <w:bottom w:w="85" w:type="dxa"/>
            </w:tcMar>
          </w:tcPr>
          <w:p w14:paraId="4700C191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Наименование</w:t>
            </w:r>
          </w:p>
        </w:tc>
        <w:tc>
          <w:tcPr>
            <w:tcW w:w="2938" w:type="dxa"/>
            <w:tcMar>
              <w:top w:w="85" w:type="dxa"/>
              <w:bottom w:w="85" w:type="dxa"/>
            </w:tcMar>
          </w:tcPr>
          <w:p w14:paraId="030EBD48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AC6C78" w:rsidRPr="00DA2A4F" w14:paraId="4D3340F4" w14:textId="77777777" w:rsidTr="00AC33D2">
        <w:trPr>
          <w:trHeight w:val="301"/>
          <w:tblHeader/>
          <w:jc w:val="center"/>
        </w:trPr>
        <w:tc>
          <w:tcPr>
            <w:tcW w:w="2404" w:type="dxa"/>
            <w:tcMar>
              <w:top w:w="85" w:type="dxa"/>
              <w:bottom w:w="85" w:type="dxa"/>
            </w:tcMar>
            <w:vAlign w:val="center"/>
          </w:tcPr>
          <w:p w14:paraId="3C17525A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1</w:t>
            </w:r>
          </w:p>
        </w:tc>
        <w:tc>
          <w:tcPr>
            <w:tcW w:w="4014" w:type="dxa"/>
            <w:tcMar>
              <w:top w:w="85" w:type="dxa"/>
              <w:bottom w:w="85" w:type="dxa"/>
            </w:tcMar>
            <w:vAlign w:val="center"/>
          </w:tcPr>
          <w:p w14:paraId="65BF1A03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2938" w:type="dxa"/>
            <w:tcMar>
              <w:top w:w="85" w:type="dxa"/>
              <w:bottom w:w="85" w:type="dxa"/>
            </w:tcMar>
            <w:vAlign w:val="center"/>
          </w:tcPr>
          <w:p w14:paraId="6F55E4B1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AC6C78" w:rsidRPr="00DA2A4F" w14:paraId="2BA4D898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24FA4C9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P.AS.03.OPR.030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4718C30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представление сведений для исключения из базы данных о селекционных достижениях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31BC6C3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46 настоящих Правил</w:t>
            </w:r>
          </w:p>
        </w:tc>
      </w:tr>
      <w:tr w:rsidR="00AC6C78" w:rsidRPr="00DA2A4F" w14:paraId="07F38816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E160A12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P.AS.03.OPR.031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E8D3FFC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прием и обработка сведений для исключения из базы данных о селекционных достижениях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BDC92AB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47 настоящих Правил</w:t>
            </w:r>
          </w:p>
        </w:tc>
      </w:tr>
      <w:tr w:rsidR="00AC6C78" w:rsidRPr="00DA2A4F" w14:paraId="1521EA3D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4B85F14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P.AS.03.OPR.032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02446C0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получение уведомления о результате исключения сведений из базы данных о селекционных достижениях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ABB0E57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48 настоящих Правил</w:t>
            </w:r>
          </w:p>
        </w:tc>
      </w:tr>
      <w:tr w:rsidR="00AC6C78" w:rsidRPr="00DA2A4F" w14:paraId="62230ADC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123D657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P.AS.03.OPR.033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6E29993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опубликование обновленных сведений базы данных о селекционных достижениях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E2A91AB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49 настоящих Правил</w:t>
            </w:r>
          </w:p>
        </w:tc>
      </w:tr>
    </w:tbl>
    <w:p w14:paraId="75648D89" w14:textId="77777777" w:rsidR="00221902" w:rsidRPr="00DA2A4F" w:rsidRDefault="00221902" w:rsidP="0006004F">
      <w:pPr>
        <w:spacing w:after="0" w:line="240" w:lineRule="auto"/>
        <w:rPr>
          <w:szCs w:val="30"/>
        </w:rPr>
      </w:pPr>
    </w:p>
    <w:p w14:paraId="2D96A506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46</w:t>
      </w:r>
    </w:p>
    <w:p w14:paraId="0745B285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Представление сведений для исключения из базы данных о селекционных достижениях</w:t>
      </w:r>
      <w:r w:rsidR="00287FA4" w:rsidRPr="00DA2A4F">
        <w:t xml:space="preserve">» </w:t>
      </w:r>
      <w:r w:rsidRPr="00DA2A4F">
        <w:t>(</w:t>
      </w:r>
      <w:r w:rsidR="009E42E5" w:rsidRPr="00DA2A4F">
        <w:t>P.AS.03.OPR.030</w:t>
      </w:r>
      <w:r w:rsidRPr="00DA2A4F">
        <w:t>)</w:t>
      </w:r>
    </w:p>
    <w:p w14:paraId="17DE5BE8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0543BCC4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4878809D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51EADCC1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A23AA29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6563B5A0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12AD64D3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2101C048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5B3A4486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22660760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D3B9903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269D26B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0BA33E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P.AS.03.OPR.030</w:t>
            </w:r>
          </w:p>
        </w:tc>
      </w:tr>
      <w:tr w:rsidR="00B3061D" w:rsidRPr="00DA2A4F" w14:paraId="229A1884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F35BB47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B5E5EA0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E60CCB5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представление сведений для исключения из базы данных о селекционных достижениях</w:t>
            </w:r>
          </w:p>
        </w:tc>
      </w:tr>
      <w:tr w:rsidR="00B3061D" w:rsidRPr="00DA2A4F" w14:paraId="2050E72F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CAB54DA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23E2DAF5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0F69F7A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уполномоченный орган</w:t>
            </w:r>
          </w:p>
        </w:tc>
      </w:tr>
      <w:tr w:rsidR="00B3061D" w:rsidRPr="00DA2A4F" w14:paraId="53299B22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AC1C413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68BEA1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0A132E0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необходимости исключения сведений о селекционных достижениях из базы данных о селекционных достижениях</w:t>
            </w:r>
          </w:p>
        </w:tc>
      </w:tr>
      <w:tr w:rsidR="00B3061D" w:rsidRPr="00DA2A4F" w14:paraId="3652B7C0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E31466F" w14:textId="77777777" w:rsidR="00B3061D" w:rsidRPr="00DA2A4F" w:rsidRDefault="00B3061D" w:rsidP="008F3B17">
            <w:pPr>
              <w:pStyle w:val="ac"/>
            </w:pPr>
            <w:r w:rsidRPr="00DA2A4F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4367FD6C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0771DDB2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DA2A4F" w14:paraId="5EE1EE0B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E602289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691996D1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5BBC0D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формирует и направляет в Комиссию сведения о селекционных достижениях для исключения из базы данных о селекционных достижениях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0F048EB8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1C75F217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73D52AE1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3DAE15D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сведения о селекционных достижениях для исключения из базы данных о селекционных достижениях представлены</w:t>
            </w:r>
          </w:p>
        </w:tc>
      </w:tr>
    </w:tbl>
    <w:p w14:paraId="3CE3EBD5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0EDB0CB2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47</w:t>
      </w:r>
    </w:p>
    <w:p w14:paraId="0482B2A1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Прием и обработка сведений для исключения из базы данных о селекционных достижениях</w:t>
      </w:r>
      <w:r w:rsidR="00287FA4" w:rsidRPr="00DA2A4F">
        <w:t xml:space="preserve">» </w:t>
      </w:r>
      <w:r w:rsidRPr="00DA2A4F">
        <w:t>(</w:t>
      </w:r>
      <w:r w:rsidR="009E42E5" w:rsidRPr="00DA2A4F">
        <w:t>P.AS.03.OPR.031</w:t>
      </w:r>
      <w:r w:rsidRPr="00DA2A4F">
        <w:t>)</w:t>
      </w:r>
    </w:p>
    <w:p w14:paraId="250B732D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264B6137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434E5106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2E873E8E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5778C3B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6C2B21E0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34DD5425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29F1EF20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416F76BE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4144B01B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DBF79D2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5B15969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FBFEF1B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P.AS.03.OPR.031</w:t>
            </w:r>
          </w:p>
        </w:tc>
      </w:tr>
      <w:tr w:rsidR="00B3061D" w:rsidRPr="00DA2A4F" w14:paraId="13DA0729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324D8B9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79AEDA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D9CCFBB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прием и обработка сведений для исключения из базы данных о селекционных достижениях</w:t>
            </w:r>
          </w:p>
        </w:tc>
      </w:tr>
      <w:tr w:rsidR="00B3061D" w:rsidRPr="00DA2A4F" w14:paraId="5B48E627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E517BA6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7015B49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A17BA0A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Комиссия</w:t>
            </w:r>
          </w:p>
        </w:tc>
      </w:tr>
      <w:tr w:rsidR="00B3061D" w:rsidRPr="00DA2A4F" w14:paraId="2A9E8049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6B23BD0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4EAD65A4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D211E91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получении исполнителем сведений о селекционных достижениях для исключения (операция «Представление сведений для исключения из базы данных о селекционных достижениях» (P.AS.03.OPR.030))</w:t>
            </w:r>
          </w:p>
        </w:tc>
      </w:tr>
      <w:tr w:rsidR="00B3061D" w:rsidRPr="00DA2A4F" w14:paraId="1FE237F4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DAC41AB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74600C1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3BCDFCB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представляемой информации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618B273D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48950E0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62F074EB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DC24984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принимает сведения о селекционных достижениях и проверяет их в соответствии с Регламентом информационного взаимодействия между уполномоченными органами и Комиссией. В случае успешного выполнения проверки исполнитель заполняет дату и время окончания действия исключаемых сведений значением даты и времени окончания действия, указанным в составе переданных сведений, обновляет дату и время обновления исключаемых сведений, формирует и направляет в уполномоченный орган уведомление о результате исключения сведений о селекционных достижениях из базы данных о селекционных достижениях со значением кода результата обработки, соответствующим исключению сведений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770B8460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326D4AA5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25D55C9B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054E76C9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сведения о селекционных достижениях исключены из базы данных о селекционных достижениях;</w:t>
            </w:r>
          </w:p>
          <w:p w14:paraId="2E2FB3A5" w14:textId="77777777" w:rsidR="00B3061D" w:rsidRPr="00DA2A4F" w:rsidRDefault="00DC69D8" w:rsidP="00AC33D2">
            <w:pPr>
              <w:pStyle w:val="ac"/>
              <w:jc w:val="left"/>
            </w:pPr>
            <w:r w:rsidRPr="00DA2A4F">
              <w:t>уведомление о результате исключения сведений о селекционных достижениях направлено в уполномоченный орган</w:t>
            </w:r>
          </w:p>
        </w:tc>
      </w:tr>
    </w:tbl>
    <w:p w14:paraId="0FE24300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76310EAB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lastRenderedPageBreak/>
        <w:t>Таблица </w:t>
      </w:r>
      <w:r w:rsidR="00702F17" w:rsidRPr="00DA2A4F">
        <w:rPr>
          <w:lang w:val="ru-RU"/>
        </w:rPr>
        <w:t>48</w:t>
      </w:r>
    </w:p>
    <w:p w14:paraId="530CB4C0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Получение уведомления о результате исключения сведений из базы данных о селекционных достижениях</w:t>
      </w:r>
      <w:r w:rsidR="00287FA4" w:rsidRPr="00DA2A4F">
        <w:t xml:space="preserve">» </w:t>
      </w:r>
      <w:r w:rsidRPr="00DA2A4F">
        <w:t>(</w:t>
      </w:r>
      <w:r w:rsidR="009E42E5" w:rsidRPr="00DA2A4F">
        <w:t>P.AS.03.OPR.032</w:t>
      </w:r>
      <w:r w:rsidRPr="00DA2A4F">
        <w:t>)</w:t>
      </w:r>
    </w:p>
    <w:p w14:paraId="297F02B1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324DE58C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08970B15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2590E2BF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257831E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161A88B0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716C08EB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589F1023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693AF6CA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661730B0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2FA9198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1B03CE7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11D24BC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P.AS.03.OPR.032</w:t>
            </w:r>
          </w:p>
        </w:tc>
      </w:tr>
      <w:tr w:rsidR="00B3061D" w:rsidRPr="00DA2A4F" w14:paraId="2DB1F457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2B3BB76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642B6A71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09F6350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получение уведомления о результате исключения сведений из базы данных о селекционных достижениях</w:t>
            </w:r>
          </w:p>
        </w:tc>
      </w:tr>
      <w:tr w:rsidR="00B3061D" w:rsidRPr="00DA2A4F" w14:paraId="1904ED96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EF7863F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8E5F42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8D47121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уполномоченный орган</w:t>
            </w:r>
          </w:p>
        </w:tc>
      </w:tr>
      <w:tr w:rsidR="00B3061D" w:rsidRPr="00DA2A4F" w14:paraId="111568BB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D1B4ADD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4B13E30A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4F9E00E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получении исполнителем уведомления о результате исключения сведений о селекционных достижениях для исключения (операция «Прием и обработка сведений для исключения из базы данных о селекционных достижениях» (P.AS.03.OPR.031))</w:t>
            </w:r>
          </w:p>
        </w:tc>
      </w:tr>
      <w:tr w:rsidR="00B3061D" w:rsidRPr="00DA2A4F" w14:paraId="3C0F2D90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D5F9A22" w14:textId="77777777" w:rsidR="00B3061D" w:rsidRPr="00DA2A4F" w:rsidRDefault="00B3061D" w:rsidP="008F3B17">
            <w:pPr>
              <w:pStyle w:val="ac"/>
            </w:pPr>
            <w:r w:rsidRPr="00DA2A4F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7A90023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09772D3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сообщения должны соответствовать Описанию форматов и структур электронных документов и сведений</w:t>
            </w:r>
          </w:p>
        </w:tc>
      </w:tr>
      <w:tr w:rsidR="00B3061D" w:rsidRPr="00DA2A4F" w14:paraId="636A1AA4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D53D431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4001E57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398AE79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осуществляет прием и обработку уведомления о результате исключения сведений о селекционных достижениях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436C153A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788CF8BD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32F71D4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E2EC5EE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уведомление о результате исключения сведений о селекционных достижениях из базы данных о селекционных достижениях обработано</w:t>
            </w:r>
          </w:p>
        </w:tc>
      </w:tr>
    </w:tbl>
    <w:p w14:paraId="24771CC7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0897B572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lastRenderedPageBreak/>
        <w:t>Таблица </w:t>
      </w:r>
      <w:r w:rsidR="00702F17" w:rsidRPr="00DA2A4F">
        <w:rPr>
          <w:lang w:val="ru-RU"/>
        </w:rPr>
        <w:t>49</w:t>
      </w:r>
    </w:p>
    <w:p w14:paraId="3F187DE7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Опубликование обновленных сведений базы данных о селекционных достижениях</w:t>
      </w:r>
      <w:r w:rsidR="00287FA4" w:rsidRPr="00DA2A4F">
        <w:t xml:space="preserve">» </w:t>
      </w:r>
      <w:r w:rsidRPr="00DA2A4F">
        <w:t>(</w:t>
      </w:r>
      <w:r w:rsidR="009E42E5" w:rsidRPr="00DA2A4F">
        <w:t>P.AS.03.OPR.033</w:t>
      </w:r>
      <w:r w:rsidRPr="00DA2A4F">
        <w:t>)</w:t>
      </w:r>
    </w:p>
    <w:p w14:paraId="29A2D632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29653C0E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66FFF662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049BEC9D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CD102CC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47FDDD58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2BBDA6F3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25BA8528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7F9310F1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16599233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121531B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67E205B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FAC0C1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P.AS.03.OPR.033</w:t>
            </w:r>
          </w:p>
        </w:tc>
      </w:tr>
      <w:tr w:rsidR="00B3061D" w:rsidRPr="00DA2A4F" w14:paraId="35C512E4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54A63F5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1E94EA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E7BFDD1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опубликование обновленных сведений базы данных о селекционных достижениях</w:t>
            </w:r>
          </w:p>
        </w:tc>
      </w:tr>
      <w:tr w:rsidR="00B3061D" w:rsidRPr="00DA2A4F" w14:paraId="0660167E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472981B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B423780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657EE5C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Комиссия</w:t>
            </w:r>
          </w:p>
        </w:tc>
      </w:tr>
      <w:tr w:rsidR="00B3061D" w:rsidRPr="00DA2A4F" w14:paraId="1B93C2C0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F4B95CC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1BE8B87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05FB7A69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исключении сведений о селекционных достижениях из базы данных о селекционных достижениях (операция «Прием и обработка сведений для исключения из базы данных о селекционных достижениях» (P.AS.03.OPR.031))</w:t>
            </w:r>
          </w:p>
        </w:tc>
      </w:tr>
      <w:tr w:rsidR="00B3061D" w:rsidRPr="00DA2A4F" w14:paraId="178C6A81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EA2F77E" w14:textId="77777777" w:rsidR="00B3061D" w:rsidRPr="00DA2A4F" w:rsidRDefault="00B3061D" w:rsidP="008F3B17">
            <w:pPr>
              <w:pStyle w:val="ac"/>
            </w:pPr>
            <w:r w:rsidRPr="00DA2A4F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CFD4666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B8279E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–</w:t>
            </w:r>
          </w:p>
        </w:tc>
      </w:tr>
      <w:tr w:rsidR="00B3061D" w:rsidRPr="00DA2A4F" w14:paraId="08350DA0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0DE9A27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76CC81F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EA3AD1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обеспечивает опубликование сведений обновленного базы данных о селекционных достижениях</w:t>
            </w:r>
          </w:p>
        </w:tc>
      </w:tr>
      <w:tr w:rsidR="00B3061D" w:rsidRPr="00DA2A4F" w14:paraId="0E125504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76586FAA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9C0C3F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32ADAA2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обновленные сведения о селекционных достижениях из базы данных о селекционных достижениях опубликованы на информационном портале Союза</w:t>
            </w:r>
          </w:p>
        </w:tc>
      </w:tr>
    </w:tbl>
    <w:p w14:paraId="70543DF6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6AD9F974" w14:textId="77777777" w:rsidR="00C94FB0" w:rsidRPr="00DA2A4F" w:rsidRDefault="00B1102B" w:rsidP="00D03D43">
      <w:pPr>
        <w:pStyle w:val="2"/>
      </w:pPr>
      <w:bookmarkStart w:id="59" w:name="_Toc364113139"/>
      <w:bookmarkStart w:id="60" w:name="_Toc369271036"/>
      <w:bookmarkStart w:id="61" w:name="_Toc375908840"/>
      <w:r w:rsidRPr="00DA2A4F">
        <w:t>4</w:t>
      </w:r>
      <w:r w:rsidR="00341DB3" w:rsidRPr="00DA2A4F">
        <w:t>.</w:t>
      </w:r>
      <w:r w:rsidR="00C23E21" w:rsidRPr="00DA2A4F">
        <w:t> </w:t>
      </w:r>
      <w:r w:rsidR="00885744" w:rsidRPr="00DA2A4F">
        <w:t>Процедуры</w:t>
      </w:r>
      <w:r w:rsidR="00556DA2" w:rsidRPr="00DA2A4F">
        <w:t xml:space="preserve"> получения сведений из базы данных о селекционных достижениях по запросу уполномоченных органов</w:t>
      </w:r>
    </w:p>
    <w:p w14:paraId="4743D758" w14:textId="77777777" w:rsidR="004D75AA" w:rsidRPr="00DA2A4F" w:rsidRDefault="00200396" w:rsidP="00800DD4">
      <w:pPr>
        <w:pStyle w:val="3"/>
      </w:pPr>
      <w:r w:rsidRPr="00DA2A4F">
        <w:t>Процедура «</w:t>
      </w:r>
      <w:r w:rsidR="004D75AA" w:rsidRPr="00DA2A4F">
        <w:t>Получение информации о дате и времени обновления базы данных о селекционных достижениях</w:t>
      </w:r>
      <w:r w:rsidRPr="00DA2A4F">
        <w:t>»</w:t>
      </w:r>
      <w:r w:rsidR="004D75AA" w:rsidRPr="00DA2A4F">
        <w:t xml:space="preserve"> (P.AS.03.PRC.010)</w:t>
      </w:r>
    </w:p>
    <w:bookmarkEnd w:id="59"/>
    <w:bookmarkEnd w:id="60"/>
    <w:bookmarkEnd w:id="61"/>
    <w:p w14:paraId="10A91CB8" w14:textId="77777777" w:rsidR="00DC5032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99.</w:t>
      </w:r>
      <w:r w:rsidR="00C23E21" w:rsidRPr="00DA2A4F">
        <w:rPr>
          <w:lang w:val="ru-RU"/>
        </w:rPr>
        <w:t> </w:t>
      </w:r>
      <w:r w:rsidR="00DC5032" w:rsidRPr="00DA2A4F">
        <w:rPr>
          <w:lang w:val="ru-RU"/>
        </w:rPr>
        <w:t xml:space="preserve">Схема </w:t>
      </w:r>
      <w:r w:rsidR="00433655" w:rsidRPr="00DA2A4F">
        <w:rPr>
          <w:lang w:val="ru-RU"/>
        </w:rPr>
        <w:t>выполнения</w:t>
      </w:r>
      <w:r w:rsidR="00221902" w:rsidRPr="00DA2A4F">
        <w:rPr>
          <w:lang w:val="ru-RU"/>
        </w:rPr>
        <w:t xml:space="preserve"> </w:t>
      </w:r>
      <w:r w:rsidR="00DC5032" w:rsidRPr="00DA2A4F">
        <w:rPr>
          <w:lang w:val="ru-RU"/>
        </w:rPr>
        <w:t xml:space="preserve">процедуры </w:t>
      </w:r>
      <w:r w:rsidR="00A44E2B" w:rsidRPr="00DA2A4F">
        <w:rPr>
          <w:lang w:val="ru-RU"/>
        </w:rPr>
        <w:t>«</w:t>
      </w:r>
      <w:r w:rsidR="00F0733C" w:rsidRPr="00DA2A4F">
        <w:rPr>
          <w:lang w:val="ru-RU"/>
        </w:rPr>
        <w:t>Получение информации о дате и времени обновления базы данных о селекционных достижениях</w:t>
      </w:r>
      <w:r w:rsidR="00A44E2B" w:rsidRPr="00DA2A4F">
        <w:rPr>
          <w:lang w:val="ru-RU"/>
        </w:rPr>
        <w:t>»</w:t>
      </w:r>
      <w:r w:rsidR="00F0733C" w:rsidRPr="00DA2A4F">
        <w:rPr>
          <w:lang w:val="ru-RU"/>
        </w:rPr>
        <w:t xml:space="preserve"> (P.AS.03.PRC.010</w:t>
      </w:r>
      <w:r w:rsidR="008E6C3A" w:rsidRPr="00DA2A4F">
        <w:rPr>
          <w:lang w:val="ru-RU"/>
        </w:rPr>
        <w:t>)</w:t>
      </w:r>
      <w:r w:rsidR="007A4388" w:rsidRPr="00DA2A4F">
        <w:rPr>
          <w:lang w:val="ru-RU"/>
        </w:rPr>
        <w:t xml:space="preserve"> </w:t>
      </w:r>
      <w:r w:rsidR="00DC5032" w:rsidRPr="00DA2A4F">
        <w:rPr>
          <w:lang w:val="ru-RU"/>
        </w:rPr>
        <w:t>представлена на</w:t>
      </w:r>
      <w:r w:rsidR="00B05D87" w:rsidRPr="00DA2A4F">
        <w:rPr>
          <w:lang w:val="ru-RU"/>
        </w:rPr>
        <w:t xml:space="preserve"> </w:t>
      </w:r>
      <w:r w:rsidR="00A44E2B" w:rsidRPr="00DA2A4F">
        <w:rPr>
          <w:lang w:val="ru-RU"/>
        </w:rPr>
        <w:t>рис</w:t>
      </w:r>
      <w:r w:rsidR="00221902" w:rsidRPr="00DA2A4F">
        <w:rPr>
          <w:lang w:val="ru-RU"/>
        </w:rPr>
        <w:t>унке </w:t>
      </w:r>
      <w:r w:rsidR="00E75E86" w:rsidRPr="00DA2A4F">
        <w:rPr>
          <w:lang w:val="ru-RU"/>
        </w:rPr>
        <w:t>15</w:t>
      </w:r>
      <w:r w:rsidR="00DC5032" w:rsidRPr="00DA2A4F">
        <w:rPr>
          <w:lang w:val="ru-RU"/>
        </w:rPr>
        <w:t>.</w:t>
      </w:r>
    </w:p>
    <w:p w14:paraId="42BF78D7" w14:textId="77777777" w:rsidR="00DC5032" w:rsidRPr="00DA2A4F" w:rsidRDefault="002B6500" w:rsidP="006E064A">
      <w:pPr>
        <w:pStyle w:val="af8"/>
      </w:pPr>
      <w:r w:rsidRPr="00DA2A4F">
        <w:object w:dxaOrig="11361" w:dyaOrig="8011" w14:anchorId="38396E95">
          <v:shape id="_x0000_i1034" type="#_x0000_t75" style="width:467.25pt;height:330pt" o:ole="">
            <v:imagedata r:id="rId31" o:title=""/>
          </v:shape>
          <o:OLEObject Type="Embed" ProgID="Visio.Drawing.15" ShapeID="_x0000_i1034" DrawAspect="Content" ObjectID="_1830067696" r:id="rId32"/>
        </w:object>
      </w:r>
    </w:p>
    <w:p w14:paraId="468B9A36" w14:textId="77777777" w:rsidR="004773BF" w:rsidRPr="00DA2A4F" w:rsidRDefault="00B73FB5" w:rsidP="0095762B">
      <w:pPr>
        <w:pStyle w:val="af7"/>
        <w:rPr>
          <w:rStyle w:val="afe"/>
          <w:sz w:val="24"/>
          <w:lang w:val="ru-RU"/>
        </w:rPr>
      </w:pPr>
      <w:r w:rsidRPr="00DA2A4F">
        <w:t>Рис</w:t>
      </w:r>
      <w:r w:rsidR="00E70901" w:rsidRPr="00DA2A4F">
        <w:t>.</w:t>
      </w:r>
      <w:r w:rsidR="00221902" w:rsidRPr="00DA2A4F">
        <w:t> </w:t>
      </w:r>
      <w:r w:rsidR="00E75E86" w:rsidRPr="00DA2A4F">
        <w:t>15</w:t>
      </w:r>
      <w:r w:rsidRPr="00DA2A4F">
        <w:t>.</w:t>
      </w:r>
      <w:r w:rsidR="00DC5032" w:rsidRPr="00DA2A4F">
        <w:t xml:space="preserve"> Схема </w:t>
      </w:r>
      <w:r w:rsidR="00E21084" w:rsidRPr="00DA2A4F">
        <w:t xml:space="preserve">выполнения </w:t>
      </w:r>
      <w:r w:rsidR="00DC5032" w:rsidRPr="00DA2A4F">
        <w:t xml:space="preserve">процедуры </w:t>
      </w:r>
      <w:r w:rsidR="00A44E2B" w:rsidRPr="00DA2A4F">
        <w:t>«</w:t>
      </w:r>
      <w:r w:rsidR="00F0733C" w:rsidRPr="00DA2A4F">
        <w:t>Получение информации о дате и времени обновления базы данных о селекционных достижениях</w:t>
      </w:r>
      <w:r w:rsidR="00A44E2B" w:rsidRPr="00DA2A4F">
        <w:t>»</w:t>
      </w:r>
      <w:r w:rsidR="008E6C3A" w:rsidRPr="00DA2A4F">
        <w:t xml:space="preserve"> </w:t>
      </w:r>
      <w:r w:rsidR="00F0733C" w:rsidRPr="00DA2A4F">
        <w:t>(P.AS.03.PRC.010</w:t>
      </w:r>
      <w:r w:rsidR="008E6C3A" w:rsidRPr="00DA2A4F">
        <w:t>)</w:t>
      </w:r>
    </w:p>
    <w:p w14:paraId="74A7D5BE" w14:textId="77777777" w:rsidR="003E0C6E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100.</w:t>
      </w:r>
      <w:r w:rsidR="00C23E21" w:rsidRPr="00DA2A4F">
        <w:rPr>
          <w:lang w:val="ru-RU"/>
        </w:rPr>
        <w:t> </w:t>
      </w:r>
      <w:r w:rsidR="00CB3574" w:rsidRPr="00DA2A4F">
        <w:rPr>
          <w:lang w:val="ru-RU"/>
        </w:rPr>
        <w:t xml:space="preserve">Процедура </w:t>
      </w:r>
      <w:r w:rsidR="00FA6CAE" w:rsidRPr="00DA2A4F">
        <w:rPr>
          <w:lang w:val="ru-RU"/>
        </w:rPr>
        <w:t xml:space="preserve">«Получение информации о дате и времени обновления базы данных о селекционных достижениях» (P.AS.03.PRC.010) </w:t>
      </w:r>
      <w:r w:rsidR="003E0C6E" w:rsidRPr="00DA2A4F">
        <w:rPr>
          <w:lang w:val="ru-RU"/>
        </w:rPr>
        <w:t>выполняется в целях оценки необходимости синхронизации информации о состоянии (дате и времени последнего обновления) сведений о селекционных достижениях, хранящейся у уполномоченного органа, с соответствующей информацией из базы данных о селекционных достижениях, хранящейся в Комиссии</w:t>
      </w:r>
      <w:r w:rsidR="009932A8" w:rsidRPr="00DA2A4F">
        <w:rPr>
          <w:rStyle w:val="afe"/>
          <w:color w:val="000000"/>
          <w:lang w:val="ru-RU" w:eastAsia="ru-RU"/>
        </w:rPr>
        <w:t>.</w:t>
      </w:r>
    </w:p>
    <w:p w14:paraId="65BFC8D7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101.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Первой выполняется операция «Запрос информации о дате и времени обновления базы данных о селекционных достижениях» (P.AS.03.OPR.034), в результате выполнения которой уполномоченным органом формируется и направляется в Комиссию запрос на получение информации о дате и времени обновления базы данных о селекционных достижениях.</w:t>
      </w:r>
    </w:p>
    <w:p w14:paraId="0988D2D3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lastRenderedPageBreak/>
        <w:t>102.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При получении Комиссией запроса информации о дате и времени обновления базы данных о селекционных достижениях выполняется операция «Обработка запроса и представление информации о дате и времени обновления базы данных о селекционных достижениях» (P.AS.03.OPR.035), в результате выполнения которой формируется и представляется в уполномоченный орган информация о дате и времени обновления базы данных о селекционных достижениях.</w:t>
      </w:r>
    </w:p>
    <w:p w14:paraId="610C9FA6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103.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При получении уполномоченным органом информации о дате и времени обновления базы данных о селекционных достижениях выполняется операция «Прием и обработка информации о дате и времени обновления базы данных о селекционных достижениях» (P.AS.03.OPR.036).</w:t>
      </w:r>
    </w:p>
    <w:p w14:paraId="3C558995" w14:textId="77777777" w:rsidR="0020517E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104.</w:t>
      </w:r>
      <w:r w:rsidR="00C23E21" w:rsidRPr="00DA2A4F">
        <w:rPr>
          <w:lang w:val="ru-RU"/>
        </w:rPr>
        <w:t> </w:t>
      </w:r>
      <w:r w:rsidR="002B20E2" w:rsidRPr="00DA2A4F">
        <w:rPr>
          <w:lang w:val="ru-RU"/>
        </w:rPr>
        <w:t xml:space="preserve">Результатом </w:t>
      </w:r>
      <w:r w:rsidR="00433655" w:rsidRPr="00DA2A4F">
        <w:rPr>
          <w:lang w:val="ru-RU"/>
        </w:rPr>
        <w:t>выполнения</w:t>
      </w:r>
      <w:r w:rsidR="00221902" w:rsidRPr="00DA2A4F">
        <w:rPr>
          <w:lang w:val="ru-RU"/>
        </w:rPr>
        <w:t xml:space="preserve"> </w:t>
      </w:r>
      <w:r w:rsidR="002B20E2" w:rsidRPr="00DA2A4F">
        <w:rPr>
          <w:lang w:val="ru-RU"/>
        </w:rPr>
        <w:t>процедуры</w:t>
      </w:r>
      <w:r w:rsidR="00B311B5" w:rsidRPr="00DA2A4F">
        <w:rPr>
          <w:lang w:val="ru-RU"/>
        </w:rPr>
        <w:t xml:space="preserve"> «Получение информации о дате и времени обновления базы данных о селекционных достижениях» (P.AS.03.PRC.010)</w:t>
      </w:r>
      <w:r w:rsidR="002B20E2" w:rsidRPr="00DA2A4F">
        <w:rPr>
          <w:lang w:val="ru-RU"/>
        </w:rPr>
        <w:t xml:space="preserve"> является</w:t>
      </w:r>
      <w:r w:rsidR="0087333A" w:rsidRPr="00DA2A4F">
        <w:rPr>
          <w:lang w:val="ru-RU"/>
        </w:rPr>
        <w:t xml:space="preserve"> </w:t>
      </w:r>
      <w:r w:rsidR="0020517E" w:rsidRPr="00DA2A4F">
        <w:rPr>
          <w:lang w:val="ru-RU"/>
        </w:rPr>
        <w:t>получение уполномоченным органом информации о дате и времени обновления базы данных о селекционных достижениях</w:t>
      </w:r>
      <w:r w:rsidR="004E665C" w:rsidRPr="00DA2A4F">
        <w:rPr>
          <w:lang w:val="ru-RU"/>
        </w:rPr>
        <w:t>.</w:t>
      </w:r>
    </w:p>
    <w:p w14:paraId="388BF0A5" w14:textId="77777777" w:rsidR="00551F62" w:rsidRPr="00DA2A4F" w:rsidRDefault="005442D9" w:rsidP="005442D9">
      <w:pPr>
        <w:pStyle w:val="aff2"/>
        <w:rPr>
          <w:lang w:val="ru-RU"/>
        </w:rPr>
      </w:pPr>
      <w:r w:rsidRPr="00DA2A4F">
        <w:rPr>
          <w:lang w:val="ru-RU"/>
        </w:rPr>
        <w:t>105.</w:t>
      </w:r>
      <w:r w:rsidR="00C23E21" w:rsidRPr="00DA2A4F">
        <w:rPr>
          <w:lang w:val="ru-RU"/>
        </w:rPr>
        <w:t> </w:t>
      </w:r>
      <w:r w:rsidR="00551F62" w:rsidRPr="00DA2A4F">
        <w:rPr>
          <w:lang w:val="ru-RU"/>
        </w:rPr>
        <w:t>Перечень операций</w:t>
      </w:r>
      <w:r w:rsidR="00307C38" w:rsidRPr="00DA2A4F">
        <w:rPr>
          <w:lang w:val="ru-RU"/>
        </w:rPr>
        <w:t xml:space="preserve"> общего процесса</w:t>
      </w:r>
      <w:r w:rsidR="00551F62" w:rsidRPr="00DA2A4F">
        <w:rPr>
          <w:lang w:val="ru-RU"/>
        </w:rPr>
        <w:t xml:space="preserve">, </w:t>
      </w:r>
      <w:r w:rsidR="00307C38" w:rsidRPr="00DA2A4F">
        <w:rPr>
          <w:lang w:val="ru-RU"/>
        </w:rPr>
        <w:t>выполн</w:t>
      </w:r>
      <w:r w:rsidR="00875D46" w:rsidRPr="00DA2A4F">
        <w:rPr>
          <w:lang w:val="ru-RU"/>
        </w:rPr>
        <w:t xml:space="preserve">яемых </w:t>
      </w:r>
      <w:r w:rsidR="00307C38" w:rsidRPr="00DA2A4F">
        <w:rPr>
          <w:lang w:val="ru-RU"/>
        </w:rPr>
        <w:t>в рамках</w:t>
      </w:r>
      <w:r w:rsidR="00221902" w:rsidRPr="00DA2A4F">
        <w:rPr>
          <w:lang w:val="ru-RU"/>
        </w:rPr>
        <w:t xml:space="preserve"> </w:t>
      </w:r>
      <w:r w:rsidR="0092758D" w:rsidRPr="00DA2A4F">
        <w:rPr>
          <w:lang w:val="ru-RU"/>
        </w:rPr>
        <w:t xml:space="preserve">процедуры </w:t>
      </w:r>
      <w:r w:rsidR="009B7FF7" w:rsidRPr="00DA2A4F">
        <w:rPr>
          <w:lang w:val="ru-RU"/>
        </w:rPr>
        <w:t>«</w:t>
      </w:r>
      <w:r w:rsidR="00D00445" w:rsidRPr="00DA2A4F">
        <w:rPr>
          <w:lang w:val="ru-RU"/>
        </w:rPr>
        <w:t>Получение информации о дате и времени обновления базы данных о селекционных достижениях</w:t>
      </w:r>
      <w:r w:rsidR="009B7FF7" w:rsidRPr="00DA2A4F">
        <w:rPr>
          <w:lang w:val="ru-RU"/>
        </w:rPr>
        <w:t>»</w:t>
      </w:r>
      <w:r w:rsidR="00D00445" w:rsidRPr="00DA2A4F">
        <w:rPr>
          <w:lang w:val="ru-RU"/>
        </w:rPr>
        <w:t xml:space="preserve"> (P.AS.03.PRC.010</w:t>
      </w:r>
      <w:r w:rsidR="00995942" w:rsidRPr="00DA2A4F">
        <w:rPr>
          <w:lang w:val="ru-RU"/>
        </w:rPr>
        <w:t>)</w:t>
      </w:r>
      <w:r w:rsidR="00551F62" w:rsidRPr="00DA2A4F">
        <w:rPr>
          <w:lang w:val="ru-RU"/>
        </w:rPr>
        <w:t xml:space="preserve">, </w:t>
      </w:r>
      <w:r w:rsidR="00D02238" w:rsidRPr="00DA2A4F">
        <w:rPr>
          <w:lang w:val="ru-RU"/>
        </w:rPr>
        <w:t>приведен</w:t>
      </w:r>
      <w:r w:rsidR="00551F62" w:rsidRPr="00DA2A4F">
        <w:rPr>
          <w:lang w:val="ru-RU"/>
        </w:rPr>
        <w:t xml:space="preserve"> в</w:t>
      </w:r>
      <w:r w:rsidR="00436FCA" w:rsidRPr="00DA2A4F">
        <w:rPr>
          <w:lang w:val="ru-RU"/>
        </w:rPr>
        <w:t xml:space="preserve"> </w:t>
      </w:r>
      <w:r w:rsidR="000B69FD" w:rsidRPr="00DA2A4F">
        <w:rPr>
          <w:lang w:val="ru-RU"/>
        </w:rPr>
        <w:t>табл</w:t>
      </w:r>
      <w:r w:rsidR="00221902" w:rsidRPr="00DA2A4F">
        <w:rPr>
          <w:lang w:val="ru-RU"/>
        </w:rPr>
        <w:t>ице </w:t>
      </w:r>
      <w:r w:rsidR="00702F17" w:rsidRPr="00DA2A4F">
        <w:rPr>
          <w:lang w:val="ru-RU"/>
        </w:rPr>
        <w:t>50</w:t>
      </w:r>
      <w:r w:rsidR="00551F62" w:rsidRPr="00DA2A4F">
        <w:rPr>
          <w:lang w:val="ru-RU"/>
        </w:rPr>
        <w:t>.</w:t>
      </w:r>
    </w:p>
    <w:p w14:paraId="6B9BC9C6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lastRenderedPageBreak/>
        <w:t>Таблица </w:t>
      </w:r>
      <w:r w:rsidR="00702F17" w:rsidRPr="00DA2A4F">
        <w:rPr>
          <w:lang w:val="ru-RU"/>
        </w:rPr>
        <w:t>50</w:t>
      </w:r>
    </w:p>
    <w:p w14:paraId="529896FB" w14:textId="77777777" w:rsidR="00241C50" w:rsidRPr="00DA2A4F" w:rsidRDefault="00221902" w:rsidP="00857B8B">
      <w:pPr>
        <w:pStyle w:val="aff9"/>
        <w:keepLines/>
      </w:pPr>
      <w:r w:rsidRPr="00DA2A4F">
        <w:t>Перечень о</w:t>
      </w:r>
      <w:r w:rsidR="00241C50" w:rsidRPr="00DA2A4F">
        <w:t>пераци</w:t>
      </w:r>
      <w:r w:rsidRPr="00DA2A4F">
        <w:t>й</w:t>
      </w:r>
      <w:r w:rsidR="00307C38" w:rsidRPr="00DA2A4F">
        <w:t xml:space="preserve"> общего процесса</w:t>
      </w:r>
      <w:r w:rsidRPr="00DA2A4F">
        <w:t xml:space="preserve">, </w:t>
      </w:r>
      <w:r w:rsidR="000525CE" w:rsidRPr="00DA2A4F">
        <w:t>выполня</w:t>
      </w:r>
      <w:r w:rsidR="00913D66" w:rsidRPr="00DA2A4F">
        <w:t xml:space="preserve">емых </w:t>
      </w:r>
      <w:r w:rsidR="000525CE" w:rsidRPr="00DA2A4F">
        <w:t xml:space="preserve">в рамках </w:t>
      </w:r>
      <w:r w:rsidRPr="00DA2A4F">
        <w:t>процедуры</w:t>
      </w:r>
      <w:r w:rsidR="00241C50" w:rsidRPr="00DA2A4F">
        <w:t xml:space="preserve"> </w:t>
      </w:r>
      <w:r w:rsidR="00287FA4" w:rsidRPr="00DA2A4F">
        <w:t>«</w:t>
      </w:r>
      <w:r w:rsidR="00157567" w:rsidRPr="00DA2A4F">
        <w:t>Получение информации о дате и времени обновления базы данных о селекционных достижениях</w:t>
      </w:r>
      <w:r w:rsidR="00287FA4" w:rsidRPr="00DA2A4F">
        <w:t>»</w:t>
      </w:r>
      <w:r w:rsidR="00157567" w:rsidRPr="00DA2A4F">
        <w:t xml:space="preserve"> (P.AS.03.PRC.010)</w:t>
      </w:r>
    </w:p>
    <w:p w14:paraId="42E5044F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DA2A4F" w14:paraId="57C161DF" w14:textId="77777777" w:rsidTr="00AC33D2">
        <w:trPr>
          <w:trHeight w:val="601"/>
          <w:tblHeader/>
          <w:jc w:val="center"/>
        </w:trPr>
        <w:tc>
          <w:tcPr>
            <w:tcW w:w="2404" w:type="dxa"/>
            <w:tcMar>
              <w:top w:w="85" w:type="dxa"/>
              <w:bottom w:w="85" w:type="dxa"/>
            </w:tcMar>
          </w:tcPr>
          <w:p w14:paraId="66E31E78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Кодовое обозначение</w:t>
            </w:r>
          </w:p>
        </w:tc>
        <w:tc>
          <w:tcPr>
            <w:tcW w:w="4014" w:type="dxa"/>
            <w:tcMar>
              <w:top w:w="85" w:type="dxa"/>
              <w:bottom w:w="85" w:type="dxa"/>
            </w:tcMar>
          </w:tcPr>
          <w:p w14:paraId="3214BE48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Наименование</w:t>
            </w:r>
          </w:p>
        </w:tc>
        <w:tc>
          <w:tcPr>
            <w:tcW w:w="2938" w:type="dxa"/>
            <w:tcMar>
              <w:top w:w="85" w:type="dxa"/>
              <w:bottom w:w="85" w:type="dxa"/>
            </w:tcMar>
          </w:tcPr>
          <w:p w14:paraId="60D49E14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AC6C78" w:rsidRPr="00DA2A4F" w14:paraId="01E30BF5" w14:textId="77777777" w:rsidTr="00AC33D2">
        <w:trPr>
          <w:trHeight w:val="301"/>
          <w:tblHeader/>
          <w:jc w:val="center"/>
        </w:trPr>
        <w:tc>
          <w:tcPr>
            <w:tcW w:w="2404" w:type="dxa"/>
            <w:tcMar>
              <w:top w:w="85" w:type="dxa"/>
              <w:bottom w:w="85" w:type="dxa"/>
            </w:tcMar>
            <w:vAlign w:val="center"/>
          </w:tcPr>
          <w:p w14:paraId="30D48479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1</w:t>
            </w:r>
          </w:p>
        </w:tc>
        <w:tc>
          <w:tcPr>
            <w:tcW w:w="4014" w:type="dxa"/>
            <w:tcMar>
              <w:top w:w="85" w:type="dxa"/>
              <w:bottom w:w="85" w:type="dxa"/>
            </w:tcMar>
            <w:vAlign w:val="center"/>
          </w:tcPr>
          <w:p w14:paraId="63EAF557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2938" w:type="dxa"/>
            <w:tcMar>
              <w:top w:w="85" w:type="dxa"/>
              <w:bottom w:w="85" w:type="dxa"/>
            </w:tcMar>
            <w:vAlign w:val="center"/>
          </w:tcPr>
          <w:p w14:paraId="47D2ED36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AC6C78" w:rsidRPr="00DA2A4F" w14:paraId="0D0836E6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E4E7996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P.AS.03.OPR.034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39B698E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запрос информации о дате и времени обновления базы данных о селекционных достижениях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C2D32F2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51 настоящих Правил</w:t>
            </w:r>
          </w:p>
        </w:tc>
      </w:tr>
      <w:tr w:rsidR="00AC6C78" w:rsidRPr="00DA2A4F" w14:paraId="3638403E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F2EC5E3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P.AS.03.OPR.035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06A4F03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обработка запроса и представление информации о дате и времени обновления базы данных о селекционных достижениях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965ECBF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52 настоящих Правил</w:t>
            </w:r>
          </w:p>
        </w:tc>
      </w:tr>
      <w:tr w:rsidR="00AC6C78" w:rsidRPr="00DA2A4F" w14:paraId="043DC44C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70550BC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P.AS.03.OPR.036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1F6F758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прием и обработка информации о дате и времени обновления базы данных о селекционных достижениях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A7BA38A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53 настоящих Правил</w:t>
            </w:r>
          </w:p>
        </w:tc>
      </w:tr>
    </w:tbl>
    <w:p w14:paraId="50A03EF2" w14:textId="77777777" w:rsidR="00221902" w:rsidRPr="00DA2A4F" w:rsidRDefault="00221902" w:rsidP="0006004F">
      <w:pPr>
        <w:spacing w:after="0" w:line="240" w:lineRule="auto"/>
        <w:rPr>
          <w:szCs w:val="30"/>
        </w:rPr>
      </w:pPr>
    </w:p>
    <w:p w14:paraId="2E9BB19E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51</w:t>
      </w:r>
    </w:p>
    <w:p w14:paraId="25F9BCDD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Запрос информации о дате и времени обновления базы данных о селекционных достижениях</w:t>
      </w:r>
      <w:r w:rsidR="00287FA4" w:rsidRPr="00DA2A4F">
        <w:t xml:space="preserve">» </w:t>
      </w:r>
      <w:r w:rsidRPr="00DA2A4F">
        <w:t>(</w:t>
      </w:r>
      <w:r w:rsidR="009E42E5" w:rsidRPr="00DA2A4F">
        <w:t>P.AS.03.OPR.034</w:t>
      </w:r>
      <w:r w:rsidRPr="00DA2A4F">
        <w:t>)</w:t>
      </w:r>
    </w:p>
    <w:p w14:paraId="78CF222E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6D9D1C8E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3D5F2BE2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0723499B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FCB843D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29447488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3F5D724A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7EF660B6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4CE93288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4D72EF68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237592D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064F00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B595733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P.AS.03.OPR.034</w:t>
            </w:r>
          </w:p>
        </w:tc>
      </w:tr>
      <w:tr w:rsidR="00B3061D" w:rsidRPr="00DA2A4F" w14:paraId="5569B7CD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D57453E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28083AE9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EC8B8E3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запрос информации о дате и времени обновления базы данных о селекционных достижениях</w:t>
            </w:r>
          </w:p>
        </w:tc>
      </w:tr>
      <w:tr w:rsidR="00B3061D" w:rsidRPr="00DA2A4F" w14:paraId="294C59C2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3BD1D6C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91E8BEF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3EAFF2E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уполномоченный орган</w:t>
            </w:r>
          </w:p>
        </w:tc>
      </w:tr>
      <w:tr w:rsidR="00B3061D" w:rsidRPr="00DA2A4F" w14:paraId="11BB0F4F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11C3D57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636A38F3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D17B656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в целях оценки необходимости синхронизации информации о состоянии (дате и времени последнего обновления) сведений о селекционных достижениях, хранящейся у уполномоченного органа, с соответствующей информацией из базы данных о селекционных достижениях, хранящейся в Комиссии</w:t>
            </w:r>
          </w:p>
        </w:tc>
      </w:tr>
      <w:tr w:rsidR="00B3061D" w:rsidRPr="00DA2A4F" w14:paraId="3910FE08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0470C29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0AA5F27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3114857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DA2A4F" w14:paraId="47A2EDB8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BEE5D3C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627BA8F3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D0D708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формирует и направляет в Комиссию запрос на получение информации о дате и времени обновления базы данных о селекционных достижениях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7318794E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50867D4A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2816ABB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9E86286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запрос информации о дате и времени обновления базы данных о селекционных достижениях направлен в Комиссию</w:t>
            </w:r>
          </w:p>
        </w:tc>
      </w:tr>
    </w:tbl>
    <w:p w14:paraId="0CF2A23F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5346F692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52</w:t>
      </w:r>
    </w:p>
    <w:p w14:paraId="646E14E8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Обработка запроса и представление информации о дате и времени обновления базы данных о селекционных достижениях</w:t>
      </w:r>
      <w:r w:rsidR="00287FA4" w:rsidRPr="00DA2A4F">
        <w:t xml:space="preserve">» </w:t>
      </w:r>
      <w:r w:rsidRPr="00DA2A4F">
        <w:t>(</w:t>
      </w:r>
      <w:r w:rsidR="009E42E5" w:rsidRPr="00DA2A4F">
        <w:t>P.AS.03.OPR.035</w:t>
      </w:r>
      <w:r w:rsidRPr="00DA2A4F">
        <w:t>)</w:t>
      </w:r>
    </w:p>
    <w:p w14:paraId="6E24E843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3E505F44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18EF4655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2E69E540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F8C8ED5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7D8FBD7D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2C637E09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7FE6D9EF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5643AEA4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776A5E3E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E65648A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2CECCFC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29ACAFF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P.AS.03.OPR.035</w:t>
            </w:r>
          </w:p>
        </w:tc>
      </w:tr>
      <w:tr w:rsidR="00B3061D" w:rsidRPr="00DA2A4F" w14:paraId="70E7B4AB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6AE66E9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2BAED22F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CC2313C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обработка запроса и представление информации о дате и времени обновления базы данных о селекционных достижениях</w:t>
            </w:r>
          </w:p>
        </w:tc>
      </w:tr>
      <w:tr w:rsidR="00B3061D" w:rsidRPr="00DA2A4F" w14:paraId="2A960FD5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40AF74A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3BD8C67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09C01FF1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Комиссия</w:t>
            </w:r>
          </w:p>
        </w:tc>
      </w:tr>
      <w:tr w:rsidR="00B3061D" w:rsidRPr="00DA2A4F" w14:paraId="001A5CC1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9EA2975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745477F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07D48C63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получении исполнителем запроса информации о дате и времени обновления базы данных о селекционных достижениях (операция «Запрос информации о дате и времени обновления базы данных о селекционных достижениях» (P.AS.03.OPR.034))</w:t>
            </w:r>
          </w:p>
        </w:tc>
      </w:tr>
      <w:tr w:rsidR="00B3061D" w:rsidRPr="00DA2A4F" w14:paraId="54972F5E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E6500BA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3D9A44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F8035A7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представляемой информации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69AD9B18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70111F9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F1B5BB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79A68A7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выполняет обработку полученного запроса, формирует и направляет информацию о дате и времени обновления базы данных о селекционных достижениях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24B097C8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4423CC0C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2C57CA84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F0101D8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информация о дате и времени обновления базы данных о селекционных достижениях направлена в уполномоченный орган</w:t>
            </w:r>
          </w:p>
        </w:tc>
      </w:tr>
    </w:tbl>
    <w:p w14:paraId="25BBA51B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2AB9C14B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53</w:t>
      </w:r>
    </w:p>
    <w:p w14:paraId="333934D6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Прием и обработка информации о дате и времени обновления базы данных о селекционных достижениях</w:t>
      </w:r>
      <w:r w:rsidR="00287FA4" w:rsidRPr="00DA2A4F">
        <w:t xml:space="preserve">» </w:t>
      </w:r>
      <w:r w:rsidRPr="00DA2A4F">
        <w:t>(</w:t>
      </w:r>
      <w:r w:rsidR="009E42E5" w:rsidRPr="00DA2A4F">
        <w:t>P.AS.03.OPR.036</w:t>
      </w:r>
      <w:r w:rsidRPr="00DA2A4F">
        <w:t>)</w:t>
      </w:r>
    </w:p>
    <w:p w14:paraId="34ACC05F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1C83F270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625CD30D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1E19920F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6051859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4201D02C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0CF87FF1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3450FE71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223E103E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3DE7E266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A9C03EC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E4F49B4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2CB577B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P.AS.03.OPR.036</w:t>
            </w:r>
          </w:p>
        </w:tc>
      </w:tr>
      <w:tr w:rsidR="00B3061D" w:rsidRPr="00DA2A4F" w14:paraId="57835A8F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3E53F4C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CB9EABA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36EAA2D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прием и обработка информации о дате и времени обновления базы данных о селекционных достижениях</w:t>
            </w:r>
          </w:p>
        </w:tc>
      </w:tr>
      <w:tr w:rsidR="00B3061D" w:rsidRPr="00DA2A4F" w14:paraId="6AFE74BA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5361476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66BBDE03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0410F8D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уполномоченный орган</w:t>
            </w:r>
          </w:p>
        </w:tc>
      </w:tr>
      <w:tr w:rsidR="00B3061D" w:rsidRPr="00DA2A4F" w14:paraId="5E85E3A4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ED101FA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734597C7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FDCA3D4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получении исполнителем информации о дате и времени обновления базы данных о селекционных достижениях (операция «Обработка запроса и представление информации о дате и времени обновления базы данных о селекционных достижениях» (P.AS.03.OPR.035))</w:t>
            </w:r>
          </w:p>
        </w:tc>
      </w:tr>
      <w:tr w:rsidR="00B3061D" w:rsidRPr="00DA2A4F" w14:paraId="191DCF64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17AEC6F" w14:textId="77777777" w:rsidR="00B3061D" w:rsidRPr="00DA2A4F" w:rsidRDefault="00B3061D" w:rsidP="008F3B17">
            <w:pPr>
              <w:pStyle w:val="ac"/>
            </w:pPr>
            <w:r w:rsidRPr="00DA2A4F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73CD40B4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4382630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сообщения должны соответствовать Описанию форматов и структур электронных документов и сведений</w:t>
            </w:r>
          </w:p>
        </w:tc>
      </w:tr>
      <w:tr w:rsidR="00B3061D" w:rsidRPr="00DA2A4F" w14:paraId="2D8F35F5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7A9DB8A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A57F70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BAD973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осуществляет прием и обработку полученной информации о дате и времени обновления базы данных о селекционных достижениях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7BECD4C3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6A15C015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F76DBCA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DDABF61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информация о дате и времени обновления базы данных о селекционных достижениях получена</w:t>
            </w:r>
          </w:p>
        </w:tc>
      </w:tr>
    </w:tbl>
    <w:p w14:paraId="47AB25AA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0BD0C919" w14:textId="77777777" w:rsidR="004D75AA" w:rsidRPr="00DA2A4F" w:rsidRDefault="00200396" w:rsidP="00800DD4">
      <w:pPr>
        <w:pStyle w:val="3"/>
      </w:pPr>
      <w:r w:rsidRPr="00DA2A4F">
        <w:t>Процедура «</w:t>
      </w:r>
      <w:r w:rsidR="004D75AA" w:rsidRPr="00DA2A4F">
        <w:t>Получение сведений из базы данных о селекционных достижениях</w:t>
      </w:r>
      <w:r w:rsidRPr="00DA2A4F">
        <w:t>»</w:t>
      </w:r>
      <w:r w:rsidR="004D75AA" w:rsidRPr="00DA2A4F">
        <w:t xml:space="preserve"> (P.AS.03.PRC.011)</w:t>
      </w:r>
    </w:p>
    <w:p w14:paraId="63BF6B7E" w14:textId="77777777" w:rsidR="00DC5032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106.</w:t>
      </w:r>
      <w:r w:rsidR="00C23E21" w:rsidRPr="00DA2A4F">
        <w:rPr>
          <w:lang w:val="ru-RU"/>
        </w:rPr>
        <w:t> </w:t>
      </w:r>
      <w:r w:rsidR="00DC5032" w:rsidRPr="00DA2A4F">
        <w:rPr>
          <w:lang w:val="ru-RU"/>
        </w:rPr>
        <w:t xml:space="preserve">Схема </w:t>
      </w:r>
      <w:r w:rsidR="00433655" w:rsidRPr="00DA2A4F">
        <w:rPr>
          <w:lang w:val="ru-RU"/>
        </w:rPr>
        <w:t>выполнения</w:t>
      </w:r>
      <w:r w:rsidR="00221902" w:rsidRPr="00DA2A4F">
        <w:rPr>
          <w:lang w:val="ru-RU"/>
        </w:rPr>
        <w:t xml:space="preserve"> </w:t>
      </w:r>
      <w:r w:rsidR="00DC5032" w:rsidRPr="00DA2A4F">
        <w:rPr>
          <w:lang w:val="ru-RU"/>
        </w:rPr>
        <w:t xml:space="preserve">процедуры </w:t>
      </w:r>
      <w:r w:rsidR="00A44E2B" w:rsidRPr="00DA2A4F">
        <w:rPr>
          <w:lang w:val="ru-RU"/>
        </w:rPr>
        <w:t>«</w:t>
      </w:r>
      <w:r w:rsidR="00F0733C" w:rsidRPr="00DA2A4F">
        <w:rPr>
          <w:lang w:val="ru-RU"/>
        </w:rPr>
        <w:t>Получение сведений из базы данных о селекционных достижениях</w:t>
      </w:r>
      <w:r w:rsidR="00A44E2B" w:rsidRPr="00DA2A4F">
        <w:rPr>
          <w:lang w:val="ru-RU"/>
        </w:rPr>
        <w:t>»</w:t>
      </w:r>
      <w:r w:rsidR="00F0733C" w:rsidRPr="00DA2A4F">
        <w:rPr>
          <w:lang w:val="ru-RU"/>
        </w:rPr>
        <w:t xml:space="preserve"> (P.AS.03.PRC.011</w:t>
      </w:r>
      <w:r w:rsidR="008E6C3A" w:rsidRPr="00DA2A4F">
        <w:rPr>
          <w:lang w:val="ru-RU"/>
        </w:rPr>
        <w:t>)</w:t>
      </w:r>
      <w:r w:rsidR="007A4388" w:rsidRPr="00DA2A4F">
        <w:rPr>
          <w:lang w:val="ru-RU"/>
        </w:rPr>
        <w:t xml:space="preserve"> </w:t>
      </w:r>
      <w:r w:rsidR="00DC5032" w:rsidRPr="00DA2A4F">
        <w:rPr>
          <w:lang w:val="ru-RU"/>
        </w:rPr>
        <w:t>представлена на</w:t>
      </w:r>
      <w:r w:rsidR="00B05D87" w:rsidRPr="00DA2A4F">
        <w:rPr>
          <w:lang w:val="ru-RU"/>
        </w:rPr>
        <w:t xml:space="preserve"> </w:t>
      </w:r>
      <w:r w:rsidR="00A44E2B" w:rsidRPr="00DA2A4F">
        <w:rPr>
          <w:lang w:val="ru-RU"/>
        </w:rPr>
        <w:t>рис</w:t>
      </w:r>
      <w:r w:rsidR="00221902" w:rsidRPr="00DA2A4F">
        <w:rPr>
          <w:lang w:val="ru-RU"/>
        </w:rPr>
        <w:t>унке </w:t>
      </w:r>
      <w:r w:rsidR="00E75E86" w:rsidRPr="00DA2A4F">
        <w:rPr>
          <w:lang w:val="ru-RU"/>
        </w:rPr>
        <w:t>16</w:t>
      </w:r>
      <w:r w:rsidR="00DC5032" w:rsidRPr="00DA2A4F">
        <w:rPr>
          <w:lang w:val="ru-RU"/>
        </w:rPr>
        <w:t>.</w:t>
      </w:r>
    </w:p>
    <w:p w14:paraId="418BAF71" w14:textId="77777777" w:rsidR="00DC5032" w:rsidRPr="00DA2A4F" w:rsidRDefault="002B6500" w:rsidP="006E064A">
      <w:pPr>
        <w:pStyle w:val="af8"/>
      </w:pPr>
      <w:r w:rsidRPr="00DA2A4F">
        <w:object w:dxaOrig="12391" w:dyaOrig="9111" w14:anchorId="0E540F84">
          <v:shape id="_x0000_i1035" type="#_x0000_t75" style="width:467.25pt;height:342.75pt" o:ole="">
            <v:imagedata r:id="rId33" o:title=""/>
          </v:shape>
          <o:OLEObject Type="Embed" ProgID="Visio.Drawing.15" ShapeID="_x0000_i1035" DrawAspect="Content" ObjectID="_1830067697" r:id="rId34"/>
        </w:object>
      </w:r>
    </w:p>
    <w:p w14:paraId="26D666C2" w14:textId="77777777" w:rsidR="004773BF" w:rsidRPr="00DA2A4F" w:rsidRDefault="00B73FB5" w:rsidP="0095762B">
      <w:pPr>
        <w:pStyle w:val="af7"/>
        <w:rPr>
          <w:rStyle w:val="afe"/>
          <w:sz w:val="24"/>
          <w:lang w:val="ru-RU"/>
        </w:rPr>
      </w:pPr>
      <w:r w:rsidRPr="00DA2A4F">
        <w:t>Рис</w:t>
      </w:r>
      <w:r w:rsidR="00E70901" w:rsidRPr="00DA2A4F">
        <w:t>.</w:t>
      </w:r>
      <w:r w:rsidR="00221902" w:rsidRPr="00DA2A4F">
        <w:t> </w:t>
      </w:r>
      <w:r w:rsidR="00E75E86" w:rsidRPr="00DA2A4F">
        <w:t>16</w:t>
      </w:r>
      <w:r w:rsidRPr="00DA2A4F">
        <w:t>.</w:t>
      </w:r>
      <w:r w:rsidR="00DC5032" w:rsidRPr="00DA2A4F">
        <w:t xml:space="preserve"> Схема </w:t>
      </w:r>
      <w:r w:rsidR="00E21084" w:rsidRPr="00DA2A4F">
        <w:t xml:space="preserve">выполнения </w:t>
      </w:r>
      <w:r w:rsidR="00DC5032" w:rsidRPr="00DA2A4F">
        <w:t xml:space="preserve">процедуры </w:t>
      </w:r>
      <w:r w:rsidR="00A44E2B" w:rsidRPr="00DA2A4F">
        <w:t>«</w:t>
      </w:r>
      <w:r w:rsidR="00F0733C" w:rsidRPr="00DA2A4F">
        <w:t>Получение сведений из базы данных о селекционных достижениях</w:t>
      </w:r>
      <w:r w:rsidR="00A44E2B" w:rsidRPr="00DA2A4F">
        <w:t>»</w:t>
      </w:r>
      <w:r w:rsidR="008E6C3A" w:rsidRPr="00DA2A4F">
        <w:t xml:space="preserve"> </w:t>
      </w:r>
      <w:r w:rsidR="00F0733C" w:rsidRPr="00DA2A4F">
        <w:t>(P.AS.03.PRC.011</w:t>
      </w:r>
      <w:r w:rsidR="008E6C3A" w:rsidRPr="00DA2A4F">
        <w:t>)</w:t>
      </w:r>
    </w:p>
    <w:p w14:paraId="0A30D8C0" w14:textId="77777777" w:rsidR="003E0C6E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107.</w:t>
      </w:r>
      <w:r w:rsidR="00C23E21" w:rsidRPr="00DA2A4F">
        <w:rPr>
          <w:lang w:val="ru-RU"/>
        </w:rPr>
        <w:t> </w:t>
      </w:r>
      <w:r w:rsidR="00CB3574" w:rsidRPr="00DA2A4F">
        <w:rPr>
          <w:lang w:val="ru-RU"/>
        </w:rPr>
        <w:t xml:space="preserve">Процедура </w:t>
      </w:r>
      <w:r w:rsidR="00FA6CAE" w:rsidRPr="00DA2A4F">
        <w:rPr>
          <w:lang w:val="ru-RU"/>
        </w:rPr>
        <w:t xml:space="preserve">«Получение сведений из базы данных о селекционных достижениях» (P.AS.03.PRC.011) </w:t>
      </w:r>
      <w:r w:rsidR="003E0C6E" w:rsidRPr="00DA2A4F">
        <w:rPr>
          <w:lang w:val="ru-RU"/>
        </w:rPr>
        <w:t>выполняется при необходимости получения уполномоченным органом сведений из базы данных о селекционных достижениях</w:t>
      </w:r>
      <w:r w:rsidR="009932A8" w:rsidRPr="00DA2A4F">
        <w:rPr>
          <w:rStyle w:val="afe"/>
          <w:color w:val="000000"/>
          <w:lang w:val="ru-RU" w:eastAsia="ru-RU"/>
        </w:rPr>
        <w:t>.</w:t>
      </w:r>
    </w:p>
    <w:p w14:paraId="0EF8010A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108.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Первой выполняется операция «Запрос сведений из базы данных о селекционных достижениях» (P.AS.03.OPR.037), в результате выполнения которой уполномоченным органом формируется и направляется в Комиссию запрос на предоставление сведений из базы данных о селекционных достижениях. В зависимости от заданных параметров возможно формирование 2 видов запросов:</w:t>
      </w:r>
    </w:p>
    <w:p w14:paraId="5B4C9474" w14:textId="77777777" w:rsidR="00120FA7" w:rsidRPr="00DA2A4F" w:rsidRDefault="00EC49D1" w:rsidP="00EC49D1">
      <w:pPr>
        <w:pStyle w:val="aff2"/>
        <w:outlineLvl w:val="9"/>
        <w:rPr>
          <w:lang w:val="ru-RU"/>
        </w:rPr>
      </w:pPr>
      <w:r w:rsidRPr="00DA2A4F">
        <w:rPr>
          <w:lang w:val="ru-RU"/>
        </w:rPr>
        <w:t>запрос на предоставление сведений, содержащихся в базе данных о селекционных достижениях, в полном объеме;</w:t>
      </w:r>
    </w:p>
    <w:p w14:paraId="23E80C58" w14:textId="77777777" w:rsidR="00120FA7" w:rsidRPr="00DA2A4F" w:rsidRDefault="00EC49D1" w:rsidP="00EC49D1">
      <w:pPr>
        <w:pStyle w:val="aff2"/>
        <w:outlineLvl w:val="9"/>
        <w:rPr>
          <w:lang w:val="ru-RU"/>
        </w:rPr>
      </w:pPr>
      <w:r w:rsidRPr="00DA2A4F">
        <w:rPr>
          <w:lang w:val="ru-RU"/>
        </w:rPr>
        <w:lastRenderedPageBreak/>
        <w:t>запрос на предоставление указанных сведений по состоянию на определенную дату.</w:t>
      </w:r>
    </w:p>
    <w:p w14:paraId="182E5C85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109.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При получении Комиссией запроса на предоставление сведений из базы данных о селекционных достижениях выполняется операция «Обработка запроса и представление сведений из базы данных о селекционных достижениях» (P.AS.03.OPR.038), в результате выполнения которой формируются и предоставляются в уполномоченный орган запрашиваемые сведения или направляется уведомление об отсутствии сведений, удовлетворяющих параметрам запроса.</w:t>
      </w:r>
    </w:p>
    <w:p w14:paraId="45A017E8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110.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При получении уполномоченным органом сведений из базы данных о селекционных достижениях или уведомления об отсутствии сведений, удовлетворяющих параметрам запроса, выполняется операция «Прием и обработка сведений из базы данных о селекционных достижениях» (P.AS.03.OPR.039).</w:t>
      </w:r>
    </w:p>
    <w:p w14:paraId="29C204F6" w14:textId="77777777" w:rsidR="0020517E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111.</w:t>
      </w:r>
      <w:r w:rsidR="00C23E21" w:rsidRPr="00DA2A4F">
        <w:rPr>
          <w:lang w:val="ru-RU"/>
        </w:rPr>
        <w:t> </w:t>
      </w:r>
      <w:r w:rsidR="002B20E2" w:rsidRPr="00DA2A4F">
        <w:rPr>
          <w:lang w:val="ru-RU"/>
        </w:rPr>
        <w:t xml:space="preserve">Результатом </w:t>
      </w:r>
      <w:r w:rsidR="00433655" w:rsidRPr="00DA2A4F">
        <w:rPr>
          <w:lang w:val="ru-RU"/>
        </w:rPr>
        <w:t>выполнения</w:t>
      </w:r>
      <w:r w:rsidR="00221902" w:rsidRPr="00DA2A4F">
        <w:rPr>
          <w:lang w:val="ru-RU"/>
        </w:rPr>
        <w:t xml:space="preserve"> </w:t>
      </w:r>
      <w:r w:rsidR="002B20E2" w:rsidRPr="00DA2A4F">
        <w:rPr>
          <w:lang w:val="ru-RU"/>
        </w:rPr>
        <w:t>процедуры</w:t>
      </w:r>
      <w:r w:rsidR="00B311B5" w:rsidRPr="00DA2A4F">
        <w:rPr>
          <w:lang w:val="ru-RU"/>
        </w:rPr>
        <w:t xml:space="preserve"> «Получение сведений из базы данных о селекционных достижениях» (P.AS.03.PRC.011)</w:t>
      </w:r>
      <w:r w:rsidR="002B20E2" w:rsidRPr="00DA2A4F">
        <w:rPr>
          <w:lang w:val="ru-RU"/>
        </w:rPr>
        <w:t xml:space="preserve"> является</w:t>
      </w:r>
      <w:r w:rsidR="0087333A" w:rsidRPr="00DA2A4F">
        <w:rPr>
          <w:lang w:val="ru-RU"/>
        </w:rPr>
        <w:t xml:space="preserve"> </w:t>
      </w:r>
      <w:r w:rsidR="0020517E" w:rsidRPr="00DA2A4F">
        <w:rPr>
          <w:lang w:val="ru-RU"/>
        </w:rPr>
        <w:t>получение уполномоченным органом сведений из базы данных о селекционных достижениях или уведомления об отсутствии сведений, удовлетворяющих параметрам запроса</w:t>
      </w:r>
      <w:r w:rsidR="004E665C" w:rsidRPr="00DA2A4F">
        <w:rPr>
          <w:lang w:val="ru-RU"/>
        </w:rPr>
        <w:t>.</w:t>
      </w:r>
    </w:p>
    <w:p w14:paraId="13451781" w14:textId="77777777" w:rsidR="00551F62" w:rsidRPr="00DA2A4F" w:rsidRDefault="005442D9" w:rsidP="005442D9">
      <w:pPr>
        <w:pStyle w:val="aff2"/>
        <w:rPr>
          <w:lang w:val="ru-RU"/>
        </w:rPr>
      </w:pPr>
      <w:r w:rsidRPr="00DA2A4F">
        <w:rPr>
          <w:lang w:val="ru-RU"/>
        </w:rPr>
        <w:t>112.</w:t>
      </w:r>
      <w:r w:rsidR="00C23E21" w:rsidRPr="00DA2A4F">
        <w:rPr>
          <w:lang w:val="ru-RU"/>
        </w:rPr>
        <w:t> </w:t>
      </w:r>
      <w:r w:rsidR="00551F62" w:rsidRPr="00DA2A4F">
        <w:rPr>
          <w:lang w:val="ru-RU"/>
        </w:rPr>
        <w:t>Перечень операций</w:t>
      </w:r>
      <w:r w:rsidR="00307C38" w:rsidRPr="00DA2A4F">
        <w:rPr>
          <w:lang w:val="ru-RU"/>
        </w:rPr>
        <w:t xml:space="preserve"> общего процесса</w:t>
      </w:r>
      <w:r w:rsidR="00551F62" w:rsidRPr="00DA2A4F">
        <w:rPr>
          <w:lang w:val="ru-RU"/>
        </w:rPr>
        <w:t xml:space="preserve">, </w:t>
      </w:r>
      <w:r w:rsidR="00307C38" w:rsidRPr="00DA2A4F">
        <w:rPr>
          <w:lang w:val="ru-RU"/>
        </w:rPr>
        <w:t>выполн</w:t>
      </w:r>
      <w:r w:rsidR="00875D46" w:rsidRPr="00DA2A4F">
        <w:rPr>
          <w:lang w:val="ru-RU"/>
        </w:rPr>
        <w:t xml:space="preserve">яемых </w:t>
      </w:r>
      <w:r w:rsidR="00307C38" w:rsidRPr="00DA2A4F">
        <w:rPr>
          <w:lang w:val="ru-RU"/>
        </w:rPr>
        <w:t>в рамках</w:t>
      </w:r>
      <w:r w:rsidR="00221902" w:rsidRPr="00DA2A4F">
        <w:rPr>
          <w:lang w:val="ru-RU"/>
        </w:rPr>
        <w:t xml:space="preserve"> </w:t>
      </w:r>
      <w:r w:rsidR="0092758D" w:rsidRPr="00DA2A4F">
        <w:rPr>
          <w:lang w:val="ru-RU"/>
        </w:rPr>
        <w:t xml:space="preserve">процедуры </w:t>
      </w:r>
      <w:r w:rsidR="009B7FF7" w:rsidRPr="00DA2A4F">
        <w:rPr>
          <w:lang w:val="ru-RU"/>
        </w:rPr>
        <w:t>«</w:t>
      </w:r>
      <w:r w:rsidR="00D00445" w:rsidRPr="00DA2A4F">
        <w:rPr>
          <w:lang w:val="ru-RU"/>
        </w:rPr>
        <w:t>Получение сведений из базы данных о селекционных достижениях</w:t>
      </w:r>
      <w:r w:rsidR="009B7FF7" w:rsidRPr="00DA2A4F">
        <w:rPr>
          <w:lang w:val="ru-RU"/>
        </w:rPr>
        <w:t>»</w:t>
      </w:r>
      <w:r w:rsidR="00D00445" w:rsidRPr="00DA2A4F">
        <w:rPr>
          <w:lang w:val="ru-RU"/>
        </w:rPr>
        <w:t xml:space="preserve"> (P.AS.03.PRC.011</w:t>
      </w:r>
      <w:r w:rsidR="00995942" w:rsidRPr="00DA2A4F">
        <w:rPr>
          <w:lang w:val="ru-RU"/>
        </w:rPr>
        <w:t>)</w:t>
      </w:r>
      <w:r w:rsidR="00551F62" w:rsidRPr="00DA2A4F">
        <w:rPr>
          <w:lang w:val="ru-RU"/>
        </w:rPr>
        <w:t xml:space="preserve">, </w:t>
      </w:r>
      <w:r w:rsidR="00D02238" w:rsidRPr="00DA2A4F">
        <w:rPr>
          <w:lang w:val="ru-RU"/>
        </w:rPr>
        <w:t>приведен</w:t>
      </w:r>
      <w:r w:rsidR="00551F62" w:rsidRPr="00DA2A4F">
        <w:rPr>
          <w:lang w:val="ru-RU"/>
        </w:rPr>
        <w:t xml:space="preserve"> в</w:t>
      </w:r>
      <w:r w:rsidR="00436FCA" w:rsidRPr="00DA2A4F">
        <w:rPr>
          <w:lang w:val="ru-RU"/>
        </w:rPr>
        <w:t xml:space="preserve"> </w:t>
      </w:r>
      <w:r w:rsidR="000B69FD" w:rsidRPr="00DA2A4F">
        <w:rPr>
          <w:lang w:val="ru-RU"/>
        </w:rPr>
        <w:t>табл</w:t>
      </w:r>
      <w:r w:rsidR="00221902" w:rsidRPr="00DA2A4F">
        <w:rPr>
          <w:lang w:val="ru-RU"/>
        </w:rPr>
        <w:t>ице </w:t>
      </w:r>
      <w:r w:rsidR="00702F17" w:rsidRPr="00DA2A4F">
        <w:rPr>
          <w:lang w:val="ru-RU"/>
        </w:rPr>
        <w:t>54</w:t>
      </w:r>
      <w:r w:rsidR="00551F62" w:rsidRPr="00DA2A4F">
        <w:rPr>
          <w:lang w:val="ru-RU"/>
        </w:rPr>
        <w:t>.</w:t>
      </w:r>
    </w:p>
    <w:p w14:paraId="5CA363F0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lastRenderedPageBreak/>
        <w:t>Таблица </w:t>
      </w:r>
      <w:r w:rsidR="00702F17" w:rsidRPr="00DA2A4F">
        <w:rPr>
          <w:lang w:val="ru-RU"/>
        </w:rPr>
        <w:t>54</w:t>
      </w:r>
    </w:p>
    <w:p w14:paraId="033DD13F" w14:textId="77777777" w:rsidR="00241C50" w:rsidRPr="00DA2A4F" w:rsidRDefault="00221902" w:rsidP="00857B8B">
      <w:pPr>
        <w:pStyle w:val="aff9"/>
        <w:keepLines/>
      </w:pPr>
      <w:r w:rsidRPr="00DA2A4F">
        <w:t>Перечень о</w:t>
      </w:r>
      <w:r w:rsidR="00241C50" w:rsidRPr="00DA2A4F">
        <w:t>пераци</w:t>
      </w:r>
      <w:r w:rsidRPr="00DA2A4F">
        <w:t>й</w:t>
      </w:r>
      <w:r w:rsidR="00307C38" w:rsidRPr="00DA2A4F">
        <w:t xml:space="preserve"> общего процесса</w:t>
      </w:r>
      <w:r w:rsidRPr="00DA2A4F">
        <w:t xml:space="preserve">, </w:t>
      </w:r>
      <w:r w:rsidR="000525CE" w:rsidRPr="00DA2A4F">
        <w:t>выполня</w:t>
      </w:r>
      <w:r w:rsidR="00913D66" w:rsidRPr="00DA2A4F">
        <w:t xml:space="preserve">емых </w:t>
      </w:r>
      <w:r w:rsidR="000525CE" w:rsidRPr="00DA2A4F">
        <w:t xml:space="preserve">в рамках </w:t>
      </w:r>
      <w:r w:rsidRPr="00DA2A4F">
        <w:t>процедуры</w:t>
      </w:r>
      <w:r w:rsidR="00241C50" w:rsidRPr="00DA2A4F">
        <w:t xml:space="preserve"> </w:t>
      </w:r>
      <w:r w:rsidR="00287FA4" w:rsidRPr="00DA2A4F">
        <w:t>«</w:t>
      </w:r>
      <w:r w:rsidR="00157567" w:rsidRPr="00DA2A4F">
        <w:t>Получение сведений из базы данных о селекционных достижениях</w:t>
      </w:r>
      <w:r w:rsidR="00287FA4" w:rsidRPr="00DA2A4F">
        <w:t>»</w:t>
      </w:r>
      <w:r w:rsidR="00157567" w:rsidRPr="00DA2A4F">
        <w:t xml:space="preserve"> (P.AS.03.PRC.011)</w:t>
      </w:r>
    </w:p>
    <w:p w14:paraId="7591164E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DA2A4F" w14:paraId="6E0ED373" w14:textId="77777777" w:rsidTr="00AC33D2">
        <w:trPr>
          <w:trHeight w:val="601"/>
          <w:tblHeader/>
          <w:jc w:val="center"/>
        </w:trPr>
        <w:tc>
          <w:tcPr>
            <w:tcW w:w="2404" w:type="dxa"/>
            <w:tcMar>
              <w:top w:w="85" w:type="dxa"/>
              <w:bottom w:w="85" w:type="dxa"/>
            </w:tcMar>
          </w:tcPr>
          <w:p w14:paraId="5A11A5EC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Кодовое обозначение</w:t>
            </w:r>
          </w:p>
        </w:tc>
        <w:tc>
          <w:tcPr>
            <w:tcW w:w="4014" w:type="dxa"/>
            <w:tcMar>
              <w:top w:w="85" w:type="dxa"/>
              <w:bottom w:w="85" w:type="dxa"/>
            </w:tcMar>
          </w:tcPr>
          <w:p w14:paraId="72173BC1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Наименование</w:t>
            </w:r>
          </w:p>
        </w:tc>
        <w:tc>
          <w:tcPr>
            <w:tcW w:w="2938" w:type="dxa"/>
            <w:tcMar>
              <w:top w:w="85" w:type="dxa"/>
              <w:bottom w:w="85" w:type="dxa"/>
            </w:tcMar>
          </w:tcPr>
          <w:p w14:paraId="005C3FF9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AC6C78" w:rsidRPr="00DA2A4F" w14:paraId="303DAFE3" w14:textId="77777777" w:rsidTr="00AC33D2">
        <w:trPr>
          <w:trHeight w:val="301"/>
          <w:tblHeader/>
          <w:jc w:val="center"/>
        </w:trPr>
        <w:tc>
          <w:tcPr>
            <w:tcW w:w="2404" w:type="dxa"/>
            <w:tcMar>
              <w:top w:w="85" w:type="dxa"/>
              <w:bottom w:w="85" w:type="dxa"/>
            </w:tcMar>
            <w:vAlign w:val="center"/>
          </w:tcPr>
          <w:p w14:paraId="49D2D21F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1</w:t>
            </w:r>
          </w:p>
        </w:tc>
        <w:tc>
          <w:tcPr>
            <w:tcW w:w="4014" w:type="dxa"/>
            <w:tcMar>
              <w:top w:w="85" w:type="dxa"/>
              <w:bottom w:w="85" w:type="dxa"/>
            </w:tcMar>
            <w:vAlign w:val="center"/>
          </w:tcPr>
          <w:p w14:paraId="37D3D457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2938" w:type="dxa"/>
            <w:tcMar>
              <w:top w:w="85" w:type="dxa"/>
              <w:bottom w:w="85" w:type="dxa"/>
            </w:tcMar>
            <w:vAlign w:val="center"/>
          </w:tcPr>
          <w:p w14:paraId="5485E8B8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AC6C78" w:rsidRPr="00DA2A4F" w14:paraId="039162F5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9917786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P.AS.03.OPR.037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CA32445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запрос сведений из базы данных о селекционных достижениях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9B36E0A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55 настоящих Правил</w:t>
            </w:r>
          </w:p>
        </w:tc>
      </w:tr>
      <w:tr w:rsidR="00AC6C78" w:rsidRPr="00DA2A4F" w14:paraId="3FED7B4B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B8E0500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P.AS.03.OPR.038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262D374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обработка запроса и представление сведений из базы данных о селекционных достижениях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456C5C1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56 настоящих Правил</w:t>
            </w:r>
          </w:p>
        </w:tc>
      </w:tr>
      <w:tr w:rsidR="00AC6C78" w:rsidRPr="00DA2A4F" w14:paraId="164C7DDE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49FC198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P.AS.03.OPR.039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FD2936C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прием и обработка сведений из базы данных о селекционных достижениях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C6E80B5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57 настоящих Правил</w:t>
            </w:r>
          </w:p>
        </w:tc>
      </w:tr>
    </w:tbl>
    <w:p w14:paraId="0F856686" w14:textId="77777777" w:rsidR="00221902" w:rsidRPr="00DA2A4F" w:rsidRDefault="00221902" w:rsidP="0006004F">
      <w:pPr>
        <w:spacing w:after="0" w:line="240" w:lineRule="auto"/>
        <w:rPr>
          <w:szCs w:val="30"/>
        </w:rPr>
      </w:pPr>
    </w:p>
    <w:p w14:paraId="0BBAD0FD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55</w:t>
      </w:r>
    </w:p>
    <w:p w14:paraId="18F03721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Запрос сведений из базы данных о селекционных достижениях</w:t>
      </w:r>
      <w:r w:rsidR="00287FA4" w:rsidRPr="00DA2A4F">
        <w:t xml:space="preserve">» </w:t>
      </w:r>
      <w:r w:rsidRPr="00DA2A4F">
        <w:t>(</w:t>
      </w:r>
      <w:r w:rsidR="009E42E5" w:rsidRPr="00DA2A4F">
        <w:t>P.AS.03.OPR.037</w:t>
      </w:r>
      <w:r w:rsidRPr="00DA2A4F">
        <w:t>)</w:t>
      </w:r>
    </w:p>
    <w:p w14:paraId="527FAFD3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1542A77F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07890C65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2FAD30E5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2398F7E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34761BD2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39207AFE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2E1B4388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66FA8967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3D6AC65F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216143E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41356E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4F9C797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P.AS.03.OPR.037</w:t>
            </w:r>
          </w:p>
        </w:tc>
      </w:tr>
      <w:tr w:rsidR="00B3061D" w:rsidRPr="00DA2A4F" w14:paraId="34F1E557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448EE2C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CE5E8A6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B1AF9E6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запрос сведений из базы данных о селекционных достижениях</w:t>
            </w:r>
          </w:p>
        </w:tc>
      </w:tr>
      <w:tr w:rsidR="00B3061D" w:rsidRPr="00DA2A4F" w14:paraId="49255D8D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EF80CF4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4D15B805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5416750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уполномоченный орган</w:t>
            </w:r>
          </w:p>
        </w:tc>
      </w:tr>
      <w:tr w:rsidR="00B3061D" w:rsidRPr="00DA2A4F" w14:paraId="3B797C73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982BCDF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679477E6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5C897EF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необходимости получения уполномоченным органом сведений из базы данных о селекционных достижениях</w:t>
            </w:r>
          </w:p>
        </w:tc>
      </w:tr>
      <w:tr w:rsidR="00B3061D" w:rsidRPr="00DA2A4F" w14:paraId="5E4A5A19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EA80C56" w14:textId="77777777" w:rsidR="00B3061D" w:rsidRPr="00DA2A4F" w:rsidRDefault="00B3061D" w:rsidP="008F3B17">
            <w:pPr>
              <w:pStyle w:val="ac"/>
            </w:pPr>
            <w:r w:rsidRPr="00DA2A4F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4FEE20CC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D6D1EFA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DA2A4F" w14:paraId="37B6DB48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56F65E5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7DA4E2D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99F84CF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формирует и направляет в Комиссию запрос на получение сведений из базы данных о селекционных достижениях в соответствии с Регламентом информационного взаимодействия между уполномоченными органами и Комиссией. При возникновении необходимости получения сведений из базы данных о селекционных достижениях в полном объеме, дата и время актуализации в запросе не указывается. При возникновении необходимости получения сведений по состоянию на определенную дату и время в запросе должна указываться дата и время актуализации базы данных о селекционных достижениях. При возникновении необходимости получения сведений, включенных в базу данных о селекционных достижениях на основании сведений, представленных определенными государствами-членами, в запросе указываются коды этих государств-членов</w:t>
            </w:r>
          </w:p>
        </w:tc>
      </w:tr>
      <w:tr w:rsidR="00B3061D" w:rsidRPr="00DA2A4F" w14:paraId="5ADF0A52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7D072A13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6E621B4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5A7A12D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запрос сведений из базы данных о селекционных достижениях направлен в Комиссию</w:t>
            </w:r>
          </w:p>
        </w:tc>
      </w:tr>
    </w:tbl>
    <w:p w14:paraId="399BD6DD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2A8EA56B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56</w:t>
      </w:r>
    </w:p>
    <w:p w14:paraId="3D6CB823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Обработка запроса и представление сведений из базы данных о селекционных достижениях</w:t>
      </w:r>
      <w:r w:rsidR="00287FA4" w:rsidRPr="00DA2A4F">
        <w:t xml:space="preserve">» </w:t>
      </w:r>
      <w:r w:rsidRPr="00DA2A4F">
        <w:t>(</w:t>
      </w:r>
      <w:r w:rsidR="009E42E5" w:rsidRPr="00DA2A4F">
        <w:t>P.AS.03.OPR.038</w:t>
      </w:r>
      <w:r w:rsidRPr="00DA2A4F">
        <w:t>)</w:t>
      </w:r>
    </w:p>
    <w:p w14:paraId="0EE0EE62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2F496EEE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6625ED02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58024389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9E5C87E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2551D598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2F315C2E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13AA21A3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00D9244A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39D67BEB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F7BF03A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0BBB567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C2B07C9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P.AS.03.OPR.038</w:t>
            </w:r>
          </w:p>
        </w:tc>
      </w:tr>
      <w:tr w:rsidR="00B3061D" w:rsidRPr="00DA2A4F" w14:paraId="726D2C10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45CAE4D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2297A833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F1C797B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обработка запроса и представление сведений из базы данных о селекционных достижениях</w:t>
            </w:r>
          </w:p>
        </w:tc>
      </w:tr>
      <w:tr w:rsidR="00B3061D" w:rsidRPr="00DA2A4F" w14:paraId="68E6D802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1404D7C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7AE968A2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75FFFD7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Комиссия</w:t>
            </w:r>
          </w:p>
        </w:tc>
      </w:tr>
      <w:tr w:rsidR="00B3061D" w:rsidRPr="00DA2A4F" w14:paraId="7CC7FED3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AF9BD0F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9D6DDB6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304734C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получении исполнителем запроса сведений из базы данных о селекционных достижениях (операция «Запрос сведений из базы данных о селекционных достижениях» (P.AS.03.OPR.037))</w:t>
            </w:r>
          </w:p>
        </w:tc>
      </w:tr>
      <w:tr w:rsidR="00B3061D" w:rsidRPr="00DA2A4F" w14:paraId="067186CE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F87EB27" w14:textId="77777777" w:rsidR="00B3061D" w:rsidRPr="00DA2A4F" w:rsidRDefault="00B3061D" w:rsidP="008F3B17">
            <w:pPr>
              <w:pStyle w:val="ac"/>
            </w:pPr>
            <w:r w:rsidRPr="00DA2A4F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C54EC71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0FF8A83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представляемой информации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7C6F0610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C4D3DB0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4A447343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F06A183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осуществляет обработку запроса в соответствии с Регламентом информационного взаимодействия между уполномоченными органами и Комиссией, формирует и представляет в уполномоченный орган сведения из базы данных о селекционных достижениях в соответствии с параметрами, указанными в запросе. При представлении полной информации из базы данных о селекционных достижениях осуществляется представление всех записей, хранящихся в базе данных о селекционных достижениях. При представлении сведений по состоянию на указанную дату и время осуществляется выборка сведений, содержащихся в базе данных о селекционных достижениях, по состоянию на дату и время, указанную в запросе. Выбор сведений из базы данных о селекционных достижениях осуществляется по всем странам либо с учетом кодов государств-членов, указанных в запросе. При отсутствии в базе данных о селекционных достижениях сведений, удовлетворяющих параметрам запроса, в уполномоченный орган направляется уведомление об отсутствии сведений, удовлетворяющих параметрам запроса</w:t>
            </w:r>
          </w:p>
        </w:tc>
      </w:tr>
      <w:tr w:rsidR="00B3061D" w:rsidRPr="00DA2A4F" w14:paraId="27FA7FA9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4A488E18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C801957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9590AA7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в уполномоченный орган представлены сведения из базы данных о селекционных достижениях или направлено уведомление об отсутствии сведений, удовлетворяющих параметрам запроса</w:t>
            </w:r>
          </w:p>
        </w:tc>
      </w:tr>
    </w:tbl>
    <w:p w14:paraId="50004BD0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3669471A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57</w:t>
      </w:r>
    </w:p>
    <w:p w14:paraId="7FD9706E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Прием и обработка сведений из базы данных о селекционных достижениях</w:t>
      </w:r>
      <w:r w:rsidR="00287FA4" w:rsidRPr="00DA2A4F">
        <w:t xml:space="preserve">» </w:t>
      </w:r>
      <w:r w:rsidRPr="00DA2A4F">
        <w:t>(</w:t>
      </w:r>
      <w:r w:rsidR="009E42E5" w:rsidRPr="00DA2A4F">
        <w:t>P.AS.03.OPR.039</w:t>
      </w:r>
      <w:r w:rsidRPr="00DA2A4F">
        <w:t>)</w:t>
      </w:r>
    </w:p>
    <w:p w14:paraId="53BB30CF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7368BC11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4F4C50FC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3DCBC0F1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CB5BEE2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1474B91F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1403BB75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6E3B44E7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72CF441B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38453067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CEE90BC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7335829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7C9EAE6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P.AS.03.OPR.039</w:t>
            </w:r>
          </w:p>
        </w:tc>
      </w:tr>
      <w:tr w:rsidR="00B3061D" w:rsidRPr="00DA2A4F" w14:paraId="753225D5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15EB7C2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9BC6D3C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0CB775E2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прием и обработка сведений из базы данных о селекционных достижениях</w:t>
            </w:r>
          </w:p>
        </w:tc>
      </w:tr>
      <w:tr w:rsidR="00B3061D" w:rsidRPr="00DA2A4F" w14:paraId="05EDA541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FE24834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46F8B50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E469C79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уполномоченный орган</w:t>
            </w:r>
          </w:p>
        </w:tc>
      </w:tr>
      <w:tr w:rsidR="00B3061D" w:rsidRPr="00DA2A4F" w14:paraId="3400C5DA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8E9532F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7A28D7C3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0BEA3BB2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получении исполнителем сведений из базы данных о селекционных достижениях или уведомления об отсутствии сведений, удовлетворяющих параметрам запроса (операция «Обработка запроса и представление сведений из базы данных о селекционных достижениях» (P.AS.03.OPR.038))</w:t>
            </w:r>
          </w:p>
        </w:tc>
      </w:tr>
      <w:tr w:rsidR="00B3061D" w:rsidRPr="00DA2A4F" w14:paraId="08EC9556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CB2F9CA" w14:textId="77777777" w:rsidR="00B3061D" w:rsidRPr="00DA2A4F" w:rsidRDefault="00B3061D" w:rsidP="008F3B17">
            <w:pPr>
              <w:pStyle w:val="ac"/>
            </w:pPr>
            <w:r w:rsidRPr="00DA2A4F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92579B3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DBA8E29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сообщения должны соответствовать Описанию форматов и структур электронных документов и сведений</w:t>
            </w:r>
          </w:p>
        </w:tc>
      </w:tr>
      <w:tr w:rsidR="00B3061D" w:rsidRPr="00DA2A4F" w14:paraId="63DAFB01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729C0EE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7DB6F9C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85584F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получает сведения из базы данных о селекционных достижениях или уведомление об отсутствии сведений, удовлетворяющих параметрам запроса, и осуществляет их обработку</w:t>
            </w:r>
          </w:p>
        </w:tc>
      </w:tr>
      <w:tr w:rsidR="00B3061D" w:rsidRPr="00DA2A4F" w14:paraId="2CFC5FF3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62DC3831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564A00B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05CA394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сведения из базы данных о селекционных достижениях или уведомление об отсутствии сведений, удовлетворяющих параметрам запроса, обработаны</w:t>
            </w:r>
          </w:p>
        </w:tc>
      </w:tr>
    </w:tbl>
    <w:p w14:paraId="68F9B86E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4F2534EB" w14:textId="77777777" w:rsidR="004D75AA" w:rsidRPr="00DA2A4F" w:rsidRDefault="00200396" w:rsidP="00800DD4">
      <w:pPr>
        <w:pStyle w:val="3"/>
      </w:pPr>
      <w:r w:rsidRPr="00DA2A4F">
        <w:lastRenderedPageBreak/>
        <w:t>Процедура «</w:t>
      </w:r>
      <w:r w:rsidR="004D75AA" w:rsidRPr="00DA2A4F">
        <w:t>Получение измененных сведений из базы данных о селекционных достижениях</w:t>
      </w:r>
      <w:r w:rsidRPr="00DA2A4F">
        <w:t>»</w:t>
      </w:r>
      <w:r w:rsidR="004D75AA" w:rsidRPr="00DA2A4F">
        <w:t xml:space="preserve"> (P.AS.03.PRC.012)</w:t>
      </w:r>
    </w:p>
    <w:p w14:paraId="616BF6DB" w14:textId="77777777" w:rsidR="00DC5032" w:rsidRPr="00DA2A4F" w:rsidRDefault="001C183C" w:rsidP="001C183C">
      <w:pPr>
        <w:pStyle w:val="aff2"/>
        <w:rPr>
          <w:lang w:val="ru-RU"/>
        </w:rPr>
      </w:pPr>
      <w:bookmarkStart w:id="62" w:name="_Toc369271037"/>
      <w:r w:rsidRPr="00DA2A4F">
        <w:rPr>
          <w:lang w:val="ru-RU"/>
        </w:rPr>
        <w:t>113.</w:t>
      </w:r>
      <w:r w:rsidR="00C23E21" w:rsidRPr="00DA2A4F">
        <w:rPr>
          <w:lang w:val="ru-RU"/>
        </w:rPr>
        <w:t> </w:t>
      </w:r>
      <w:r w:rsidR="00DC5032" w:rsidRPr="00DA2A4F">
        <w:rPr>
          <w:lang w:val="ru-RU"/>
        </w:rPr>
        <w:t xml:space="preserve">Схема </w:t>
      </w:r>
      <w:r w:rsidR="00433655" w:rsidRPr="00DA2A4F">
        <w:rPr>
          <w:lang w:val="ru-RU"/>
        </w:rPr>
        <w:t>выполнения</w:t>
      </w:r>
      <w:r w:rsidR="00221902" w:rsidRPr="00DA2A4F">
        <w:rPr>
          <w:lang w:val="ru-RU"/>
        </w:rPr>
        <w:t xml:space="preserve"> </w:t>
      </w:r>
      <w:r w:rsidR="00DC5032" w:rsidRPr="00DA2A4F">
        <w:rPr>
          <w:lang w:val="ru-RU"/>
        </w:rPr>
        <w:t xml:space="preserve">процедуры </w:t>
      </w:r>
      <w:r w:rsidR="00A44E2B" w:rsidRPr="00DA2A4F">
        <w:rPr>
          <w:lang w:val="ru-RU"/>
        </w:rPr>
        <w:t>«</w:t>
      </w:r>
      <w:r w:rsidR="00F0733C" w:rsidRPr="00DA2A4F">
        <w:rPr>
          <w:lang w:val="ru-RU"/>
        </w:rPr>
        <w:t>Получение измененных сведений из базы данных о селекционных достижениях</w:t>
      </w:r>
      <w:r w:rsidR="00A44E2B" w:rsidRPr="00DA2A4F">
        <w:rPr>
          <w:lang w:val="ru-RU"/>
        </w:rPr>
        <w:t>»</w:t>
      </w:r>
      <w:r w:rsidR="00F0733C" w:rsidRPr="00DA2A4F">
        <w:rPr>
          <w:lang w:val="ru-RU"/>
        </w:rPr>
        <w:t xml:space="preserve"> (P.AS.03.PRC.012</w:t>
      </w:r>
      <w:r w:rsidR="008E6C3A" w:rsidRPr="00DA2A4F">
        <w:rPr>
          <w:lang w:val="ru-RU"/>
        </w:rPr>
        <w:t>)</w:t>
      </w:r>
      <w:r w:rsidR="007A4388" w:rsidRPr="00DA2A4F">
        <w:rPr>
          <w:lang w:val="ru-RU"/>
        </w:rPr>
        <w:t xml:space="preserve"> </w:t>
      </w:r>
      <w:r w:rsidR="00DC5032" w:rsidRPr="00DA2A4F">
        <w:rPr>
          <w:lang w:val="ru-RU"/>
        </w:rPr>
        <w:t>представлена на</w:t>
      </w:r>
      <w:r w:rsidR="00B05D87" w:rsidRPr="00DA2A4F">
        <w:rPr>
          <w:lang w:val="ru-RU"/>
        </w:rPr>
        <w:t xml:space="preserve"> </w:t>
      </w:r>
      <w:r w:rsidR="00A44E2B" w:rsidRPr="00DA2A4F">
        <w:rPr>
          <w:lang w:val="ru-RU"/>
        </w:rPr>
        <w:t>рис</w:t>
      </w:r>
      <w:r w:rsidR="00221902" w:rsidRPr="00DA2A4F">
        <w:rPr>
          <w:lang w:val="ru-RU"/>
        </w:rPr>
        <w:t>унке </w:t>
      </w:r>
      <w:r w:rsidR="00E75E86" w:rsidRPr="00DA2A4F">
        <w:rPr>
          <w:lang w:val="ru-RU"/>
        </w:rPr>
        <w:t>17</w:t>
      </w:r>
      <w:r w:rsidR="00DC5032" w:rsidRPr="00DA2A4F">
        <w:rPr>
          <w:lang w:val="ru-RU"/>
        </w:rPr>
        <w:t>.</w:t>
      </w:r>
      <w:bookmarkEnd w:id="62"/>
    </w:p>
    <w:p w14:paraId="05EA2773" w14:textId="77777777" w:rsidR="00DC5032" w:rsidRPr="00DA2A4F" w:rsidRDefault="002B6500" w:rsidP="006E064A">
      <w:pPr>
        <w:pStyle w:val="af8"/>
      </w:pPr>
      <w:r w:rsidRPr="00DA2A4F">
        <w:object w:dxaOrig="12391" w:dyaOrig="9111" w14:anchorId="49E3F612">
          <v:shape id="_x0000_i1036" type="#_x0000_t75" style="width:467.25pt;height:342.75pt" o:ole="">
            <v:imagedata r:id="rId35" o:title=""/>
          </v:shape>
          <o:OLEObject Type="Embed" ProgID="Visio.Drawing.15" ShapeID="_x0000_i1036" DrawAspect="Content" ObjectID="_1830067698" r:id="rId36"/>
        </w:object>
      </w:r>
    </w:p>
    <w:p w14:paraId="02F80BDF" w14:textId="77777777" w:rsidR="004773BF" w:rsidRPr="00DA2A4F" w:rsidRDefault="00B73FB5" w:rsidP="0095762B">
      <w:pPr>
        <w:pStyle w:val="af7"/>
        <w:rPr>
          <w:rStyle w:val="afe"/>
          <w:sz w:val="24"/>
          <w:lang w:val="ru-RU"/>
        </w:rPr>
      </w:pPr>
      <w:bookmarkStart w:id="63" w:name="_Ref363494409"/>
      <w:bookmarkStart w:id="64" w:name="_Toc375908856"/>
      <w:r w:rsidRPr="00DA2A4F">
        <w:t>Рис</w:t>
      </w:r>
      <w:bookmarkEnd w:id="63"/>
      <w:r w:rsidR="00E70901" w:rsidRPr="00DA2A4F">
        <w:t>.</w:t>
      </w:r>
      <w:r w:rsidR="00221902" w:rsidRPr="00DA2A4F">
        <w:t> </w:t>
      </w:r>
      <w:r w:rsidR="00E75E86" w:rsidRPr="00DA2A4F">
        <w:t>17</w:t>
      </w:r>
      <w:r w:rsidRPr="00DA2A4F">
        <w:t>.</w:t>
      </w:r>
      <w:r w:rsidR="00DC5032" w:rsidRPr="00DA2A4F">
        <w:t xml:space="preserve"> Схема </w:t>
      </w:r>
      <w:r w:rsidR="00E21084" w:rsidRPr="00DA2A4F">
        <w:t xml:space="preserve">выполнения </w:t>
      </w:r>
      <w:r w:rsidR="00DC5032" w:rsidRPr="00DA2A4F">
        <w:t xml:space="preserve">процедуры </w:t>
      </w:r>
      <w:bookmarkEnd w:id="64"/>
      <w:r w:rsidR="00A44E2B" w:rsidRPr="00DA2A4F">
        <w:t>«</w:t>
      </w:r>
      <w:r w:rsidR="00F0733C" w:rsidRPr="00DA2A4F">
        <w:t>Получение измененных сведений из базы данных о селекционных достижениях</w:t>
      </w:r>
      <w:r w:rsidR="00A44E2B" w:rsidRPr="00DA2A4F">
        <w:t>»</w:t>
      </w:r>
      <w:r w:rsidR="008E6C3A" w:rsidRPr="00DA2A4F">
        <w:t xml:space="preserve"> </w:t>
      </w:r>
      <w:r w:rsidR="00F0733C" w:rsidRPr="00DA2A4F">
        <w:t>(P.AS.03.PRC.012</w:t>
      </w:r>
      <w:r w:rsidR="008E6C3A" w:rsidRPr="00DA2A4F">
        <w:t>)</w:t>
      </w:r>
    </w:p>
    <w:p w14:paraId="00EC1A1F" w14:textId="77777777" w:rsidR="003E0C6E" w:rsidRPr="00DA2A4F" w:rsidRDefault="001C183C" w:rsidP="001C183C">
      <w:pPr>
        <w:pStyle w:val="aff2"/>
        <w:rPr>
          <w:lang w:val="ru-RU"/>
        </w:rPr>
      </w:pPr>
      <w:bookmarkStart w:id="65" w:name="_Toc369271043"/>
      <w:r w:rsidRPr="00DA2A4F">
        <w:rPr>
          <w:lang w:val="ru-RU"/>
        </w:rPr>
        <w:t>114.</w:t>
      </w:r>
      <w:r w:rsidR="00C23E21" w:rsidRPr="00DA2A4F">
        <w:rPr>
          <w:lang w:val="ru-RU"/>
        </w:rPr>
        <w:t> </w:t>
      </w:r>
      <w:r w:rsidR="00CB3574" w:rsidRPr="00DA2A4F">
        <w:rPr>
          <w:lang w:val="ru-RU"/>
        </w:rPr>
        <w:t xml:space="preserve">Процедура </w:t>
      </w:r>
      <w:r w:rsidR="00FA6CAE" w:rsidRPr="00DA2A4F">
        <w:rPr>
          <w:lang w:val="ru-RU"/>
        </w:rPr>
        <w:t xml:space="preserve">«Получение измененных сведений из базы данных о селекционных достижениях» (P.AS.03.PRC.012) </w:t>
      </w:r>
      <w:r w:rsidR="003E0C6E" w:rsidRPr="00DA2A4F">
        <w:rPr>
          <w:lang w:val="ru-RU"/>
        </w:rPr>
        <w:t xml:space="preserve">выполняется в целях получения уполномоченным органом сведений из базы данных о селекционных достижениях, добавление которых в реестр или внесение изменений в которые произошло начиная с момента, указанного в запросе, до момента выполнения этого запроса. Процедура выполняется в том числе, если в результате выполнения процедуры «Получение </w:t>
      </w:r>
      <w:r w:rsidR="003E0C6E" w:rsidRPr="00DA2A4F">
        <w:rPr>
          <w:lang w:val="ru-RU"/>
        </w:rPr>
        <w:lastRenderedPageBreak/>
        <w:t>информации о дате и времени обновления базы данных о селекционных достижениях» (P.AS.03.PRC.010) выявлено, что дата и время получения сведений из базы данных о селекционных достижениях уполномоченным органом являются более ранними, чем дата и время изменения базы данных о селекционных достижениях в Комиссии</w:t>
      </w:r>
      <w:bookmarkEnd w:id="65"/>
      <w:r w:rsidR="009932A8" w:rsidRPr="00DA2A4F">
        <w:rPr>
          <w:rStyle w:val="afe"/>
          <w:color w:val="000000"/>
          <w:lang w:val="ru-RU" w:eastAsia="ru-RU"/>
        </w:rPr>
        <w:t>.</w:t>
      </w:r>
    </w:p>
    <w:p w14:paraId="7CB2BBE7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115.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Первой выполняется операция «Запрос измененных сведений из базы данных о селекционных достижениях» (P.AS.03.OPR.040), в результате выполнения которой уполномоченным органом формируется и направляется в Комиссию запрос на получение измененных сведений, внесенных в базу данных о селекционных достижениях.</w:t>
      </w:r>
    </w:p>
    <w:p w14:paraId="6FDF76EF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116.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При получении Комиссией запроса информации об изменениях, внесенных в базу данных о селекционных достижениях, выполняется операция «Обработка запроса и представление измененных сведений из базы данных о селекционных достижениях» (P.AS.03.OPR.041), в результате выполнения которой формируются и представляются в уполномоченный орган измененные сведения из базы данных о селекционных достижениях с даты и времени, указанных в запросе, или направляется уведомление об отсутствии сведений, удовлетворяющих параметрам запроса.</w:t>
      </w:r>
    </w:p>
    <w:p w14:paraId="6AE29CBE" w14:textId="77777777" w:rsidR="00EC49D1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117.</w:t>
      </w:r>
      <w:r w:rsidR="00C23E21" w:rsidRPr="00DA2A4F">
        <w:rPr>
          <w:lang w:val="ru-RU"/>
        </w:rPr>
        <w:t> </w:t>
      </w:r>
      <w:r w:rsidR="00EC49D1" w:rsidRPr="00DA2A4F">
        <w:rPr>
          <w:lang w:val="ru-RU"/>
        </w:rPr>
        <w:t>При получении уполномоченным органом измененных сведений, внесенных в базу данных о селекционных достижениях, или уведомления об отсутствии сведений, удовлетворяющих параметрам запроса, выполняется операция «Прием и обработка измененных сведений из базы данных о селекционных достижениях» (P.AS.03.OPR.042).</w:t>
      </w:r>
    </w:p>
    <w:p w14:paraId="12A410D9" w14:textId="77777777" w:rsidR="0020517E" w:rsidRPr="00DA2A4F" w:rsidRDefault="001C183C" w:rsidP="001C183C">
      <w:pPr>
        <w:pStyle w:val="aff2"/>
        <w:rPr>
          <w:lang w:val="ru-RU"/>
        </w:rPr>
      </w:pPr>
      <w:r w:rsidRPr="00DA2A4F">
        <w:rPr>
          <w:lang w:val="ru-RU"/>
        </w:rPr>
        <w:t>118.</w:t>
      </w:r>
      <w:r w:rsidR="00C23E21" w:rsidRPr="00DA2A4F">
        <w:rPr>
          <w:lang w:val="ru-RU"/>
        </w:rPr>
        <w:t> </w:t>
      </w:r>
      <w:r w:rsidR="002B20E2" w:rsidRPr="00DA2A4F">
        <w:rPr>
          <w:lang w:val="ru-RU"/>
        </w:rPr>
        <w:t xml:space="preserve">Результатом </w:t>
      </w:r>
      <w:r w:rsidR="00433655" w:rsidRPr="00DA2A4F">
        <w:rPr>
          <w:lang w:val="ru-RU"/>
        </w:rPr>
        <w:t>выполнения</w:t>
      </w:r>
      <w:r w:rsidR="00221902" w:rsidRPr="00DA2A4F">
        <w:rPr>
          <w:lang w:val="ru-RU"/>
        </w:rPr>
        <w:t xml:space="preserve"> </w:t>
      </w:r>
      <w:r w:rsidR="002B20E2" w:rsidRPr="00DA2A4F">
        <w:rPr>
          <w:lang w:val="ru-RU"/>
        </w:rPr>
        <w:t>процедуры</w:t>
      </w:r>
      <w:r w:rsidR="00B311B5" w:rsidRPr="00DA2A4F">
        <w:rPr>
          <w:lang w:val="ru-RU"/>
        </w:rPr>
        <w:t xml:space="preserve"> «Получение измененных сведений из базы данных о селекционных достижениях» </w:t>
      </w:r>
      <w:r w:rsidR="00B311B5" w:rsidRPr="00DA2A4F">
        <w:rPr>
          <w:lang w:val="ru-RU"/>
        </w:rPr>
        <w:lastRenderedPageBreak/>
        <w:t>(P.AS.03.PRC.012)</w:t>
      </w:r>
      <w:r w:rsidR="002B20E2" w:rsidRPr="00DA2A4F">
        <w:rPr>
          <w:lang w:val="ru-RU"/>
        </w:rPr>
        <w:t xml:space="preserve"> является</w:t>
      </w:r>
      <w:r w:rsidR="0087333A" w:rsidRPr="00DA2A4F">
        <w:rPr>
          <w:lang w:val="ru-RU"/>
        </w:rPr>
        <w:t xml:space="preserve"> </w:t>
      </w:r>
      <w:r w:rsidR="0020517E" w:rsidRPr="00DA2A4F">
        <w:rPr>
          <w:lang w:val="ru-RU"/>
        </w:rPr>
        <w:t>получение уполномоченным органом измененных сведений из базы данных о селекционных достижениях и синхронизация сведений из базы данных о селекционных достижениях между уполномоченным органом и Комиссией</w:t>
      </w:r>
      <w:r w:rsidR="004E665C" w:rsidRPr="00DA2A4F">
        <w:rPr>
          <w:lang w:val="ru-RU"/>
        </w:rPr>
        <w:t>.</w:t>
      </w:r>
    </w:p>
    <w:p w14:paraId="3B2716FF" w14:textId="77777777" w:rsidR="00551F62" w:rsidRPr="00DA2A4F" w:rsidRDefault="005442D9" w:rsidP="005442D9">
      <w:pPr>
        <w:pStyle w:val="aff2"/>
        <w:rPr>
          <w:lang w:val="ru-RU"/>
        </w:rPr>
      </w:pPr>
      <w:r w:rsidRPr="00DA2A4F">
        <w:rPr>
          <w:lang w:val="ru-RU"/>
        </w:rPr>
        <w:t>119.</w:t>
      </w:r>
      <w:r w:rsidR="00C23E21" w:rsidRPr="00DA2A4F">
        <w:rPr>
          <w:lang w:val="ru-RU"/>
        </w:rPr>
        <w:t> </w:t>
      </w:r>
      <w:r w:rsidR="00551F62" w:rsidRPr="00DA2A4F">
        <w:rPr>
          <w:lang w:val="ru-RU"/>
        </w:rPr>
        <w:t>Перечень операций</w:t>
      </w:r>
      <w:r w:rsidR="00307C38" w:rsidRPr="00DA2A4F">
        <w:rPr>
          <w:lang w:val="ru-RU"/>
        </w:rPr>
        <w:t xml:space="preserve"> общего процесса</w:t>
      </w:r>
      <w:r w:rsidR="00551F62" w:rsidRPr="00DA2A4F">
        <w:rPr>
          <w:lang w:val="ru-RU"/>
        </w:rPr>
        <w:t xml:space="preserve">, </w:t>
      </w:r>
      <w:r w:rsidR="00307C38" w:rsidRPr="00DA2A4F">
        <w:rPr>
          <w:lang w:val="ru-RU"/>
        </w:rPr>
        <w:t>выполн</w:t>
      </w:r>
      <w:r w:rsidR="00875D46" w:rsidRPr="00DA2A4F">
        <w:rPr>
          <w:lang w:val="ru-RU"/>
        </w:rPr>
        <w:t xml:space="preserve">яемых </w:t>
      </w:r>
      <w:r w:rsidR="00307C38" w:rsidRPr="00DA2A4F">
        <w:rPr>
          <w:lang w:val="ru-RU"/>
        </w:rPr>
        <w:t>в рамках</w:t>
      </w:r>
      <w:r w:rsidR="00221902" w:rsidRPr="00DA2A4F">
        <w:rPr>
          <w:lang w:val="ru-RU"/>
        </w:rPr>
        <w:t xml:space="preserve"> </w:t>
      </w:r>
      <w:r w:rsidR="0092758D" w:rsidRPr="00DA2A4F">
        <w:rPr>
          <w:lang w:val="ru-RU"/>
        </w:rPr>
        <w:t xml:space="preserve">процедуры </w:t>
      </w:r>
      <w:r w:rsidR="009B7FF7" w:rsidRPr="00DA2A4F">
        <w:rPr>
          <w:lang w:val="ru-RU"/>
        </w:rPr>
        <w:t>«</w:t>
      </w:r>
      <w:r w:rsidR="00D00445" w:rsidRPr="00DA2A4F">
        <w:rPr>
          <w:lang w:val="ru-RU"/>
        </w:rPr>
        <w:t>Получение измененных сведений из базы данных о селекционных достижениях</w:t>
      </w:r>
      <w:r w:rsidR="009B7FF7" w:rsidRPr="00DA2A4F">
        <w:rPr>
          <w:lang w:val="ru-RU"/>
        </w:rPr>
        <w:t>»</w:t>
      </w:r>
      <w:r w:rsidR="00D00445" w:rsidRPr="00DA2A4F">
        <w:rPr>
          <w:lang w:val="ru-RU"/>
        </w:rPr>
        <w:t xml:space="preserve"> (P.AS.03.PRC.012</w:t>
      </w:r>
      <w:r w:rsidR="00995942" w:rsidRPr="00DA2A4F">
        <w:rPr>
          <w:lang w:val="ru-RU"/>
        </w:rPr>
        <w:t>)</w:t>
      </w:r>
      <w:r w:rsidR="00551F62" w:rsidRPr="00DA2A4F">
        <w:rPr>
          <w:lang w:val="ru-RU"/>
        </w:rPr>
        <w:t xml:space="preserve">, </w:t>
      </w:r>
      <w:r w:rsidR="00D02238" w:rsidRPr="00DA2A4F">
        <w:rPr>
          <w:lang w:val="ru-RU"/>
        </w:rPr>
        <w:t>приведен</w:t>
      </w:r>
      <w:r w:rsidR="00551F62" w:rsidRPr="00DA2A4F">
        <w:rPr>
          <w:lang w:val="ru-RU"/>
        </w:rPr>
        <w:t xml:space="preserve"> в</w:t>
      </w:r>
      <w:r w:rsidR="00436FCA" w:rsidRPr="00DA2A4F">
        <w:rPr>
          <w:lang w:val="ru-RU"/>
        </w:rPr>
        <w:t xml:space="preserve"> </w:t>
      </w:r>
      <w:r w:rsidR="000B69FD" w:rsidRPr="00DA2A4F">
        <w:rPr>
          <w:lang w:val="ru-RU"/>
        </w:rPr>
        <w:t>табл</w:t>
      </w:r>
      <w:r w:rsidR="00221902" w:rsidRPr="00DA2A4F">
        <w:rPr>
          <w:lang w:val="ru-RU"/>
        </w:rPr>
        <w:t>ице </w:t>
      </w:r>
      <w:r w:rsidR="00702F17" w:rsidRPr="00DA2A4F">
        <w:rPr>
          <w:lang w:val="ru-RU"/>
        </w:rPr>
        <w:t>58</w:t>
      </w:r>
      <w:r w:rsidR="00551F62" w:rsidRPr="00DA2A4F">
        <w:rPr>
          <w:lang w:val="ru-RU"/>
        </w:rPr>
        <w:t>.</w:t>
      </w:r>
      <w:bookmarkEnd w:id="58"/>
    </w:p>
    <w:p w14:paraId="65A9F705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58</w:t>
      </w:r>
    </w:p>
    <w:p w14:paraId="44767879" w14:textId="77777777" w:rsidR="00241C50" w:rsidRPr="00DA2A4F" w:rsidRDefault="00221902" w:rsidP="00857B8B">
      <w:pPr>
        <w:pStyle w:val="aff9"/>
        <w:keepLines/>
      </w:pPr>
      <w:bookmarkStart w:id="66" w:name="_Toc375908870"/>
      <w:r w:rsidRPr="00DA2A4F">
        <w:t>Перечень о</w:t>
      </w:r>
      <w:r w:rsidR="00241C50" w:rsidRPr="00DA2A4F">
        <w:t>пераци</w:t>
      </w:r>
      <w:r w:rsidRPr="00DA2A4F">
        <w:t>й</w:t>
      </w:r>
      <w:r w:rsidR="00307C38" w:rsidRPr="00DA2A4F">
        <w:t xml:space="preserve"> общего процесса</w:t>
      </w:r>
      <w:r w:rsidRPr="00DA2A4F">
        <w:t xml:space="preserve">, </w:t>
      </w:r>
      <w:r w:rsidR="000525CE" w:rsidRPr="00DA2A4F">
        <w:t>выполня</w:t>
      </w:r>
      <w:r w:rsidR="00913D66" w:rsidRPr="00DA2A4F">
        <w:t xml:space="preserve">емых </w:t>
      </w:r>
      <w:r w:rsidR="000525CE" w:rsidRPr="00DA2A4F">
        <w:t xml:space="preserve">в рамках </w:t>
      </w:r>
      <w:r w:rsidRPr="00DA2A4F">
        <w:t>процедуры</w:t>
      </w:r>
      <w:r w:rsidR="00241C50" w:rsidRPr="00DA2A4F">
        <w:t xml:space="preserve"> </w:t>
      </w:r>
      <w:bookmarkEnd w:id="66"/>
      <w:r w:rsidR="00287FA4" w:rsidRPr="00DA2A4F">
        <w:t>«</w:t>
      </w:r>
      <w:r w:rsidR="00157567" w:rsidRPr="00DA2A4F">
        <w:t>Получение измененных сведений из базы данных о селекционных достижениях</w:t>
      </w:r>
      <w:r w:rsidR="00287FA4" w:rsidRPr="00DA2A4F">
        <w:t>»</w:t>
      </w:r>
      <w:r w:rsidR="00157567" w:rsidRPr="00DA2A4F">
        <w:t xml:space="preserve"> (P.AS.03.PRC.012)</w:t>
      </w:r>
    </w:p>
    <w:p w14:paraId="0FF884E3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DA2A4F" w14:paraId="0634A1E5" w14:textId="77777777" w:rsidTr="00AC33D2">
        <w:trPr>
          <w:trHeight w:val="601"/>
          <w:tblHeader/>
          <w:jc w:val="center"/>
        </w:trPr>
        <w:tc>
          <w:tcPr>
            <w:tcW w:w="2404" w:type="dxa"/>
            <w:tcMar>
              <w:top w:w="85" w:type="dxa"/>
              <w:bottom w:w="85" w:type="dxa"/>
            </w:tcMar>
          </w:tcPr>
          <w:p w14:paraId="4C0EC484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Кодовое обозначение</w:t>
            </w:r>
          </w:p>
        </w:tc>
        <w:tc>
          <w:tcPr>
            <w:tcW w:w="4014" w:type="dxa"/>
            <w:tcMar>
              <w:top w:w="85" w:type="dxa"/>
              <w:bottom w:w="85" w:type="dxa"/>
            </w:tcMar>
          </w:tcPr>
          <w:p w14:paraId="6D95E3CD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Наименование</w:t>
            </w:r>
          </w:p>
        </w:tc>
        <w:tc>
          <w:tcPr>
            <w:tcW w:w="2938" w:type="dxa"/>
            <w:tcMar>
              <w:top w:w="85" w:type="dxa"/>
              <w:bottom w:w="85" w:type="dxa"/>
            </w:tcMar>
          </w:tcPr>
          <w:p w14:paraId="2A51263C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AC6C78" w:rsidRPr="00DA2A4F" w14:paraId="626A0D52" w14:textId="77777777" w:rsidTr="00AC33D2">
        <w:trPr>
          <w:trHeight w:val="301"/>
          <w:tblHeader/>
          <w:jc w:val="center"/>
        </w:trPr>
        <w:tc>
          <w:tcPr>
            <w:tcW w:w="2404" w:type="dxa"/>
            <w:tcMar>
              <w:top w:w="85" w:type="dxa"/>
              <w:bottom w:w="85" w:type="dxa"/>
            </w:tcMar>
            <w:vAlign w:val="center"/>
          </w:tcPr>
          <w:p w14:paraId="2C33765B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1</w:t>
            </w:r>
          </w:p>
        </w:tc>
        <w:tc>
          <w:tcPr>
            <w:tcW w:w="4014" w:type="dxa"/>
            <w:tcMar>
              <w:top w:w="85" w:type="dxa"/>
              <w:bottom w:w="85" w:type="dxa"/>
            </w:tcMar>
            <w:vAlign w:val="center"/>
          </w:tcPr>
          <w:p w14:paraId="4D504252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2938" w:type="dxa"/>
            <w:tcMar>
              <w:top w:w="85" w:type="dxa"/>
              <w:bottom w:w="85" w:type="dxa"/>
            </w:tcMar>
            <w:vAlign w:val="center"/>
          </w:tcPr>
          <w:p w14:paraId="1B0D25A6" w14:textId="77777777" w:rsidR="00AC6C78" w:rsidRPr="00DA2A4F" w:rsidRDefault="00AC6C78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AC6C78" w:rsidRPr="00DA2A4F" w14:paraId="516E9632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98DEF96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P.AS.03.OPR.040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52D1D70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запрос измененных сведений из базы данных о селекционных достижениях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ECF4A9F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59 настоящих Правил</w:t>
            </w:r>
          </w:p>
        </w:tc>
      </w:tr>
      <w:tr w:rsidR="00AC6C78" w:rsidRPr="00DA2A4F" w14:paraId="0EE889E6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A84CD3D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P.AS.03.OPR.041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3C2652A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обработка запроса и представление измененных сведений из базы данных о селекционных достижениях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3AFEB75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60 настоящих Правил</w:t>
            </w:r>
          </w:p>
        </w:tc>
      </w:tr>
      <w:tr w:rsidR="00AC6C78" w:rsidRPr="00DA2A4F" w14:paraId="6036027C" w14:textId="77777777" w:rsidTr="00AC33D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9FEFE58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P.AS.03.OPR.042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6703BE1" w14:textId="77777777" w:rsidR="00AC6C78" w:rsidRPr="00DA2A4F" w:rsidRDefault="00694CA0" w:rsidP="00AC33D2">
            <w:pPr>
              <w:pStyle w:val="ac"/>
              <w:keepLines/>
              <w:jc w:val="left"/>
            </w:pPr>
            <w:r w:rsidRPr="00DA2A4F">
              <w:t>прием и обработка измененных сведений из базы данных о селекционных достижениях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AB5EC45" w14:textId="77777777" w:rsidR="00AC6C78" w:rsidRPr="00DA2A4F" w:rsidRDefault="00AC6C78" w:rsidP="00AC33D2">
            <w:pPr>
              <w:pStyle w:val="ac"/>
              <w:keepLines/>
              <w:jc w:val="left"/>
            </w:pPr>
            <w:r w:rsidRPr="00DA2A4F">
              <w:t>приведено в таблице 61 настоящих Правил</w:t>
            </w:r>
          </w:p>
        </w:tc>
      </w:tr>
    </w:tbl>
    <w:p w14:paraId="130A2CB6" w14:textId="77777777" w:rsidR="00221902" w:rsidRPr="00DA2A4F" w:rsidRDefault="00221902" w:rsidP="0006004F">
      <w:pPr>
        <w:spacing w:after="0" w:line="240" w:lineRule="auto"/>
        <w:rPr>
          <w:szCs w:val="30"/>
        </w:rPr>
      </w:pPr>
      <w:bookmarkStart w:id="67" w:name="_Ref363497369"/>
      <w:bookmarkStart w:id="68" w:name="_Toc375908871"/>
    </w:p>
    <w:p w14:paraId="0861F78B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59</w:t>
      </w:r>
      <w:bookmarkEnd w:id="67"/>
    </w:p>
    <w:p w14:paraId="31625688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bookmarkEnd w:id="68"/>
      <w:r w:rsidR="00287FA4" w:rsidRPr="00DA2A4F">
        <w:t>«</w:t>
      </w:r>
      <w:r w:rsidR="009E42E5" w:rsidRPr="00DA2A4F">
        <w:t>Запрос измененных сведений из базы данных о селекционных достижениях</w:t>
      </w:r>
      <w:r w:rsidR="00287FA4" w:rsidRPr="00DA2A4F">
        <w:t xml:space="preserve">» </w:t>
      </w:r>
      <w:r w:rsidRPr="00DA2A4F">
        <w:t>(</w:t>
      </w:r>
      <w:r w:rsidR="009E42E5" w:rsidRPr="00DA2A4F">
        <w:t>P.AS.03.OPR.040</w:t>
      </w:r>
      <w:r w:rsidRPr="00DA2A4F">
        <w:t>)</w:t>
      </w:r>
    </w:p>
    <w:p w14:paraId="249E5A60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4D03081B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69FDECD7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4D73D763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01ABE4A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41B3A88B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085ACAF4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1E28AFA2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19E6AE26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69A4F4CA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455B3F0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6E4D70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41AF7E6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P.AS.03.OPR.040</w:t>
            </w:r>
          </w:p>
        </w:tc>
      </w:tr>
      <w:tr w:rsidR="00B3061D" w:rsidRPr="00DA2A4F" w14:paraId="574CCEA9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84FD919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2A488D9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C6DB1DA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запрос измененных сведений из базы данных о селекционных достижениях</w:t>
            </w:r>
          </w:p>
        </w:tc>
      </w:tr>
      <w:tr w:rsidR="00B3061D" w:rsidRPr="00DA2A4F" w14:paraId="41E78B71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8A11AC3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78C7DD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03C544A8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уполномоченный орган</w:t>
            </w:r>
          </w:p>
        </w:tc>
      </w:tr>
      <w:tr w:rsidR="00B3061D" w:rsidRPr="00DA2A4F" w14:paraId="7A5F0F2E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ADD408B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4502142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7BCCC99A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в целях получения уполномоченным органом измененных сведений из базы данных о селекционных достижениях за определенный период</w:t>
            </w:r>
          </w:p>
        </w:tc>
      </w:tr>
      <w:tr w:rsidR="00B3061D" w:rsidRPr="00DA2A4F" w14:paraId="162546F2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BD649D4" w14:textId="77777777" w:rsidR="00B3061D" w:rsidRPr="00DA2A4F" w:rsidRDefault="00B3061D" w:rsidP="008F3B17">
            <w:pPr>
              <w:pStyle w:val="ac"/>
            </w:pPr>
            <w:r w:rsidRPr="00DA2A4F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6DB1611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DEA7207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представляемой информации должны соответствовать Описанию форматов и структур электронных документов и сведений</w:t>
            </w:r>
          </w:p>
        </w:tc>
      </w:tr>
      <w:tr w:rsidR="00B3061D" w:rsidRPr="00DA2A4F" w14:paraId="62385C36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F1F6192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61EEE59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4EAE3F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формирует и направляет в Комиссию запрос на получение измененных сведений из базы данных о селекционных достижениях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29ADE7AF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27366986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6D7AEE5A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016E723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запрос измененных сведений из базы данных о селекционных достижениях направлен в Комиссию</w:t>
            </w:r>
          </w:p>
        </w:tc>
      </w:tr>
    </w:tbl>
    <w:p w14:paraId="0F9DE05F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36B54E0A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60</w:t>
      </w:r>
    </w:p>
    <w:p w14:paraId="647FB1F1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Обработка запроса и представление измененных сведений из базы данных о селекционных достижениях</w:t>
      </w:r>
      <w:r w:rsidR="00287FA4" w:rsidRPr="00DA2A4F">
        <w:t xml:space="preserve">» </w:t>
      </w:r>
      <w:r w:rsidRPr="00DA2A4F">
        <w:t>(</w:t>
      </w:r>
      <w:r w:rsidR="009E42E5" w:rsidRPr="00DA2A4F">
        <w:t>P.AS.03.OPR.041</w:t>
      </w:r>
      <w:r w:rsidRPr="00DA2A4F">
        <w:t>)</w:t>
      </w:r>
    </w:p>
    <w:p w14:paraId="11DA625D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7EDAFAF0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01FC4E46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475387A8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A8802A9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2717E69F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31D9B875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0886304E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1EF7E4F9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1331A625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AF72426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6329D18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EC19302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P.AS.03.OPR.041</w:t>
            </w:r>
          </w:p>
        </w:tc>
      </w:tr>
      <w:tr w:rsidR="00B3061D" w:rsidRPr="00DA2A4F" w14:paraId="4FC43A0D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2BF9B00" w14:textId="77777777" w:rsidR="00B3061D" w:rsidRPr="00DA2A4F" w:rsidRDefault="00B3061D" w:rsidP="008F3B17">
            <w:pPr>
              <w:pStyle w:val="ac"/>
            </w:pPr>
            <w:r w:rsidRPr="00DA2A4F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BAA4CBB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0F4E73FC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обработка запроса и представление измененных сведений из базы данных о селекционных достижениях</w:t>
            </w:r>
          </w:p>
        </w:tc>
      </w:tr>
      <w:tr w:rsidR="00B3061D" w:rsidRPr="00DA2A4F" w14:paraId="28F2C50B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5F3E4B5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6899C161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D9C86F8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Комиссия</w:t>
            </w:r>
          </w:p>
        </w:tc>
      </w:tr>
      <w:tr w:rsidR="00B3061D" w:rsidRPr="00DA2A4F" w14:paraId="723DE364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47DEEAC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6E39EE62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F7B24C1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получении исполнителем запроса на предоставление измененных сведений из базы данных о селекционных достижениях (операция «Запрос измененных сведений из базы данных о селекционных достижениях» (P.AS.03.OPR.040)</w:t>
            </w:r>
          </w:p>
        </w:tc>
      </w:tr>
      <w:tr w:rsidR="00B3061D" w:rsidRPr="00DA2A4F" w14:paraId="232E6B65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B496704" w14:textId="77777777" w:rsidR="00B3061D" w:rsidRPr="00DA2A4F" w:rsidRDefault="00B3061D" w:rsidP="008F3B17">
            <w:pPr>
              <w:pStyle w:val="ac"/>
            </w:pPr>
            <w:r w:rsidRPr="00DA2A4F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A01EFAD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175496EB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представляемой информации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и Комиссией</w:t>
            </w:r>
          </w:p>
        </w:tc>
      </w:tr>
      <w:tr w:rsidR="00B3061D" w:rsidRPr="00DA2A4F" w14:paraId="4663D167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6DADA1B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4EE2489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4EFC76BB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осуществляет обработку запроса в соответствии с Регламентом информационного взаимодействия между уполномоченными органами и Комиссией, формирует и представляет в уполномоченный орган измененные сведения из базы данных о селекционных достижениях в соответствии с параметрами, указанными в запросе, или уведомление об отсутствии сведений, удовлетворяющих параметрам запроса</w:t>
            </w:r>
          </w:p>
        </w:tc>
      </w:tr>
      <w:tr w:rsidR="00B3061D" w:rsidRPr="00DA2A4F" w14:paraId="2D7C31E5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7E6544B7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E0A1AB1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34AEB5AB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в уполномоченный орган направлены измененные сведения из базы данных о селекционных достижениях или уведомление об отсутствии сведений, удовлетворяющих параметрам запроса</w:t>
            </w:r>
          </w:p>
        </w:tc>
      </w:tr>
    </w:tbl>
    <w:p w14:paraId="1092F0B1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70286940" w14:textId="77777777" w:rsidR="00221902" w:rsidRPr="00DA2A4F" w:rsidRDefault="00221902" w:rsidP="005148D2">
      <w:pPr>
        <w:pStyle w:val="aff7"/>
        <w:rPr>
          <w:lang w:val="ru-RU"/>
        </w:rPr>
      </w:pPr>
      <w:r w:rsidRPr="00DA2A4F">
        <w:rPr>
          <w:lang w:val="ru-RU"/>
        </w:rPr>
        <w:t>Таблица </w:t>
      </w:r>
      <w:r w:rsidR="00702F17" w:rsidRPr="00DA2A4F">
        <w:rPr>
          <w:lang w:val="ru-RU"/>
        </w:rPr>
        <w:t>61</w:t>
      </w:r>
    </w:p>
    <w:p w14:paraId="595AA9DE" w14:textId="77777777" w:rsidR="00241C50" w:rsidRPr="00DA2A4F" w:rsidRDefault="00241C50" w:rsidP="00857B8B">
      <w:pPr>
        <w:pStyle w:val="aff9"/>
        <w:keepLines/>
      </w:pPr>
      <w:r w:rsidRPr="00DA2A4F">
        <w:t xml:space="preserve">Описание операции </w:t>
      </w:r>
      <w:r w:rsidR="00287FA4" w:rsidRPr="00DA2A4F">
        <w:t>«</w:t>
      </w:r>
      <w:r w:rsidR="009E42E5" w:rsidRPr="00DA2A4F">
        <w:t>Прием и обработка измененных сведений из базы данных о селекционных достижениях</w:t>
      </w:r>
      <w:r w:rsidR="00287FA4" w:rsidRPr="00DA2A4F">
        <w:t xml:space="preserve">» </w:t>
      </w:r>
      <w:r w:rsidRPr="00DA2A4F">
        <w:t>(</w:t>
      </w:r>
      <w:r w:rsidR="009E42E5" w:rsidRPr="00DA2A4F">
        <w:t>P.AS.03.OPR.042</w:t>
      </w:r>
      <w:r w:rsidRPr="00DA2A4F">
        <w:t>)</w:t>
      </w:r>
    </w:p>
    <w:p w14:paraId="06339FF7" w14:textId="77777777" w:rsidR="000525CE" w:rsidRPr="00DA2A4F" w:rsidRDefault="000525CE" w:rsidP="000525CE">
      <w:pPr>
        <w:pStyle w:val="aff6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DA2A4F" w14:paraId="2729A2F8" w14:textId="77777777" w:rsidTr="00AC33D2">
        <w:trPr>
          <w:trHeight w:val="6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</w:tcPr>
          <w:p w14:paraId="058C72F1" w14:textId="77777777" w:rsidR="00445FC9" w:rsidRPr="00DA2A4F" w:rsidRDefault="00445FC9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№ п/п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</w:tcPr>
          <w:p w14:paraId="78224178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Обозначение элемента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55368218" w14:textId="77777777" w:rsidR="00445FC9" w:rsidRPr="00DA2A4F" w:rsidRDefault="00445FC9" w:rsidP="00AC33D2">
            <w:pPr>
              <w:pStyle w:val="ae"/>
              <w:spacing w:line="264" w:lineRule="auto"/>
            </w:pPr>
            <w:r w:rsidRPr="00DA2A4F">
              <w:t>Описание</w:t>
            </w:r>
          </w:p>
        </w:tc>
      </w:tr>
      <w:tr w:rsidR="00B36234" w:rsidRPr="00DA2A4F" w14:paraId="4EBC0936" w14:textId="77777777" w:rsidTr="00AC33D2">
        <w:trPr>
          <w:trHeight w:val="301"/>
          <w:tblHeader/>
          <w:jc w:val="center"/>
        </w:trPr>
        <w:tc>
          <w:tcPr>
            <w:tcW w:w="703" w:type="dxa"/>
            <w:tcMar>
              <w:top w:w="85" w:type="dxa"/>
              <w:bottom w:w="85" w:type="dxa"/>
            </w:tcMar>
            <w:vAlign w:val="center"/>
          </w:tcPr>
          <w:p w14:paraId="035DCC2E" w14:textId="77777777" w:rsidR="00B36234" w:rsidRPr="00DA2A4F" w:rsidRDefault="00B36234" w:rsidP="00AC33D2">
            <w:pPr>
              <w:pStyle w:val="ae"/>
              <w:spacing w:line="264" w:lineRule="auto"/>
              <w:rPr>
                <w:color w:val="auto"/>
              </w:rPr>
            </w:pPr>
            <w:r w:rsidRPr="00DA2A4F">
              <w:rPr>
                <w:color w:val="auto"/>
              </w:rPr>
              <w:t>1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406EAA26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2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  <w:vAlign w:val="center"/>
          </w:tcPr>
          <w:p w14:paraId="70823870" w14:textId="77777777" w:rsidR="00B36234" w:rsidRPr="00DA2A4F" w:rsidRDefault="00B36234" w:rsidP="00AC33D2">
            <w:pPr>
              <w:pStyle w:val="ae"/>
              <w:spacing w:line="264" w:lineRule="auto"/>
            </w:pPr>
            <w:r w:rsidRPr="00DA2A4F">
              <w:t>3</w:t>
            </w:r>
          </w:p>
        </w:tc>
      </w:tr>
      <w:tr w:rsidR="00B3061D" w:rsidRPr="00DA2A4F" w14:paraId="5C695C83" w14:textId="77777777" w:rsidTr="00AC33D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EBA4572" w14:textId="77777777" w:rsidR="00B3061D" w:rsidRPr="00DA2A4F" w:rsidRDefault="00B3061D" w:rsidP="008F3B17">
            <w:pPr>
              <w:pStyle w:val="ac"/>
            </w:pPr>
            <w:r w:rsidRPr="00DA2A4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B06DE4F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018B69E0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P.AS.03.OPR.042</w:t>
            </w:r>
          </w:p>
        </w:tc>
      </w:tr>
      <w:tr w:rsidR="00B3061D" w:rsidRPr="00DA2A4F" w14:paraId="6079F943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10EF8E3" w14:textId="77777777" w:rsidR="00B3061D" w:rsidRPr="00DA2A4F" w:rsidRDefault="00B3061D" w:rsidP="008F3B17">
            <w:pPr>
              <w:pStyle w:val="ac"/>
            </w:pPr>
            <w:r w:rsidRPr="00DA2A4F"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466F05F7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C44A4FB" w14:textId="77777777" w:rsidR="00B3061D" w:rsidRPr="00DA2A4F" w:rsidRDefault="00694CA0" w:rsidP="00AC33D2">
            <w:pPr>
              <w:pStyle w:val="ac"/>
              <w:jc w:val="left"/>
            </w:pPr>
            <w:r w:rsidRPr="00DA2A4F">
              <w:t>прием и обработка измененных сведений из базы данных о селекционных достижениях</w:t>
            </w:r>
          </w:p>
        </w:tc>
      </w:tr>
      <w:tr w:rsidR="00B3061D" w:rsidRPr="00DA2A4F" w14:paraId="4F3F5638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25C7580" w14:textId="77777777" w:rsidR="00B3061D" w:rsidRPr="00DA2A4F" w:rsidRDefault="00B3061D" w:rsidP="008F3B17">
            <w:pPr>
              <w:pStyle w:val="ac"/>
            </w:pPr>
            <w:r w:rsidRPr="00DA2A4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70149A7F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Исполнитель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177E2A9" w14:textId="77777777" w:rsidR="00B3061D" w:rsidRPr="00DA2A4F" w:rsidRDefault="003B0214" w:rsidP="00AC33D2">
            <w:pPr>
              <w:pStyle w:val="ac"/>
              <w:jc w:val="left"/>
            </w:pPr>
            <w:r w:rsidRPr="00DA2A4F">
              <w:t>уполномоченный орган</w:t>
            </w:r>
          </w:p>
        </w:tc>
      </w:tr>
      <w:tr w:rsidR="00B3061D" w:rsidRPr="00DA2A4F" w14:paraId="1BCEDC7C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BDB809A" w14:textId="77777777" w:rsidR="00B3061D" w:rsidRPr="00DA2A4F" w:rsidRDefault="00B3061D" w:rsidP="008F3B17">
            <w:pPr>
              <w:pStyle w:val="ac"/>
            </w:pPr>
            <w:r w:rsidRPr="00DA2A4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EE1811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C232853" w14:textId="77777777" w:rsidR="00895C85" w:rsidRPr="00DA2A4F" w:rsidRDefault="00895C85" w:rsidP="00AC33D2">
            <w:pPr>
              <w:pStyle w:val="ac"/>
              <w:jc w:val="left"/>
            </w:pPr>
            <w:r w:rsidRPr="00DA2A4F">
              <w:t>выполняется при получении исполнителем измененных сведений, внесенных в базу данных о селекционных достижениях, или уведомления об отсутствии сведений, удовлетворяющих параметрам запроса (операция «Обработка запроса и представление измененных сведений из базы данных о селекционных достижениях» (P.AS.03.OPR.041))</w:t>
            </w:r>
          </w:p>
        </w:tc>
      </w:tr>
      <w:tr w:rsidR="00B3061D" w:rsidRPr="00DA2A4F" w14:paraId="3CAD08ED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9ED3CEA" w14:textId="77777777" w:rsidR="00B3061D" w:rsidRPr="00DA2A4F" w:rsidRDefault="00B3061D" w:rsidP="008F3B17">
            <w:pPr>
              <w:pStyle w:val="ac"/>
            </w:pPr>
            <w:r w:rsidRPr="00DA2A4F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4D46BBD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Ограничения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DA20BD7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формат и структура сообщения должны соответствовать Описанию форматов и структур электронных документов и сведений</w:t>
            </w:r>
          </w:p>
        </w:tc>
      </w:tr>
      <w:tr w:rsidR="00B3061D" w:rsidRPr="00DA2A4F" w14:paraId="6A8BFF59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53C536C" w14:textId="77777777" w:rsidR="00B3061D" w:rsidRPr="00DA2A4F" w:rsidRDefault="00B3061D" w:rsidP="008F3B17">
            <w:pPr>
              <w:pStyle w:val="ac"/>
            </w:pPr>
            <w:r w:rsidRPr="00DA2A4F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6594296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295C1AA2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исполнитель получает измененные сведения, внесенные в базу данных о селекционных достижениях, или уведомление об отсутствии сведений, удовлетворяющих параметрам запроса, и осуществляет их обработку. При получении измененных сведений, внесенных в базу данных о селекционных достижениях, обработка осуществляется согласно следующим правилам:</w:t>
            </w:r>
          </w:p>
          <w:p w14:paraId="4D767DC9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сведения, присутствующие в составе полученных изменений сведений из базы данных о селекционных достижениях и отсутствующие в уполномоченном органе включаются в сведения, хранящиеся в уполномоченном органе;</w:t>
            </w:r>
          </w:p>
          <w:p w14:paraId="55C4660E" w14:textId="77777777" w:rsidR="00B3061D" w:rsidRPr="00DA2A4F" w:rsidRDefault="00B3061D" w:rsidP="00AC33D2">
            <w:pPr>
              <w:pStyle w:val="ac"/>
              <w:jc w:val="left"/>
            </w:pPr>
            <w:r w:rsidRPr="00DA2A4F">
              <w:t>сведения, присутствующие в составе полученных изменений сведений из базы данных о селекционных достижениях и присутствующие в сведениях, хранящихся в уполномоченном органе, актуализируются (обновляются)</w:t>
            </w:r>
          </w:p>
        </w:tc>
      </w:tr>
      <w:tr w:rsidR="00B3061D" w:rsidRPr="00DA2A4F" w14:paraId="31EEC070" w14:textId="77777777" w:rsidTr="00AC33D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</w:tcPr>
          <w:p w14:paraId="17CFF87D" w14:textId="77777777" w:rsidR="00B3061D" w:rsidRPr="00DA2A4F" w:rsidRDefault="00B3061D" w:rsidP="008F3B17">
            <w:pPr>
              <w:pStyle w:val="ac"/>
            </w:pPr>
            <w:r w:rsidRPr="00DA2A4F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207C9041" w14:textId="77777777" w:rsidR="00B3061D" w:rsidRPr="00DA2A4F" w:rsidRDefault="00B3061D" w:rsidP="00AC33D2">
            <w:pPr>
              <w:pStyle w:val="ac"/>
              <w:jc w:val="left"/>
            </w:pPr>
            <w:r w:rsidRPr="00DA2A4F">
              <w:rPr>
                <w:bCs w:val="0"/>
              </w:rPr>
              <w:t>Результаты</w:t>
            </w:r>
          </w:p>
        </w:tc>
        <w:tc>
          <w:tcPr>
            <w:tcW w:w="5818" w:type="dxa"/>
            <w:tcMar>
              <w:top w:w="85" w:type="dxa"/>
              <w:bottom w:w="85" w:type="dxa"/>
            </w:tcMar>
          </w:tcPr>
          <w:p w14:paraId="65B6D3F8" w14:textId="77777777" w:rsidR="00DC69D8" w:rsidRPr="00DA2A4F" w:rsidRDefault="00DC69D8" w:rsidP="00AC33D2">
            <w:pPr>
              <w:pStyle w:val="ac"/>
              <w:jc w:val="left"/>
            </w:pPr>
            <w:r w:rsidRPr="00DA2A4F">
              <w:t>сведения из базы данных о селекционных достижениях синхронизированы между Комиссией и уполномоченным органом</w:t>
            </w:r>
          </w:p>
        </w:tc>
      </w:tr>
    </w:tbl>
    <w:p w14:paraId="2F595F62" w14:textId="77777777" w:rsidR="00DF7C15" w:rsidRPr="00DA2A4F" w:rsidRDefault="00DF7C15" w:rsidP="0006004F">
      <w:pPr>
        <w:spacing w:after="0" w:line="240" w:lineRule="auto"/>
        <w:rPr>
          <w:szCs w:val="30"/>
        </w:rPr>
      </w:pPr>
    </w:p>
    <w:p w14:paraId="12ACEC26" w14:textId="77777777" w:rsidR="00274706" w:rsidRPr="00DA2A4F" w:rsidRDefault="00152C8F" w:rsidP="00D03D43">
      <w:pPr>
        <w:pStyle w:val="1"/>
      </w:pPr>
      <w:r w:rsidRPr="00DA2A4F">
        <w:lastRenderedPageBreak/>
        <w:t>I</w:t>
      </w:r>
      <w:r w:rsidR="000B52FD" w:rsidRPr="00DA2A4F">
        <w:t>X</w:t>
      </w:r>
      <w:r w:rsidR="00E6007B" w:rsidRPr="00DA2A4F">
        <w:t>.</w:t>
      </w:r>
      <w:r w:rsidR="00C23E21" w:rsidRPr="00DA2A4F">
        <w:t> </w:t>
      </w:r>
      <w:r w:rsidR="009725E7" w:rsidRPr="00DA2A4F">
        <w:t>Порядок действий в нештатных ситуациях</w:t>
      </w:r>
    </w:p>
    <w:p w14:paraId="0EEC3477" w14:textId="77777777" w:rsidR="006A7C73" w:rsidRPr="00DA2A4F" w:rsidRDefault="005442D9" w:rsidP="005442D9">
      <w:pPr>
        <w:pStyle w:val="aff2"/>
        <w:rPr>
          <w:lang w:val="ru-RU"/>
        </w:rPr>
      </w:pPr>
      <w:bookmarkStart w:id="69" w:name="_Toc369271103"/>
      <w:r w:rsidRPr="00DA2A4F">
        <w:rPr>
          <w:lang w:val="ru-RU"/>
        </w:rPr>
        <w:t>120.</w:t>
      </w:r>
      <w:r w:rsidR="00C23E21" w:rsidRPr="00DA2A4F">
        <w:rPr>
          <w:lang w:val="ru-RU"/>
        </w:rPr>
        <w:t> </w:t>
      </w:r>
      <w:r w:rsidR="00E929AE" w:rsidRPr="00DA2A4F">
        <w:rPr>
          <w:lang w:val="ru-RU"/>
        </w:rPr>
        <w:t>При выполнении процедур общего процесса возможны исключительные ситуации, при которых обработка данных не может быть произведена в обычном режиме. Это может произойти при возникновении технических сбоев, ошибок структурного и форматно-логического контроля и в иных случаях</w:t>
      </w:r>
      <w:r w:rsidR="00274706" w:rsidRPr="00DA2A4F">
        <w:rPr>
          <w:lang w:val="ru-RU"/>
        </w:rPr>
        <w:t>.</w:t>
      </w:r>
    </w:p>
    <w:bookmarkEnd w:id="69"/>
    <w:p w14:paraId="16A577B9" w14:textId="77777777" w:rsidR="00274706" w:rsidRPr="00DA2A4F" w:rsidRDefault="005442D9" w:rsidP="005442D9">
      <w:pPr>
        <w:pStyle w:val="aff2"/>
        <w:rPr>
          <w:lang w:val="ru-RU"/>
        </w:rPr>
      </w:pPr>
      <w:r w:rsidRPr="00DA2A4F">
        <w:rPr>
          <w:lang w:val="ru-RU"/>
        </w:rPr>
        <w:t>121.</w:t>
      </w:r>
      <w:r w:rsidR="00C23E21" w:rsidRPr="00DA2A4F">
        <w:rPr>
          <w:lang w:val="ru-RU"/>
        </w:rPr>
        <w:t> </w:t>
      </w:r>
      <w:r w:rsidR="00E929AE" w:rsidRPr="00DA2A4F">
        <w:rPr>
          <w:lang w:val="ru-RU"/>
        </w:rPr>
        <w:t>В случае возникновения ошибок структурного и форматно-логического контроля уполномоченный орган осуществляет проверку сообщения, относительно которого получено уведомление об ошибке,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государств-членов и Комиссией и Регламентом информационного взаимодействия между уполномоченными органами государств-членов. В случае выявления несоответствия сведений требованиям указанных документов уполномоченный орган принимает необходимые меры для устранения выявленной ошибки в установленном порядке</w:t>
      </w:r>
      <w:r w:rsidR="006A7C73" w:rsidRPr="00DA2A4F">
        <w:rPr>
          <w:lang w:val="ru-RU"/>
        </w:rPr>
        <w:t>.</w:t>
      </w:r>
    </w:p>
    <w:p w14:paraId="64EEBA6A" w14:textId="63C40702" w:rsidR="00D42249" w:rsidRDefault="005442D9" w:rsidP="009441AB">
      <w:pPr>
        <w:pStyle w:val="aff2"/>
        <w:rPr>
          <w:lang w:val="ru-RU"/>
        </w:rPr>
      </w:pPr>
      <w:bookmarkStart w:id="70" w:name="_Toc369271104"/>
      <w:r w:rsidRPr="00DA2A4F">
        <w:rPr>
          <w:lang w:val="ru-RU"/>
        </w:rPr>
        <w:t>122.</w:t>
      </w:r>
      <w:r w:rsidR="00C23E21" w:rsidRPr="00DA2A4F">
        <w:rPr>
          <w:lang w:val="ru-RU"/>
        </w:rPr>
        <w:t> </w:t>
      </w:r>
      <w:r w:rsidR="00E929AE" w:rsidRPr="00DA2A4F">
        <w:rPr>
          <w:lang w:val="ru-RU"/>
        </w:rPr>
        <w:t>В целях разрешения нештатных ситуаций государства-члены информируют друг друга и Комиссию об уполномоченных органах, к компетенции которых относится выполнение требований, предусмотренных настоящими Правилами, а также представляют сведения о лицах, ответственных за обеспечение технической поддержки при реализации общего процесса</w:t>
      </w:r>
      <w:r w:rsidR="00274706" w:rsidRPr="00DA2A4F">
        <w:rPr>
          <w:lang w:val="ru-RU"/>
        </w:rPr>
        <w:t>.</w:t>
      </w:r>
      <w:bookmarkEnd w:id="70"/>
      <w:r w:rsidR="00805BBC">
        <w:rPr>
          <w:lang w:val="ru-RU"/>
        </w:rPr>
        <w:t>».</w:t>
      </w:r>
    </w:p>
    <w:p w14:paraId="0F4D3715" w14:textId="77777777" w:rsidR="00805BBC" w:rsidRDefault="00805BBC" w:rsidP="009441AB">
      <w:pPr>
        <w:pStyle w:val="aff2"/>
        <w:rPr>
          <w:lang w:val="ru-RU"/>
        </w:rPr>
      </w:pPr>
    </w:p>
    <w:p w14:paraId="2B0934A6" w14:textId="1B358545" w:rsidR="00805BBC" w:rsidRDefault="00805BBC">
      <w:pPr>
        <w:spacing w:after="0" w:line="240" w:lineRule="auto"/>
        <w:jc w:val="left"/>
        <w:rPr>
          <w:szCs w:val="24"/>
          <w:lang w:eastAsia="x-none"/>
        </w:rPr>
      </w:pPr>
      <w:r>
        <w:br w:type="page"/>
      </w:r>
    </w:p>
    <w:p w14:paraId="5492873E" w14:textId="77777777" w:rsidR="00805BBC" w:rsidRPr="00805BBC" w:rsidRDefault="00805BBC" w:rsidP="00805BBC">
      <w:pPr>
        <w:spacing w:after="240"/>
        <w:ind w:firstLine="709"/>
        <w:outlineLvl w:val="0"/>
        <w:rPr>
          <w:color w:val="auto"/>
          <w:szCs w:val="30"/>
        </w:rPr>
      </w:pPr>
      <w:r w:rsidRPr="00805BBC">
        <w:rPr>
          <w:color w:val="auto"/>
          <w:szCs w:val="30"/>
        </w:rPr>
        <w:lastRenderedPageBreak/>
        <w:t>2. Регламент информационного взаимодействия между уполномоченными органами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«Формирование, ведение и использование базы данных о племенных животных и селекционных достижениях в области племенного животноводства</w:t>
      </w:r>
      <w:r w:rsidRPr="00805BBC">
        <w:rPr>
          <w:color w:val="auto"/>
          <w:szCs w:val="28"/>
        </w:rPr>
        <w:t>»</w:t>
      </w:r>
      <w:r w:rsidRPr="00805BBC">
        <w:rPr>
          <w:color w:val="auto"/>
          <w:szCs w:val="30"/>
        </w:rPr>
        <w:t>, утвержденный указанным Решением, изложить в следующей редакции:</w:t>
      </w:r>
    </w:p>
    <w:p w14:paraId="0EBC4508" w14:textId="42EE7284" w:rsidR="00805BBC" w:rsidRPr="00805BBC" w:rsidRDefault="00805BBC" w:rsidP="00805BBC">
      <w:pPr>
        <w:spacing w:after="0"/>
        <w:ind w:left="3686"/>
        <w:jc w:val="center"/>
        <w:rPr>
          <w:color w:val="auto"/>
          <w:spacing w:val="40"/>
          <w:szCs w:val="24"/>
          <w:lang w:eastAsia="x-none"/>
        </w:rPr>
      </w:pPr>
      <w:r>
        <w:rPr>
          <w:color w:val="auto"/>
          <w:szCs w:val="24"/>
          <w:lang w:eastAsia="x-none"/>
        </w:rPr>
        <w:t>«</w:t>
      </w:r>
      <w:r w:rsidRPr="00805BBC">
        <w:rPr>
          <w:color w:val="auto"/>
          <w:szCs w:val="24"/>
          <w:lang w:eastAsia="x-none"/>
        </w:rPr>
        <w:t>УТВЕРЖДЕН</w:t>
      </w:r>
    </w:p>
    <w:p w14:paraId="67B102C5" w14:textId="77777777" w:rsidR="00805BBC" w:rsidRPr="00805BBC" w:rsidRDefault="00805BBC" w:rsidP="00805BBC">
      <w:pPr>
        <w:spacing w:after="0" w:line="240" w:lineRule="auto"/>
        <w:ind w:left="3686"/>
        <w:jc w:val="center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Решением Коллегии</w:t>
      </w:r>
    </w:p>
    <w:p w14:paraId="0CC4289F" w14:textId="77777777" w:rsidR="00805BBC" w:rsidRPr="00805BBC" w:rsidRDefault="00805BBC" w:rsidP="00805BBC">
      <w:pPr>
        <w:spacing w:after="0" w:line="240" w:lineRule="auto"/>
        <w:ind w:left="3686"/>
        <w:jc w:val="center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Евразийской экономической комиссии</w:t>
      </w:r>
    </w:p>
    <w:p w14:paraId="5C570233" w14:textId="77777777" w:rsidR="00805BBC" w:rsidRPr="00805BBC" w:rsidRDefault="00805BBC" w:rsidP="00805BBC">
      <w:pPr>
        <w:spacing w:after="0" w:line="240" w:lineRule="auto"/>
        <w:ind w:left="3686"/>
        <w:jc w:val="center"/>
        <w:rPr>
          <w:color w:val="FFFFFF"/>
          <w:szCs w:val="30"/>
        </w:rPr>
      </w:pPr>
      <w:r w:rsidRPr="00805BBC">
        <w:rPr>
          <w:color w:val="auto"/>
          <w:szCs w:val="24"/>
          <w:lang w:eastAsia="x-none"/>
        </w:rPr>
        <w:t>от 19 апреля 2023 г.</w:t>
      </w:r>
      <w:r w:rsidRPr="00805BBC">
        <w:rPr>
          <w:color w:val="auto"/>
          <w:szCs w:val="30"/>
          <w:lang w:eastAsia="x-none"/>
        </w:rPr>
        <w:t xml:space="preserve"> № </w:t>
      </w:r>
      <w:r w:rsidRPr="00805BBC">
        <w:rPr>
          <w:color w:val="auto"/>
          <w:szCs w:val="24"/>
          <w:lang w:eastAsia="x-none"/>
        </w:rPr>
        <w:t>51</w:t>
      </w:r>
      <w:r w:rsidRPr="00805BBC">
        <w:rPr>
          <w:color w:val="FFFFFF"/>
          <w:szCs w:val="30"/>
        </w:rPr>
        <w:t>.</w:t>
      </w:r>
    </w:p>
    <w:p w14:paraId="10FC3F57" w14:textId="77777777" w:rsidR="00805BBC" w:rsidRPr="00805BBC" w:rsidRDefault="00805BBC" w:rsidP="00805BBC">
      <w:pPr>
        <w:spacing w:after="0" w:line="240" w:lineRule="auto"/>
        <w:ind w:left="3686"/>
        <w:jc w:val="center"/>
        <w:rPr>
          <w:color w:val="auto"/>
          <w:szCs w:val="24"/>
        </w:rPr>
      </w:pPr>
      <w:r w:rsidRPr="00805BBC">
        <w:rPr>
          <w:color w:val="auto"/>
          <w:szCs w:val="24"/>
        </w:rPr>
        <w:t>(в редакции Решения Коллегии</w:t>
      </w:r>
    </w:p>
    <w:p w14:paraId="381693CB" w14:textId="77777777" w:rsidR="00805BBC" w:rsidRPr="00805BBC" w:rsidRDefault="00805BBC" w:rsidP="00805BBC">
      <w:pPr>
        <w:spacing w:after="0" w:line="240" w:lineRule="auto"/>
        <w:ind w:left="3686"/>
        <w:jc w:val="center"/>
        <w:rPr>
          <w:color w:val="auto"/>
          <w:szCs w:val="24"/>
        </w:rPr>
      </w:pPr>
      <w:r w:rsidRPr="00805BBC">
        <w:rPr>
          <w:color w:val="auto"/>
          <w:szCs w:val="24"/>
        </w:rPr>
        <w:t>Евразийской экономической комиссии</w:t>
      </w:r>
    </w:p>
    <w:p w14:paraId="5530AC82" w14:textId="736B0468" w:rsidR="00805BBC" w:rsidRPr="00805BBC" w:rsidRDefault="00805BBC" w:rsidP="00805BBC">
      <w:pPr>
        <w:tabs>
          <w:tab w:val="left" w:pos="4163"/>
        </w:tabs>
        <w:spacing w:after="120" w:line="240" w:lineRule="auto"/>
        <w:ind w:left="3686"/>
        <w:jc w:val="center"/>
        <w:rPr>
          <w:color w:val="auto"/>
          <w:szCs w:val="30"/>
          <w:lang w:eastAsia="x-none"/>
        </w:rPr>
      </w:pPr>
      <w:r w:rsidRPr="00805BBC">
        <w:rPr>
          <w:color w:val="auto"/>
          <w:szCs w:val="24"/>
        </w:rPr>
        <w:t>от ___________ 20</w:t>
      </w:r>
      <w:r>
        <w:rPr>
          <w:color w:val="auto"/>
          <w:szCs w:val="24"/>
        </w:rPr>
        <w:t>__</w:t>
      </w:r>
      <w:r w:rsidRPr="00805BBC">
        <w:rPr>
          <w:color w:val="auto"/>
          <w:szCs w:val="24"/>
        </w:rPr>
        <w:t xml:space="preserve"> г. № ___)</w:t>
      </w:r>
    </w:p>
    <w:p w14:paraId="4756E84B" w14:textId="77777777" w:rsidR="00805BBC" w:rsidRPr="00805BBC" w:rsidRDefault="00805BBC" w:rsidP="00805BBC">
      <w:pPr>
        <w:keepLines/>
        <w:spacing w:before="360" w:after="0" w:line="240" w:lineRule="auto"/>
        <w:jc w:val="center"/>
        <w:rPr>
          <w:rFonts w:ascii="Times New Roman Полужирный" w:hAnsi="Times New Roman Полужирный"/>
          <w:b/>
          <w:caps/>
          <w:color w:val="auto"/>
          <w:spacing w:val="40"/>
          <w:szCs w:val="28"/>
        </w:rPr>
      </w:pPr>
      <w:r w:rsidRPr="00805BBC">
        <w:rPr>
          <w:rFonts w:ascii="Times New Roman Полужирный" w:hAnsi="Times New Roman Полужирный"/>
          <w:b/>
          <w:caps/>
          <w:color w:val="auto"/>
          <w:spacing w:val="40"/>
          <w:szCs w:val="28"/>
        </w:rPr>
        <w:t>Регламент</w:t>
      </w:r>
    </w:p>
    <w:p w14:paraId="6C1A62C1" w14:textId="77777777" w:rsidR="00805BBC" w:rsidRPr="00805BBC" w:rsidRDefault="00805BBC" w:rsidP="00805BBC">
      <w:pPr>
        <w:spacing w:after="0" w:line="240" w:lineRule="auto"/>
        <w:contextualSpacing/>
        <w:jc w:val="center"/>
        <w:rPr>
          <w:b/>
          <w:color w:val="auto"/>
          <w:szCs w:val="22"/>
        </w:rPr>
      </w:pPr>
      <w:r w:rsidRPr="00805BBC">
        <w:rPr>
          <w:b/>
          <w:color w:val="auto"/>
          <w:szCs w:val="22"/>
        </w:rPr>
        <w:t>информационного взаимодействия</w:t>
      </w:r>
    </w:p>
    <w:p w14:paraId="4B4B7A54" w14:textId="77777777" w:rsidR="00805BBC" w:rsidRPr="00805BBC" w:rsidRDefault="00805BBC" w:rsidP="00805BBC">
      <w:pPr>
        <w:spacing w:after="0" w:line="240" w:lineRule="auto"/>
        <w:contextualSpacing/>
        <w:jc w:val="center"/>
        <w:rPr>
          <w:b/>
          <w:color w:val="auto"/>
          <w:szCs w:val="22"/>
        </w:rPr>
      </w:pPr>
      <w:bookmarkStart w:id="71" w:name="_Hlk204338457"/>
      <w:r w:rsidRPr="00805BBC">
        <w:rPr>
          <w:b/>
          <w:color w:val="auto"/>
          <w:szCs w:val="22"/>
        </w:rPr>
        <w:t>между уполномоченными органами и Евразийской экономической комиссией</w:t>
      </w:r>
      <w:bookmarkEnd w:id="71"/>
      <w:r w:rsidRPr="00805BBC">
        <w:rPr>
          <w:b/>
          <w:color w:val="auto"/>
          <w:szCs w:val="22"/>
        </w:rPr>
        <w:t xml:space="preserve"> при реализации средствами интегрированной информационной системы Евразийского экономического союза общего процесса «</w:t>
      </w:r>
      <w:bookmarkStart w:id="72" w:name="_Hlk204338506"/>
      <w:r w:rsidRPr="00805BBC">
        <w:rPr>
          <w:b/>
          <w:color w:val="auto"/>
          <w:szCs w:val="22"/>
        </w:rPr>
        <w:t>Формирование, ведение и использование базы данных о племенных животных и селекционных достижениях в области племенного животноводства</w:t>
      </w:r>
      <w:bookmarkEnd w:id="72"/>
      <w:r w:rsidRPr="00805BBC">
        <w:rPr>
          <w:b/>
          <w:color w:val="auto"/>
          <w:szCs w:val="22"/>
        </w:rPr>
        <w:t>»</w:t>
      </w:r>
    </w:p>
    <w:p w14:paraId="29A0B7DE" w14:textId="77777777" w:rsidR="00805BBC" w:rsidRPr="00805BBC" w:rsidRDefault="00805BBC" w:rsidP="00805BBC">
      <w:pPr>
        <w:keepNext/>
        <w:keepLines/>
        <w:spacing w:before="360" w:after="360" w:line="240" w:lineRule="auto"/>
        <w:jc w:val="center"/>
        <w:outlineLvl w:val="1"/>
        <w:rPr>
          <w:bCs/>
          <w:color w:val="auto"/>
          <w:szCs w:val="26"/>
        </w:rPr>
      </w:pPr>
      <w:r w:rsidRPr="00805BBC">
        <w:rPr>
          <w:bCs/>
          <w:color w:val="auto"/>
          <w:szCs w:val="26"/>
        </w:rPr>
        <w:t>I. Общие положения</w:t>
      </w:r>
    </w:p>
    <w:p w14:paraId="15BA80D7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 xml:space="preserve">1. Настоящий Регламент разработан </w:t>
      </w:r>
      <w:r w:rsidRPr="00805BBC">
        <w:rPr>
          <w:szCs w:val="28"/>
          <w:lang w:eastAsia="x-none"/>
        </w:rPr>
        <w:t xml:space="preserve">в соответствии со следующими международными договорами и актами, составляющими право Евразийского экономического союза </w:t>
      </w:r>
      <w:r w:rsidRPr="00805BBC">
        <w:rPr>
          <w:szCs w:val="28"/>
          <w:lang w:eastAsia="x-none"/>
        </w:rPr>
        <w:br/>
        <w:t>(далее – Союз)</w:t>
      </w:r>
      <w:r w:rsidRPr="00805BBC">
        <w:rPr>
          <w:color w:val="auto"/>
          <w:szCs w:val="24"/>
          <w:lang w:eastAsia="x-none"/>
        </w:rPr>
        <w:t>:</w:t>
      </w:r>
    </w:p>
    <w:p w14:paraId="2EED6CA2" w14:textId="77777777" w:rsidR="00805BBC" w:rsidRPr="00805BBC" w:rsidRDefault="00805BBC" w:rsidP="00805BBC">
      <w:pPr>
        <w:spacing w:after="0"/>
        <w:ind w:firstLine="709"/>
        <w:rPr>
          <w:color w:val="auto"/>
          <w:szCs w:val="28"/>
          <w:lang w:eastAsia="x-none"/>
        </w:rPr>
      </w:pPr>
      <w:r w:rsidRPr="00805BBC">
        <w:rPr>
          <w:color w:val="auto"/>
          <w:szCs w:val="28"/>
          <w:lang w:eastAsia="x-none"/>
        </w:rPr>
        <w:t>Договор о Евразийском экономическом союзе от 29 мая 2014 года;</w:t>
      </w:r>
    </w:p>
    <w:p w14:paraId="656D42FD" w14:textId="77777777" w:rsidR="00805BBC" w:rsidRPr="00805BBC" w:rsidRDefault="00805BBC" w:rsidP="00805BBC">
      <w:pPr>
        <w:spacing w:after="0"/>
        <w:ind w:firstLine="709"/>
        <w:rPr>
          <w:color w:val="A6A6A6"/>
          <w:szCs w:val="24"/>
          <w:lang w:eastAsia="x-none"/>
        </w:rPr>
      </w:pPr>
      <w:r w:rsidRPr="00805BBC">
        <w:rPr>
          <w:color w:val="auto"/>
          <w:szCs w:val="28"/>
          <w:lang w:eastAsia="x-none"/>
        </w:rPr>
        <w:lastRenderedPageBreak/>
        <w:t>Соглашение о мерах, направленных на унификацию проведения селекционно-племенной работы с сельскохозяйственными животными в рамках Евразийского экономического союза от 25 октября 2019 года;</w:t>
      </w:r>
    </w:p>
    <w:p w14:paraId="2BAFD055" w14:textId="77777777" w:rsidR="00805BBC" w:rsidRPr="00805BBC" w:rsidRDefault="00805BBC" w:rsidP="00805BBC">
      <w:pPr>
        <w:spacing w:after="0"/>
        <w:ind w:firstLine="709"/>
        <w:rPr>
          <w:color w:val="A6A6A6"/>
          <w:szCs w:val="24"/>
          <w:lang w:eastAsia="x-none"/>
        </w:rPr>
      </w:pPr>
      <w:r w:rsidRPr="00805BBC">
        <w:rPr>
          <w:color w:val="auto"/>
          <w:szCs w:val="28"/>
          <w:lang w:eastAsia="x-none"/>
        </w:rPr>
        <w:t>Решение Коллегии Евразийской экономической комиссии от 6 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 взаимной торговли общих процессов»;</w:t>
      </w:r>
    </w:p>
    <w:p w14:paraId="12D8205A" w14:textId="77777777" w:rsidR="00805BBC" w:rsidRPr="00805BBC" w:rsidRDefault="00805BBC" w:rsidP="00805BBC">
      <w:pPr>
        <w:spacing w:after="0"/>
        <w:ind w:firstLine="709"/>
        <w:rPr>
          <w:color w:val="A6A6A6"/>
          <w:szCs w:val="24"/>
          <w:lang w:eastAsia="x-none"/>
        </w:rPr>
      </w:pPr>
      <w:r w:rsidRPr="00805BBC">
        <w:rPr>
          <w:color w:val="auto"/>
          <w:szCs w:val="28"/>
          <w:lang w:eastAsia="x-none"/>
        </w:rPr>
        <w:t>Решение Коллегии Евразийской экономической комиссии от 27 января 2015 г. № 5 «Об утверждении Правил электронного обмена данными в интегрированной информационной системе внешней и взаимной торговли»;</w:t>
      </w:r>
    </w:p>
    <w:p w14:paraId="085DDD83" w14:textId="77777777" w:rsidR="00805BBC" w:rsidRPr="00805BBC" w:rsidRDefault="00805BBC" w:rsidP="00805BBC">
      <w:pPr>
        <w:spacing w:after="0"/>
        <w:ind w:firstLine="709"/>
        <w:rPr>
          <w:color w:val="A6A6A6"/>
          <w:szCs w:val="24"/>
          <w:lang w:eastAsia="x-none"/>
        </w:rPr>
      </w:pPr>
      <w:r w:rsidRPr="00805BBC">
        <w:rPr>
          <w:color w:val="auto"/>
          <w:szCs w:val="28"/>
          <w:lang w:eastAsia="x-none"/>
        </w:rPr>
        <w:t>Решение Коллегии Евразийской экономической комиссии от 14 апреля 2015 г. № 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 августа 2014 г. № 132»;</w:t>
      </w:r>
    </w:p>
    <w:p w14:paraId="1407A2A4" w14:textId="77777777" w:rsidR="00805BBC" w:rsidRPr="00805BBC" w:rsidRDefault="00805BBC" w:rsidP="00805BBC">
      <w:pPr>
        <w:spacing w:after="0"/>
        <w:ind w:firstLine="709"/>
        <w:rPr>
          <w:color w:val="A6A6A6"/>
          <w:szCs w:val="24"/>
          <w:lang w:eastAsia="x-none"/>
        </w:rPr>
      </w:pPr>
      <w:r w:rsidRPr="00805BBC">
        <w:rPr>
          <w:color w:val="auto"/>
          <w:szCs w:val="28"/>
          <w:lang w:eastAsia="x-none"/>
        </w:rPr>
        <w:t>Решение Коллегии Евразийской экономической комиссии от 9 июня 2015 г. № 63 «О Методике анализа, оптимизации, гармонизации и описания общих процессов в рамках Евразийского экономического союза»;</w:t>
      </w:r>
    </w:p>
    <w:p w14:paraId="03F71BF6" w14:textId="77777777" w:rsidR="00805BBC" w:rsidRPr="00805BBC" w:rsidRDefault="00805BBC" w:rsidP="00805BBC">
      <w:pPr>
        <w:spacing w:after="0"/>
        <w:ind w:firstLine="709"/>
        <w:rPr>
          <w:color w:val="auto"/>
          <w:szCs w:val="28"/>
          <w:lang w:eastAsia="x-none"/>
        </w:rPr>
      </w:pPr>
      <w:r w:rsidRPr="00805BBC">
        <w:rPr>
          <w:color w:val="auto"/>
          <w:szCs w:val="28"/>
          <w:lang w:eastAsia="x-none"/>
        </w:rPr>
        <w:t>Решение Коллегии Евразийской экономической комиссии от 28 сентября 2015 г. № 125 «Об утверждении Положения об обмене электронными документами при трансграничном взаимодействии органов государственной власти государств-членов Евразийского экономического союза между собой и с Евразийской экономической комиссией»;</w:t>
      </w:r>
    </w:p>
    <w:p w14:paraId="39F8708D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</w:rPr>
      </w:pPr>
      <w:r w:rsidRPr="00805BBC">
        <w:rPr>
          <w:color w:val="auto"/>
          <w:szCs w:val="24"/>
        </w:rPr>
        <w:lastRenderedPageBreak/>
        <w:t>Решение Коллегии Евразийской экономической комиссии от 17 ноября 2015 г. № 155 «О единой системе нормативно-справочной информации Евразийского экономического союза»;</w:t>
      </w:r>
    </w:p>
    <w:p w14:paraId="0B02B64E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</w:rPr>
      </w:pPr>
      <w:r w:rsidRPr="00805BBC">
        <w:rPr>
          <w:color w:val="auto"/>
          <w:szCs w:val="24"/>
        </w:rPr>
        <w:t>Решение Коллегии Евразийской экономической комиссии от 19 декабря 2016 г. № 169 «Об утверждении Порядка реализации общих процессов в рамках Евразийского экономического союза»;</w:t>
      </w:r>
    </w:p>
    <w:p w14:paraId="02188317" w14:textId="77777777" w:rsidR="00805BBC" w:rsidRPr="00805BBC" w:rsidRDefault="00805BBC" w:rsidP="00805BBC">
      <w:pPr>
        <w:spacing w:after="0"/>
        <w:ind w:firstLine="709"/>
        <w:rPr>
          <w:color w:val="auto"/>
          <w:szCs w:val="28"/>
          <w:lang w:eastAsia="x-none"/>
        </w:rPr>
      </w:pPr>
      <w:r w:rsidRPr="00805BBC">
        <w:rPr>
          <w:color w:val="auto"/>
          <w:szCs w:val="28"/>
          <w:lang w:eastAsia="x-none"/>
        </w:rPr>
        <w:t xml:space="preserve">Решение Коллегии Евразийской экономической комиссии </w:t>
      </w:r>
      <w:r w:rsidRPr="00805BBC">
        <w:rPr>
          <w:color w:val="auto"/>
          <w:szCs w:val="28"/>
          <w:lang w:eastAsia="x-none"/>
        </w:rPr>
        <w:br/>
        <w:t>от 26 декабря 2017 г. № 190 «Об утверждении Положения о модели данных Евразийского экономического союза»;</w:t>
      </w:r>
    </w:p>
    <w:p w14:paraId="0169B80A" w14:textId="77777777" w:rsidR="00805BBC" w:rsidRPr="00805BBC" w:rsidRDefault="00805BBC" w:rsidP="00805BBC">
      <w:pPr>
        <w:spacing w:after="0"/>
        <w:ind w:firstLine="709"/>
        <w:rPr>
          <w:color w:val="auto"/>
          <w:szCs w:val="28"/>
          <w:lang w:eastAsia="x-none"/>
        </w:rPr>
      </w:pPr>
      <w:r w:rsidRPr="00805BBC">
        <w:rPr>
          <w:color w:val="auto"/>
          <w:szCs w:val="28"/>
          <w:lang w:eastAsia="x-none"/>
        </w:rPr>
        <w:t>Решение Коллегии Евразийской экономической комиссии от 27 октября 2020 г. № 132 «Об утверждении состава сведений о племенных животных и селекционных достижениях, подлежащих обмену между государствами-членами Евразийского экономического союза»;</w:t>
      </w:r>
    </w:p>
    <w:p w14:paraId="4FC61154" w14:textId="77777777" w:rsidR="00805BBC" w:rsidRPr="00805BBC" w:rsidRDefault="00805BBC" w:rsidP="00805BBC">
      <w:pPr>
        <w:spacing w:after="0"/>
        <w:ind w:firstLine="709"/>
        <w:rPr>
          <w:color w:val="A6A6A6"/>
          <w:szCs w:val="24"/>
          <w:lang w:eastAsia="x-none"/>
        </w:rPr>
      </w:pPr>
      <w:r w:rsidRPr="00805BBC">
        <w:rPr>
          <w:color w:val="auto"/>
          <w:szCs w:val="28"/>
          <w:lang w:eastAsia="x-none"/>
        </w:rPr>
        <w:t>Решение Коллегии Евразийской экономической комиссии от 26 апреля 2022 г. № 69 «Об утверждении Правил реализации общего процесса «Формирование, ведение и использование базы данных о племенных животных и селекционных достижениях в области племенного животноводства»».</w:t>
      </w:r>
    </w:p>
    <w:p w14:paraId="7C93AF1A" w14:textId="77777777" w:rsidR="00805BBC" w:rsidRPr="00805BBC" w:rsidRDefault="00805BBC" w:rsidP="00805BBC">
      <w:pPr>
        <w:keepNext/>
        <w:keepLines/>
        <w:tabs>
          <w:tab w:val="left" w:pos="1134"/>
          <w:tab w:val="left" w:pos="1418"/>
        </w:tabs>
        <w:spacing w:before="360" w:after="360" w:line="240" w:lineRule="auto"/>
        <w:jc w:val="center"/>
        <w:outlineLvl w:val="0"/>
        <w:rPr>
          <w:rFonts w:cs="Arial"/>
          <w:bCs/>
          <w:szCs w:val="22"/>
          <w:lang w:eastAsia="ru-RU"/>
        </w:rPr>
      </w:pPr>
      <w:r w:rsidRPr="00805BBC">
        <w:rPr>
          <w:rFonts w:cs="Arial"/>
          <w:bCs/>
          <w:szCs w:val="22"/>
          <w:lang w:eastAsia="ru-RU"/>
        </w:rPr>
        <w:t>II. Область применения</w:t>
      </w:r>
    </w:p>
    <w:p w14:paraId="48B1859C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2. Настоящий Регламент разработан в целях обеспечения единообразного применения участниками общего процесса порядка и условий выполнения транзакций общего процесса «Формирование, ведение и использование базы данных о племенных животных и селекционных достижениях в области племенного животноводства» (далее – общий процесс).</w:t>
      </w:r>
    </w:p>
    <w:p w14:paraId="5D5F939A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lastRenderedPageBreak/>
        <w:t>3. Настоящий Регламент определяет требования к порядку и 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p w14:paraId="36AE644C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4. Настоящий Регламент применяется участниками общего процесса при контроле за порядком выполнения процедур и операций в рамках общего процесса, а также при проектировании, разработке и доработке компонентов информационных систем, обеспечивающих реализацию этого общего процесса.</w:t>
      </w:r>
    </w:p>
    <w:p w14:paraId="5B4A79EB" w14:textId="77777777" w:rsidR="00805BBC" w:rsidRPr="00805BBC" w:rsidRDefault="00805BBC" w:rsidP="00805BBC">
      <w:pPr>
        <w:keepNext/>
        <w:keepLines/>
        <w:spacing w:before="360" w:after="360" w:line="240" w:lineRule="auto"/>
        <w:jc w:val="center"/>
        <w:outlineLvl w:val="0"/>
        <w:rPr>
          <w:color w:val="auto"/>
          <w:szCs w:val="32"/>
        </w:rPr>
      </w:pPr>
      <w:r w:rsidRPr="00805BBC">
        <w:rPr>
          <w:color w:val="auto"/>
          <w:szCs w:val="32"/>
        </w:rPr>
        <w:t>III. Основные понятия</w:t>
      </w:r>
    </w:p>
    <w:p w14:paraId="5334230F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5. Для целей настоящего Регламента используются понятия, которые означают следующее:</w:t>
      </w:r>
    </w:p>
    <w:p w14:paraId="1231C580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</w:pPr>
      <w:r w:rsidRPr="00805BBC">
        <w:rPr>
          <w:color w:val="auto"/>
          <w:szCs w:val="22"/>
        </w:rPr>
        <w:t>«</w:t>
      </w:r>
      <w:r w:rsidRPr="00805BBC">
        <w:rPr>
          <w:color w:val="auto"/>
          <w:szCs w:val="24"/>
          <w:lang w:eastAsia="x-none"/>
        </w:rPr>
        <w:t>авторизация</w:t>
      </w:r>
      <w:r w:rsidRPr="00805BBC">
        <w:rPr>
          <w:color w:val="auto"/>
          <w:szCs w:val="22"/>
        </w:rPr>
        <w:t xml:space="preserve">» – </w:t>
      </w:r>
      <w:r w:rsidRPr="00805BBC">
        <w:rPr>
          <w:color w:val="auto"/>
          <w:szCs w:val="24"/>
          <w:lang w:eastAsia="x-none"/>
        </w:rPr>
        <w:t>предоставление определенному участнику общего процесса прав на выполнение определенных действий;</w:t>
      </w:r>
    </w:p>
    <w:p w14:paraId="1A728B2E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</w:pPr>
      <w:r w:rsidRPr="00805BBC">
        <w:rPr>
          <w:color w:val="auto"/>
          <w:szCs w:val="22"/>
        </w:rPr>
        <w:t>«</w:t>
      </w:r>
      <w:r w:rsidRPr="00805BBC">
        <w:rPr>
          <w:color w:val="auto"/>
          <w:szCs w:val="24"/>
          <w:lang w:eastAsia="x-none"/>
        </w:rPr>
        <w:t>реквизит электронного документа (сведений)</w:t>
      </w:r>
      <w:r w:rsidRPr="00805BBC">
        <w:rPr>
          <w:color w:val="auto"/>
          <w:szCs w:val="22"/>
        </w:rPr>
        <w:t xml:space="preserve">» – </w:t>
      </w:r>
      <w:r w:rsidRPr="00805BBC">
        <w:rPr>
          <w:color w:val="auto"/>
          <w:szCs w:val="24"/>
          <w:lang w:eastAsia="x-none"/>
        </w:rPr>
        <w:t>единица данных электронного документа (сведений), которая в определенном контексте считается неразделимой;</w:t>
      </w:r>
    </w:p>
    <w:p w14:paraId="375228B9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</w:pPr>
      <w:r w:rsidRPr="00805BBC">
        <w:rPr>
          <w:color w:val="auto"/>
          <w:szCs w:val="22"/>
        </w:rPr>
        <w:t>«</w:t>
      </w:r>
      <w:r w:rsidRPr="00805BBC">
        <w:rPr>
          <w:color w:val="auto"/>
          <w:szCs w:val="24"/>
          <w:lang w:eastAsia="x-none"/>
        </w:rPr>
        <w:t>состояние информационного объекта общего процесса</w:t>
      </w:r>
      <w:r w:rsidRPr="00805BBC">
        <w:rPr>
          <w:color w:val="auto"/>
          <w:szCs w:val="22"/>
        </w:rPr>
        <w:t xml:space="preserve">» – </w:t>
      </w:r>
      <w:r w:rsidRPr="00805BBC">
        <w:rPr>
          <w:color w:val="auto"/>
          <w:szCs w:val="24"/>
          <w:lang w:eastAsia="x-none"/>
        </w:rPr>
        <w:t>свойство, характеризующее информационный объект на определенной стадии его жизненного цикла, изменяющееся при выполнении операций общего процесса.</w:t>
      </w:r>
    </w:p>
    <w:p w14:paraId="65F0FFD8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 xml:space="preserve">Понятия «инициатор», «инициирующая операция», «принимающая операция», «респондент», «сообщение общего процесса» и «транзакция общего процесса», используемые в настоящем Регламенте, применяются в значениях, определенных Методикой анализа, оптимизации, гармонизации и описания общих процессов в рамках Евразийского </w:t>
      </w:r>
      <w:r w:rsidRPr="00805BBC">
        <w:rPr>
          <w:color w:val="auto"/>
          <w:szCs w:val="24"/>
          <w:lang w:eastAsia="x-none"/>
        </w:rPr>
        <w:lastRenderedPageBreak/>
        <w:t>экономического союза, утвержденной Решением Коллегии Евразийской экономической комиссии от 9 июня 2015 г. № 63.</w:t>
      </w:r>
    </w:p>
    <w:p w14:paraId="6993FBF9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 xml:space="preserve">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«Формирование, ведение и использование базы данных о племенных животных и селекционных достижениях в области племенного животноводства», утвержденных </w:t>
      </w:r>
      <w:r w:rsidRPr="00805BBC">
        <w:rPr>
          <w:color w:val="auto"/>
          <w:szCs w:val="28"/>
          <w:lang w:eastAsia="x-none"/>
        </w:rPr>
        <w:t>Решением Коллегии Евразийской экономической комиссии</w:t>
      </w:r>
      <w:r w:rsidRPr="00805BBC">
        <w:rPr>
          <w:color w:val="auto"/>
          <w:szCs w:val="24"/>
          <w:lang w:eastAsia="x-none"/>
        </w:rPr>
        <w:t xml:space="preserve"> от 19 апреля 2023 г. № 51 (далее – Правила информационного взаимодействия).</w:t>
      </w:r>
    </w:p>
    <w:p w14:paraId="6D367EFC" w14:textId="77777777" w:rsidR="00805BBC" w:rsidRPr="00805BBC" w:rsidRDefault="00805BBC" w:rsidP="00805BBC">
      <w:pPr>
        <w:keepNext/>
        <w:keepLines/>
        <w:spacing w:before="360" w:after="360" w:line="240" w:lineRule="auto"/>
        <w:jc w:val="center"/>
        <w:outlineLvl w:val="0"/>
        <w:rPr>
          <w:color w:val="auto"/>
          <w:szCs w:val="32"/>
        </w:rPr>
      </w:pPr>
      <w:r w:rsidRPr="00805BBC">
        <w:rPr>
          <w:color w:val="auto"/>
          <w:szCs w:val="32"/>
        </w:rPr>
        <w:t xml:space="preserve">IV. Основные сведения об информационном взаимодействии </w:t>
      </w:r>
      <w:r w:rsidRPr="00805BBC">
        <w:rPr>
          <w:color w:val="auto"/>
          <w:szCs w:val="32"/>
        </w:rPr>
        <w:br/>
        <w:t>в рамках общего процесса</w:t>
      </w:r>
    </w:p>
    <w:p w14:paraId="5EB2693B" w14:textId="77777777" w:rsidR="00805BBC" w:rsidRPr="00805BBC" w:rsidRDefault="00805BBC" w:rsidP="00805BBC">
      <w:pPr>
        <w:keepNext/>
        <w:keepLines/>
        <w:spacing w:before="360" w:after="360" w:line="240" w:lineRule="auto"/>
        <w:jc w:val="center"/>
        <w:outlineLvl w:val="1"/>
        <w:rPr>
          <w:bCs/>
          <w:color w:val="auto"/>
          <w:szCs w:val="26"/>
        </w:rPr>
      </w:pPr>
      <w:r w:rsidRPr="00805BBC">
        <w:rPr>
          <w:bCs/>
          <w:color w:val="auto"/>
          <w:szCs w:val="26"/>
        </w:rPr>
        <w:t>1. Участники информационного взаимодействия</w:t>
      </w:r>
    </w:p>
    <w:p w14:paraId="7D7BD49F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6. Перечень ролей участников информационного взаимодействия в рамках общего процесса приведен в таблице 1.</w:t>
      </w:r>
    </w:p>
    <w:p w14:paraId="1298CFF3" w14:textId="77777777" w:rsidR="00805BBC" w:rsidRPr="00805BBC" w:rsidRDefault="00805BBC" w:rsidP="00805BBC">
      <w:pPr>
        <w:keepNext/>
        <w:tabs>
          <w:tab w:val="left" w:pos="1134"/>
        </w:tabs>
        <w:spacing w:before="240" w:after="240" w:line="240" w:lineRule="auto"/>
        <w:jc w:val="right"/>
        <w:rPr>
          <w:rFonts w:cs="Arial"/>
          <w:bCs/>
          <w:color w:val="auto"/>
          <w:lang w:eastAsia="ru-RU"/>
        </w:rPr>
      </w:pPr>
      <w:r w:rsidRPr="00805BBC">
        <w:rPr>
          <w:rFonts w:cs="Arial"/>
          <w:bCs/>
          <w:color w:val="auto"/>
          <w:lang w:eastAsia="ru-RU"/>
        </w:rPr>
        <w:t>Таблица 1</w:t>
      </w:r>
    </w:p>
    <w:p w14:paraId="0B6E5E3E" w14:textId="77777777" w:rsidR="00805BBC" w:rsidRPr="00805BBC" w:rsidRDefault="00805BBC" w:rsidP="00805BBC">
      <w:pPr>
        <w:keepNext/>
        <w:keepLines/>
        <w:spacing w:after="120" w:line="240" w:lineRule="auto"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>Перечень ролей участников информационного взаимодействия</w:t>
      </w:r>
    </w:p>
    <w:p w14:paraId="24223682" w14:textId="77777777" w:rsidR="00805BBC" w:rsidRPr="00805BBC" w:rsidRDefault="00805BBC" w:rsidP="00805BBC">
      <w:pPr>
        <w:keepNext/>
        <w:keepLines/>
        <w:spacing w:after="0" w:line="14" w:lineRule="auto"/>
        <w:jc w:val="center"/>
        <w:rPr>
          <w:bCs/>
          <w:color w:val="auto"/>
          <w:sz w:val="2"/>
          <w:szCs w:val="28"/>
          <w:lang w:eastAsia="ru-RU"/>
        </w:rPr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1844"/>
        <w:gridCol w:w="5245"/>
        <w:gridCol w:w="2267"/>
      </w:tblGrid>
      <w:tr w:rsidR="00805BBC" w:rsidRPr="00805BBC" w14:paraId="41DF7ED7" w14:textId="77777777" w:rsidTr="002A3FD4">
        <w:trPr>
          <w:cantSplit/>
          <w:trHeight w:val="601"/>
          <w:tblHeader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1E5B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роли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26FBDF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Описание роли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9951B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Участник, выполняющий роль</w:t>
            </w:r>
          </w:p>
        </w:tc>
      </w:tr>
      <w:tr w:rsidR="00805BBC" w:rsidRPr="00805BBC" w14:paraId="7B85207C" w14:textId="77777777" w:rsidTr="002A3FD4">
        <w:trPr>
          <w:cantSplit/>
          <w:trHeight w:val="301"/>
          <w:tblHeader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1D6E5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56DF265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5F8F96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</w:tr>
      <w:tr w:rsidR="00805BBC" w:rsidRPr="00805BBC" w14:paraId="59758739" w14:textId="77777777" w:rsidTr="002A3FD4">
        <w:trPr>
          <w:cantSplit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3C321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</w:rPr>
              <w:t>Владелец сведений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5AEF6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</w:rPr>
            </w:pPr>
            <w:r w:rsidRPr="00805BBC">
              <w:rPr>
                <w:rFonts w:cs="Arial"/>
                <w:bCs/>
                <w:color w:val="auto"/>
                <w:sz w:val="24"/>
              </w:rPr>
              <w:t>направляет сведения о племенных животных и селекционных достижениях в Евразийскую экономическую комиссию (далее – Комиссия), запрашивает сведения из базы данных о племенных животных и базы данных о селекционных достижениях из Комиссии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A01C9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уполномоченный орган (P.AS.03.ACT.001)</w:t>
            </w:r>
          </w:p>
        </w:tc>
      </w:tr>
      <w:tr w:rsidR="00805BBC" w:rsidRPr="00805BBC" w14:paraId="7ED1AD09" w14:textId="77777777" w:rsidTr="002A3FD4">
        <w:trPr>
          <w:cantSplit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D182A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</w:rPr>
              <w:lastRenderedPageBreak/>
              <w:t>Координатор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8E1E8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</w:rPr>
            </w:pPr>
            <w:r w:rsidRPr="00805BBC">
              <w:rPr>
                <w:rFonts w:cs="Arial"/>
                <w:bCs/>
                <w:color w:val="auto"/>
                <w:sz w:val="24"/>
              </w:rPr>
              <w:t xml:space="preserve">отвечает за формирование и ведение базы данных о племенных животных и базы данных о селекционных достижениях, получает сведения о племенных животных и селекционных достижениях, предоставляет по запросу сведения из базы данных о племенных животных и базы данных о селекционных достижениях уполномоченным органам государств-членов Союза </w:t>
            </w:r>
            <w:r w:rsidRPr="00805BBC">
              <w:rPr>
                <w:rFonts w:cs="Arial"/>
                <w:bCs/>
                <w:color w:val="auto"/>
                <w:sz w:val="24"/>
              </w:rPr>
              <w:br/>
              <w:t>(далее – уполномоченный орган)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36F7E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</w:rPr>
            </w:pPr>
            <w:r w:rsidRPr="00805BBC">
              <w:rPr>
                <w:rFonts w:cs="Arial"/>
                <w:bCs/>
                <w:color w:val="auto"/>
                <w:sz w:val="24"/>
              </w:rPr>
              <w:t>Комиссия (P.ACT.001)</w:t>
            </w:r>
          </w:p>
        </w:tc>
      </w:tr>
    </w:tbl>
    <w:p w14:paraId="4CE83B17" w14:textId="77777777" w:rsidR="00805BBC" w:rsidRPr="00805BBC" w:rsidRDefault="00805BBC" w:rsidP="00805BBC">
      <w:pPr>
        <w:keepNext/>
        <w:keepLines/>
        <w:spacing w:before="360" w:after="360" w:line="240" w:lineRule="auto"/>
        <w:jc w:val="center"/>
        <w:outlineLvl w:val="1"/>
        <w:rPr>
          <w:bCs/>
          <w:color w:val="auto"/>
          <w:szCs w:val="26"/>
        </w:rPr>
      </w:pPr>
      <w:r w:rsidRPr="00805BBC">
        <w:rPr>
          <w:bCs/>
          <w:color w:val="auto"/>
          <w:szCs w:val="26"/>
        </w:rPr>
        <w:t>2. Структура информационного взаимодействия</w:t>
      </w:r>
    </w:p>
    <w:p w14:paraId="042FAEE9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7. Информационное взаимодействие в рамках общего процесса осуществляется между уполномоченными органами и Евразийской экономической комиссией в соответствии с процедурами общего процесса:</w:t>
      </w:r>
    </w:p>
    <w:p w14:paraId="3455D40C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а) информационное взаимодействие при формировании и ведении базы данных о племенных животных;</w:t>
      </w:r>
    </w:p>
    <w:p w14:paraId="5BB49B10" w14:textId="77777777" w:rsidR="00805BBC" w:rsidRPr="00805BBC" w:rsidRDefault="00805BBC" w:rsidP="00805BBC">
      <w:pPr>
        <w:spacing w:after="0"/>
        <w:ind w:firstLine="709"/>
        <w:rPr>
          <w:color w:val="A6A6A6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б) информационное взаимодействие при получении сведений из базы данных о племенных животных по запросу уполномоченных органов;</w:t>
      </w:r>
    </w:p>
    <w:p w14:paraId="3AAD9253" w14:textId="77777777" w:rsidR="00805BBC" w:rsidRPr="00805BBC" w:rsidRDefault="00805BBC" w:rsidP="00805BBC">
      <w:pPr>
        <w:spacing w:after="0"/>
        <w:ind w:firstLine="709"/>
        <w:rPr>
          <w:color w:val="A6A6A6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в) информационное взаимодействие при формировании и ведении базы данных о селекционных достижениях;</w:t>
      </w:r>
    </w:p>
    <w:p w14:paraId="2FD34801" w14:textId="77777777" w:rsidR="00805BBC" w:rsidRPr="00805BBC" w:rsidRDefault="00805BBC" w:rsidP="00805BBC">
      <w:pPr>
        <w:spacing w:after="0"/>
        <w:ind w:firstLine="709"/>
        <w:rPr>
          <w:color w:val="A6A6A6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г) информационное взаимодействие при получении сведений из базы данных о селекционных достижениях по запросу уполномоченных органов.</w:t>
      </w:r>
    </w:p>
    <w:p w14:paraId="577E1DA3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Структура информационного взаимодействия между уполномоченными органами и Комиссией представлена на рисунке 1.</w:t>
      </w:r>
    </w:p>
    <w:p w14:paraId="1C43D6CD" w14:textId="0BC4EF23" w:rsidR="00805BBC" w:rsidRPr="00805BBC" w:rsidRDefault="00805BBC" w:rsidP="00805BBC">
      <w:pPr>
        <w:keepNext/>
        <w:keepLines/>
        <w:spacing w:before="120" w:after="0" w:line="240" w:lineRule="auto"/>
        <w:jc w:val="center"/>
        <w:rPr>
          <w:color w:val="auto"/>
          <w:lang w:eastAsia="ru-RU"/>
        </w:rPr>
      </w:pPr>
      <w:r w:rsidRPr="00805BBC">
        <w:rPr>
          <w:noProof/>
          <w:color w:val="auto"/>
          <w:lang w:eastAsia="ru-RU"/>
        </w:rPr>
        <w:lastRenderedPageBreak/>
        <w:drawing>
          <wp:inline distT="0" distB="0" distL="0" distR="0" wp14:anchorId="2F0E9B78" wp14:editId="5A255562">
            <wp:extent cx="5935980" cy="4160520"/>
            <wp:effectExtent l="0" t="0" r="7620" b="0"/>
            <wp:docPr id="1862915131" name="Рисунок 10" descr="Изображение выглядит как текст, диаграмма, линия, оригами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915131" name="Рисунок 10" descr="Изображение выглядит как текст, диаграмма, линия, оригами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42F1E" w14:textId="77777777" w:rsidR="00805BBC" w:rsidRPr="00805BBC" w:rsidRDefault="00805BBC" w:rsidP="00805BBC">
      <w:pPr>
        <w:keepLines/>
        <w:spacing w:after="480" w:line="240" w:lineRule="auto"/>
        <w:jc w:val="center"/>
        <w:rPr>
          <w:rFonts w:cs="Arial"/>
          <w:color w:val="auto"/>
          <w:sz w:val="24"/>
          <w:szCs w:val="24"/>
          <w:lang w:eastAsia="ru-RU"/>
        </w:rPr>
      </w:pPr>
      <w:r w:rsidRPr="00805BBC">
        <w:rPr>
          <w:rFonts w:cs="Arial"/>
          <w:color w:val="auto"/>
          <w:sz w:val="24"/>
          <w:szCs w:val="24"/>
          <w:lang w:eastAsia="ru-RU"/>
        </w:rPr>
        <w:t xml:space="preserve">Рис. 1. Структура информационного взаимодействия </w:t>
      </w:r>
      <w:r w:rsidRPr="00805BBC">
        <w:rPr>
          <w:rFonts w:cs="Arial"/>
          <w:color w:val="auto"/>
          <w:sz w:val="24"/>
          <w:szCs w:val="24"/>
          <w:lang w:eastAsia="ru-RU"/>
        </w:rPr>
        <w:br/>
        <w:t>между уполномоченными органами и Комиссией</w:t>
      </w:r>
    </w:p>
    <w:p w14:paraId="5CE07806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8. Информационное взаимодействие между уполномоченными органами и Комиссией реализуется в рамках общего процесса. Структура общего процесса определена в Правилах информационного взаимодействия.</w:t>
      </w:r>
    </w:p>
    <w:p w14:paraId="2A696E33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9. </w:t>
      </w:r>
      <w:r w:rsidRPr="00805BBC">
        <w:rPr>
          <w:color w:val="auto"/>
          <w:szCs w:val="22"/>
        </w:rPr>
        <w:t>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 соответствующими таким операциям транзакциями общего процесса</w:t>
      </w:r>
      <w:r w:rsidRPr="00805BBC">
        <w:rPr>
          <w:color w:val="auto"/>
          <w:szCs w:val="24"/>
          <w:lang w:eastAsia="x-none"/>
        </w:rPr>
        <w:t>.</w:t>
      </w:r>
    </w:p>
    <w:p w14:paraId="29B56336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 xml:space="preserve">10. При выполнении транзакции общего процесса инициатор в рамках осуществляемой им операции (инициирующей операции) </w:t>
      </w:r>
      <w:r w:rsidRPr="00805BBC">
        <w:rPr>
          <w:color w:val="auto"/>
          <w:szCs w:val="24"/>
          <w:lang w:eastAsia="x-none"/>
        </w:rPr>
        <w:lastRenderedPageBreak/>
        <w:t xml:space="preserve">направляет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в зависимости от шаблона транзакции общего процесса.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«Формирование, ведение и использование базы данных о племенных животных и селекционных достижениях в области племенного животноводства», утвержденному </w:t>
      </w:r>
      <w:r w:rsidRPr="00805BBC">
        <w:rPr>
          <w:color w:val="auto"/>
          <w:szCs w:val="28"/>
          <w:lang w:eastAsia="x-none"/>
        </w:rPr>
        <w:t>Решением Коллегии Евразийской экономической комиссии</w:t>
      </w:r>
      <w:r w:rsidRPr="00805BBC">
        <w:rPr>
          <w:color w:val="auto"/>
          <w:szCs w:val="24"/>
          <w:lang w:eastAsia="x-none"/>
        </w:rPr>
        <w:t xml:space="preserve"> от 19 апреля 2023 г. № 51 </w:t>
      </w:r>
      <w:r w:rsidRPr="00805BBC">
        <w:rPr>
          <w:color w:val="auto"/>
          <w:szCs w:val="24"/>
          <w:lang w:eastAsia="x-none"/>
        </w:rPr>
        <w:br/>
        <w:t>(далее – Описание форматов и структур электронных документов и сведений).</w:t>
      </w:r>
    </w:p>
    <w:p w14:paraId="2EABC970" w14:textId="77777777" w:rsidR="00805BBC" w:rsidRPr="00805BBC" w:rsidRDefault="00805BBC" w:rsidP="00805BBC">
      <w:pPr>
        <w:spacing w:after="0"/>
        <w:ind w:firstLine="709"/>
        <w:outlineLvl w:val="2"/>
        <w:rPr>
          <w:color w:val="A6A6A6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 xml:space="preserve">11. Транзакции общего процесса выполняются в соответствии с заданными параметрами транзакций общего процесса, </w:t>
      </w:r>
      <w:r w:rsidRPr="00805BBC">
        <w:rPr>
          <w:color w:val="auto"/>
          <w:szCs w:val="24"/>
          <w:lang w:eastAsia="x-none"/>
        </w:rPr>
        <w:br/>
        <w:t>как это определено настоящим Регламентом.</w:t>
      </w:r>
    </w:p>
    <w:p w14:paraId="0F5B97B8" w14:textId="77777777" w:rsidR="00805BBC" w:rsidRPr="00805BBC" w:rsidRDefault="00805BBC" w:rsidP="00805BBC">
      <w:pPr>
        <w:keepNext/>
        <w:keepLines/>
        <w:spacing w:before="360" w:after="360" w:line="240" w:lineRule="auto"/>
        <w:jc w:val="center"/>
        <w:outlineLvl w:val="0"/>
        <w:rPr>
          <w:color w:val="auto"/>
          <w:szCs w:val="32"/>
        </w:rPr>
      </w:pPr>
      <w:r w:rsidRPr="00805BBC">
        <w:rPr>
          <w:color w:val="auto"/>
          <w:szCs w:val="32"/>
        </w:rPr>
        <w:t>V. Информационное взаимодействие в рамках групп процедур</w:t>
      </w:r>
    </w:p>
    <w:p w14:paraId="47D83301" w14:textId="77777777" w:rsidR="00805BBC" w:rsidRPr="00805BBC" w:rsidRDefault="00805BBC" w:rsidP="00805BBC">
      <w:pPr>
        <w:keepNext/>
        <w:keepLines/>
        <w:spacing w:before="360" w:after="360" w:line="240" w:lineRule="auto"/>
        <w:jc w:val="center"/>
        <w:outlineLvl w:val="1"/>
        <w:rPr>
          <w:bCs/>
          <w:color w:val="auto"/>
          <w:szCs w:val="26"/>
        </w:rPr>
      </w:pPr>
      <w:r w:rsidRPr="00805BBC">
        <w:rPr>
          <w:bCs/>
          <w:color w:val="auto"/>
          <w:szCs w:val="26"/>
        </w:rPr>
        <w:t xml:space="preserve">1. Информационное взаимодействие при формировании и ведении </w:t>
      </w:r>
      <w:r w:rsidRPr="00805BBC">
        <w:rPr>
          <w:bCs/>
          <w:color w:val="auto"/>
          <w:szCs w:val="26"/>
        </w:rPr>
        <w:br/>
        <w:t>базы данных о племенных животных</w:t>
      </w:r>
    </w:p>
    <w:p w14:paraId="4C2979F1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 xml:space="preserve">12. Схема выполнения транзакций общего процесса </w:t>
      </w:r>
      <w:r w:rsidRPr="00805BBC">
        <w:rPr>
          <w:color w:val="auto"/>
          <w:szCs w:val="30"/>
          <w:lang w:eastAsia="x-none"/>
        </w:rPr>
        <w:t>при формировании и ведении базы данных о племенных животных</w:t>
      </w:r>
      <w:r w:rsidRPr="00805BBC">
        <w:rPr>
          <w:color w:val="auto"/>
          <w:szCs w:val="24"/>
          <w:lang w:eastAsia="x-none"/>
        </w:rPr>
        <w:t xml:space="preserve"> представлена на рисунке 2. Для каждой процедуры общего процесса в таблице 2 приведена связь между операциями, промежуточными и результирующими состояниями информационных объектов общего процесса и транзакциями общего процесса.</w:t>
      </w:r>
    </w:p>
    <w:p w14:paraId="6E37DE73" w14:textId="77777777" w:rsidR="00805BBC" w:rsidRPr="00805BBC" w:rsidRDefault="00805BBC" w:rsidP="00805BBC">
      <w:pPr>
        <w:keepNext/>
        <w:keepLines/>
        <w:spacing w:before="120" w:after="0" w:line="240" w:lineRule="auto"/>
        <w:jc w:val="center"/>
        <w:rPr>
          <w:color w:val="auto"/>
          <w:lang w:eastAsia="ru-RU"/>
        </w:rPr>
      </w:pPr>
      <w:r w:rsidRPr="00805BBC">
        <w:rPr>
          <w:color w:val="auto"/>
          <w:lang w:eastAsia="ru-RU"/>
        </w:rPr>
        <w:object w:dxaOrig="9230" w:dyaOrig="8870" w14:anchorId="5E6F081C">
          <v:shape id="_x0000_i1037" type="#_x0000_t75" style="width:460.5pt;height:442.5pt" o:ole="">
            <v:imagedata r:id="rId38" o:title=""/>
          </v:shape>
          <o:OLEObject Type="Embed" ProgID="Visio.Drawing.15" ShapeID="_x0000_i1037" DrawAspect="Content" ObjectID="_1830067699" r:id="rId39"/>
        </w:object>
      </w:r>
    </w:p>
    <w:p w14:paraId="705DE20D" w14:textId="77777777" w:rsidR="00805BBC" w:rsidRPr="00805BBC" w:rsidRDefault="00805BBC" w:rsidP="00805BBC">
      <w:pPr>
        <w:keepLines/>
        <w:spacing w:after="480" w:line="240" w:lineRule="auto"/>
        <w:jc w:val="center"/>
        <w:rPr>
          <w:rFonts w:cs="Arial"/>
          <w:color w:val="auto"/>
          <w:sz w:val="24"/>
          <w:szCs w:val="24"/>
          <w:lang w:eastAsia="ru-RU"/>
        </w:rPr>
      </w:pPr>
      <w:r w:rsidRPr="00805BBC">
        <w:rPr>
          <w:rFonts w:cs="Arial"/>
          <w:color w:val="auto"/>
          <w:sz w:val="24"/>
          <w:szCs w:val="24"/>
          <w:lang w:eastAsia="ru-RU"/>
        </w:rPr>
        <w:t xml:space="preserve">Рис. 2. Схема выполнения транзакций общего процесса при формировании и ведении </w:t>
      </w:r>
      <w:r w:rsidRPr="00805BBC">
        <w:rPr>
          <w:rFonts w:cs="Arial"/>
          <w:color w:val="auto"/>
          <w:sz w:val="24"/>
          <w:szCs w:val="24"/>
          <w:lang w:eastAsia="ru-RU"/>
        </w:rPr>
        <w:br/>
        <w:t>базы данных о племенных животных</w:t>
      </w:r>
    </w:p>
    <w:p w14:paraId="5CB60BBA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ru-RU"/>
        </w:rPr>
      </w:pPr>
    </w:p>
    <w:p w14:paraId="4EECB3EA" w14:textId="77777777" w:rsidR="00805BBC" w:rsidRPr="00805BBC" w:rsidRDefault="00805BBC" w:rsidP="00805BBC">
      <w:pPr>
        <w:spacing w:after="0"/>
        <w:rPr>
          <w:color w:val="auto"/>
          <w:szCs w:val="22"/>
          <w:lang w:eastAsia="ru-RU"/>
        </w:rPr>
        <w:sectPr w:rsidR="00805BBC" w:rsidRPr="00805BBC" w:rsidSect="00805BBC">
          <w:headerReference w:type="default" r:id="rId40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</w:p>
    <w:p w14:paraId="69BEED93" w14:textId="77777777" w:rsidR="00805BBC" w:rsidRPr="00805BBC" w:rsidRDefault="00805BBC" w:rsidP="00805BBC">
      <w:pPr>
        <w:keepNext/>
        <w:tabs>
          <w:tab w:val="left" w:pos="1134"/>
        </w:tabs>
        <w:spacing w:after="240" w:line="240" w:lineRule="auto"/>
        <w:jc w:val="right"/>
        <w:rPr>
          <w:rFonts w:cs="Arial"/>
          <w:bCs/>
          <w:color w:val="auto"/>
          <w:lang w:eastAsia="ru-RU"/>
        </w:rPr>
      </w:pPr>
      <w:r w:rsidRPr="00805BBC">
        <w:rPr>
          <w:rFonts w:cs="Arial"/>
          <w:bCs/>
          <w:color w:val="auto"/>
          <w:lang w:eastAsia="ru-RU"/>
        </w:rPr>
        <w:lastRenderedPageBreak/>
        <w:t>Таблица 2</w:t>
      </w:r>
    </w:p>
    <w:p w14:paraId="5CAD0AE0" w14:textId="77777777" w:rsidR="00805BBC" w:rsidRPr="00805BBC" w:rsidRDefault="00805BBC" w:rsidP="00805BBC">
      <w:pPr>
        <w:keepNext/>
        <w:keepLines/>
        <w:spacing w:after="120" w:line="240" w:lineRule="auto"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>Перечень транзакций общего процесса при формировании и ведении базы данных о племенных животных</w:t>
      </w:r>
    </w:p>
    <w:p w14:paraId="7587117B" w14:textId="77777777" w:rsidR="00805BBC" w:rsidRPr="00805BBC" w:rsidRDefault="00805BBC" w:rsidP="00805BBC">
      <w:pPr>
        <w:keepNext/>
        <w:keepLines/>
        <w:spacing w:after="0" w:line="14" w:lineRule="auto"/>
        <w:jc w:val="center"/>
        <w:rPr>
          <w:bCs/>
          <w:color w:val="auto"/>
          <w:sz w:val="2"/>
          <w:szCs w:val="28"/>
          <w:lang w:eastAsia="ru-RU"/>
        </w:rPr>
      </w:pP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1"/>
        <w:gridCol w:w="3107"/>
        <w:gridCol w:w="3250"/>
        <w:gridCol w:w="2719"/>
        <w:gridCol w:w="2422"/>
        <w:gridCol w:w="2343"/>
      </w:tblGrid>
      <w:tr w:rsidR="00805BBC" w:rsidRPr="00805BBC" w14:paraId="147BFF85" w14:textId="77777777" w:rsidTr="002A3FD4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B6A148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№ п/п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61BE6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Операция, выполняемая инициатором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79311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5D9786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Операция, выполняемая респондентом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8ACAC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92A2CB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Транзакция общего процесса</w:t>
            </w:r>
          </w:p>
        </w:tc>
      </w:tr>
      <w:tr w:rsidR="00805BBC" w:rsidRPr="00805BBC" w14:paraId="1BEB54D1" w14:textId="77777777" w:rsidTr="002A3FD4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4064684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C19F2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40C2F02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2742E41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E1F34E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E3C573B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6</w:t>
            </w:r>
          </w:p>
        </w:tc>
      </w:tr>
      <w:tr w:rsidR="00805BBC" w:rsidRPr="00805BBC" w14:paraId="415089F9" w14:textId="77777777" w:rsidTr="002A3FD4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E219C6F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B253D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Включение сведений в базу данных о племенных животных (P.AS.03.PRC.001)</w:t>
            </w:r>
          </w:p>
        </w:tc>
      </w:tr>
      <w:tr w:rsidR="00805BBC" w:rsidRPr="00805BBC" w14:paraId="3C5E32F1" w14:textId="77777777" w:rsidTr="002A3FD4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C9F61D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F39C8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Представление сведений для включения в базу данных о племенных животных (P.AS.03.OPR.001).</w:t>
            </w:r>
          </w:p>
          <w:p w14:paraId="13C82F9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Получение уведомления о результате включения сведений в базу данных о племенных животных (P.AS.03.OPR.003)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D6CA8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племенных животных (P.AS.03.BEN.001): сведения для включения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24CE5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прием и обработка сведений для включения в базу данных о племенных животных (P.AS.03.OPR.002)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0C16D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 племенных животных (P.AS.03.BEN.001): сведения включены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D58BB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передача сведений для включения в базу данных о племенных животных (P.AS.03.TRN.001)</w:t>
            </w:r>
          </w:p>
        </w:tc>
      </w:tr>
      <w:tr w:rsidR="00805BBC" w:rsidRPr="00805BBC" w14:paraId="19DE7EDA" w14:textId="77777777" w:rsidTr="002A3FD4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4D50F43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2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72A4B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Изменение сведений в базе данных о племенных животных (P.AS.03.PRC.002)</w:t>
            </w:r>
          </w:p>
        </w:tc>
      </w:tr>
      <w:tr w:rsidR="00805BBC" w:rsidRPr="00805BBC" w14:paraId="3617EA96" w14:textId="77777777" w:rsidTr="002A3FD4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B5319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3B15E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Представление сведений для внесения изменений в базу данных о племенных животных (P.AS.03.OPR.005).</w:t>
            </w:r>
          </w:p>
          <w:p w14:paraId="6EC4791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Получение уведомления о результате изменения сведений в базе данных о племенных животных (P.AS.03.OPR.007)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6735D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племенных животных (P.AS.03.BEN.001): сведения для изменения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89269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прием и обработка сведений для внесения изменений в базу данных о племенных животных (P.AS.03.OPR.006)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9A2C2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 племенных животных (P.AS.03.BEN.001): сведения изменены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9C8E9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передача сведений для внесения изменений в базу данных о племенных животных (P.AS.03.TRN.002)</w:t>
            </w:r>
          </w:p>
        </w:tc>
      </w:tr>
      <w:tr w:rsidR="00805BBC" w:rsidRPr="00805BBC" w14:paraId="7B40ACB8" w14:textId="77777777" w:rsidTr="002A3FD4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E8F5641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3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CECAD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Исключение сведений из базы данных о племенных животных (P.AS.03.PRC.003)</w:t>
            </w:r>
          </w:p>
        </w:tc>
      </w:tr>
      <w:tr w:rsidR="00805BBC" w:rsidRPr="00805BBC" w14:paraId="56962865" w14:textId="77777777" w:rsidTr="002A3FD4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2F030E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3.1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9525C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Представление сведений для исключения из базы данных о племенных животных (P.AS.03.OPR.009).</w:t>
            </w:r>
          </w:p>
          <w:p w14:paraId="55D7EAB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Получение уведомления о результате исключения сведений из базы данных о племенных животных (P.AS.03.OPR.011)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55102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селекционных достижениях (P.AS.03.BEN.002): сведения для исключения представлены.</w:t>
            </w:r>
          </w:p>
          <w:p w14:paraId="75598A8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селекционных достижениях (P.AS.03.BEN.002): сведения исключены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2509A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прием и обработка сведений для исключения из базы данных о племенных животных (P.AS.03.OPR.010)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F041F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 племенных животных (P.AS.03.BEN.001): сведения исключены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200CC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передача сведений для исключения из базы данных племенных животных (P.AS.03.TRN.003)</w:t>
            </w:r>
          </w:p>
        </w:tc>
      </w:tr>
    </w:tbl>
    <w:p w14:paraId="59989430" w14:textId="77777777" w:rsidR="00805BBC" w:rsidRPr="00805BBC" w:rsidRDefault="00805BBC" w:rsidP="00805BBC">
      <w:pPr>
        <w:spacing w:after="0"/>
        <w:ind w:firstLine="709"/>
        <w:rPr>
          <w:color w:val="A6A6A6"/>
          <w:szCs w:val="24"/>
          <w:lang w:eastAsia="x-none"/>
        </w:rPr>
        <w:sectPr w:rsidR="00805BBC" w:rsidRPr="00805BBC" w:rsidSect="00805BBC">
          <w:headerReference w:type="default" r:id="rId41"/>
          <w:footerReference w:type="default" r:id="rId42"/>
          <w:pgSz w:w="16838" w:h="11906" w:orient="landscape" w:code="9"/>
          <w:pgMar w:top="1701" w:right="1134" w:bottom="851" w:left="1134" w:header="709" w:footer="709" w:gutter="0"/>
          <w:cols w:space="708"/>
          <w:docGrid w:linePitch="408"/>
        </w:sectPr>
      </w:pPr>
    </w:p>
    <w:p w14:paraId="4D79EC0C" w14:textId="77777777" w:rsidR="00805BBC" w:rsidRPr="00805BBC" w:rsidRDefault="00805BBC" w:rsidP="00805BBC">
      <w:pPr>
        <w:keepNext/>
        <w:keepLines/>
        <w:spacing w:after="360" w:line="240" w:lineRule="auto"/>
        <w:jc w:val="center"/>
        <w:outlineLvl w:val="1"/>
        <w:rPr>
          <w:bCs/>
          <w:color w:val="auto"/>
          <w:szCs w:val="26"/>
        </w:rPr>
      </w:pPr>
      <w:r w:rsidRPr="00805BBC">
        <w:rPr>
          <w:bCs/>
          <w:color w:val="auto"/>
          <w:szCs w:val="26"/>
        </w:rPr>
        <w:lastRenderedPageBreak/>
        <w:t>2. Информационное взаимодействие при получении сведений из базы данных о племенных животных по запросу уполномоченных органов</w:t>
      </w:r>
    </w:p>
    <w:p w14:paraId="596176CD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 xml:space="preserve">13. Схема выполнения транзакций общего процесса </w:t>
      </w:r>
      <w:r w:rsidRPr="00805BBC">
        <w:rPr>
          <w:color w:val="auto"/>
          <w:szCs w:val="30"/>
          <w:lang w:eastAsia="x-none"/>
        </w:rPr>
        <w:t>при получении сведений из базы данных о племенных животных по запросу уполномоченных органов</w:t>
      </w:r>
      <w:r w:rsidRPr="00805BBC">
        <w:rPr>
          <w:color w:val="auto"/>
          <w:szCs w:val="24"/>
          <w:lang w:eastAsia="x-none"/>
        </w:rPr>
        <w:t xml:space="preserve"> представлена на рисунке 3. Для каждой процедуры общего процесса в таблице 3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14:paraId="0B178CA3" w14:textId="21D7EADC" w:rsidR="00805BBC" w:rsidRPr="00805BBC" w:rsidRDefault="00805BBC" w:rsidP="00805BBC">
      <w:pPr>
        <w:keepNext/>
        <w:keepLines/>
        <w:spacing w:before="120" w:after="0" w:line="240" w:lineRule="auto"/>
        <w:jc w:val="center"/>
        <w:rPr>
          <w:color w:val="auto"/>
          <w:lang w:eastAsia="ru-RU"/>
        </w:rPr>
      </w:pPr>
      <w:r w:rsidRPr="00805BBC">
        <w:rPr>
          <w:noProof/>
          <w:color w:val="auto"/>
          <w:lang w:eastAsia="ru-RU"/>
        </w:rPr>
        <w:drawing>
          <wp:inline distT="0" distB="0" distL="0" distR="0" wp14:anchorId="6496F8E1" wp14:editId="227AC005">
            <wp:extent cx="5867400" cy="5615940"/>
            <wp:effectExtent l="0" t="0" r="0" b="3810"/>
            <wp:docPr id="695029872" name="Рисунок 9" descr="Изображение выглядит как текст, снимок экрана, Шрифт, Параллельн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29872" name="Рисунок 9" descr="Изображение выглядит как текст, снимок экрана, Шрифт, Параллельный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B0DDA" w14:textId="77777777" w:rsidR="00805BBC" w:rsidRPr="00805BBC" w:rsidRDefault="00805BBC" w:rsidP="00805BBC">
      <w:pPr>
        <w:keepLines/>
        <w:spacing w:after="480" w:line="240" w:lineRule="auto"/>
        <w:jc w:val="center"/>
        <w:rPr>
          <w:rFonts w:cs="Arial"/>
          <w:color w:val="auto"/>
          <w:lang w:eastAsia="ru-RU"/>
        </w:rPr>
      </w:pPr>
      <w:r w:rsidRPr="00805BBC">
        <w:rPr>
          <w:rFonts w:cs="Arial"/>
          <w:color w:val="auto"/>
          <w:sz w:val="24"/>
          <w:szCs w:val="24"/>
          <w:lang w:eastAsia="ru-RU"/>
        </w:rPr>
        <w:t xml:space="preserve">Рис. 3. Схема выполнения транзакций общего процесса при получении сведений </w:t>
      </w:r>
      <w:r w:rsidRPr="00805BBC">
        <w:rPr>
          <w:rFonts w:cs="Arial"/>
          <w:color w:val="auto"/>
          <w:sz w:val="24"/>
          <w:szCs w:val="24"/>
          <w:lang w:eastAsia="ru-RU"/>
        </w:rPr>
        <w:br/>
        <w:t>из базы данных о племенных животных по запросу уполномоченных органов</w:t>
      </w:r>
    </w:p>
    <w:p w14:paraId="08CF265C" w14:textId="77777777" w:rsidR="00805BBC" w:rsidRPr="00805BBC" w:rsidRDefault="00805BBC" w:rsidP="00805BBC">
      <w:pPr>
        <w:spacing w:after="0"/>
        <w:rPr>
          <w:color w:val="auto"/>
          <w:szCs w:val="22"/>
          <w:lang w:eastAsia="ru-RU"/>
        </w:rPr>
        <w:sectPr w:rsidR="00805BBC" w:rsidRPr="00805BBC" w:rsidSect="00805BBC">
          <w:headerReference w:type="default" r:id="rId44"/>
          <w:pgSz w:w="11906" w:h="16838" w:code="9"/>
          <w:pgMar w:top="1134" w:right="851" w:bottom="1134" w:left="1701" w:header="709" w:footer="709" w:gutter="0"/>
          <w:cols w:space="708"/>
          <w:docGrid w:linePitch="408"/>
        </w:sectPr>
      </w:pPr>
    </w:p>
    <w:p w14:paraId="0DFF59D0" w14:textId="77777777" w:rsidR="00805BBC" w:rsidRPr="00805BBC" w:rsidRDefault="00805BBC" w:rsidP="00805BBC">
      <w:pPr>
        <w:keepNext/>
        <w:tabs>
          <w:tab w:val="left" w:pos="1134"/>
        </w:tabs>
        <w:spacing w:after="240" w:line="240" w:lineRule="auto"/>
        <w:jc w:val="right"/>
        <w:rPr>
          <w:rFonts w:cs="Arial"/>
          <w:bCs/>
          <w:color w:val="auto"/>
          <w:lang w:eastAsia="ru-RU"/>
        </w:rPr>
      </w:pPr>
      <w:r w:rsidRPr="00805BBC">
        <w:rPr>
          <w:rFonts w:cs="Arial"/>
          <w:bCs/>
          <w:color w:val="auto"/>
          <w:lang w:eastAsia="ru-RU"/>
        </w:rPr>
        <w:lastRenderedPageBreak/>
        <w:t>Таблица 3</w:t>
      </w:r>
    </w:p>
    <w:p w14:paraId="1825317E" w14:textId="77777777" w:rsidR="00805BBC" w:rsidRPr="00805BBC" w:rsidRDefault="00805BBC" w:rsidP="00805BBC">
      <w:pPr>
        <w:keepNext/>
        <w:keepLines/>
        <w:spacing w:after="120" w:line="240" w:lineRule="auto"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 xml:space="preserve">Перечень транзакций общего процесса при получении сведений из базы данных </w:t>
      </w:r>
      <w:r w:rsidRPr="00805BBC">
        <w:rPr>
          <w:bCs/>
          <w:color w:val="auto"/>
          <w:szCs w:val="28"/>
          <w:lang w:eastAsia="ru-RU"/>
        </w:rPr>
        <w:br/>
        <w:t>о племенных животных по запросу уполномоченных органов</w:t>
      </w:r>
    </w:p>
    <w:p w14:paraId="65E879B3" w14:textId="77777777" w:rsidR="00805BBC" w:rsidRPr="00805BBC" w:rsidRDefault="00805BBC" w:rsidP="00805BBC">
      <w:pPr>
        <w:keepNext/>
        <w:keepLines/>
        <w:spacing w:after="0" w:line="14" w:lineRule="auto"/>
        <w:jc w:val="center"/>
        <w:rPr>
          <w:bCs/>
          <w:color w:val="auto"/>
          <w:sz w:val="2"/>
          <w:szCs w:val="28"/>
          <w:lang w:eastAsia="ru-RU"/>
        </w:rPr>
      </w:pP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1"/>
        <w:gridCol w:w="3107"/>
        <w:gridCol w:w="3250"/>
        <w:gridCol w:w="2719"/>
        <w:gridCol w:w="2422"/>
        <w:gridCol w:w="2343"/>
      </w:tblGrid>
      <w:tr w:rsidR="00805BBC" w:rsidRPr="00805BBC" w14:paraId="127C6997" w14:textId="77777777" w:rsidTr="002A3FD4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91BA72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№ п/п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68E7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Операция, выполняемая инициатором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87365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3B9771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Операция, выполняемая респондентом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2DB7F8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F790D6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Транзакция общего процесса</w:t>
            </w:r>
          </w:p>
        </w:tc>
      </w:tr>
      <w:tr w:rsidR="00805BBC" w:rsidRPr="00805BBC" w14:paraId="61FDDAC5" w14:textId="77777777" w:rsidTr="002A3FD4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9EB8578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C2E99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04493E7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1EAC32F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64EB9BE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538756F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6</w:t>
            </w:r>
          </w:p>
        </w:tc>
      </w:tr>
      <w:tr w:rsidR="00805BBC" w:rsidRPr="00805BBC" w14:paraId="65B63059" w14:textId="77777777" w:rsidTr="002A3FD4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2BEA14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E7909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Получение информации о дате и времени обновления базы данных о племенных животных (P.AS.03.PRC.004)</w:t>
            </w:r>
          </w:p>
        </w:tc>
      </w:tr>
      <w:tr w:rsidR="00805BBC" w:rsidRPr="00805BBC" w14:paraId="7C738E36" w14:textId="77777777" w:rsidTr="002A3FD4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69BD9F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9C36D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Запрос информации о дате и времени обновления базы данных о племенных животных (P.AS.03.OPR.013).</w:t>
            </w:r>
          </w:p>
          <w:p w14:paraId="6BF05A7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Прием и обработка информации о дате и времени обновления базы данных о племенных животных (P.AS.03.OPR.015)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CADC2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племенных животных (P.AS.03.BEN.001): информация о дате и времени обновления запрошена.</w:t>
            </w:r>
          </w:p>
          <w:p w14:paraId="476C66B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племенных животных (P.AS.03.BEN.001): информация о дате и времени обновления представлена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AD23E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обработка запроса и представление информации о дате и времени обновления базы данных о племенных животных (P.AS.03.OPR.014)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47B30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 племенных животных (P.AS.03.BEN.001): информация о дате и времени обновления получена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AB15E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получение информации о дате и времени обновления базы данных о племенных животных (P.AS.03.TRN.004)</w:t>
            </w:r>
          </w:p>
        </w:tc>
      </w:tr>
      <w:tr w:rsidR="00805BBC" w:rsidRPr="00805BBC" w14:paraId="2582E06C" w14:textId="77777777" w:rsidTr="002A3FD4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823AB45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2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E6770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Получение сведений из базы данных о племенных животных (P.AS.03.PRC.005)</w:t>
            </w:r>
          </w:p>
        </w:tc>
      </w:tr>
      <w:tr w:rsidR="00805BBC" w:rsidRPr="00805BBC" w14:paraId="78EC10FF" w14:textId="77777777" w:rsidTr="002A3FD4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E85392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DAD4B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Запрос сведений из базы данных о племенных животных (P.AS.03.OPR.016).</w:t>
            </w:r>
          </w:p>
          <w:p w14:paraId="2D1E5D2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Прием и обработка сведений из базы данных о племенных животных (P.AS.03.OPR.018)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E936E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племенных животных (P.AS.03.BEN.001): сведения запрошены.</w:t>
            </w:r>
          </w:p>
          <w:p w14:paraId="0DED090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племенных животных (P.AS.03.BEN.001): сведения направлены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81013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обработка запроса и представление сведений из базы данных о племенных животных (P.AS.03.OPR.017)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18FAA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 племенных животных (P.AS.03.BEN.001): сведения отсутствуют.</w:t>
            </w:r>
          </w:p>
          <w:p w14:paraId="6A55B6E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 племенных животных (P.AS.03.BEN.001): сведения представлены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55D57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получение сведений из базы данных о племенных животных (P.AS.03.TRN.005)</w:t>
            </w:r>
          </w:p>
        </w:tc>
      </w:tr>
      <w:tr w:rsidR="00805BBC" w:rsidRPr="00805BBC" w14:paraId="1B59C31C" w14:textId="77777777" w:rsidTr="002A3FD4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354F8C1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3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7D02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Получение измененных сведений из базы данных о племенных животных (P.AS.03.PRC.006)</w:t>
            </w:r>
          </w:p>
        </w:tc>
      </w:tr>
      <w:tr w:rsidR="00805BBC" w:rsidRPr="00805BBC" w14:paraId="4A50289C" w14:textId="77777777" w:rsidTr="002A3FD4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9ED992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3.1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0D8C0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Запрос измененных сведений из базы данных о племенных животных (P.AS.03.OPR.019).</w:t>
            </w:r>
          </w:p>
          <w:p w14:paraId="4CC2E30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Прием и обработка измененных сведений из базы данных о племенных животных (P.AS.03.OPR.021)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8B891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племенных животных (P.AS.03.BEN.001): измененные сведения запрошены.</w:t>
            </w:r>
          </w:p>
          <w:p w14:paraId="6317D8A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племенных животных (P.AS.03.BEN.001): измененные сведения направлены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DF64A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обработка запроса и представление измененных сведений из базы данных о племенных животных (P.AS.03.OPR.020)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24EFF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 племенных животных (P.AS.03.BEN.001): измененные сведения отсутствуют.</w:t>
            </w:r>
          </w:p>
          <w:p w14:paraId="0916073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 племенных животных (P.AS.03.BEN.001): измененные сведения представлены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2046F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получение измененных сведений из базы данных о племенных животных (P.AS.03.TRN.006)</w:t>
            </w:r>
          </w:p>
        </w:tc>
      </w:tr>
    </w:tbl>
    <w:p w14:paraId="0032B434" w14:textId="77777777" w:rsidR="00805BBC" w:rsidRPr="00805BBC" w:rsidRDefault="00805BBC" w:rsidP="00805BBC">
      <w:pPr>
        <w:spacing w:after="0"/>
        <w:ind w:firstLine="709"/>
        <w:rPr>
          <w:color w:val="A6A6A6"/>
          <w:szCs w:val="24"/>
          <w:lang w:eastAsia="x-none"/>
        </w:rPr>
        <w:sectPr w:rsidR="00805BBC" w:rsidRPr="00805BBC" w:rsidSect="00805BBC">
          <w:headerReference w:type="default" r:id="rId45"/>
          <w:footerReference w:type="default" r:id="rId46"/>
          <w:pgSz w:w="16838" w:h="11906" w:orient="landscape" w:code="9"/>
          <w:pgMar w:top="1701" w:right="1134" w:bottom="851" w:left="1134" w:header="709" w:footer="709" w:gutter="0"/>
          <w:cols w:space="708"/>
          <w:docGrid w:linePitch="408"/>
        </w:sectPr>
      </w:pPr>
    </w:p>
    <w:p w14:paraId="3437E5F7" w14:textId="77777777" w:rsidR="00805BBC" w:rsidRPr="00805BBC" w:rsidRDefault="00805BBC" w:rsidP="00805BBC">
      <w:pPr>
        <w:keepNext/>
        <w:keepLines/>
        <w:spacing w:before="360" w:after="360" w:line="240" w:lineRule="auto"/>
        <w:jc w:val="center"/>
        <w:outlineLvl w:val="1"/>
        <w:rPr>
          <w:bCs/>
          <w:color w:val="auto"/>
          <w:szCs w:val="26"/>
        </w:rPr>
      </w:pPr>
      <w:r w:rsidRPr="00805BBC">
        <w:rPr>
          <w:bCs/>
          <w:color w:val="auto"/>
          <w:szCs w:val="26"/>
        </w:rPr>
        <w:lastRenderedPageBreak/>
        <w:t xml:space="preserve">3. Информационное взаимодействие при формировании и ведении </w:t>
      </w:r>
      <w:r w:rsidRPr="00805BBC">
        <w:rPr>
          <w:bCs/>
          <w:color w:val="auto"/>
          <w:szCs w:val="26"/>
        </w:rPr>
        <w:br/>
        <w:t>базы данных о селекционных достижениях</w:t>
      </w:r>
    </w:p>
    <w:p w14:paraId="5F7DFB9D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 xml:space="preserve">14. Схема выполнения транзакций общего процесса </w:t>
      </w:r>
      <w:r w:rsidRPr="00805BBC">
        <w:rPr>
          <w:color w:val="auto"/>
          <w:szCs w:val="30"/>
          <w:lang w:eastAsia="x-none"/>
        </w:rPr>
        <w:t>при формировании и ведении базы данных о селекционных достижениях</w:t>
      </w:r>
      <w:r w:rsidRPr="00805BBC">
        <w:rPr>
          <w:color w:val="auto"/>
          <w:szCs w:val="24"/>
          <w:lang w:eastAsia="x-none"/>
        </w:rPr>
        <w:t xml:space="preserve"> представлена на рисунке 4. Для каждой процедуры общего процесса в таблице 4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14:paraId="7F2A97D0" w14:textId="77777777" w:rsidR="00805BBC" w:rsidRPr="00805BBC" w:rsidRDefault="00805BBC" w:rsidP="00805BBC">
      <w:pPr>
        <w:keepNext/>
        <w:keepLines/>
        <w:spacing w:before="120" w:after="0" w:line="240" w:lineRule="auto"/>
        <w:jc w:val="center"/>
        <w:rPr>
          <w:color w:val="auto"/>
          <w:lang w:eastAsia="ru-RU"/>
        </w:rPr>
      </w:pPr>
      <w:r w:rsidRPr="00805BBC">
        <w:rPr>
          <w:color w:val="auto"/>
          <w:lang w:eastAsia="ru-RU"/>
        </w:rPr>
        <w:object w:dxaOrig="9251" w:dyaOrig="8861" w14:anchorId="0ED6C05C">
          <v:shape id="_x0000_i1038" type="#_x0000_t75" style="width:462pt;height:444pt" o:ole="">
            <v:imagedata r:id="rId47" o:title=""/>
          </v:shape>
          <o:OLEObject Type="Embed" ProgID="Visio.Drawing.15" ShapeID="_x0000_i1038" DrawAspect="Content" ObjectID="_1830067700" r:id="rId48"/>
        </w:object>
      </w:r>
    </w:p>
    <w:p w14:paraId="200F0857" w14:textId="77777777" w:rsidR="00805BBC" w:rsidRPr="00805BBC" w:rsidRDefault="00805BBC" w:rsidP="00805BBC">
      <w:pPr>
        <w:keepLines/>
        <w:spacing w:after="480" w:line="240" w:lineRule="auto"/>
        <w:jc w:val="center"/>
        <w:rPr>
          <w:rFonts w:cs="Arial"/>
          <w:color w:val="auto"/>
          <w:lang w:eastAsia="ru-RU"/>
        </w:rPr>
      </w:pPr>
      <w:r w:rsidRPr="00805BBC">
        <w:rPr>
          <w:rFonts w:cs="Arial"/>
          <w:color w:val="auto"/>
          <w:sz w:val="24"/>
          <w:szCs w:val="24"/>
          <w:lang w:eastAsia="ru-RU"/>
        </w:rPr>
        <w:t>Рис. 4. Схема выполнения транзакций общего процесса при формировании и ведении базы данных о селекционных достижениях</w:t>
      </w:r>
    </w:p>
    <w:p w14:paraId="7BBFBC28" w14:textId="77777777" w:rsidR="00805BBC" w:rsidRPr="00805BBC" w:rsidRDefault="00805BBC" w:rsidP="00805BBC">
      <w:pPr>
        <w:spacing w:after="0"/>
        <w:rPr>
          <w:color w:val="auto"/>
          <w:szCs w:val="22"/>
          <w:lang w:eastAsia="ru-RU"/>
        </w:rPr>
        <w:sectPr w:rsidR="00805BBC" w:rsidRPr="00805BBC" w:rsidSect="00805BBC">
          <w:headerReference w:type="default" r:id="rId49"/>
          <w:headerReference w:type="first" r:id="rId50"/>
          <w:pgSz w:w="11906" w:h="16838" w:code="9"/>
          <w:pgMar w:top="1134" w:right="851" w:bottom="1134" w:left="1701" w:header="709" w:footer="709" w:gutter="0"/>
          <w:cols w:space="708"/>
          <w:docGrid w:linePitch="408"/>
        </w:sectPr>
      </w:pPr>
    </w:p>
    <w:p w14:paraId="05A24079" w14:textId="77777777" w:rsidR="00805BBC" w:rsidRPr="00805BBC" w:rsidRDefault="00805BBC" w:rsidP="00805BBC">
      <w:pPr>
        <w:keepNext/>
        <w:tabs>
          <w:tab w:val="left" w:pos="1134"/>
        </w:tabs>
        <w:spacing w:after="240" w:line="240" w:lineRule="auto"/>
        <w:jc w:val="right"/>
        <w:rPr>
          <w:rFonts w:cs="Arial"/>
          <w:bCs/>
          <w:color w:val="auto"/>
          <w:lang w:eastAsia="ru-RU"/>
        </w:rPr>
      </w:pPr>
      <w:r w:rsidRPr="00805BBC">
        <w:rPr>
          <w:rFonts w:cs="Arial"/>
          <w:bCs/>
          <w:color w:val="auto"/>
          <w:lang w:eastAsia="ru-RU"/>
        </w:rPr>
        <w:lastRenderedPageBreak/>
        <w:t>Таблица 4</w:t>
      </w:r>
    </w:p>
    <w:p w14:paraId="3C9011D6" w14:textId="77777777" w:rsidR="00805BBC" w:rsidRPr="00805BBC" w:rsidRDefault="00805BBC" w:rsidP="00805BBC">
      <w:pPr>
        <w:keepNext/>
        <w:keepLines/>
        <w:spacing w:after="120" w:line="240" w:lineRule="auto"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>Перечень транзакций общего процесса при формировании и ведении базы данных о селекционных достижениях</w:t>
      </w:r>
    </w:p>
    <w:p w14:paraId="7E091B33" w14:textId="77777777" w:rsidR="00805BBC" w:rsidRPr="00805BBC" w:rsidRDefault="00805BBC" w:rsidP="00805BBC">
      <w:pPr>
        <w:keepNext/>
        <w:keepLines/>
        <w:spacing w:after="0" w:line="14" w:lineRule="auto"/>
        <w:jc w:val="center"/>
        <w:rPr>
          <w:bCs/>
          <w:color w:val="auto"/>
          <w:sz w:val="2"/>
          <w:szCs w:val="28"/>
          <w:lang w:eastAsia="ru-RU"/>
        </w:rPr>
      </w:pP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1"/>
        <w:gridCol w:w="3107"/>
        <w:gridCol w:w="3250"/>
        <w:gridCol w:w="2719"/>
        <w:gridCol w:w="2422"/>
        <w:gridCol w:w="2343"/>
      </w:tblGrid>
      <w:tr w:rsidR="00805BBC" w:rsidRPr="00805BBC" w14:paraId="325013D8" w14:textId="77777777" w:rsidTr="002A3FD4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657946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№ п/п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A551C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Операция, выполняемая инициатором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CFF57B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092F26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Операция, выполняемая респондентом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6298E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8F9B92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Транзакция общего процесса</w:t>
            </w:r>
          </w:p>
        </w:tc>
      </w:tr>
      <w:tr w:rsidR="00805BBC" w:rsidRPr="00805BBC" w14:paraId="297E92D7" w14:textId="77777777" w:rsidTr="002A3FD4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5161D36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B6EFD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08DDFF7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DD5CA8B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DC7F8BC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B9E0DA6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6</w:t>
            </w:r>
          </w:p>
        </w:tc>
      </w:tr>
      <w:tr w:rsidR="00805BBC" w:rsidRPr="00805BBC" w14:paraId="62BEBD06" w14:textId="77777777" w:rsidTr="002A3FD4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7D40D8E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8FD6B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Включение сведений в базу данных о селекционных достижениях (P.AS.03.PRC.007)</w:t>
            </w:r>
          </w:p>
        </w:tc>
      </w:tr>
      <w:tr w:rsidR="00805BBC" w:rsidRPr="00805BBC" w14:paraId="39108183" w14:textId="77777777" w:rsidTr="002A3FD4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667023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E8CA3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Представление сведений для включения в базу данных о селекционных достижениях (P.AS.03.OPR.022).</w:t>
            </w:r>
          </w:p>
          <w:p w14:paraId="3BA1FE6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Получение уведомления о результате включения сведений в базу данных о селекционных достижениях (P.AS.03.OPR.024)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A9F3F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селекционных достижениях (P.AS.03.BEN.002): сведения для включения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00FAD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прием и обработка сведений для включения в базу данных о селекционных достижениях (P.AS.03.OPR.023)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A3AEB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 селекционных достижениях (P.AS.03.BEN.002): сведения включены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73A86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передача сведений для включения в базу данных о селекционных достижениях (P.AS.03.TRN.007)</w:t>
            </w:r>
          </w:p>
        </w:tc>
      </w:tr>
      <w:tr w:rsidR="00805BBC" w:rsidRPr="00805BBC" w14:paraId="105A2479" w14:textId="77777777" w:rsidTr="002A3FD4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9454F5D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2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27549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Изменение сведений в базе данных о селекционных достижениях (P.AS.03.PRC.008)</w:t>
            </w:r>
          </w:p>
        </w:tc>
      </w:tr>
      <w:tr w:rsidR="00805BBC" w:rsidRPr="00805BBC" w14:paraId="3B58A8EA" w14:textId="77777777" w:rsidTr="002A3FD4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35FD37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400DD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Представление сведений для внесения изменений в базу данных о селекционных достижениях (P.AS.03.OPR.026).</w:t>
            </w:r>
          </w:p>
          <w:p w14:paraId="7360738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Получение уведомления о результате изменения сведений в базе данных о селекционных достижениях (P.AS.03.OPR.028)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3D149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селекционных достижениях (P.AS.03.BEN.002): сведения для изменения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4C3CE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прием и обработка сведений для внесения изменений в базу данных о селекционных достижениях (P.AS.03.OPR.027)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C82A8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 селекционных достижениях (P.AS.03.BEN.002): сведения изменены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15408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передача сведений для внесения изменений в базу данных о селекционных достижениях (P.AS.03.TRN.008)</w:t>
            </w:r>
          </w:p>
        </w:tc>
      </w:tr>
      <w:tr w:rsidR="00805BBC" w:rsidRPr="00805BBC" w14:paraId="03BD45F2" w14:textId="77777777" w:rsidTr="002A3FD4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354E09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3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94FF4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Исключение сведений из базы данных о селекционных достижениях (P.AS.03.PRC.009)</w:t>
            </w:r>
          </w:p>
        </w:tc>
      </w:tr>
      <w:tr w:rsidR="00805BBC" w:rsidRPr="00805BBC" w14:paraId="2CA17E9B" w14:textId="77777777" w:rsidTr="002A3FD4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310399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3.1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63BE4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Представление сведений для исключения из базы данных о селекционных достижениях (P.AS.03.OPR.030).</w:t>
            </w:r>
          </w:p>
          <w:p w14:paraId="1B877E6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Получение уведомления о результате исключения сведений из базы данных о селекционных достижениях (P.AS.03.OPR.032)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08789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селекционных достижениях (P.AS.03.BEN.002): сведения для исключения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068CB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прием и обработка сведений для исключения из базы данных о селекционных достижениях (P.AS.03.OPR.031)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516F9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 селекционных достижениях (P.AS.03.BEN.002): сведения исключены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32102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передача сведений для исключения из базы данных селекционных достижений (P.AS.03.TRN.009)</w:t>
            </w:r>
          </w:p>
        </w:tc>
      </w:tr>
    </w:tbl>
    <w:p w14:paraId="4A82D820" w14:textId="77777777" w:rsidR="00805BBC" w:rsidRPr="00805BBC" w:rsidRDefault="00805BBC" w:rsidP="00805BBC">
      <w:pPr>
        <w:spacing w:after="0"/>
        <w:ind w:firstLine="709"/>
        <w:rPr>
          <w:color w:val="A6A6A6"/>
          <w:szCs w:val="24"/>
          <w:lang w:eastAsia="x-none"/>
        </w:rPr>
        <w:sectPr w:rsidR="00805BBC" w:rsidRPr="00805BBC" w:rsidSect="00805BBC">
          <w:headerReference w:type="default" r:id="rId51"/>
          <w:footerReference w:type="default" r:id="rId52"/>
          <w:pgSz w:w="16838" w:h="11906" w:orient="landscape" w:code="9"/>
          <w:pgMar w:top="1701" w:right="1134" w:bottom="851" w:left="1134" w:header="709" w:footer="709" w:gutter="0"/>
          <w:cols w:space="708"/>
          <w:docGrid w:linePitch="408"/>
        </w:sectPr>
      </w:pPr>
    </w:p>
    <w:p w14:paraId="18AA18F9" w14:textId="77777777" w:rsidR="00805BBC" w:rsidRPr="00805BBC" w:rsidRDefault="00805BBC" w:rsidP="00805BBC">
      <w:pPr>
        <w:keepNext/>
        <w:keepLines/>
        <w:spacing w:after="360" w:line="240" w:lineRule="auto"/>
        <w:jc w:val="center"/>
        <w:outlineLvl w:val="1"/>
        <w:rPr>
          <w:bCs/>
          <w:color w:val="auto"/>
          <w:szCs w:val="26"/>
        </w:rPr>
      </w:pPr>
      <w:r w:rsidRPr="00805BBC">
        <w:rPr>
          <w:bCs/>
          <w:color w:val="auto"/>
          <w:szCs w:val="26"/>
        </w:rPr>
        <w:lastRenderedPageBreak/>
        <w:t xml:space="preserve">4. Информационное взаимодействие при получении сведений </w:t>
      </w:r>
      <w:r w:rsidRPr="00805BBC">
        <w:rPr>
          <w:bCs/>
          <w:color w:val="auto"/>
          <w:szCs w:val="26"/>
        </w:rPr>
        <w:br/>
        <w:t xml:space="preserve">из базы данных о селекционных достижениях </w:t>
      </w:r>
      <w:r w:rsidRPr="00805BBC">
        <w:rPr>
          <w:bCs/>
          <w:color w:val="auto"/>
          <w:szCs w:val="26"/>
        </w:rPr>
        <w:br/>
        <w:t>по запросу уполномоченных органов</w:t>
      </w:r>
    </w:p>
    <w:p w14:paraId="508CB7A9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 xml:space="preserve">15. Схема выполнения транзакций общего процесса </w:t>
      </w:r>
      <w:r w:rsidRPr="00805BBC">
        <w:rPr>
          <w:color w:val="auto"/>
          <w:szCs w:val="30"/>
          <w:lang w:eastAsia="x-none"/>
        </w:rPr>
        <w:t>при получении сведений из базы данных о селекционных достижениях по запросу уполномоченных органов</w:t>
      </w:r>
      <w:r w:rsidRPr="00805BBC">
        <w:rPr>
          <w:color w:val="auto"/>
          <w:szCs w:val="24"/>
          <w:lang w:eastAsia="x-none"/>
        </w:rPr>
        <w:t xml:space="preserve"> представлена на рисунке 5. Для каждой процедуры общего процесса в таблице 5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14:paraId="416EB8DE" w14:textId="18E529DC" w:rsidR="00805BBC" w:rsidRPr="00805BBC" w:rsidRDefault="00805BBC" w:rsidP="00805BBC">
      <w:pPr>
        <w:keepNext/>
        <w:keepLines/>
        <w:spacing w:before="120" w:after="0" w:line="240" w:lineRule="auto"/>
        <w:jc w:val="center"/>
        <w:rPr>
          <w:color w:val="auto"/>
          <w:lang w:eastAsia="ru-RU"/>
        </w:rPr>
      </w:pPr>
      <w:r w:rsidRPr="00805BBC">
        <w:rPr>
          <w:noProof/>
          <w:color w:val="auto"/>
          <w:lang w:eastAsia="ru-RU"/>
        </w:rPr>
        <w:lastRenderedPageBreak/>
        <w:drawing>
          <wp:inline distT="0" distB="0" distL="0" distR="0" wp14:anchorId="5F9E3D1F" wp14:editId="58D5F091">
            <wp:extent cx="5760720" cy="5524500"/>
            <wp:effectExtent l="0" t="0" r="0" b="0"/>
            <wp:docPr id="2665100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6FAC2" w14:textId="77777777" w:rsidR="00805BBC" w:rsidRPr="00805BBC" w:rsidRDefault="00805BBC" w:rsidP="00805BBC">
      <w:pPr>
        <w:keepLines/>
        <w:spacing w:after="480" w:line="240" w:lineRule="auto"/>
        <w:jc w:val="center"/>
        <w:rPr>
          <w:rFonts w:cs="Arial"/>
          <w:color w:val="auto"/>
          <w:lang w:eastAsia="ru-RU"/>
        </w:rPr>
      </w:pPr>
      <w:r w:rsidRPr="00805BBC">
        <w:rPr>
          <w:rFonts w:cs="Arial"/>
          <w:color w:val="auto"/>
          <w:sz w:val="24"/>
          <w:szCs w:val="24"/>
          <w:lang w:eastAsia="ru-RU"/>
        </w:rPr>
        <w:t xml:space="preserve">Рис. 5. Схема выполнения транзакций общего процесса при получении сведений </w:t>
      </w:r>
      <w:r w:rsidRPr="00805BBC">
        <w:rPr>
          <w:rFonts w:cs="Arial"/>
          <w:color w:val="auto"/>
          <w:sz w:val="24"/>
          <w:szCs w:val="24"/>
          <w:lang w:eastAsia="ru-RU"/>
        </w:rPr>
        <w:br/>
        <w:t>из базы данных о селекционных достижениях по запросу уполномоченных органов</w:t>
      </w:r>
    </w:p>
    <w:p w14:paraId="39BEC3B6" w14:textId="77777777" w:rsidR="00805BBC" w:rsidRPr="00805BBC" w:rsidRDefault="00805BBC" w:rsidP="00805BBC">
      <w:pPr>
        <w:spacing w:after="0"/>
        <w:rPr>
          <w:color w:val="auto"/>
          <w:szCs w:val="22"/>
          <w:lang w:eastAsia="ru-RU"/>
        </w:rPr>
        <w:sectPr w:rsidR="00805BBC" w:rsidRPr="00805BBC" w:rsidSect="00805BBC">
          <w:headerReference w:type="default" r:id="rId54"/>
          <w:headerReference w:type="first" r:id="rId55"/>
          <w:pgSz w:w="11906" w:h="16838" w:code="9"/>
          <w:pgMar w:top="1134" w:right="851" w:bottom="1134" w:left="1701" w:header="709" w:footer="709" w:gutter="0"/>
          <w:cols w:space="708"/>
          <w:docGrid w:linePitch="408"/>
        </w:sectPr>
      </w:pPr>
    </w:p>
    <w:p w14:paraId="6666F1C9" w14:textId="77777777" w:rsidR="00805BBC" w:rsidRPr="00805BBC" w:rsidRDefault="00805BBC" w:rsidP="00805BBC">
      <w:pPr>
        <w:keepNext/>
        <w:tabs>
          <w:tab w:val="left" w:pos="1134"/>
        </w:tabs>
        <w:spacing w:after="240" w:line="240" w:lineRule="auto"/>
        <w:jc w:val="right"/>
        <w:rPr>
          <w:rFonts w:cs="Arial"/>
          <w:bCs/>
          <w:color w:val="auto"/>
          <w:lang w:eastAsia="ru-RU"/>
        </w:rPr>
      </w:pPr>
      <w:r w:rsidRPr="00805BBC">
        <w:rPr>
          <w:rFonts w:cs="Arial"/>
          <w:bCs/>
          <w:color w:val="auto"/>
          <w:lang w:eastAsia="ru-RU"/>
        </w:rPr>
        <w:lastRenderedPageBreak/>
        <w:t>Таблица 5</w:t>
      </w:r>
    </w:p>
    <w:p w14:paraId="16568F9A" w14:textId="77777777" w:rsidR="00805BBC" w:rsidRPr="00805BBC" w:rsidRDefault="00805BBC" w:rsidP="00805BBC">
      <w:pPr>
        <w:keepNext/>
        <w:keepLines/>
        <w:spacing w:after="120" w:line="240" w:lineRule="auto"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 xml:space="preserve">Перечень транзакций общего процесса при получении сведений из базы данных </w:t>
      </w:r>
      <w:r w:rsidRPr="00805BBC">
        <w:rPr>
          <w:bCs/>
          <w:color w:val="auto"/>
          <w:szCs w:val="28"/>
          <w:lang w:eastAsia="ru-RU"/>
        </w:rPr>
        <w:br/>
        <w:t>о селекционных достижениях по запросу уполномоченных органов</w:t>
      </w:r>
    </w:p>
    <w:p w14:paraId="11CFC9C9" w14:textId="77777777" w:rsidR="00805BBC" w:rsidRPr="00805BBC" w:rsidRDefault="00805BBC" w:rsidP="00805BBC">
      <w:pPr>
        <w:keepNext/>
        <w:keepLines/>
        <w:spacing w:after="0" w:line="14" w:lineRule="auto"/>
        <w:jc w:val="center"/>
        <w:rPr>
          <w:bCs/>
          <w:color w:val="auto"/>
          <w:sz w:val="2"/>
          <w:szCs w:val="28"/>
          <w:lang w:eastAsia="ru-RU"/>
        </w:rPr>
      </w:pP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1"/>
        <w:gridCol w:w="3107"/>
        <w:gridCol w:w="3250"/>
        <w:gridCol w:w="2719"/>
        <w:gridCol w:w="2422"/>
        <w:gridCol w:w="2343"/>
      </w:tblGrid>
      <w:tr w:rsidR="00805BBC" w:rsidRPr="00805BBC" w14:paraId="1550F43E" w14:textId="77777777" w:rsidTr="002A3FD4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7CD864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№ п/п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67342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Операция, выполняемая инициатором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00796D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3F2B42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Операция, выполняемая респондентом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6B4297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E67CDD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Транзакция общего процесса</w:t>
            </w:r>
          </w:p>
        </w:tc>
      </w:tr>
      <w:tr w:rsidR="00805BBC" w:rsidRPr="00805BBC" w14:paraId="20E03056" w14:textId="77777777" w:rsidTr="002A3FD4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DB6ACB6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CB92E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728E53D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6EF3299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174DE78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B874EA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6</w:t>
            </w:r>
          </w:p>
        </w:tc>
      </w:tr>
      <w:tr w:rsidR="00805BBC" w:rsidRPr="00805BBC" w14:paraId="5E42A6A8" w14:textId="77777777" w:rsidTr="002A3FD4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3AB0F69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B0383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Получение информации о дате и времени обновления базы данных о селекционных достижениях (P.AS.03.PRC.010)</w:t>
            </w:r>
          </w:p>
        </w:tc>
      </w:tr>
      <w:tr w:rsidR="00805BBC" w:rsidRPr="00805BBC" w14:paraId="1D211201" w14:textId="77777777" w:rsidTr="002A3FD4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0074B7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8A69B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Запрос информации о дате и времени обновления базы данных о селекционных достижениях (P.AS.03.OPR.034).</w:t>
            </w:r>
          </w:p>
          <w:p w14:paraId="03069E8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Прием и обработка информации о дате и времени обновления базы данных о селекционных достижениях (P.AS.03.OPR.036)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FB422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селекционных достижениях (P.AS.03.BEN.002): информация о дате и времени обновления запрошена.</w:t>
            </w:r>
          </w:p>
          <w:p w14:paraId="5524DD9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селекционных достижениях (P.AS.03.BEN.002): информация о дате и времени обновления представлена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5575B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обработка запроса и представление информации о дате и времени обновления базы данных о селекционных достижениях (P.AS.03.OPR.035)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90FBF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 селекционных достижениях (P.AS.03.BEN.002): информация о дате и времени обновления получена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1F057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получение информации о дате и времени обновления базы данных о селекционных достижениях (P.AS.03.TRN.010)</w:t>
            </w:r>
          </w:p>
        </w:tc>
      </w:tr>
      <w:tr w:rsidR="00805BBC" w:rsidRPr="00805BBC" w14:paraId="0DD09217" w14:textId="77777777" w:rsidTr="002A3FD4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8BC6231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2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FC3A0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Получение сведений из базы данных о селекционных достижениях (P.AS.03.PRC.011)</w:t>
            </w:r>
          </w:p>
        </w:tc>
      </w:tr>
      <w:tr w:rsidR="00805BBC" w:rsidRPr="00805BBC" w14:paraId="59DEC162" w14:textId="77777777" w:rsidTr="002A3FD4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814257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DAD01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Запрос сведений из базы данных о селекционных достижениях (P.AS.03.OPR.037).</w:t>
            </w:r>
          </w:p>
          <w:p w14:paraId="576E871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Прием и обработка сведений из базы данных о селекционных достижениях (P.AS.03.OPR.039)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41F4D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селекционных достижениях (P.AS.03.BEN.002): сведения запрошены.</w:t>
            </w:r>
          </w:p>
          <w:p w14:paraId="6B5ADAB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селекционных достижениях (P.AS.03.BEN.002): сведения направлены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86371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обработка запроса и представление сведений из базы данных о селекционных достижениях (P.AS.03.OPR.038)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FC2A4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 селекционных достижениях (P.AS.03.BEN.002): сведения отсутствуют.</w:t>
            </w:r>
          </w:p>
          <w:p w14:paraId="6EEE8CC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 селекционных достижениях (P.AS.03.BEN.002): сведения представлены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9AB35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получение сведений из базы данных о селекционных достижениях (P.AS.03.TRN.011)</w:t>
            </w:r>
          </w:p>
        </w:tc>
      </w:tr>
      <w:tr w:rsidR="00805BBC" w:rsidRPr="00805BBC" w14:paraId="434B30B6" w14:textId="77777777" w:rsidTr="002A3FD4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1ADAFF5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3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41E4D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Получение измененных сведений из базы данных о селекционных достижениях (P.AS.03.PRC.012)</w:t>
            </w:r>
          </w:p>
        </w:tc>
      </w:tr>
      <w:tr w:rsidR="00805BBC" w:rsidRPr="00805BBC" w14:paraId="1329F1FC" w14:textId="77777777" w:rsidTr="002A3FD4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988D8F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3.1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7B7FD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Запрос измененных сведений из базы данных о селекционных достижениях (P.AS.03.OPR.040).</w:t>
            </w:r>
          </w:p>
          <w:p w14:paraId="3DE338B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Прием и обработка измененных сведений из базы данных о селекционных достижениях (P.AS.03.OPR.042)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046CE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селекционных достижениях (P.AS.03.BEN.002): измененные сведения запрошены.</w:t>
            </w:r>
          </w:p>
          <w:p w14:paraId="31D27CE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селекционных достижениях (P.AS.03.BEN.002): измененные сведения направлены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0EC9D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обработка запроса и представление измененных сведений из базы данных о селекционных достижениях (P.AS.03.OPR.041)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61223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 селекционных достижениях (P.AS.03.BEN.002): измененные сведения отсутствуют.</w:t>
            </w:r>
          </w:p>
          <w:p w14:paraId="3E6AFA0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 селекционных достижениях (P.AS.03.BEN.002): измененные сведения представлены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072BD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получение измененных сведений из базы данных о селекционных достижениях (P.AS.03.TRN.012)</w:t>
            </w:r>
          </w:p>
        </w:tc>
      </w:tr>
    </w:tbl>
    <w:p w14:paraId="4B351555" w14:textId="77777777" w:rsidR="00805BBC" w:rsidRPr="00805BBC" w:rsidRDefault="00805BBC" w:rsidP="00805BBC">
      <w:pPr>
        <w:spacing w:after="0"/>
        <w:ind w:firstLine="709"/>
        <w:rPr>
          <w:color w:val="A6A6A6"/>
          <w:szCs w:val="24"/>
          <w:lang w:eastAsia="x-none"/>
        </w:rPr>
        <w:sectPr w:rsidR="00805BBC" w:rsidRPr="00805BBC" w:rsidSect="00805BBC">
          <w:headerReference w:type="default" r:id="rId56"/>
          <w:footerReference w:type="default" r:id="rId57"/>
          <w:pgSz w:w="16838" w:h="11906" w:orient="landscape" w:code="9"/>
          <w:pgMar w:top="1701" w:right="1134" w:bottom="851" w:left="1134" w:header="709" w:footer="709" w:gutter="0"/>
          <w:cols w:space="708"/>
          <w:docGrid w:linePitch="408"/>
        </w:sectPr>
      </w:pPr>
    </w:p>
    <w:p w14:paraId="4E802DFA" w14:textId="77777777" w:rsidR="00805BBC" w:rsidRPr="00805BBC" w:rsidRDefault="00805BBC" w:rsidP="00805BBC">
      <w:pPr>
        <w:keepNext/>
        <w:keepLines/>
        <w:spacing w:before="360" w:after="360" w:line="240" w:lineRule="auto"/>
        <w:jc w:val="center"/>
        <w:outlineLvl w:val="0"/>
        <w:rPr>
          <w:color w:val="auto"/>
          <w:szCs w:val="32"/>
        </w:rPr>
      </w:pPr>
      <w:r w:rsidRPr="00805BBC">
        <w:rPr>
          <w:color w:val="auto"/>
          <w:szCs w:val="32"/>
        </w:rPr>
        <w:lastRenderedPageBreak/>
        <w:t>VI. Описание сообщений общего процесса</w:t>
      </w:r>
    </w:p>
    <w:p w14:paraId="2670B054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16. Перечень сообщений общего процесса, передаваемых в рамках информационного взаимодействия при реализации общего процесса, приведен в таблице 6.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 Описании форматов и структур электронных документов и сведений устанавливается по значению графы 3 таблицы 6.</w:t>
      </w:r>
    </w:p>
    <w:p w14:paraId="4C295E8E" w14:textId="77777777" w:rsidR="00805BBC" w:rsidRPr="00805BBC" w:rsidRDefault="00805BBC" w:rsidP="00805BBC">
      <w:pPr>
        <w:keepNext/>
        <w:tabs>
          <w:tab w:val="left" w:pos="1134"/>
        </w:tabs>
        <w:spacing w:before="240" w:after="240" w:line="240" w:lineRule="auto"/>
        <w:jc w:val="right"/>
        <w:rPr>
          <w:color w:val="A6A6A6"/>
          <w:szCs w:val="24"/>
          <w:lang w:eastAsia="x-none"/>
        </w:rPr>
      </w:pPr>
      <w:r w:rsidRPr="00805BBC">
        <w:rPr>
          <w:rFonts w:cs="Arial"/>
          <w:bCs/>
          <w:color w:val="auto"/>
          <w:lang w:eastAsia="ru-RU"/>
        </w:rPr>
        <w:t>Таблица 6</w:t>
      </w:r>
    </w:p>
    <w:p w14:paraId="6A1D57D5" w14:textId="77777777" w:rsidR="00805BBC" w:rsidRPr="00805BBC" w:rsidRDefault="00805BBC" w:rsidP="00805BBC">
      <w:pPr>
        <w:keepNext/>
        <w:keepLines/>
        <w:spacing w:after="120" w:line="240" w:lineRule="auto"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>Перечень сообщений общего процесса</w:t>
      </w:r>
    </w:p>
    <w:p w14:paraId="02BF75F4" w14:textId="77777777" w:rsidR="00805BBC" w:rsidRPr="00805BBC" w:rsidRDefault="00805BBC" w:rsidP="00805BBC">
      <w:pPr>
        <w:keepNext/>
        <w:keepLines/>
        <w:spacing w:after="0" w:line="14" w:lineRule="auto"/>
        <w:jc w:val="center"/>
        <w:rPr>
          <w:bCs/>
          <w:color w:val="auto"/>
          <w:sz w:val="2"/>
          <w:szCs w:val="28"/>
          <w:lang w:eastAsia="ru-RU"/>
        </w:rPr>
      </w:pPr>
    </w:p>
    <w:tbl>
      <w:tblPr>
        <w:tblW w:w="9356" w:type="dxa"/>
        <w:jc w:val="center"/>
        <w:tblLayout w:type="fixed"/>
        <w:tblLook w:val="0000" w:firstRow="0" w:lastRow="0" w:firstColumn="0" w:lastColumn="0" w:noHBand="0" w:noVBand="0"/>
      </w:tblPr>
      <w:tblGrid>
        <w:gridCol w:w="2487"/>
        <w:gridCol w:w="3521"/>
        <w:gridCol w:w="3348"/>
      </w:tblGrid>
      <w:tr w:rsidR="00805BBC" w:rsidRPr="00805BBC" w14:paraId="46EE79BF" w14:textId="77777777" w:rsidTr="002A3FD4">
        <w:trPr>
          <w:trHeight w:val="601"/>
          <w:tblHeader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B084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AC6524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B0CE7E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Структура электронного документа (сведений)</w:t>
            </w:r>
          </w:p>
        </w:tc>
      </w:tr>
      <w:tr w:rsidR="00805BBC" w:rsidRPr="00805BBC" w14:paraId="499032E7" w14:textId="77777777" w:rsidTr="002A3FD4">
        <w:trPr>
          <w:trHeight w:val="301"/>
          <w:tblHeader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17EE6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B2E0BEE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08C8327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</w:tr>
      <w:tr w:rsidR="00805BBC" w:rsidRPr="00805BBC" w14:paraId="6A67897A" w14:textId="77777777" w:rsidTr="002A3F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FDA98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P.AS.03.MSG.001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5E53B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племенных животных для включения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BDCCD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племенных животных (R.SM.AS.03.001)</w:t>
            </w:r>
          </w:p>
        </w:tc>
      </w:tr>
      <w:tr w:rsidR="00805BBC" w:rsidRPr="00805BBC" w14:paraId="7C079052" w14:textId="77777777" w:rsidTr="002A3F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11EA7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P.AS.03.MSG.002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5C5BE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племенных животных для изменения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3D844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племенных животных (R.SM.AS.03.001)</w:t>
            </w:r>
          </w:p>
        </w:tc>
      </w:tr>
      <w:tr w:rsidR="00805BBC" w:rsidRPr="00805BBC" w14:paraId="1135ED48" w14:textId="77777777" w:rsidTr="002A3F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388A6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P.AS.03.MSG.003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2291E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племенных животных для исключения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44D1E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племенных животных (R.SM.AS.03.001)</w:t>
            </w:r>
          </w:p>
        </w:tc>
      </w:tr>
      <w:tr w:rsidR="00805BBC" w:rsidRPr="00805BBC" w14:paraId="7E727163" w14:textId="77777777" w:rsidTr="002A3F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DC8C8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P.AS.03.MSG.004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0787F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уведомление об обновлении базы данных о племенных животных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F894D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уведомление о результате обработки (R.006)</w:t>
            </w:r>
          </w:p>
        </w:tc>
      </w:tr>
      <w:tr w:rsidR="00805BBC" w:rsidRPr="00805BBC" w14:paraId="29D3102C" w14:textId="77777777" w:rsidTr="002A3F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74E43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P.AS.03.MSG.005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63F88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запрос информации о дате и времени обновления базы данных о племенных животных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4352F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состояние актуализации общего ресурса (R.007)</w:t>
            </w:r>
          </w:p>
        </w:tc>
      </w:tr>
      <w:tr w:rsidR="00805BBC" w:rsidRPr="00805BBC" w14:paraId="17114A04" w14:textId="77777777" w:rsidTr="002A3F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20292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P.AS.03.MSG.006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D857D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информация о дате и времени обновления базы данных о племенных животных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AFEC8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состояние актуализации общего ресурса (R.007)</w:t>
            </w:r>
          </w:p>
        </w:tc>
      </w:tr>
      <w:tr w:rsidR="00805BBC" w:rsidRPr="00805BBC" w14:paraId="43407503" w14:textId="77777777" w:rsidTr="002A3F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51289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P.AS.03.MSG.007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8DDD1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запрос сведений из базы данных о племенных животных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68F30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состояние актуализации общего ресурса (R.007)</w:t>
            </w:r>
          </w:p>
        </w:tc>
      </w:tr>
      <w:tr w:rsidR="00805BBC" w:rsidRPr="00805BBC" w14:paraId="27E00E78" w14:textId="77777777" w:rsidTr="002A3F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D5DEA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P.AS.03.MSG.008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CAF84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из базы данных о племенных животных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A4305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племенных животных (R.SM.AS.03.001)</w:t>
            </w:r>
          </w:p>
        </w:tc>
      </w:tr>
      <w:tr w:rsidR="00805BBC" w:rsidRPr="00805BBC" w14:paraId="7FAE25C7" w14:textId="77777777" w:rsidTr="002A3F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97CB4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P.AS.03.MSG.009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5EAA7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запрос измененных сведений из базы данных о племенных животных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BEE6E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состояние актуализации общего ресурса (R.007)</w:t>
            </w:r>
          </w:p>
        </w:tc>
      </w:tr>
      <w:tr w:rsidR="00805BBC" w:rsidRPr="00805BBC" w14:paraId="26D5CA48" w14:textId="77777777" w:rsidTr="002A3F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EC440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P.AS.03.MSG.010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FA500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измененные сведения из базы данных о племенных животных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DDF39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племенных животных (R.SM.AS.03.001)</w:t>
            </w:r>
          </w:p>
        </w:tc>
      </w:tr>
      <w:tr w:rsidR="00805BBC" w:rsidRPr="00805BBC" w14:paraId="7E400289" w14:textId="77777777" w:rsidTr="002A3F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BE065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P.AS.03.MSG.011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0738A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уведомление об отсутствии сведений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15969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уведомление о результате обработки (R.006)</w:t>
            </w:r>
          </w:p>
        </w:tc>
      </w:tr>
      <w:tr w:rsidR="00805BBC" w:rsidRPr="00805BBC" w14:paraId="60C58ADD" w14:textId="77777777" w:rsidTr="002A3F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AE4B7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P.AS.03.MSG.012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92CED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селекционных достижениях для включения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16765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селекционных достижениях (R.SM.AS.03.002)</w:t>
            </w:r>
          </w:p>
        </w:tc>
      </w:tr>
      <w:tr w:rsidR="00805BBC" w:rsidRPr="00805BBC" w14:paraId="5F6DFA48" w14:textId="77777777" w:rsidTr="002A3F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6D3C2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P.AS.03.MSG.013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A9149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селекционных достижениях для изменения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877A5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селекционных достижениях (R.SM.AS.03.002)</w:t>
            </w:r>
          </w:p>
        </w:tc>
      </w:tr>
      <w:tr w:rsidR="00805BBC" w:rsidRPr="00805BBC" w14:paraId="14BFDD1F" w14:textId="77777777" w:rsidTr="002A3F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27745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P.AS.03.MSG.014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A74C2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селекционных достижениях для исключения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215B7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селекционных достижениях (R.SM.AS.03.002)</w:t>
            </w:r>
          </w:p>
        </w:tc>
      </w:tr>
      <w:tr w:rsidR="00805BBC" w:rsidRPr="00805BBC" w14:paraId="7ABDB003" w14:textId="77777777" w:rsidTr="002A3F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92BAC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P.AS.03.MSG.015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13B62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уведомление об обновлении базы данных о селекционных достижениях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3F3AC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уведомление о результате обработки (R.006)</w:t>
            </w:r>
          </w:p>
        </w:tc>
      </w:tr>
      <w:tr w:rsidR="00805BBC" w:rsidRPr="00805BBC" w14:paraId="311ACB1E" w14:textId="77777777" w:rsidTr="002A3F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16623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P.AS.03.MSG.016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C3C7C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запрос информации о дате и времени обновления базы данных о селекционных достижениях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D4F72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состояние актуализации общего ресурса (R.007)</w:t>
            </w:r>
          </w:p>
        </w:tc>
      </w:tr>
      <w:tr w:rsidR="00805BBC" w:rsidRPr="00805BBC" w14:paraId="2F26A2A9" w14:textId="77777777" w:rsidTr="002A3F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EF14F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P.AS.03.MSG.017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04241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запрос сведений из базы данных о селекционных достижениях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EA6B6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состояние актуализации общего ресурса (R.007)</w:t>
            </w:r>
          </w:p>
        </w:tc>
      </w:tr>
      <w:tr w:rsidR="00805BBC" w:rsidRPr="00805BBC" w14:paraId="0F887768" w14:textId="77777777" w:rsidTr="002A3F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3B043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P.AS.03.MSG.018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1E5FA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информация о дате и времени обновления базы данных о селекционных достижениях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47FB8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состояние актуализации общего ресурса (R.007)</w:t>
            </w:r>
          </w:p>
        </w:tc>
      </w:tr>
      <w:tr w:rsidR="00805BBC" w:rsidRPr="00805BBC" w14:paraId="7E5CD5AD" w14:textId="77777777" w:rsidTr="002A3F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5987B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P.AS.03.MSG.019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B7E3B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из базы данных о селекционных достижениях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A725A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селекционных достижениях (R.SM.AS.03.002)</w:t>
            </w:r>
          </w:p>
        </w:tc>
      </w:tr>
      <w:tr w:rsidR="00805BBC" w:rsidRPr="00805BBC" w14:paraId="189702AC" w14:textId="77777777" w:rsidTr="002A3F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7E55C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P.AS.03.MSG.020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AD2D3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запрос измененных сведений из базы данных о селекционных достижениях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ACC88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состояние актуализации общего ресурса (R.007)</w:t>
            </w:r>
          </w:p>
        </w:tc>
      </w:tr>
      <w:tr w:rsidR="00805BBC" w:rsidRPr="00805BBC" w14:paraId="45EE699E" w14:textId="77777777" w:rsidTr="002A3F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4E498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P.AS.03.MSG.021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6810C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измененные сведения из базы данных о селекционных достижениях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5917B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селекционных достижениях (R.SM.AS.03.002)</w:t>
            </w:r>
          </w:p>
        </w:tc>
      </w:tr>
    </w:tbl>
    <w:p w14:paraId="6656B274" w14:textId="77777777" w:rsidR="00805BBC" w:rsidRPr="00805BBC" w:rsidRDefault="00805BBC" w:rsidP="00805BBC">
      <w:pPr>
        <w:keepNext/>
        <w:keepLines/>
        <w:spacing w:before="360" w:after="360" w:line="240" w:lineRule="auto"/>
        <w:jc w:val="center"/>
        <w:outlineLvl w:val="0"/>
        <w:rPr>
          <w:color w:val="auto"/>
          <w:szCs w:val="32"/>
        </w:rPr>
      </w:pPr>
      <w:r w:rsidRPr="00805BBC">
        <w:rPr>
          <w:color w:val="auto"/>
          <w:szCs w:val="32"/>
        </w:rPr>
        <w:t>VII. Описание транзакций общего процесса</w:t>
      </w:r>
    </w:p>
    <w:p w14:paraId="2709071A" w14:textId="77777777" w:rsidR="00805BBC" w:rsidRPr="00805BBC" w:rsidRDefault="00805BBC" w:rsidP="00805BBC">
      <w:pPr>
        <w:keepNext/>
        <w:keepLines/>
        <w:spacing w:before="360" w:after="360" w:line="240" w:lineRule="auto"/>
        <w:jc w:val="center"/>
        <w:outlineLvl w:val="1"/>
        <w:rPr>
          <w:bCs/>
          <w:color w:val="auto"/>
          <w:szCs w:val="26"/>
        </w:rPr>
      </w:pPr>
      <w:r w:rsidRPr="00805BBC">
        <w:rPr>
          <w:bCs/>
          <w:color w:val="auto"/>
          <w:szCs w:val="26"/>
        </w:rPr>
        <w:t xml:space="preserve">1. Транзакция общего процесса «Передача сведений для включения </w:t>
      </w:r>
      <w:r w:rsidRPr="00805BBC">
        <w:rPr>
          <w:bCs/>
          <w:color w:val="auto"/>
          <w:szCs w:val="26"/>
        </w:rPr>
        <w:br/>
        <w:t>в базу данных о племенных животных» (P.AS.03.TRN.001)</w:t>
      </w:r>
    </w:p>
    <w:p w14:paraId="206226B2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17. Транзакция общего процесса «Передача сведений для включения в базу данных о племенных животных» (P.AS.03.TRN.001) выполняется для передачи инициатором респонденту сведений о племенных животных для включения в базу данных о племенных животных. Схема выполнения указанной транзакции общего процесса представлена на рисунке 6. Параметры транзакции общего процесса приведены в таблице 7.</w:t>
      </w:r>
    </w:p>
    <w:p w14:paraId="7073419E" w14:textId="77777777" w:rsidR="00805BBC" w:rsidRPr="00805BBC" w:rsidRDefault="00805BBC" w:rsidP="00805BBC">
      <w:pPr>
        <w:keepNext/>
        <w:keepLines/>
        <w:spacing w:before="120" w:after="0" w:line="240" w:lineRule="auto"/>
        <w:jc w:val="center"/>
        <w:rPr>
          <w:color w:val="auto"/>
          <w:lang w:eastAsia="ru-RU"/>
        </w:rPr>
      </w:pPr>
      <w:r w:rsidRPr="00805BBC">
        <w:rPr>
          <w:color w:val="auto"/>
          <w:lang w:eastAsia="ru-RU"/>
        </w:rPr>
        <w:object w:dxaOrig="11081" w:dyaOrig="6411" w14:anchorId="549BB4D6">
          <v:shape id="_x0000_i1039" type="#_x0000_t75" style="width:468pt;height:270pt" o:ole="">
            <v:imagedata r:id="rId58" o:title=""/>
          </v:shape>
          <o:OLEObject Type="Embed" ProgID="Visio.Drawing.15" ShapeID="_x0000_i1039" DrawAspect="Content" ObjectID="_1830067701" r:id="rId59"/>
        </w:object>
      </w:r>
    </w:p>
    <w:p w14:paraId="10A94B21" w14:textId="77777777" w:rsidR="00805BBC" w:rsidRPr="00805BBC" w:rsidRDefault="00805BBC" w:rsidP="00805BBC">
      <w:pPr>
        <w:keepLines/>
        <w:spacing w:after="480" w:line="240" w:lineRule="auto"/>
        <w:jc w:val="center"/>
        <w:rPr>
          <w:rFonts w:cs="Arial"/>
          <w:color w:val="auto"/>
          <w:sz w:val="24"/>
          <w:szCs w:val="24"/>
          <w:lang w:eastAsia="ru-RU"/>
        </w:rPr>
      </w:pPr>
      <w:r w:rsidRPr="00805BBC">
        <w:rPr>
          <w:rFonts w:cs="Arial"/>
          <w:color w:val="auto"/>
          <w:sz w:val="24"/>
          <w:szCs w:val="24"/>
          <w:lang w:eastAsia="ru-RU"/>
        </w:rPr>
        <w:t xml:space="preserve">Рис. 6. Схема выполнения транзакции общего процесса «Передача сведений </w:t>
      </w:r>
      <w:r w:rsidRPr="00805BBC">
        <w:rPr>
          <w:rFonts w:cs="Arial"/>
          <w:color w:val="auto"/>
          <w:sz w:val="24"/>
          <w:szCs w:val="24"/>
          <w:lang w:eastAsia="ru-RU"/>
        </w:rPr>
        <w:br/>
        <w:t>для включения в базу данных о племенных животных» (P.AS.03.TRN.001)</w:t>
      </w:r>
    </w:p>
    <w:p w14:paraId="49B3E6DD" w14:textId="77777777" w:rsidR="00805BBC" w:rsidRPr="00805BBC" w:rsidRDefault="00805BBC" w:rsidP="00805BBC">
      <w:pPr>
        <w:keepNext/>
        <w:tabs>
          <w:tab w:val="left" w:pos="1134"/>
        </w:tabs>
        <w:spacing w:before="240" w:after="240" w:line="240" w:lineRule="auto"/>
        <w:jc w:val="right"/>
        <w:rPr>
          <w:color w:val="A6A6A6"/>
          <w:szCs w:val="24"/>
          <w:lang w:eastAsia="x-none"/>
        </w:rPr>
      </w:pPr>
      <w:r w:rsidRPr="00805BBC">
        <w:rPr>
          <w:rFonts w:cs="Arial"/>
          <w:bCs/>
          <w:color w:val="auto"/>
          <w:lang w:eastAsia="ru-RU"/>
        </w:rPr>
        <w:t>Таблица 7</w:t>
      </w:r>
    </w:p>
    <w:p w14:paraId="15AC76C4" w14:textId="77777777" w:rsidR="00805BBC" w:rsidRPr="00805BBC" w:rsidRDefault="00805BBC" w:rsidP="00805BBC">
      <w:pPr>
        <w:keepNext/>
        <w:keepLines/>
        <w:spacing w:after="120" w:line="240" w:lineRule="auto"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>Описание транзакции общего процесса «Передача сведений для включения в базу данных о племенных животных» (P.AS.03.TRN.001)</w:t>
      </w:r>
    </w:p>
    <w:p w14:paraId="145505D0" w14:textId="77777777" w:rsidR="00805BBC" w:rsidRPr="00805BBC" w:rsidRDefault="00805BBC" w:rsidP="00805BBC">
      <w:pPr>
        <w:keepNext/>
        <w:keepLines/>
        <w:spacing w:after="0" w:line="14" w:lineRule="auto"/>
        <w:jc w:val="center"/>
        <w:rPr>
          <w:bCs/>
          <w:color w:val="auto"/>
          <w:sz w:val="2"/>
          <w:szCs w:val="28"/>
          <w:lang w:eastAsia="ru-RU"/>
        </w:rPr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805BBC" w:rsidRPr="00805BBC" w14:paraId="70700CF5" w14:textId="77777777" w:rsidTr="002A3FD4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CCB06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398A0A8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158382E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Описание</w:t>
            </w:r>
          </w:p>
        </w:tc>
      </w:tr>
      <w:tr w:rsidR="00805BBC" w:rsidRPr="00805BBC" w14:paraId="612A975C" w14:textId="77777777" w:rsidTr="002A3FD4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AE0173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4F7A68B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26107A25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</w:tr>
      <w:tr w:rsidR="00805BBC" w:rsidRPr="00805BBC" w14:paraId="694B8549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FD8DEC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F3A66FB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8D99A2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P.AS.03.TRN.001</w:t>
            </w:r>
          </w:p>
        </w:tc>
      </w:tr>
      <w:tr w:rsidR="00805BBC" w:rsidRPr="00805BBC" w14:paraId="79FE62D4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452C85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5C9AC7B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EAAD12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передача сведений для включения в базу данных о племенных животных</w:t>
            </w:r>
          </w:p>
        </w:tc>
      </w:tr>
      <w:tr w:rsidR="00805BBC" w:rsidRPr="00805BBC" w14:paraId="27127F58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22504F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26FB2C0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29579A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запрос/ответ</w:t>
            </w:r>
          </w:p>
        </w:tc>
      </w:tr>
      <w:tr w:rsidR="00805BBC" w:rsidRPr="00805BBC" w14:paraId="0DF4D94E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AC28FD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6AD3977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8275FB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инициатор</w:t>
            </w:r>
          </w:p>
        </w:tc>
      </w:tr>
      <w:tr w:rsidR="00805BBC" w:rsidRPr="00805BBC" w14:paraId="0B444850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4144E1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3FC206A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745095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представление сведений для включения в базу данных о племенных животных</w:t>
            </w:r>
          </w:p>
        </w:tc>
      </w:tr>
      <w:tr w:rsidR="00805BBC" w:rsidRPr="00805BBC" w14:paraId="55ADC716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96D2EB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6266182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776D6D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респондент</w:t>
            </w:r>
          </w:p>
        </w:tc>
      </w:tr>
      <w:tr w:rsidR="00805BBC" w:rsidRPr="00805BBC" w14:paraId="4D8ADD7E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BB84B1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2DE2AC7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1C0224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прием и обработка сведений для включения в базу данных о племенных животных</w:t>
            </w:r>
          </w:p>
        </w:tc>
      </w:tr>
      <w:tr w:rsidR="00805BBC" w:rsidRPr="00805BBC" w14:paraId="2EAB95A9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601060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76126C9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19ED25" w14:textId="77777777" w:rsidR="00805BBC" w:rsidRPr="00805BBC" w:rsidRDefault="00805BBC" w:rsidP="00805BBC">
            <w:pPr>
              <w:keepLines/>
              <w:spacing w:after="12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племенных животных (P.AS.03.BEN.001): сведения включены</w:t>
            </w:r>
          </w:p>
        </w:tc>
      </w:tr>
      <w:tr w:rsidR="00805BBC" w:rsidRPr="00805BBC" w14:paraId="7B2BDA9A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99397B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C3EE94B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88B245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273ED469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5C6E4878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DDF0D9F" w14:textId="77777777" w:rsidR="00805BBC" w:rsidRPr="00805BBC" w:rsidDel="00C2156F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1A4110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–</w:t>
            </w:r>
          </w:p>
        </w:tc>
      </w:tr>
      <w:tr w:rsidR="00805BBC" w:rsidRPr="00805BBC" w14:paraId="2CB11973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30679291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06E9706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A48C8E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20 минут</w:t>
            </w:r>
          </w:p>
        </w:tc>
      </w:tr>
      <w:tr w:rsidR="00805BBC" w:rsidRPr="00805BBC" w14:paraId="213103E5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212A1FFB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819936F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39EC75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4 часа</w:t>
            </w:r>
          </w:p>
        </w:tc>
      </w:tr>
      <w:tr w:rsidR="00805BBC" w:rsidRPr="00805BBC" w14:paraId="0FDA835D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706F354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55C5490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24FBBD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да</w:t>
            </w:r>
          </w:p>
        </w:tc>
      </w:tr>
      <w:tr w:rsidR="00805BBC" w:rsidRPr="00805BBC" w14:paraId="65F562C7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EE4A72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CAAD213" w14:textId="77777777" w:rsidR="00805BBC" w:rsidRPr="00805BBC" w:rsidRDefault="00805BBC" w:rsidP="00805BBC">
            <w:pPr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4A1ADC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3</w:t>
            </w:r>
          </w:p>
        </w:tc>
      </w:tr>
      <w:tr w:rsidR="00805BBC" w:rsidRPr="00805BBC" w14:paraId="691CB0DD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DB6C0D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9CCD696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51043F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5B8D3749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0CB9EF2C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4191924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E64FB8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сведения о племенных животных для включения (P.AS.03.MSG.001)</w:t>
            </w:r>
          </w:p>
        </w:tc>
      </w:tr>
      <w:tr w:rsidR="00805BBC" w:rsidRPr="00805BBC" w14:paraId="039396CE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8EC582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73BEBD6" w14:textId="77777777" w:rsidR="00805BBC" w:rsidRPr="00805BBC" w:rsidRDefault="00805BBC" w:rsidP="00805BBC">
            <w:pPr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D341E4" w14:textId="77777777" w:rsidR="00805BBC" w:rsidRPr="00805BBC" w:rsidRDefault="00805BBC" w:rsidP="00805BBC">
            <w:pPr>
              <w:keepNext/>
              <w:keepLines/>
              <w:spacing w:after="12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уведомление об обновлении базы данных о племенных животных (P.AS.03.MSG.004)</w:t>
            </w:r>
          </w:p>
        </w:tc>
      </w:tr>
      <w:tr w:rsidR="00805BBC" w:rsidRPr="00805BBC" w14:paraId="43AD1BCD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0D218B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2CCC0FE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148E8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5B209048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63104EE1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3AEEB8D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8F4395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нет</w:t>
            </w:r>
          </w:p>
        </w:tc>
      </w:tr>
      <w:tr w:rsidR="00805BBC" w:rsidRPr="00805BBC" w14:paraId="5F3FADF5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4BFC3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D188114" w14:textId="77777777" w:rsidR="00805BBC" w:rsidRPr="00805BBC" w:rsidRDefault="00805BBC" w:rsidP="00805BBC">
            <w:pPr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1CE31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–</w:t>
            </w:r>
          </w:p>
        </w:tc>
      </w:tr>
    </w:tbl>
    <w:p w14:paraId="29018558" w14:textId="77777777" w:rsidR="00805BBC" w:rsidRPr="00805BBC" w:rsidRDefault="00805BBC" w:rsidP="00805BBC">
      <w:pPr>
        <w:spacing w:after="0" w:line="240" w:lineRule="auto"/>
        <w:rPr>
          <w:color w:val="auto"/>
          <w:szCs w:val="30"/>
        </w:rPr>
      </w:pPr>
    </w:p>
    <w:p w14:paraId="3A6545AE" w14:textId="77777777" w:rsidR="00805BBC" w:rsidRPr="00805BBC" w:rsidRDefault="00805BBC" w:rsidP="00805BBC">
      <w:pPr>
        <w:keepNext/>
        <w:keepLines/>
        <w:spacing w:before="360" w:after="360" w:line="240" w:lineRule="auto"/>
        <w:jc w:val="center"/>
        <w:outlineLvl w:val="1"/>
        <w:rPr>
          <w:bCs/>
          <w:color w:val="auto"/>
          <w:szCs w:val="26"/>
        </w:rPr>
      </w:pPr>
      <w:r w:rsidRPr="00805BBC">
        <w:rPr>
          <w:bCs/>
          <w:color w:val="auto"/>
          <w:szCs w:val="26"/>
        </w:rPr>
        <w:t>2. Транзакция общего процесса «Передача сведений для внесения изменений в базу данных о племенных животных» (P.AS.03.TRN.002)</w:t>
      </w:r>
    </w:p>
    <w:p w14:paraId="5A2EED57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 xml:space="preserve">18. Транзакция общего процесса «Передача сведений для внесения изменений в базу данных о племенных животных» (P.AS.03.TRN.002) выполняется для передачи инициатором респонденту сведений </w:t>
      </w:r>
      <w:r w:rsidRPr="00805BBC">
        <w:rPr>
          <w:color w:val="auto"/>
          <w:szCs w:val="24"/>
          <w:lang w:eastAsia="x-none"/>
        </w:rPr>
        <w:lastRenderedPageBreak/>
        <w:t>о племенных животных для внесения изменений в базу данных о племенных животных. Схема выполнения указанной транзакции общего процесса представлена на рисунке 7. Параметры транзакции общего процесса приведены в таблице 8.</w:t>
      </w:r>
    </w:p>
    <w:p w14:paraId="5554073C" w14:textId="77777777" w:rsidR="00805BBC" w:rsidRPr="00805BBC" w:rsidRDefault="00805BBC" w:rsidP="00805BBC">
      <w:pPr>
        <w:keepNext/>
        <w:keepLines/>
        <w:spacing w:before="120" w:after="0" w:line="240" w:lineRule="auto"/>
        <w:jc w:val="center"/>
        <w:rPr>
          <w:color w:val="auto"/>
          <w:lang w:eastAsia="ru-RU"/>
        </w:rPr>
      </w:pPr>
      <w:r w:rsidRPr="00805BBC">
        <w:rPr>
          <w:color w:val="auto"/>
          <w:lang w:eastAsia="ru-RU"/>
        </w:rPr>
        <w:object w:dxaOrig="11081" w:dyaOrig="6411" w14:anchorId="74756921">
          <v:shape id="_x0000_i1040" type="#_x0000_t75" style="width:468pt;height:270pt" o:ole="">
            <v:imagedata r:id="rId60" o:title=""/>
          </v:shape>
          <o:OLEObject Type="Embed" ProgID="Visio.Drawing.15" ShapeID="_x0000_i1040" DrawAspect="Content" ObjectID="_1830067702" r:id="rId61"/>
        </w:object>
      </w:r>
    </w:p>
    <w:p w14:paraId="13A66077" w14:textId="77777777" w:rsidR="00805BBC" w:rsidRPr="00805BBC" w:rsidRDefault="00805BBC" w:rsidP="00805BBC">
      <w:pPr>
        <w:keepLines/>
        <w:spacing w:after="480" w:line="240" w:lineRule="auto"/>
        <w:jc w:val="center"/>
        <w:rPr>
          <w:rFonts w:cs="Arial"/>
          <w:color w:val="auto"/>
          <w:sz w:val="24"/>
          <w:szCs w:val="24"/>
          <w:lang w:eastAsia="ru-RU"/>
        </w:rPr>
      </w:pPr>
      <w:r w:rsidRPr="00805BBC">
        <w:rPr>
          <w:rFonts w:cs="Arial"/>
          <w:color w:val="auto"/>
          <w:sz w:val="24"/>
          <w:szCs w:val="24"/>
          <w:lang w:eastAsia="ru-RU"/>
        </w:rPr>
        <w:t>Рис. 7. Схема выполнения транзакции общего процесса «Передача сведений для внесения изменений в базу данных о племенных животных» (P.AS.03.TRN.002)</w:t>
      </w:r>
    </w:p>
    <w:p w14:paraId="70CF7CA2" w14:textId="77777777" w:rsidR="00805BBC" w:rsidRPr="00805BBC" w:rsidRDefault="00805BBC" w:rsidP="00805BBC">
      <w:pPr>
        <w:keepNext/>
        <w:tabs>
          <w:tab w:val="left" w:pos="1134"/>
        </w:tabs>
        <w:spacing w:before="240" w:after="240" w:line="240" w:lineRule="auto"/>
        <w:jc w:val="right"/>
        <w:rPr>
          <w:color w:val="A6A6A6"/>
          <w:szCs w:val="24"/>
          <w:lang w:eastAsia="x-none"/>
        </w:rPr>
      </w:pPr>
      <w:r w:rsidRPr="00805BBC">
        <w:rPr>
          <w:rFonts w:cs="Arial"/>
          <w:bCs/>
          <w:color w:val="auto"/>
          <w:lang w:eastAsia="ru-RU"/>
        </w:rPr>
        <w:t>Таблица 8</w:t>
      </w:r>
    </w:p>
    <w:p w14:paraId="62ED5706" w14:textId="77777777" w:rsidR="00805BBC" w:rsidRPr="00805BBC" w:rsidRDefault="00805BBC" w:rsidP="00805BBC">
      <w:pPr>
        <w:keepNext/>
        <w:keepLines/>
        <w:spacing w:after="120" w:line="240" w:lineRule="auto"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>Описание транзакции общего процесса «Передача сведений для внесения изменений в базу данных о племенных животных» (P.AS.03.TRN.002)</w:t>
      </w:r>
    </w:p>
    <w:p w14:paraId="46306AE7" w14:textId="77777777" w:rsidR="00805BBC" w:rsidRPr="00805BBC" w:rsidRDefault="00805BBC" w:rsidP="00805BBC">
      <w:pPr>
        <w:keepNext/>
        <w:keepLines/>
        <w:spacing w:after="0" w:line="14" w:lineRule="auto"/>
        <w:jc w:val="center"/>
        <w:rPr>
          <w:bCs/>
          <w:color w:val="auto"/>
          <w:sz w:val="2"/>
          <w:szCs w:val="28"/>
          <w:lang w:eastAsia="ru-RU"/>
        </w:rPr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805BBC" w:rsidRPr="00805BBC" w14:paraId="3ABFFB02" w14:textId="77777777" w:rsidTr="002A3FD4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820512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909659E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88C55AE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Описание</w:t>
            </w:r>
          </w:p>
        </w:tc>
      </w:tr>
      <w:tr w:rsidR="00805BBC" w:rsidRPr="00805BBC" w14:paraId="4F3D97A8" w14:textId="77777777" w:rsidTr="002A3FD4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0D4CDF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034AFC5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6EBFCD8D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</w:tr>
      <w:tr w:rsidR="00805BBC" w:rsidRPr="00805BBC" w14:paraId="59729A8F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EFD523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3D04FAB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8D368E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P.AS.03.TRN.002</w:t>
            </w:r>
          </w:p>
        </w:tc>
      </w:tr>
      <w:tr w:rsidR="00805BBC" w:rsidRPr="00805BBC" w14:paraId="71098823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A049E6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C3FD040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24FCF8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передача сведений для внесения изменений в базу данных о племенных животных</w:t>
            </w:r>
          </w:p>
        </w:tc>
      </w:tr>
      <w:tr w:rsidR="00805BBC" w:rsidRPr="00805BBC" w14:paraId="4AA14F39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B8A2F3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74FFE0C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D1EDED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запрос/ответ</w:t>
            </w:r>
          </w:p>
        </w:tc>
      </w:tr>
      <w:tr w:rsidR="00805BBC" w:rsidRPr="00805BBC" w14:paraId="60741380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692B68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2B2FC43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847B1E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инициатор</w:t>
            </w:r>
          </w:p>
        </w:tc>
      </w:tr>
      <w:tr w:rsidR="00805BBC" w:rsidRPr="00805BBC" w14:paraId="2CEFBFEF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1CFB07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2D71A1A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113A21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представление сведений для внесения изменений в базу данных о племенных животных</w:t>
            </w:r>
          </w:p>
        </w:tc>
      </w:tr>
      <w:tr w:rsidR="00805BBC" w:rsidRPr="00805BBC" w14:paraId="023908A0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A2F34B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A5C31F3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F52FD6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респондент</w:t>
            </w:r>
          </w:p>
        </w:tc>
      </w:tr>
      <w:tr w:rsidR="00805BBC" w:rsidRPr="00805BBC" w14:paraId="700D4D15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0C9A78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B8EDE37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EFAEAE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прием и обработка сведений для внесения изменений в базу данных о племенных животных</w:t>
            </w:r>
          </w:p>
        </w:tc>
      </w:tr>
      <w:tr w:rsidR="00805BBC" w:rsidRPr="00805BBC" w14:paraId="79068735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5312D8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306B7D2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C6B47B" w14:textId="77777777" w:rsidR="00805BBC" w:rsidRPr="00805BBC" w:rsidRDefault="00805BBC" w:rsidP="00805BBC">
            <w:pPr>
              <w:keepLines/>
              <w:spacing w:after="12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племенных животных (P.AS.03.BEN.001): сведения изменены</w:t>
            </w:r>
          </w:p>
        </w:tc>
      </w:tr>
      <w:tr w:rsidR="00805BBC" w:rsidRPr="00805BBC" w14:paraId="1D0E1C57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7DE2C2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A70F28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15453D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7FF99D94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4161EDB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4E9D448" w14:textId="77777777" w:rsidR="00805BBC" w:rsidRPr="00805BBC" w:rsidDel="00C2156F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81B494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–</w:t>
            </w:r>
          </w:p>
        </w:tc>
      </w:tr>
      <w:tr w:rsidR="00805BBC" w:rsidRPr="00805BBC" w14:paraId="7810B2A7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261F34DF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63C1D77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431887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20 минут</w:t>
            </w:r>
          </w:p>
        </w:tc>
      </w:tr>
      <w:tr w:rsidR="00805BBC" w:rsidRPr="00805BBC" w14:paraId="15D40E0F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33A2B90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4A17E97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82250C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4 часа</w:t>
            </w:r>
          </w:p>
        </w:tc>
      </w:tr>
      <w:tr w:rsidR="00805BBC" w:rsidRPr="00805BBC" w14:paraId="670A3851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032C20FB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EF9F441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1C4EDC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да</w:t>
            </w:r>
          </w:p>
        </w:tc>
      </w:tr>
      <w:tr w:rsidR="00805BBC" w:rsidRPr="00805BBC" w14:paraId="30582672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E1F78EF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86F25D0" w14:textId="77777777" w:rsidR="00805BBC" w:rsidRPr="00805BBC" w:rsidRDefault="00805BBC" w:rsidP="00805BBC">
            <w:pPr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0A9739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3</w:t>
            </w:r>
          </w:p>
        </w:tc>
      </w:tr>
      <w:tr w:rsidR="00805BBC" w:rsidRPr="00805BBC" w14:paraId="44F7AF62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C7BADB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9583C6C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12E568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7549E4F0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6D100BF4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BA7892D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464ECE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сведения о племенных животных для изменения (P.AS.03.MSG.002)</w:t>
            </w:r>
          </w:p>
        </w:tc>
      </w:tr>
      <w:tr w:rsidR="00805BBC" w:rsidRPr="00805BBC" w14:paraId="1423B64D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E0BC8E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EAE66AE" w14:textId="77777777" w:rsidR="00805BBC" w:rsidRPr="00805BBC" w:rsidRDefault="00805BBC" w:rsidP="00805BBC">
            <w:pPr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A60BEA" w14:textId="77777777" w:rsidR="00805BBC" w:rsidRPr="00805BBC" w:rsidRDefault="00805BBC" w:rsidP="00805BBC">
            <w:pPr>
              <w:keepNext/>
              <w:keepLines/>
              <w:spacing w:after="12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уведомление об обновлении базы данных о племенных животных (P.AS.03.MSG.004)</w:t>
            </w:r>
          </w:p>
        </w:tc>
      </w:tr>
      <w:tr w:rsidR="00805BBC" w:rsidRPr="00805BBC" w14:paraId="3419B9FE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15547B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256C87B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55C956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743B8750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5A011645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6C03C77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DC948C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нет</w:t>
            </w:r>
          </w:p>
        </w:tc>
      </w:tr>
      <w:tr w:rsidR="00805BBC" w:rsidRPr="00805BBC" w14:paraId="1215A403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C2FAB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518A1F0" w14:textId="77777777" w:rsidR="00805BBC" w:rsidRPr="00805BBC" w:rsidRDefault="00805BBC" w:rsidP="00805BBC">
            <w:pPr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091FC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–</w:t>
            </w:r>
          </w:p>
        </w:tc>
      </w:tr>
    </w:tbl>
    <w:p w14:paraId="6341C4E7" w14:textId="77777777" w:rsidR="00805BBC" w:rsidRPr="00805BBC" w:rsidRDefault="00805BBC" w:rsidP="00805BBC">
      <w:pPr>
        <w:spacing w:after="0" w:line="240" w:lineRule="auto"/>
        <w:rPr>
          <w:color w:val="auto"/>
          <w:szCs w:val="30"/>
        </w:rPr>
      </w:pPr>
    </w:p>
    <w:p w14:paraId="6D2BCC80" w14:textId="77777777" w:rsidR="00805BBC" w:rsidRPr="00805BBC" w:rsidRDefault="00805BBC" w:rsidP="00805BBC">
      <w:pPr>
        <w:keepNext/>
        <w:keepLines/>
        <w:spacing w:before="360" w:after="360" w:line="240" w:lineRule="auto"/>
        <w:jc w:val="center"/>
        <w:outlineLvl w:val="1"/>
        <w:rPr>
          <w:bCs/>
          <w:color w:val="auto"/>
          <w:szCs w:val="26"/>
        </w:rPr>
      </w:pPr>
      <w:r w:rsidRPr="00805BBC">
        <w:rPr>
          <w:bCs/>
          <w:color w:val="auto"/>
          <w:szCs w:val="26"/>
        </w:rPr>
        <w:lastRenderedPageBreak/>
        <w:t>3. Транзакция общего процесса «Передача сведений для исключения из базы данных племенных животных» (P.AS.03.TRN.003)</w:t>
      </w:r>
    </w:p>
    <w:p w14:paraId="44512AA2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19. Транзакция общего процесса «Передача сведений для исключения из базы данных племенных животных» (P.AS.03.TRN.003) выполняется для передачи инициатором респонденту сведений о племенных животных для исключения из базы данных племенных животных. Схема выполнения указанной транзакции общего процесса представлена на рисунке 8. Параметры транзакции общего процесса приведены в таблице 9.</w:t>
      </w:r>
    </w:p>
    <w:p w14:paraId="78DD647C" w14:textId="77777777" w:rsidR="00805BBC" w:rsidRPr="00805BBC" w:rsidRDefault="00805BBC" w:rsidP="00805BBC">
      <w:pPr>
        <w:keepNext/>
        <w:keepLines/>
        <w:spacing w:before="120" w:after="0" w:line="240" w:lineRule="auto"/>
        <w:jc w:val="center"/>
        <w:rPr>
          <w:color w:val="auto"/>
          <w:lang w:eastAsia="ru-RU"/>
        </w:rPr>
      </w:pPr>
      <w:r w:rsidRPr="00805BBC">
        <w:rPr>
          <w:color w:val="auto"/>
          <w:lang w:eastAsia="ru-RU"/>
        </w:rPr>
        <w:object w:dxaOrig="11081" w:dyaOrig="6411" w14:anchorId="574F0CB3">
          <v:shape id="_x0000_i1041" type="#_x0000_t75" style="width:468pt;height:270pt" o:ole="">
            <v:imagedata r:id="rId62" o:title=""/>
          </v:shape>
          <o:OLEObject Type="Embed" ProgID="Visio.Drawing.15" ShapeID="_x0000_i1041" DrawAspect="Content" ObjectID="_1830067703" r:id="rId63"/>
        </w:object>
      </w:r>
    </w:p>
    <w:p w14:paraId="6064EEDE" w14:textId="77777777" w:rsidR="00805BBC" w:rsidRPr="00805BBC" w:rsidRDefault="00805BBC" w:rsidP="00805BBC">
      <w:pPr>
        <w:keepLines/>
        <w:spacing w:after="480" w:line="240" w:lineRule="auto"/>
        <w:jc w:val="center"/>
        <w:rPr>
          <w:rFonts w:cs="Arial"/>
          <w:color w:val="auto"/>
          <w:sz w:val="24"/>
          <w:szCs w:val="24"/>
          <w:lang w:eastAsia="ru-RU"/>
        </w:rPr>
      </w:pPr>
      <w:r w:rsidRPr="00805BBC">
        <w:rPr>
          <w:rFonts w:cs="Arial"/>
          <w:color w:val="auto"/>
          <w:sz w:val="24"/>
          <w:szCs w:val="24"/>
          <w:lang w:eastAsia="ru-RU"/>
        </w:rPr>
        <w:t>Рис. 8. Схема выполнения транзакции общего процесса «Передача сведений для исключения из базы данных племенных животных» (P.AS.03.TRN.003)</w:t>
      </w:r>
    </w:p>
    <w:p w14:paraId="1B2CA460" w14:textId="77777777" w:rsidR="00805BBC" w:rsidRPr="00805BBC" w:rsidRDefault="00805BBC" w:rsidP="00805BBC">
      <w:pPr>
        <w:keepNext/>
        <w:tabs>
          <w:tab w:val="left" w:pos="1134"/>
        </w:tabs>
        <w:spacing w:before="240" w:after="240" w:line="240" w:lineRule="auto"/>
        <w:jc w:val="right"/>
        <w:rPr>
          <w:color w:val="A6A6A6"/>
          <w:szCs w:val="24"/>
          <w:lang w:eastAsia="x-none"/>
        </w:rPr>
      </w:pPr>
      <w:r w:rsidRPr="00805BBC">
        <w:rPr>
          <w:rFonts w:cs="Arial"/>
          <w:bCs/>
          <w:color w:val="auto"/>
          <w:lang w:eastAsia="ru-RU"/>
        </w:rPr>
        <w:lastRenderedPageBreak/>
        <w:t>Таблица 9</w:t>
      </w:r>
    </w:p>
    <w:p w14:paraId="1AAAB5AB" w14:textId="77777777" w:rsidR="00805BBC" w:rsidRPr="00805BBC" w:rsidRDefault="00805BBC" w:rsidP="00805BBC">
      <w:pPr>
        <w:keepNext/>
        <w:keepLines/>
        <w:spacing w:after="120" w:line="240" w:lineRule="auto"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>Описание транзакции общего процесса «Передача сведений для исключения из базы данных племенных животных» (P.AS.03.TRN.003)</w:t>
      </w:r>
    </w:p>
    <w:p w14:paraId="22081CD7" w14:textId="77777777" w:rsidR="00805BBC" w:rsidRPr="00805BBC" w:rsidRDefault="00805BBC" w:rsidP="00805BBC">
      <w:pPr>
        <w:keepNext/>
        <w:keepLines/>
        <w:spacing w:after="0" w:line="14" w:lineRule="auto"/>
        <w:jc w:val="center"/>
        <w:rPr>
          <w:bCs/>
          <w:color w:val="auto"/>
          <w:sz w:val="2"/>
          <w:szCs w:val="28"/>
          <w:lang w:eastAsia="ru-RU"/>
        </w:rPr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805BBC" w:rsidRPr="00805BBC" w14:paraId="39F33933" w14:textId="77777777" w:rsidTr="002A3FD4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473508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2CA2DF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152A0E4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Описание</w:t>
            </w:r>
          </w:p>
        </w:tc>
      </w:tr>
      <w:tr w:rsidR="00805BBC" w:rsidRPr="00805BBC" w14:paraId="4E9C8E68" w14:textId="77777777" w:rsidTr="002A3FD4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E6225C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11C0EC2E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31316280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</w:tr>
      <w:tr w:rsidR="00805BBC" w:rsidRPr="00805BBC" w14:paraId="0EC610BA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1017AD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F693743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7A095D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P.AS.03.TRN.003</w:t>
            </w:r>
          </w:p>
        </w:tc>
      </w:tr>
      <w:tr w:rsidR="00805BBC" w:rsidRPr="00805BBC" w14:paraId="3D802DA8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7C5E2D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135BD70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B14A67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передача сведений для исключения из базы данных племенных животных</w:t>
            </w:r>
          </w:p>
        </w:tc>
      </w:tr>
      <w:tr w:rsidR="00805BBC" w:rsidRPr="00805BBC" w14:paraId="74BCF942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645082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8717A33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69AA74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запрос/ответ</w:t>
            </w:r>
          </w:p>
        </w:tc>
      </w:tr>
      <w:tr w:rsidR="00805BBC" w:rsidRPr="00805BBC" w14:paraId="0A610F43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B34002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7AB36E9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666C9A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инициатор</w:t>
            </w:r>
          </w:p>
        </w:tc>
      </w:tr>
      <w:tr w:rsidR="00805BBC" w:rsidRPr="00805BBC" w14:paraId="7CAD7A2B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934379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4905365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DC2CBF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представление сведений для исключения из базы данных племенных животных</w:t>
            </w:r>
          </w:p>
        </w:tc>
      </w:tr>
      <w:tr w:rsidR="00805BBC" w:rsidRPr="00805BBC" w14:paraId="1DD2DF68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34BB35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FFEB632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A0831D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респондент</w:t>
            </w:r>
          </w:p>
        </w:tc>
      </w:tr>
      <w:tr w:rsidR="00805BBC" w:rsidRPr="00805BBC" w14:paraId="4473FCC3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D1539A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28104FA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A8AFFB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прием и обработка сведений для исключения из базы данных племенных животных</w:t>
            </w:r>
          </w:p>
        </w:tc>
      </w:tr>
      <w:tr w:rsidR="00805BBC" w:rsidRPr="00805BBC" w14:paraId="71A3FF48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B490BE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A21A2F1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74A9D5" w14:textId="77777777" w:rsidR="00805BBC" w:rsidRPr="00805BBC" w:rsidRDefault="00805BBC" w:rsidP="00805BBC">
            <w:pPr>
              <w:keepLines/>
              <w:spacing w:after="12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племенных животных (P.AS.03.BEN.001): сведения исключены</w:t>
            </w:r>
          </w:p>
        </w:tc>
      </w:tr>
      <w:tr w:rsidR="00805BBC" w:rsidRPr="00805BBC" w14:paraId="2F9BA9E0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85621F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7120792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B92A61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52870EA5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01D0B9A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F6F6694" w14:textId="77777777" w:rsidR="00805BBC" w:rsidRPr="00805BBC" w:rsidDel="00C2156F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BF21F9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–</w:t>
            </w:r>
          </w:p>
        </w:tc>
      </w:tr>
      <w:tr w:rsidR="00805BBC" w:rsidRPr="00805BBC" w14:paraId="0C462F6C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2249AAD5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F2B6D84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154D60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20 минут</w:t>
            </w:r>
          </w:p>
        </w:tc>
      </w:tr>
      <w:tr w:rsidR="00805BBC" w:rsidRPr="00805BBC" w14:paraId="72DEFEF9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7B960A03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60B15BE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4DEF38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4 часа</w:t>
            </w:r>
          </w:p>
        </w:tc>
      </w:tr>
      <w:tr w:rsidR="00805BBC" w:rsidRPr="00805BBC" w14:paraId="71581A29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6FE8892B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6E33A6B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450832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да</w:t>
            </w:r>
          </w:p>
        </w:tc>
      </w:tr>
      <w:tr w:rsidR="00805BBC" w:rsidRPr="00805BBC" w14:paraId="1EBE8710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F09958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837A7F3" w14:textId="77777777" w:rsidR="00805BBC" w:rsidRPr="00805BBC" w:rsidRDefault="00805BBC" w:rsidP="00805BBC">
            <w:pPr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32ED18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3</w:t>
            </w:r>
          </w:p>
        </w:tc>
      </w:tr>
      <w:tr w:rsidR="00805BBC" w:rsidRPr="00805BBC" w14:paraId="77B84D4D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504662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8A8E1B6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E7E13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06220925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747A7E01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A40D018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7BF991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сведения о племенных животных для исключения (P.AS.03.MSG.003)</w:t>
            </w:r>
          </w:p>
        </w:tc>
      </w:tr>
      <w:tr w:rsidR="00805BBC" w:rsidRPr="00805BBC" w14:paraId="054DFA9F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C57F45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DB06810" w14:textId="77777777" w:rsidR="00805BBC" w:rsidRPr="00805BBC" w:rsidRDefault="00805BBC" w:rsidP="00805BBC">
            <w:pPr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94FA2B" w14:textId="77777777" w:rsidR="00805BBC" w:rsidRPr="00805BBC" w:rsidRDefault="00805BBC" w:rsidP="00805BBC">
            <w:pPr>
              <w:keepNext/>
              <w:keepLines/>
              <w:spacing w:after="12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уведомление об обновлении базы данных о племенных животных (P.AS.03.MSG.004)</w:t>
            </w:r>
          </w:p>
        </w:tc>
      </w:tr>
      <w:tr w:rsidR="00805BBC" w:rsidRPr="00805BBC" w14:paraId="528DA373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9465AE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70D755E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5C509E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744F73B8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1EC45BC1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E00C0F2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F6E8D8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нет</w:t>
            </w:r>
          </w:p>
        </w:tc>
      </w:tr>
      <w:tr w:rsidR="00805BBC" w:rsidRPr="00805BBC" w14:paraId="2E3B55FC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173E1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1B6206B" w14:textId="77777777" w:rsidR="00805BBC" w:rsidRPr="00805BBC" w:rsidRDefault="00805BBC" w:rsidP="00805BBC">
            <w:pPr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0692D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–</w:t>
            </w:r>
          </w:p>
        </w:tc>
      </w:tr>
    </w:tbl>
    <w:p w14:paraId="355E7A45" w14:textId="77777777" w:rsidR="00805BBC" w:rsidRPr="00805BBC" w:rsidRDefault="00805BBC" w:rsidP="00805BBC">
      <w:pPr>
        <w:spacing w:after="0" w:line="240" w:lineRule="auto"/>
        <w:rPr>
          <w:color w:val="auto"/>
          <w:szCs w:val="30"/>
        </w:rPr>
      </w:pPr>
    </w:p>
    <w:p w14:paraId="04856BC2" w14:textId="77777777" w:rsidR="00805BBC" w:rsidRPr="00805BBC" w:rsidRDefault="00805BBC" w:rsidP="00805BBC">
      <w:pPr>
        <w:keepNext/>
        <w:keepLines/>
        <w:spacing w:before="360" w:after="360" w:line="240" w:lineRule="auto"/>
        <w:jc w:val="center"/>
        <w:outlineLvl w:val="1"/>
        <w:rPr>
          <w:bCs/>
          <w:color w:val="auto"/>
          <w:szCs w:val="26"/>
        </w:rPr>
      </w:pPr>
      <w:r w:rsidRPr="00805BBC">
        <w:rPr>
          <w:bCs/>
          <w:color w:val="auto"/>
          <w:szCs w:val="26"/>
        </w:rPr>
        <w:t>4. Транзакция общего процесса «Получение информации о дате и времени обновления базы данных о племенных животных» (P.AS.03.TRN.004)</w:t>
      </w:r>
    </w:p>
    <w:p w14:paraId="0D8397EB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20. Транзакция общего процесса «Получение информации о дате и времени обновления базы данных о племенных животных» (P.AS.03.TRN.004) выполняется для получения инициатором от респондента информации о дате и времени обновления базы данных о племенных животных. Схема выполнения указанной транзакции общего процесса представлена на рисунке 9. Параметры транзакции общего процесса приведены в таблице 10.</w:t>
      </w:r>
    </w:p>
    <w:p w14:paraId="0C67CCD2" w14:textId="77777777" w:rsidR="00805BBC" w:rsidRPr="00805BBC" w:rsidRDefault="00805BBC" w:rsidP="00805BBC">
      <w:pPr>
        <w:keepNext/>
        <w:keepLines/>
        <w:spacing w:before="120" w:after="0" w:line="240" w:lineRule="auto"/>
        <w:jc w:val="center"/>
        <w:rPr>
          <w:color w:val="auto"/>
          <w:lang w:eastAsia="ru-RU"/>
        </w:rPr>
      </w:pPr>
      <w:r w:rsidRPr="00805BBC">
        <w:rPr>
          <w:color w:val="auto"/>
          <w:lang w:eastAsia="ru-RU"/>
        </w:rPr>
        <w:object w:dxaOrig="11081" w:dyaOrig="6411" w14:anchorId="0EA716A8">
          <v:shape id="_x0000_i1042" type="#_x0000_t75" style="width:468pt;height:270pt" o:ole="">
            <v:imagedata r:id="rId64" o:title=""/>
          </v:shape>
          <o:OLEObject Type="Embed" ProgID="Visio.Drawing.15" ShapeID="_x0000_i1042" DrawAspect="Content" ObjectID="_1830067704" r:id="rId65"/>
        </w:object>
      </w:r>
    </w:p>
    <w:p w14:paraId="05293B7B" w14:textId="77777777" w:rsidR="00805BBC" w:rsidRPr="00805BBC" w:rsidRDefault="00805BBC" w:rsidP="00805BBC">
      <w:pPr>
        <w:keepLines/>
        <w:spacing w:after="480" w:line="240" w:lineRule="auto"/>
        <w:jc w:val="center"/>
        <w:rPr>
          <w:rFonts w:cs="Arial"/>
          <w:color w:val="auto"/>
          <w:sz w:val="24"/>
          <w:szCs w:val="24"/>
          <w:lang w:eastAsia="ru-RU"/>
        </w:rPr>
      </w:pPr>
      <w:r w:rsidRPr="00805BBC">
        <w:rPr>
          <w:rFonts w:cs="Arial"/>
          <w:color w:val="auto"/>
          <w:sz w:val="24"/>
          <w:szCs w:val="24"/>
          <w:lang w:eastAsia="ru-RU"/>
        </w:rPr>
        <w:t>Рис. 9. Схема выполнения транзакции общего процесса «Получение информации о дате и времени обновления базы данных о племенных животных» (P.AS.03.TRN.004)</w:t>
      </w:r>
    </w:p>
    <w:p w14:paraId="19DB9116" w14:textId="77777777" w:rsidR="00805BBC" w:rsidRPr="00805BBC" w:rsidRDefault="00805BBC" w:rsidP="00805BBC">
      <w:pPr>
        <w:keepNext/>
        <w:tabs>
          <w:tab w:val="left" w:pos="1134"/>
        </w:tabs>
        <w:spacing w:before="240" w:after="240" w:line="240" w:lineRule="auto"/>
        <w:jc w:val="right"/>
        <w:rPr>
          <w:color w:val="A6A6A6"/>
          <w:szCs w:val="24"/>
          <w:lang w:eastAsia="x-none"/>
        </w:rPr>
      </w:pPr>
      <w:r w:rsidRPr="00805BBC">
        <w:rPr>
          <w:rFonts w:cs="Arial"/>
          <w:bCs/>
          <w:color w:val="auto"/>
          <w:lang w:eastAsia="ru-RU"/>
        </w:rPr>
        <w:t>Таблица 10</w:t>
      </w:r>
    </w:p>
    <w:p w14:paraId="1759C3B3" w14:textId="77777777" w:rsidR="00805BBC" w:rsidRPr="00805BBC" w:rsidRDefault="00805BBC" w:rsidP="00805BBC">
      <w:pPr>
        <w:keepNext/>
        <w:keepLines/>
        <w:spacing w:after="120" w:line="240" w:lineRule="auto"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>Описание транзакции общего процесса «Получение информации о дате и времени обновления базы данных о племенных животных» (P.AS.03.TRN.004)</w:t>
      </w:r>
    </w:p>
    <w:p w14:paraId="69B5612C" w14:textId="77777777" w:rsidR="00805BBC" w:rsidRPr="00805BBC" w:rsidRDefault="00805BBC" w:rsidP="00805BBC">
      <w:pPr>
        <w:keepNext/>
        <w:keepLines/>
        <w:spacing w:after="0" w:line="14" w:lineRule="auto"/>
        <w:jc w:val="center"/>
        <w:rPr>
          <w:bCs/>
          <w:color w:val="auto"/>
          <w:sz w:val="2"/>
          <w:szCs w:val="28"/>
          <w:lang w:eastAsia="ru-RU"/>
        </w:rPr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805BBC" w:rsidRPr="00805BBC" w14:paraId="337384D6" w14:textId="77777777" w:rsidTr="002A3FD4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5DC932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EFC78CE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6B33134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Описание</w:t>
            </w:r>
          </w:p>
        </w:tc>
      </w:tr>
      <w:tr w:rsidR="00805BBC" w:rsidRPr="00805BBC" w14:paraId="4B6CEC76" w14:textId="77777777" w:rsidTr="002A3FD4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BBE3A0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501861D1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526D6FF5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</w:tr>
      <w:tr w:rsidR="00805BBC" w:rsidRPr="00805BBC" w14:paraId="2526F97A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B83845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2537AE5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9E7623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P.AS.03.TRN.004</w:t>
            </w:r>
          </w:p>
        </w:tc>
      </w:tr>
      <w:tr w:rsidR="00805BBC" w:rsidRPr="00805BBC" w14:paraId="0D978A06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3D9236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C1F1A1A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393448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получение информации о дате и времени обновления базы данных о племенных животных</w:t>
            </w:r>
          </w:p>
        </w:tc>
      </w:tr>
      <w:tr w:rsidR="00805BBC" w:rsidRPr="00805BBC" w14:paraId="4B18A5EB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96AFD2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4E3C222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9B910E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запрос/ответ</w:t>
            </w:r>
          </w:p>
        </w:tc>
      </w:tr>
      <w:tr w:rsidR="00805BBC" w:rsidRPr="00805BBC" w14:paraId="162A87B5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A20E6D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3102E35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C99372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инициатор</w:t>
            </w:r>
          </w:p>
        </w:tc>
      </w:tr>
      <w:tr w:rsidR="00805BBC" w:rsidRPr="00805BBC" w14:paraId="5C363052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A4F800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BCB229D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FBE2BC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запрос информации о дате и времени обновления базы данных о племенных животных</w:t>
            </w:r>
          </w:p>
        </w:tc>
      </w:tr>
      <w:tr w:rsidR="00805BBC" w:rsidRPr="00805BBC" w14:paraId="2854A82E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E89487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696D79B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DA49F9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респондент</w:t>
            </w:r>
          </w:p>
        </w:tc>
      </w:tr>
      <w:tr w:rsidR="00805BBC" w:rsidRPr="00805BBC" w14:paraId="59CF13B0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C4B491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F4FFFEE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1A44D3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обработка запроса и предоставление информации о дате и времени обновления базы данных о племенных животных</w:t>
            </w:r>
          </w:p>
        </w:tc>
      </w:tr>
      <w:tr w:rsidR="00805BBC" w:rsidRPr="00805BBC" w14:paraId="5A2D9C2B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333A40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04E97FE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29D718" w14:textId="77777777" w:rsidR="00805BBC" w:rsidRPr="00805BBC" w:rsidRDefault="00805BBC" w:rsidP="00805BBC">
            <w:pPr>
              <w:keepLines/>
              <w:spacing w:after="12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племенных животных (P.AS.03.BEN.001): информация о дате и времени обновления получена</w:t>
            </w:r>
          </w:p>
        </w:tc>
      </w:tr>
      <w:tr w:rsidR="00805BBC" w:rsidRPr="00805BBC" w14:paraId="015D7667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CCFF68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D6EEDD5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A6CEF0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2C562A05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7993FD25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D636955" w14:textId="77777777" w:rsidR="00805BBC" w:rsidRPr="00805BBC" w:rsidDel="00C2156F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CCAEAF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–</w:t>
            </w:r>
          </w:p>
        </w:tc>
      </w:tr>
      <w:tr w:rsidR="00805BBC" w:rsidRPr="00805BBC" w14:paraId="034F7022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0096CF5F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49E22EA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AE35B7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1 час</w:t>
            </w:r>
          </w:p>
        </w:tc>
      </w:tr>
      <w:tr w:rsidR="00805BBC" w:rsidRPr="00805BBC" w14:paraId="16F1DE34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198D7E7D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43A5119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461073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4 часа</w:t>
            </w:r>
          </w:p>
        </w:tc>
      </w:tr>
      <w:tr w:rsidR="00805BBC" w:rsidRPr="00805BBC" w14:paraId="71C00D28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57E61CDF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1EE88C1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01239D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да</w:t>
            </w:r>
          </w:p>
        </w:tc>
      </w:tr>
      <w:tr w:rsidR="00805BBC" w:rsidRPr="00805BBC" w14:paraId="6E33E891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C5B08A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E128576" w14:textId="77777777" w:rsidR="00805BBC" w:rsidRPr="00805BBC" w:rsidRDefault="00805BBC" w:rsidP="00805BBC">
            <w:pPr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96C5EC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3</w:t>
            </w:r>
          </w:p>
        </w:tc>
      </w:tr>
      <w:tr w:rsidR="00805BBC" w:rsidRPr="00805BBC" w14:paraId="15547892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6DEA00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BB6EE6D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E578B5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2A1A568C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64A23115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D41EDBD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4A2FD9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запрос информации о дате и времени обновления базы данных о племенных животных (P.AS.03.MSG.005)</w:t>
            </w:r>
          </w:p>
        </w:tc>
      </w:tr>
      <w:tr w:rsidR="00805BBC" w:rsidRPr="00805BBC" w14:paraId="6FB6C48A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7713F9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6460C81" w14:textId="77777777" w:rsidR="00805BBC" w:rsidRPr="00805BBC" w:rsidRDefault="00805BBC" w:rsidP="00805BBC">
            <w:pPr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5A6A8E" w14:textId="77777777" w:rsidR="00805BBC" w:rsidRPr="00805BBC" w:rsidRDefault="00805BBC" w:rsidP="00805BBC">
            <w:pPr>
              <w:keepNext/>
              <w:keepLines/>
              <w:spacing w:after="12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информация о дате и времени обновления базы данных о племенных животных (P.AS.03.MSG.006)</w:t>
            </w:r>
          </w:p>
        </w:tc>
      </w:tr>
      <w:tr w:rsidR="00805BBC" w:rsidRPr="00805BBC" w14:paraId="1E046EC9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9EE51B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7C82A21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050E5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5E15469D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2B1AD190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EE65229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EAC85C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нет</w:t>
            </w:r>
          </w:p>
        </w:tc>
      </w:tr>
      <w:tr w:rsidR="00805BBC" w:rsidRPr="00805BBC" w14:paraId="37ED6C64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42E30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E0C7642" w14:textId="77777777" w:rsidR="00805BBC" w:rsidRPr="00805BBC" w:rsidRDefault="00805BBC" w:rsidP="00805BBC">
            <w:pPr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219F6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–</w:t>
            </w:r>
          </w:p>
        </w:tc>
      </w:tr>
    </w:tbl>
    <w:p w14:paraId="2A640BBA" w14:textId="77777777" w:rsidR="00805BBC" w:rsidRPr="00805BBC" w:rsidRDefault="00805BBC" w:rsidP="00805BBC">
      <w:pPr>
        <w:spacing w:after="0" w:line="240" w:lineRule="auto"/>
        <w:rPr>
          <w:color w:val="auto"/>
          <w:szCs w:val="30"/>
        </w:rPr>
      </w:pPr>
    </w:p>
    <w:p w14:paraId="5B22986A" w14:textId="77777777" w:rsidR="00805BBC" w:rsidRPr="00805BBC" w:rsidRDefault="00805BBC" w:rsidP="00805BBC">
      <w:pPr>
        <w:keepNext/>
        <w:keepLines/>
        <w:spacing w:before="360" w:after="360" w:line="240" w:lineRule="auto"/>
        <w:jc w:val="center"/>
        <w:outlineLvl w:val="1"/>
        <w:rPr>
          <w:bCs/>
          <w:color w:val="auto"/>
          <w:szCs w:val="26"/>
        </w:rPr>
      </w:pPr>
      <w:r w:rsidRPr="00805BBC">
        <w:rPr>
          <w:bCs/>
          <w:color w:val="auto"/>
          <w:szCs w:val="26"/>
        </w:rPr>
        <w:lastRenderedPageBreak/>
        <w:t>5. Транзакция общего процесса «Получение сведений из базы данных о племенных животных» (P.AS.03.TRN.005)</w:t>
      </w:r>
    </w:p>
    <w:p w14:paraId="593DFD0A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21. Транзакция общего процесса «Получение сведений из базы данных о племенных животных» (P.AS.03.TRN.005) выполняется для получения инициатором от респондента сведений из базы данных о племенных животных. Схема выполнения указанной транзакции общего процесса представлена на рисунке 10. Параметры транзакции общего процесса приведены в таблице 11.</w:t>
      </w:r>
    </w:p>
    <w:p w14:paraId="3A213D01" w14:textId="77777777" w:rsidR="00805BBC" w:rsidRPr="00805BBC" w:rsidRDefault="00805BBC" w:rsidP="00805BBC">
      <w:pPr>
        <w:keepNext/>
        <w:keepLines/>
        <w:spacing w:before="120" w:after="0" w:line="240" w:lineRule="auto"/>
        <w:jc w:val="center"/>
        <w:rPr>
          <w:color w:val="auto"/>
          <w:lang w:eastAsia="ru-RU"/>
        </w:rPr>
      </w:pPr>
      <w:r w:rsidRPr="00805BBC">
        <w:rPr>
          <w:color w:val="auto"/>
          <w:lang w:eastAsia="ru-RU"/>
        </w:rPr>
        <w:object w:dxaOrig="11230" w:dyaOrig="6850" w14:anchorId="3B1CE686">
          <v:shape id="_x0000_i1043" type="#_x0000_t75" style="width:468pt;height:282pt" o:ole="">
            <v:imagedata r:id="rId66" o:title=""/>
          </v:shape>
          <o:OLEObject Type="Embed" ProgID="Visio.Drawing.15" ShapeID="_x0000_i1043" DrawAspect="Content" ObjectID="_1830067705" r:id="rId67"/>
        </w:object>
      </w:r>
    </w:p>
    <w:p w14:paraId="282E1712" w14:textId="77777777" w:rsidR="00805BBC" w:rsidRPr="00805BBC" w:rsidRDefault="00805BBC" w:rsidP="00805BBC">
      <w:pPr>
        <w:keepLines/>
        <w:spacing w:after="480" w:line="240" w:lineRule="auto"/>
        <w:jc w:val="center"/>
        <w:rPr>
          <w:rFonts w:cs="Arial"/>
          <w:color w:val="auto"/>
          <w:sz w:val="24"/>
          <w:szCs w:val="24"/>
          <w:lang w:eastAsia="ru-RU"/>
        </w:rPr>
      </w:pPr>
      <w:r w:rsidRPr="00805BBC">
        <w:rPr>
          <w:rFonts w:cs="Arial"/>
          <w:color w:val="auto"/>
          <w:sz w:val="24"/>
          <w:szCs w:val="24"/>
          <w:lang w:eastAsia="ru-RU"/>
        </w:rPr>
        <w:t>Рис. 10. Схема выполнения транзакции общего процесса «Получение сведений из базы данных о племенных животных» (P.AS.03.TRN.005)</w:t>
      </w:r>
    </w:p>
    <w:p w14:paraId="0B37E0DD" w14:textId="77777777" w:rsidR="00805BBC" w:rsidRPr="00805BBC" w:rsidRDefault="00805BBC" w:rsidP="00805BBC">
      <w:pPr>
        <w:keepNext/>
        <w:tabs>
          <w:tab w:val="left" w:pos="1134"/>
        </w:tabs>
        <w:spacing w:before="240" w:after="240" w:line="240" w:lineRule="auto"/>
        <w:jc w:val="right"/>
        <w:rPr>
          <w:color w:val="A6A6A6"/>
          <w:szCs w:val="24"/>
          <w:lang w:eastAsia="x-none"/>
        </w:rPr>
      </w:pPr>
      <w:r w:rsidRPr="00805BBC">
        <w:rPr>
          <w:rFonts w:cs="Arial"/>
          <w:bCs/>
          <w:color w:val="auto"/>
          <w:lang w:eastAsia="ru-RU"/>
        </w:rPr>
        <w:lastRenderedPageBreak/>
        <w:t>Таблица 11</w:t>
      </w:r>
    </w:p>
    <w:p w14:paraId="79BA3129" w14:textId="77777777" w:rsidR="00805BBC" w:rsidRPr="00805BBC" w:rsidRDefault="00805BBC" w:rsidP="00805BBC">
      <w:pPr>
        <w:keepNext/>
        <w:keepLines/>
        <w:spacing w:after="120" w:line="240" w:lineRule="auto"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>Описание транзакции общего процесса «Получение сведений из базы данных о племенных животных» (P.AS.03.TRN.005)</w:t>
      </w:r>
    </w:p>
    <w:p w14:paraId="76FCD88B" w14:textId="77777777" w:rsidR="00805BBC" w:rsidRPr="00805BBC" w:rsidRDefault="00805BBC" w:rsidP="00805BBC">
      <w:pPr>
        <w:keepNext/>
        <w:keepLines/>
        <w:spacing w:after="0" w:line="14" w:lineRule="auto"/>
        <w:jc w:val="center"/>
        <w:rPr>
          <w:bCs/>
          <w:color w:val="auto"/>
          <w:sz w:val="2"/>
          <w:szCs w:val="28"/>
          <w:lang w:eastAsia="ru-RU"/>
        </w:rPr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805BBC" w:rsidRPr="00805BBC" w14:paraId="527E2D93" w14:textId="77777777" w:rsidTr="002A3FD4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0C4701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B0CCA9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4C55C98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Описание</w:t>
            </w:r>
          </w:p>
        </w:tc>
      </w:tr>
      <w:tr w:rsidR="00805BBC" w:rsidRPr="00805BBC" w14:paraId="01D76F4B" w14:textId="77777777" w:rsidTr="002A3FD4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A75211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27044512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69DA96C8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</w:tr>
      <w:tr w:rsidR="00805BBC" w:rsidRPr="00805BBC" w14:paraId="218C5C56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D554A8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31D84A7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76E06C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P.AS.03.TRN.005</w:t>
            </w:r>
          </w:p>
        </w:tc>
      </w:tr>
      <w:tr w:rsidR="00805BBC" w:rsidRPr="00805BBC" w14:paraId="0F4DB77C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BF2590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010C261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FDDE7F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получение сведений из базы данных о племенных животных</w:t>
            </w:r>
          </w:p>
        </w:tc>
      </w:tr>
      <w:tr w:rsidR="00805BBC" w:rsidRPr="00805BBC" w14:paraId="2A3797F2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84C193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70300B8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3F3DEE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запрос/ответ</w:t>
            </w:r>
          </w:p>
        </w:tc>
      </w:tr>
      <w:tr w:rsidR="00805BBC" w:rsidRPr="00805BBC" w14:paraId="25930166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CCF981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F8C947F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297C50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инициатор</w:t>
            </w:r>
          </w:p>
        </w:tc>
      </w:tr>
      <w:tr w:rsidR="00805BBC" w:rsidRPr="00805BBC" w14:paraId="6F3985DF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A9751B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6FE587C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95786B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запрос сведений из базы данных о племенных животных</w:t>
            </w:r>
          </w:p>
        </w:tc>
      </w:tr>
      <w:tr w:rsidR="00805BBC" w:rsidRPr="00805BBC" w14:paraId="1A447B28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D1B686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453E58E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9A5F3E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респондент</w:t>
            </w:r>
          </w:p>
        </w:tc>
      </w:tr>
      <w:tr w:rsidR="00805BBC" w:rsidRPr="00805BBC" w14:paraId="5C60EF11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3578C2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E669DE8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C48CF9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обработка запроса и предоставление сведений из базы данных о племенных животных</w:t>
            </w:r>
          </w:p>
        </w:tc>
      </w:tr>
      <w:tr w:rsidR="00805BBC" w:rsidRPr="00805BBC" w14:paraId="0BA1945F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C04B60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5186071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389C3A" w14:textId="77777777" w:rsidR="00805BBC" w:rsidRPr="00805BBC" w:rsidRDefault="00805BBC" w:rsidP="00805BBC">
            <w:pPr>
              <w:keepLines/>
              <w:spacing w:after="12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племенных животных (P.AS.03.BEN.001): сведения отсутствуют</w:t>
            </w:r>
          </w:p>
          <w:p w14:paraId="1DCE3A5C" w14:textId="77777777" w:rsidR="00805BBC" w:rsidRPr="00805BBC" w:rsidRDefault="00805BBC" w:rsidP="00805BBC">
            <w:pPr>
              <w:keepLines/>
              <w:spacing w:after="12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племенных животных (P.AS.03.BEN.001): сведения представлены</w:t>
            </w:r>
          </w:p>
        </w:tc>
      </w:tr>
      <w:tr w:rsidR="00805BBC" w:rsidRPr="00805BBC" w14:paraId="6355EC68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C5B5C9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BDBBF7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4D94E5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09B0FA0F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725B3C1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11DA7FC" w14:textId="77777777" w:rsidR="00805BBC" w:rsidRPr="00805BBC" w:rsidDel="00C2156F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C22FCF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–</w:t>
            </w:r>
          </w:p>
        </w:tc>
      </w:tr>
      <w:tr w:rsidR="00805BBC" w:rsidRPr="00805BBC" w14:paraId="36A5F36C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6575CD77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3583B06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DD4B7E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20 минут</w:t>
            </w:r>
          </w:p>
        </w:tc>
      </w:tr>
      <w:tr w:rsidR="00805BBC" w:rsidRPr="00805BBC" w14:paraId="637A5073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17783720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9E785A3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FEB534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4 часа</w:t>
            </w:r>
          </w:p>
        </w:tc>
      </w:tr>
      <w:tr w:rsidR="00805BBC" w:rsidRPr="00805BBC" w14:paraId="58A0AC92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666D2D55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57102C1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8356A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да</w:t>
            </w:r>
          </w:p>
        </w:tc>
      </w:tr>
      <w:tr w:rsidR="00805BBC" w:rsidRPr="00805BBC" w14:paraId="3FCE9872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093DB3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890BBA5" w14:textId="77777777" w:rsidR="00805BBC" w:rsidRPr="00805BBC" w:rsidRDefault="00805BBC" w:rsidP="00805BBC">
            <w:pPr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7B6495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3</w:t>
            </w:r>
          </w:p>
        </w:tc>
      </w:tr>
      <w:tr w:rsidR="00805BBC" w:rsidRPr="00805BBC" w14:paraId="0DB674D0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BB31F7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F78C7C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95825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5FB02704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2BAC194B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45321E6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482B42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запрос сведений из базы данных о племенных животных (P.AS.03.MSG.007)</w:t>
            </w:r>
          </w:p>
        </w:tc>
      </w:tr>
      <w:tr w:rsidR="00805BBC" w:rsidRPr="00805BBC" w14:paraId="1009B7AC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D5AC75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745BC7A" w14:textId="77777777" w:rsidR="00805BBC" w:rsidRPr="00805BBC" w:rsidRDefault="00805BBC" w:rsidP="00805BBC">
            <w:pPr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5C6219" w14:textId="77777777" w:rsidR="00805BBC" w:rsidRPr="00805BBC" w:rsidRDefault="00805BBC" w:rsidP="00805BBC">
            <w:pPr>
              <w:keepNext/>
              <w:keepLines/>
              <w:spacing w:after="12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сведения из базы данных о племенных животных (P.AS.03.MSG.008)</w:t>
            </w:r>
          </w:p>
          <w:p w14:paraId="382C2163" w14:textId="77777777" w:rsidR="00805BBC" w:rsidRPr="00805BBC" w:rsidRDefault="00805BBC" w:rsidP="00805BBC">
            <w:pPr>
              <w:keepLines/>
              <w:spacing w:after="12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уведомление об отсутствии сведений (P.AS.03.MSG.011)</w:t>
            </w:r>
          </w:p>
        </w:tc>
      </w:tr>
      <w:tr w:rsidR="00805BBC" w:rsidRPr="00805BBC" w14:paraId="2E9B4175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D7F9C1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B954AC2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61F907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06CB4209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152AFD06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D3988A7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3C2E5C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нет</w:t>
            </w:r>
          </w:p>
        </w:tc>
      </w:tr>
      <w:tr w:rsidR="00805BBC" w:rsidRPr="00805BBC" w14:paraId="085D5703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B1191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B1CDF60" w14:textId="77777777" w:rsidR="00805BBC" w:rsidRPr="00805BBC" w:rsidRDefault="00805BBC" w:rsidP="00805BBC">
            <w:pPr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B2330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–</w:t>
            </w:r>
          </w:p>
        </w:tc>
      </w:tr>
    </w:tbl>
    <w:p w14:paraId="7FDFC708" w14:textId="77777777" w:rsidR="00805BBC" w:rsidRPr="00805BBC" w:rsidRDefault="00805BBC" w:rsidP="00805BBC">
      <w:pPr>
        <w:spacing w:after="0" w:line="240" w:lineRule="auto"/>
        <w:rPr>
          <w:color w:val="auto"/>
          <w:szCs w:val="30"/>
        </w:rPr>
      </w:pPr>
    </w:p>
    <w:p w14:paraId="46E37FE8" w14:textId="77777777" w:rsidR="00805BBC" w:rsidRPr="00805BBC" w:rsidRDefault="00805BBC" w:rsidP="00805BBC">
      <w:pPr>
        <w:keepNext/>
        <w:keepLines/>
        <w:spacing w:before="360" w:after="360" w:line="240" w:lineRule="auto"/>
        <w:jc w:val="center"/>
        <w:outlineLvl w:val="1"/>
        <w:rPr>
          <w:bCs/>
          <w:color w:val="auto"/>
          <w:szCs w:val="26"/>
        </w:rPr>
      </w:pPr>
      <w:r w:rsidRPr="00805BBC">
        <w:rPr>
          <w:bCs/>
          <w:color w:val="auto"/>
          <w:szCs w:val="26"/>
        </w:rPr>
        <w:t>6. Транзакция общего процесса «Получение измененных сведений из базы данных о племенных животных» (P.AS.03.TRN.006)</w:t>
      </w:r>
    </w:p>
    <w:p w14:paraId="20AEC6D1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22. Транзакция общего процесса «Получение измененных сведений из базы данных о племенных животных» (P.AS.03.TRN.006) выполняется для получения инициатором от респондента измененных сведений из базы данных о племенных животных. Схема выполнения указанной транзакции общего процесса представлена на рисунке 11. Параметры транзакции общего процесса приведены в таблице 12.</w:t>
      </w:r>
    </w:p>
    <w:p w14:paraId="6C0E0A1A" w14:textId="77777777" w:rsidR="00805BBC" w:rsidRPr="00805BBC" w:rsidRDefault="00805BBC" w:rsidP="00805BBC">
      <w:pPr>
        <w:keepNext/>
        <w:keepLines/>
        <w:spacing w:before="120" w:after="0" w:line="240" w:lineRule="auto"/>
        <w:jc w:val="center"/>
        <w:rPr>
          <w:color w:val="auto"/>
          <w:lang w:eastAsia="ru-RU"/>
        </w:rPr>
      </w:pPr>
      <w:r w:rsidRPr="00805BBC">
        <w:rPr>
          <w:color w:val="auto"/>
          <w:lang w:eastAsia="ru-RU"/>
        </w:rPr>
        <w:object w:dxaOrig="11230" w:dyaOrig="6850" w14:anchorId="5EC4850F">
          <v:shape id="_x0000_i1044" type="#_x0000_t75" style="width:468pt;height:282pt" o:ole="">
            <v:imagedata r:id="rId68" o:title=""/>
          </v:shape>
          <o:OLEObject Type="Embed" ProgID="Visio.Drawing.15" ShapeID="_x0000_i1044" DrawAspect="Content" ObjectID="_1830067706" r:id="rId69"/>
        </w:object>
      </w:r>
    </w:p>
    <w:p w14:paraId="71A680E7" w14:textId="77777777" w:rsidR="00805BBC" w:rsidRPr="00805BBC" w:rsidRDefault="00805BBC" w:rsidP="00805BBC">
      <w:pPr>
        <w:keepLines/>
        <w:spacing w:after="480" w:line="240" w:lineRule="auto"/>
        <w:jc w:val="center"/>
        <w:rPr>
          <w:rFonts w:cs="Arial"/>
          <w:color w:val="auto"/>
          <w:sz w:val="24"/>
          <w:szCs w:val="24"/>
          <w:lang w:eastAsia="ru-RU"/>
        </w:rPr>
      </w:pPr>
      <w:r w:rsidRPr="00805BBC">
        <w:rPr>
          <w:rFonts w:cs="Arial"/>
          <w:color w:val="auto"/>
          <w:sz w:val="24"/>
          <w:szCs w:val="24"/>
          <w:lang w:eastAsia="ru-RU"/>
        </w:rPr>
        <w:t>Рис. 11. Схема выполнения транзакции общего процесса «Получение измененных сведений из базы данных о племенных животных» (P.AS.03.TRN.006)</w:t>
      </w:r>
    </w:p>
    <w:p w14:paraId="1BAC08B1" w14:textId="77777777" w:rsidR="00805BBC" w:rsidRPr="00805BBC" w:rsidRDefault="00805BBC" w:rsidP="00805BBC">
      <w:pPr>
        <w:keepNext/>
        <w:tabs>
          <w:tab w:val="left" w:pos="1134"/>
        </w:tabs>
        <w:spacing w:before="240" w:after="240" w:line="240" w:lineRule="auto"/>
        <w:jc w:val="right"/>
        <w:rPr>
          <w:color w:val="A6A6A6"/>
          <w:szCs w:val="24"/>
          <w:lang w:eastAsia="x-none"/>
        </w:rPr>
      </w:pPr>
      <w:r w:rsidRPr="00805BBC">
        <w:rPr>
          <w:rFonts w:cs="Arial"/>
          <w:bCs/>
          <w:color w:val="auto"/>
          <w:lang w:eastAsia="ru-RU"/>
        </w:rPr>
        <w:t>Таблица 12</w:t>
      </w:r>
    </w:p>
    <w:p w14:paraId="31D641FF" w14:textId="77777777" w:rsidR="00805BBC" w:rsidRPr="00805BBC" w:rsidRDefault="00805BBC" w:rsidP="00805BBC">
      <w:pPr>
        <w:keepNext/>
        <w:keepLines/>
        <w:spacing w:after="120" w:line="240" w:lineRule="auto"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>Описание транзакции общего процесса «Получение измененных сведений из базы данных о племенных животных» (P.AS.03.TRN.006)</w:t>
      </w:r>
    </w:p>
    <w:p w14:paraId="03AEA95C" w14:textId="77777777" w:rsidR="00805BBC" w:rsidRPr="00805BBC" w:rsidRDefault="00805BBC" w:rsidP="00805BBC">
      <w:pPr>
        <w:keepNext/>
        <w:keepLines/>
        <w:spacing w:after="0" w:line="14" w:lineRule="auto"/>
        <w:jc w:val="center"/>
        <w:rPr>
          <w:bCs/>
          <w:color w:val="auto"/>
          <w:sz w:val="2"/>
          <w:szCs w:val="28"/>
          <w:lang w:eastAsia="ru-RU"/>
        </w:rPr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805BBC" w:rsidRPr="00805BBC" w14:paraId="596DC001" w14:textId="77777777" w:rsidTr="002A3FD4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A3DA1B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EF313AD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E46B3D4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Описание</w:t>
            </w:r>
          </w:p>
        </w:tc>
      </w:tr>
      <w:tr w:rsidR="00805BBC" w:rsidRPr="00805BBC" w14:paraId="7AB96F44" w14:textId="77777777" w:rsidTr="002A3FD4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6BC718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5BC1D0A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356EE7A5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</w:tr>
      <w:tr w:rsidR="00805BBC" w:rsidRPr="00805BBC" w14:paraId="02FF8CA4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EE8B19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85B209C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FEFB67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P.AS.03.TRN.006</w:t>
            </w:r>
          </w:p>
        </w:tc>
      </w:tr>
      <w:tr w:rsidR="00805BBC" w:rsidRPr="00805BBC" w14:paraId="43DF5752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C32A79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A4134F4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99730C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получение измененных сведений из базы данных о племенных животных</w:t>
            </w:r>
          </w:p>
        </w:tc>
      </w:tr>
      <w:tr w:rsidR="00805BBC" w:rsidRPr="00805BBC" w14:paraId="67165296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25B4F6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39C28D8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D7BA63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запрос/ответ</w:t>
            </w:r>
          </w:p>
        </w:tc>
      </w:tr>
      <w:tr w:rsidR="00805BBC" w:rsidRPr="00805BBC" w14:paraId="7B765C87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6B308A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131F520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95A20C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инициатор</w:t>
            </w:r>
          </w:p>
        </w:tc>
      </w:tr>
      <w:tr w:rsidR="00805BBC" w:rsidRPr="00805BBC" w14:paraId="0B03DD7A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C8B3C3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CA4F81C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CF33D2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запрос измененных сведений из базы данных о племенных животных</w:t>
            </w:r>
          </w:p>
        </w:tc>
      </w:tr>
      <w:tr w:rsidR="00805BBC" w:rsidRPr="00805BBC" w14:paraId="77E5A530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545129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3BA6271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5F6D01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респондент</w:t>
            </w:r>
          </w:p>
        </w:tc>
      </w:tr>
      <w:tr w:rsidR="00805BBC" w:rsidRPr="00805BBC" w14:paraId="04FDBCFA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FF1CDF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903695C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EDB9CD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обработка запроса и предоставление измененных сведений из базы данных о племенных животных</w:t>
            </w:r>
          </w:p>
        </w:tc>
      </w:tr>
      <w:tr w:rsidR="00805BBC" w:rsidRPr="00805BBC" w14:paraId="1BF1E8CC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476B96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FF705C6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A5642E" w14:textId="77777777" w:rsidR="00805BBC" w:rsidRPr="00805BBC" w:rsidRDefault="00805BBC" w:rsidP="00805BBC">
            <w:pPr>
              <w:keepLines/>
              <w:spacing w:after="12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племенных животных (P.AS.03.BEN.001): измененные сведения отсутствуют</w:t>
            </w:r>
          </w:p>
          <w:p w14:paraId="4E011E3D" w14:textId="77777777" w:rsidR="00805BBC" w:rsidRPr="00805BBC" w:rsidRDefault="00805BBC" w:rsidP="00805BBC">
            <w:pPr>
              <w:keepLines/>
              <w:spacing w:after="12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племенных животных (P.AS.03.BEN.001): измененные сведения представлены</w:t>
            </w:r>
          </w:p>
        </w:tc>
      </w:tr>
      <w:tr w:rsidR="00805BBC" w:rsidRPr="00805BBC" w14:paraId="6BC14A50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7C9D66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9AF09E1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1ABC94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51544F23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714CC304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8E25648" w14:textId="77777777" w:rsidR="00805BBC" w:rsidRPr="00805BBC" w:rsidDel="00C2156F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14DC4E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–</w:t>
            </w:r>
          </w:p>
        </w:tc>
      </w:tr>
      <w:tr w:rsidR="00805BBC" w:rsidRPr="00805BBC" w14:paraId="189E9531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2A6CD166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BAA0E2C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EE78D7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20 минут</w:t>
            </w:r>
          </w:p>
        </w:tc>
      </w:tr>
      <w:tr w:rsidR="00805BBC" w:rsidRPr="00805BBC" w14:paraId="4B74620F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16CE3E69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13D122C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EED52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4 часа</w:t>
            </w:r>
          </w:p>
        </w:tc>
      </w:tr>
      <w:tr w:rsidR="00805BBC" w:rsidRPr="00805BBC" w14:paraId="413A7BC4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4AE2A876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4659247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A99EB5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да</w:t>
            </w:r>
          </w:p>
        </w:tc>
      </w:tr>
      <w:tr w:rsidR="00805BBC" w:rsidRPr="00805BBC" w14:paraId="1C00E47B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AAEB56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71339FA" w14:textId="77777777" w:rsidR="00805BBC" w:rsidRPr="00805BBC" w:rsidRDefault="00805BBC" w:rsidP="00805BBC">
            <w:pPr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A40FD9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3</w:t>
            </w:r>
          </w:p>
        </w:tc>
      </w:tr>
      <w:tr w:rsidR="00805BBC" w:rsidRPr="00805BBC" w14:paraId="7C8ED9BC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4A04B1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7A2FB7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9656DB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459F7ABE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0F43FAC2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DF7A8E3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16E015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запрос измененных сведений из базы данных о племенных животных (P.AS.03.MSG.009)</w:t>
            </w:r>
          </w:p>
        </w:tc>
      </w:tr>
      <w:tr w:rsidR="00805BBC" w:rsidRPr="00805BBC" w14:paraId="28FA990B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34A132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818AA4C" w14:textId="77777777" w:rsidR="00805BBC" w:rsidRPr="00805BBC" w:rsidRDefault="00805BBC" w:rsidP="00805BBC">
            <w:pPr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49E2C0" w14:textId="77777777" w:rsidR="00805BBC" w:rsidRPr="00805BBC" w:rsidRDefault="00805BBC" w:rsidP="00805BBC">
            <w:pPr>
              <w:keepNext/>
              <w:keepLines/>
              <w:spacing w:after="12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измененные сведения из базы данных о племенных животных (P.AS.03.MSG.010)</w:t>
            </w:r>
          </w:p>
          <w:p w14:paraId="6E8CC1FA" w14:textId="77777777" w:rsidR="00805BBC" w:rsidRPr="00805BBC" w:rsidRDefault="00805BBC" w:rsidP="00805BBC">
            <w:pPr>
              <w:keepLines/>
              <w:spacing w:after="12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уведомление об отсутствии сведений (P.AS.03.MSG.011)</w:t>
            </w:r>
          </w:p>
        </w:tc>
      </w:tr>
      <w:tr w:rsidR="00805BBC" w:rsidRPr="00805BBC" w14:paraId="3CE68FCD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CE1356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CC8AA00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2EA115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4DB021BD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742777E6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92F96E3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BC3E56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нет</w:t>
            </w:r>
          </w:p>
        </w:tc>
      </w:tr>
      <w:tr w:rsidR="00805BBC" w:rsidRPr="00805BBC" w14:paraId="57C226A3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0B27D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C04A804" w14:textId="77777777" w:rsidR="00805BBC" w:rsidRPr="00805BBC" w:rsidRDefault="00805BBC" w:rsidP="00805BBC">
            <w:pPr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AE88C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–</w:t>
            </w:r>
          </w:p>
        </w:tc>
      </w:tr>
    </w:tbl>
    <w:p w14:paraId="4E512E14" w14:textId="77777777" w:rsidR="00805BBC" w:rsidRPr="00805BBC" w:rsidRDefault="00805BBC" w:rsidP="00805BBC">
      <w:pPr>
        <w:spacing w:after="0" w:line="240" w:lineRule="auto"/>
        <w:rPr>
          <w:color w:val="auto"/>
          <w:szCs w:val="30"/>
        </w:rPr>
      </w:pPr>
    </w:p>
    <w:p w14:paraId="1B61A091" w14:textId="77777777" w:rsidR="00805BBC" w:rsidRPr="00805BBC" w:rsidRDefault="00805BBC" w:rsidP="00805BBC">
      <w:pPr>
        <w:keepNext/>
        <w:keepLines/>
        <w:spacing w:before="360" w:after="360" w:line="240" w:lineRule="auto"/>
        <w:jc w:val="center"/>
        <w:outlineLvl w:val="1"/>
        <w:rPr>
          <w:bCs/>
          <w:color w:val="auto"/>
          <w:szCs w:val="26"/>
        </w:rPr>
      </w:pPr>
      <w:r w:rsidRPr="00805BBC">
        <w:rPr>
          <w:bCs/>
          <w:color w:val="auto"/>
          <w:szCs w:val="26"/>
        </w:rPr>
        <w:lastRenderedPageBreak/>
        <w:t>7. Транзакция общего процесса «Передача сведений для включения в базу данных о селекционных достижениях» (P.AS.03.TRN.007)</w:t>
      </w:r>
    </w:p>
    <w:p w14:paraId="0B59925A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23. Транзакция общего процесса «Передача сведений для включения в базу данных о селекционных достижениях» (P.AS.03.TRN.007) выполняется для передачи инициатором респонденту сведений о селекционных достижениях для включения в базу данных о селекционных достижениях. Схема выполнения указанной транзакции общего процесса представлена на рисунке 12. Параметры транзакции общего процесса приведены в таблице 13.</w:t>
      </w:r>
    </w:p>
    <w:p w14:paraId="0650389A" w14:textId="77777777" w:rsidR="00805BBC" w:rsidRPr="00805BBC" w:rsidRDefault="00805BBC" w:rsidP="00805BBC">
      <w:pPr>
        <w:keepNext/>
        <w:keepLines/>
        <w:spacing w:before="120" w:after="0" w:line="240" w:lineRule="auto"/>
        <w:jc w:val="center"/>
        <w:rPr>
          <w:color w:val="auto"/>
          <w:lang w:eastAsia="ru-RU"/>
        </w:rPr>
      </w:pPr>
      <w:r w:rsidRPr="00805BBC">
        <w:rPr>
          <w:color w:val="auto"/>
          <w:lang w:eastAsia="ru-RU"/>
        </w:rPr>
        <w:object w:dxaOrig="11081" w:dyaOrig="6411" w14:anchorId="34317D3F">
          <v:shape id="_x0000_i1045" type="#_x0000_t75" style="width:468pt;height:270pt" o:ole="">
            <v:imagedata r:id="rId70" o:title=""/>
          </v:shape>
          <o:OLEObject Type="Embed" ProgID="Visio.Drawing.15" ShapeID="_x0000_i1045" DrawAspect="Content" ObjectID="_1830067707" r:id="rId71"/>
        </w:object>
      </w:r>
    </w:p>
    <w:p w14:paraId="4E981E5F" w14:textId="77777777" w:rsidR="00805BBC" w:rsidRPr="00805BBC" w:rsidRDefault="00805BBC" w:rsidP="00805BBC">
      <w:pPr>
        <w:keepLines/>
        <w:spacing w:after="480" w:line="240" w:lineRule="auto"/>
        <w:jc w:val="center"/>
        <w:rPr>
          <w:rFonts w:cs="Arial"/>
          <w:color w:val="auto"/>
          <w:sz w:val="24"/>
          <w:szCs w:val="24"/>
          <w:lang w:eastAsia="ru-RU"/>
        </w:rPr>
      </w:pPr>
      <w:r w:rsidRPr="00805BBC">
        <w:rPr>
          <w:rFonts w:cs="Arial"/>
          <w:color w:val="auto"/>
          <w:sz w:val="24"/>
          <w:szCs w:val="24"/>
          <w:lang w:eastAsia="ru-RU"/>
        </w:rPr>
        <w:t>Рис. 12. Схема выполнения транзакции общего процесса «Передача сведений для включения в базу данных о селекционных достижениях» (P.AS.03.TRN.007)</w:t>
      </w:r>
    </w:p>
    <w:p w14:paraId="3CD205B8" w14:textId="77777777" w:rsidR="00805BBC" w:rsidRPr="00805BBC" w:rsidRDefault="00805BBC" w:rsidP="00805BBC">
      <w:pPr>
        <w:keepNext/>
        <w:tabs>
          <w:tab w:val="left" w:pos="1134"/>
        </w:tabs>
        <w:spacing w:before="240" w:after="240" w:line="240" w:lineRule="auto"/>
        <w:jc w:val="right"/>
        <w:rPr>
          <w:color w:val="A6A6A6"/>
          <w:szCs w:val="24"/>
          <w:lang w:eastAsia="x-none"/>
        </w:rPr>
      </w:pPr>
      <w:r w:rsidRPr="00805BBC">
        <w:rPr>
          <w:rFonts w:cs="Arial"/>
          <w:bCs/>
          <w:color w:val="auto"/>
          <w:lang w:eastAsia="ru-RU"/>
        </w:rPr>
        <w:lastRenderedPageBreak/>
        <w:t>Таблица 13</w:t>
      </w:r>
    </w:p>
    <w:p w14:paraId="60322A33" w14:textId="77777777" w:rsidR="00805BBC" w:rsidRPr="00805BBC" w:rsidRDefault="00805BBC" w:rsidP="00805BBC">
      <w:pPr>
        <w:keepNext/>
        <w:keepLines/>
        <w:spacing w:after="120" w:line="240" w:lineRule="auto"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>Описание транзакции общего процесса «Передача сведений для включения в базу данных о селекционных достижениях» (P.AS.03.TRN.007)</w:t>
      </w:r>
    </w:p>
    <w:p w14:paraId="7F89D5DE" w14:textId="77777777" w:rsidR="00805BBC" w:rsidRPr="00805BBC" w:rsidRDefault="00805BBC" w:rsidP="00805BBC">
      <w:pPr>
        <w:keepNext/>
        <w:keepLines/>
        <w:spacing w:after="0" w:line="14" w:lineRule="auto"/>
        <w:jc w:val="center"/>
        <w:rPr>
          <w:bCs/>
          <w:color w:val="auto"/>
          <w:sz w:val="2"/>
          <w:szCs w:val="28"/>
          <w:lang w:eastAsia="ru-RU"/>
        </w:rPr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805BBC" w:rsidRPr="00805BBC" w14:paraId="13880A3C" w14:textId="77777777" w:rsidTr="002A3FD4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DEA2B4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914B360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A323781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Описание</w:t>
            </w:r>
          </w:p>
        </w:tc>
      </w:tr>
      <w:tr w:rsidR="00805BBC" w:rsidRPr="00805BBC" w14:paraId="6BE46FAC" w14:textId="77777777" w:rsidTr="002A3FD4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FD6661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684D751F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7E9316F3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</w:tr>
      <w:tr w:rsidR="00805BBC" w:rsidRPr="00805BBC" w14:paraId="5E9A95A2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9CFC04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27CF9E5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8BBB3A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P.AS.03.TRN.007</w:t>
            </w:r>
          </w:p>
        </w:tc>
      </w:tr>
      <w:tr w:rsidR="00805BBC" w:rsidRPr="00805BBC" w14:paraId="24E22BA7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6B418A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CBE353C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0CFA10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передача сведений для включения в базу данных о селекционных достижениях</w:t>
            </w:r>
          </w:p>
        </w:tc>
      </w:tr>
      <w:tr w:rsidR="00805BBC" w:rsidRPr="00805BBC" w14:paraId="64FB767C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B1789E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A6CFBCD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049600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запрос/ответ</w:t>
            </w:r>
          </w:p>
        </w:tc>
      </w:tr>
      <w:tr w:rsidR="00805BBC" w:rsidRPr="00805BBC" w14:paraId="57369C25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FD4FE3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9EE6CF7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D70DBB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инициатор</w:t>
            </w:r>
          </w:p>
        </w:tc>
      </w:tr>
      <w:tr w:rsidR="00805BBC" w:rsidRPr="00805BBC" w14:paraId="01648DF5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110FC8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A974B6A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350097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представление сведений для включения в базу данных о селекционных достижениях</w:t>
            </w:r>
          </w:p>
        </w:tc>
      </w:tr>
      <w:tr w:rsidR="00805BBC" w:rsidRPr="00805BBC" w14:paraId="392B8A09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A68F1A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5CC9A88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5140B1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респондент</w:t>
            </w:r>
          </w:p>
        </w:tc>
      </w:tr>
      <w:tr w:rsidR="00805BBC" w:rsidRPr="00805BBC" w14:paraId="2D885A3C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5B5CE6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A07D766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DF107C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прием и обработка сведений для включения в базу данных о селекционных достижениях</w:t>
            </w:r>
          </w:p>
        </w:tc>
      </w:tr>
      <w:tr w:rsidR="00805BBC" w:rsidRPr="00805BBC" w14:paraId="27100CB5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FA8CEE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0FD7E32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DF280B" w14:textId="77777777" w:rsidR="00805BBC" w:rsidRPr="00805BBC" w:rsidRDefault="00805BBC" w:rsidP="00805BBC">
            <w:pPr>
              <w:keepLines/>
              <w:spacing w:after="12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селекционных достижениях (P.AS.03.BEN.002): сведения включены</w:t>
            </w:r>
          </w:p>
        </w:tc>
      </w:tr>
      <w:tr w:rsidR="00805BBC" w:rsidRPr="00805BBC" w14:paraId="1C287D65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C44602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DBE94C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5EEFF5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58B89ADE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585F5B0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D34762F" w14:textId="77777777" w:rsidR="00805BBC" w:rsidRPr="00805BBC" w:rsidDel="00C2156F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A6C3F6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–</w:t>
            </w:r>
          </w:p>
        </w:tc>
      </w:tr>
      <w:tr w:rsidR="00805BBC" w:rsidRPr="00805BBC" w14:paraId="0985E855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3D1A2312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EC03D03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F15CE8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20 минут</w:t>
            </w:r>
          </w:p>
        </w:tc>
      </w:tr>
      <w:tr w:rsidR="00805BBC" w:rsidRPr="00805BBC" w14:paraId="62DF5F54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712EB342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79FD587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CF5AE9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4 часа</w:t>
            </w:r>
          </w:p>
        </w:tc>
      </w:tr>
      <w:tr w:rsidR="00805BBC" w:rsidRPr="00805BBC" w14:paraId="6ECBF8E9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2E590CAF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9485005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329D5E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да</w:t>
            </w:r>
          </w:p>
        </w:tc>
      </w:tr>
      <w:tr w:rsidR="00805BBC" w:rsidRPr="00805BBC" w14:paraId="63CDF2C5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18F3B7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24A6AB4" w14:textId="77777777" w:rsidR="00805BBC" w:rsidRPr="00805BBC" w:rsidRDefault="00805BBC" w:rsidP="00805BBC">
            <w:pPr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EC5035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3</w:t>
            </w:r>
          </w:p>
        </w:tc>
      </w:tr>
      <w:tr w:rsidR="00805BBC" w:rsidRPr="00805BBC" w14:paraId="4F66BDD6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E75099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B0BE00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9EAD2F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653DA95E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338DABCF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D0501B5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1F70F8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сведения о селекционных достижениях для включения (P.AS.03.MSG.012)</w:t>
            </w:r>
          </w:p>
        </w:tc>
      </w:tr>
      <w:tr w:rsidR="00805BBC" w:rsidRPr="00805BBC" w14:paraId="51E2BECA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975BBC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EA6F3F2" w14:textId="77777777" w:rsidR="00805BBC" w:rsidRPr="00805BBC" w:rsidRDefault="00805BBC" w:rsidP="00805BBC">
            <w:pPr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E94AAE" w14:textId="77777777" w:rsidR="00805BBC" w:rsidRPr="00805BBC" w:rsidRDefault="00805BBC" w:rsidP="00805BBC">
            <w:pPr>
              <w:keepNext/>
              <w:keepLines/>
              <w:spacing w:after="12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уведомление об обновлении базы данных о селекционных достижениях (P.AS.03.MSG.015)</w:t>
            </w:r>
          </w:p>
        </w:tc>
      </w:tr>
      <w:tr w:rsidR="00805BBC" w:rsidRPr="00805BBC" w14:paraId="3D971B3E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BE3376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5C8F4CE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6472DC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270A6FC1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68FCF1A3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ACEEB6E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2AC668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нет</w:t>
            </w:r>
          </w:p>
        </w:tc>
      </w:tr>
      <w:tr w:rsidR="00805BBC" w:rsidRPr="00805BBC" w14:paraId="5E2D9E01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6E0F3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74A6B20" w14:textId="77777777" w:rsidR="00805BBC" w:rsidRPr="00805BBC" w:rsidRDefault="00805BBC" w:rsidP="00805BBC">
            <w:pPr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FC82A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–</w:t>
            </w:r>
          </w:p>
        </w:tc>
      </w:tr>
    </w:tbl>
    <w:p w14:paraId="17137BEF" w14:textId="77777777" w:rsidR="00805BBC" w:rsidRPr="00805BBC" w:rsidRDefault="00805BBC" w:rsidP="00805BBC">
      <w:pPr>
        <w:spacing w:after="0" w:line="240" w:lineRule="auto"/>
        <w:rPr>
          <w:color w:val="auto"/>
          <w:szCs w:val="30"/>
        </w:rPr>
      </w:pPr>
    </w:p>
    <w:p w14:paraId="6186450E" w14:textId="77777777" w:rsidR="00805BBC" w:rsidRPr="00805BBC" w:rsidRDefault="00805BBC" w:rsidP="00805BBC">
      <w:pPr>
        <w:keepNext/>
        <w:keepLines/>
        <w:spacing w:before="360" w:after="360" w:line="240" w:lineRule="auto"/>
        <w:jc w:val="center"/>
        <w:outlineLvl w:val="1"/>
        <w:rPr>
          <w:bCs/>
          <w:color w:val="auto"/>
          <w:szCs w:val="26"/>
        </w:rPr>
      </w:pPr>
      <w:r w:rsidRPr="00805BBC">
        <w:rPr>
          <w:bCs/>
          <w:color w:val="auto"/>
          <w:szCs w:val="26"/>
        </w:rPr>
        <w:t>8. Транзакция общего процесса «Передача сведений для внесения изменений в базу данных о селекционных достижениях» (P.AS.03.TRN.008)</w:t>
      </w:r>
    </w:p>
    <w:p w14:paraId="771423FE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24. Транзакция общего процесса «Передача сведений для внесения изменений в базу данных о селекционных достижениях» (P.AS.03.TRN.008) выполняется для передачи инициатором респонденту сведений о селекционных достижениях для внесения изменений в базу данных о селекционных достижениях. Схема выполнения указанной транзакции общего процесса представлена на рисунке 13. Параметры транзакции общего процесса приведены в таблице 14.</w:t>
      </w:r>
    </w:p>
    <w:p w14:paraId="5AB5B56B" w14:textId="77777777" w:rsidR="00805BBC" w:rsidRPr="00805BBC" w:rsidRDefault="00805BBC" w:rsidP="00805BBC">
      <w:pPr>
        <w:keepNext/>
        <w:keepLines/>
        <w:spacing w:before="120" w:after="0" w:line="240" w:lineRule="auto"/>
        <w:jc w:val="center"/>
        <w:rPr>
          <w:color w:val="auto"/>
          <w:lang w:eastAsia="ru-RU"/>
        </w:rPr>
      </w:pPr>
      <w:r w:rsidRPr="00805BBC">
        <w:rPr>
          <w:color w:val="auto"/>
          <w:lang w:eastAsia="ru-RU"/>
        </w:rPr>
        <w:object w:dxaOrig="11081" w:dyaOrig="6411" w14:anchorId="699EA9D5">
          <v:shape id="_x0000_i1046" type="#_x0000_t75" style="width:468pt;height:270pt" o:ole="">
            <v:imagedata r:id="rId72" o:title=""/>
          </v:shape>
          <o:OLEObject Type="Embed" ProgID="Visio.Drawing.15" ShapeID="_x0000_i1046" DrawAspect="Content" ObjectID="_1830067708" r:id="rId73"/>
        </w:object>
      </w:r>
    </w:p>
    <w:p w14:paraId="07FDA450" w14:textId="77777777" w:rsidR="00805BBC" w:rsidRPr="00805BBC" w:rsidRDefault="00805BBC" w:rsidP="00805BBC">
      <w:pPr>
        <w:keepLines/>
        <w:spacing w:after="480" w:line="240" w:lineRule="auto"/>
        <w:jc w:val="center"/>
        <w:rPr>
          <w:rFonts w:cs="Arial"/>
          <w:color w:val="auto"/>
          <w:sz w:val="24"/>
          <w:szCs w:val="24"/>
          <w:lang w:eastAsia="ru-RU"/>
        </w:rPr>
      </w:pPr>
      <w:r w:rsidRPr="00805BBC">
        <w:rPr>
          <w:rFonts w:cs="Arial"/>
          <w:color w:val="auto"/>
          <w:sz w:val="24"/>
          <w:szCs w:val="24"/>
          <w:lang w:eastAsia="ru-RU"/>
        </w:rPr>
        <w:t>Рис. 13. Схема выполнения транзакции общего процесса «Передача сведений для внесения изменений в базу данных о селекционных достижениях» (P.AS.03.TRN.008)</w:t>
      </w:r>
    </w:p>
    <w:p w14:paraId="28954DC2" w14:textId="77777777" w:rsidR="00805BBC" w:rsidRPr="00805BBC" w:rsidRDefault="00805BBC" w:rsidP="00805BBC">
      <w:pPr>
        <w:keepNext/>
        <w:tabs>
          <w:tab w:val="left" w:pos="1134"/>
        </w:tabs>
        <w:spacing w:before="240" w:after="240" w:line="240" w:lineRule="auto"/>
        <w:jc w:val="right"/>
        <w:rPr>
          <w:color w:val="A6A6A6"/>
          <w:szCs w:val="24"/>
          <w:lang w:eastAsia="x-none"/>
        </w:rPr>
      </w:pPr>
      <w:r w:rsidRPr="00805BBC">
        <w:rPr>
          <w:rFonts w:cs="Arial"/>
          <w:bCs/>
          <w:color w:val="auto"/>
          <w:lang w:eastAsia="ru-RU"/>
        </w:rPr>
        <w:t>Таблица 14</w:t>
      </w:r>
    </w:p>
    <w:p w14:paraId="02D4C3E7" w14:textId="77777777" w:rsidR="00805BBC" w:rsidRPr="00805BBC" w:rsidRDefault="00805BBC" w:rsidP="00805BBC">
      <w:pPr>
        <w:keepNext/>
        <w:keepLines/>
        <w:spacing w:after="120" w:line="240" w:lineRule="auto"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>Описание транзакции общего процесса «Передача сведений для внесения изменений в базу данных о селекционных достижениях» (P.AS.03.TRN.008)</w:t>
      </w:r>
    </w:p>
    <w:p w14:paraId="376C1FC7" w14:textId="77777777" w:rsidR="00805BBC" w:rsidRPr="00805BBC" w:rsidRDefault="00805BBC" w:rsidP="00805BBC">
      <w:pPr>
        <w:keepNext/>
        <w:keepLines/>
        <w:spacing w:after="0" w:line="14" w:lineRule="auto"/>
        <w:jc w:val="center"/>
        <w:rPr>
          <w:bCs/>
          <w:color w:val="auto"/>
          <w:sz w:val="2"/>
          <w:szCs w:val="28"/>
          <w:lang w:eastAsia="ru-RU"/>
        </w:rPr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805BBC" w:rsidRPr="00805BBC" w14:paraId="5F322927" w14:textId="77777777" w:rsidTr="002A3FD4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0BEB3D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64C5AC0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A425E8C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Описание</w:t>
            </w:r>
          </w:p>
        </w:tc>
      </w:tr>
      <w:tr w:rsidR="00805BBC" w:rsidRPr="00805BBC" w14:paraId="7CB5E8D0" w14:textId="77777777" w:rsidTr="002A3FD4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61A698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1740DE80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2EA4A0B4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</w:tr>
      <w:tr w:rsidR="00805BBC" w:rsidRPr="00805BBC" w14:paraId="078E1878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B16214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50C9678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F56770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P.AS.03.TRN.008</w:t>
            </w:r>
          </w:p>
        </w:tc>
      </w:tr>
      <w:tr w:rsidR="00805BBC" w:rsidRPr="00805BBC" w14:paraId="56DC5EA8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4D72D5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33B3AE8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4FB4EA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передача сведений для внесения изменений в базу данных о селекционных достижениях</w:t>
            </w:r>
          </w:p>
        </w:tc>
      </w:tr>
      <w:tr w:rsidR="00805BBC" w:rsidRPr="00805BBC" w14:paraId="441B7FB7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283137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3F4F12F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D568A0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запрос/ответ</w:t>
            </w:r>
          </w:p>
        </w:tc>
      </w:tr>
      <w:tr w:rsidR="00805BBC" w:rsidRPr="00805BBC" w14:paraId="3621DA51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FF7528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C3E6C06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C322FC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инициатор</w:t>
            </w:r>
          </w:p>
        </w:tc>
      </w:tr>
      <w:tr w:rsidR="00805BBC" w:rsidRPr="00805BBC" w14:paraId="1522ACCA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C114D1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9487A08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7E5227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представление сведений для внесения изменений в базу данных о селекционных достижениях</w:t>
            </w:r>
          </w:p>
        </w:tc>
      </w:tr>
      <w:tr w:rsidR="00805BBC" w:rsidRPr="00805BBC" w14:paraId="544267B1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4B765B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0086B01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FDFF92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респондент</w:t>
            </w:r>
          </w:p>
        </w:tc>
      </w:tr>
      <w:tr w:rsidR="00805BBC" w:rsidRPr="00805BBC" w14:paraId="4736AFBA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90E179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B268F36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50E38E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прием и обработка сведений для внесения изменений в базу данных о селекционных достижениях</w:t>
            </w:r>
          </w:p>
        </w:tc>
      </w:tr>
      <w:tr w:rsidR="00805BBC" w:rsidRPr="00805BBC" w14:paraId="4B58DED9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005734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01E1731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6CA091" w14:textId="77777777" w:rsidR="00805BBC" w:rsidRPr="00805BBC" w:rsidRDefault="00805BBC" w:rsidP="00805BBC">
            <w:pPr>
              <w:keepLines/>
              <w:spacing w:after="12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селекционных достижениях (P.AS.03.BEN.002): сведения изменены</w:t>
            </w:r>
          </w:p>
        </w:tc>
      </w:tr>
      <w:tr w:rsidR="00805BBC" w:rsidRPr="00805BBC" w14:paraId="27DC1DF3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6A148F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FA370BE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28E4BD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2C0ED737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4275AD59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7880068" w14:textId="77777777" w:rsidR="00805BBC" w:rsidRPr="00805BBC" w:rsidDel="00C2156F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845DC9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–</w:t>
            </w:r>
          </w:p>
        </w:tc>
      </w:tr>
      <w:tr w:rsidR="00805BBC" w:rsidRPr="00805BBC" w14:paraId="32EFDB79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506321BC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6121173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342EAF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20 минут</w:t>
            </w:r>
          </w:p>
        </w:tc>
      </w:tr>
      <w:tr w:rsidR="00805BBC" w:rsidRPr="00805BBC" w14:paraId="3FCC242A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36C37A03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42CA2C1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6C7B8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4 часа</w:t>
            </w:r>
          </w:p>
        </w:tc>
      </w:tr>
      <w:tr w:rsidR="00805BBC" w:rsidRPr="00805BBC" w14:paraId="14183571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15944098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37EB8D2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853391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да</w:t>
            </w:r>
          </w:p>
        </w:tc>
      </w:tr>
      <w:tr w:rsidR="00805BBC" w:rsidRPr="00805BBC" w14:paraId="42FAD702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C6FBE0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FB9B9B0" w14:textId="77777777" w:rsidR="00805BBC" w:rsidRPr="00805BBC" w:rsidRDefault="00805BBC" w:rsidP="00805BBC">
            <w:pPr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154B69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3</w:t>
            </w:r>
          </w:p>
        </w:tc>
      </w:tr>
      <w:tr w:rsidR="00805BBC" w:rsidRPr="00805BBC" w14:paraId="2B444B66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1735B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174FDC9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38B9FF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52E79386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760D40C6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57AD906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E4A701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сведения о селекционных достижениях для изменения (P.AS.03.MSG.013)</w:t>
            </w:r>
          </w:p>
        </w:tc>
      </w:tr>
      <w:tr w:rsidR="00805BBC" w:rsidRPr="00805BBC" w14:paraId="374F278D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13646F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800A741" w14:textId="77777777" w:rsidR="00805BBC" w:rsidRPr="00805BBC" w:rsidRDefault="00805BBC" w:rsidP="00805BBC">
            <w:pPr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1D338A" w14:textId="77777777" w:rsidR="00805BBC" w:rsidRPr="00805BBC" w:rsidRDefault="00805BBC" w:rsidP="00805BBC">
            <w:pPr>
              <w:keepNext/>
              <w:keepLines/>
              <w:spacing w:after="12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уведомление об обновлении базы данных о селекционных достижениях (P.AS.03.MSG.015)</w:t>
            </w:r>
          </w:p>
        </w:tc>
      </w:tr>
      <w:tr w:rsidR="00805BBC" w:rsidRPr="00805BBC" w14:paraId="4BEBB808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AD0DC8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3F6AF62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B33B03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6079BED0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2CFFF1DC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1EE4E6C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438CB4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нет</w:t>
            </w:r>
          </w:p>
        </w:tc>
      </w:tr>
      <w:tr w:rsidR="00805BBC" w:rsidRPr="00805BBC" w14:paraId="48BC179E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9A213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8F8BA74" w14:textId="77777777" w:rsidR="00805BBC" w:rsidRPr="00805BBC" w:rsidRDefault="00805BBC" w:rsidP="00805BBC">
            <w:pPr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15E9E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–</w:t>
            </w:r>
          </w:p>
        </w:tc>
      </w:tr>
    </w:tbl>
    <w:p w14:paraId="72E2DF2A" w14:textId="77777777" w:rsidR="00805BBC" w:rsidRPr="00805BBC" w:rsidRDefault="00805BBC" w:rsidP="00805BBC">
      <w:pPr>
        <w:spacing w:after="0" w:line="240" w:lineRule="auto"/>
        <w:rPr>
          <w:color w:val="auto"/>
          <w:szCs w:val="30"/>
        </w:rPr>
      </w:pPr>
    </w:p>
    <w:p w14:paraId="04983523" w14:textId="77777777" w:rsidR="00805BBC" w:rsidRPr="00805BBC" w:rsidRDefault="00805BBC" w:rsidP="00805BBC">
      <w:pPr>
        <w:keepNext/>
        <w:keepLines/>
        <w:spacing w:before="360" w:after="360" w:line="240" w:lineRule="auto"/>
        <w:jc w:val="center"/>
        <w:outlineLvl w:val="1"/>
        <w:rPr>
          <w:bCs/>
          <w:color w:val="auto"/>
          <w:szCs w:val="26"/>
        </w:rPr>
      </w:pPr>
      <w:r w:rsidRPr="00805BBC">
        <w:rPr>
          <w:bCs/>
          <w:color w:val="auto"/>
          <w:szCs w:val="26"/>
        </w:rPr>
        <w:lastRenderedPageBreak/>
        <w:t>9. Транзакция общего процесса «Передача сведений для исключения из базы данных селекционных достижений» (P.AS.03.TRN.009)</w:t>
      </w:r>
    </w:p>
    <w:p w14:paraId="5E3B4253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25. Транзакция общего процесса «Передача сведений для исключения из базы данных селекционных достижений» (P.AS.03.TRN.009) выполняется для передачи инициатором респонденту сведений о селекционных достижениях для исключения из базы данных селекционных достижений. Схема выполнения указанной транзакции общего процесса представлена на рисунке 14. Параметры транзакции общего процесса приведены в таблице 15.</w:t>
      </w:r>
    </w:p>
    <w:p w14:paraId="226C565A" w14:textId="77777777" w:rsidR="00805BBC" w:rsidRPr="00805BBC" w:rsidRDefault="00805BBC" w:rsidP="00805BBC">
      <w:pPr>
        <w:keepNext/>
        <w:keepLines/>
        <w:spacing w:before="120" w:after="0" w:line="240" w:lineRule="auto"/>
        <w:jc w:val="center"/>
        <w:rPr>
          <w:color w:val="auto"/>
          <w:lang w:eastAsia="ru-RU"/>
        </w:rPr>
      </w:pPr>
      <w:r w:rsidRPr="00805BBC">
        <w:rPr>
          <w:color w:val="auto"/>
          <w:lang w:eastAsia="ru-RU"/>
        </w:rPr>
        <w:object w:dxaOrig="11081" w:dyaOrig="6411" w14:anchorId="06E64951">
          <v:shape id="_x0000_i1047" type="#_x0000_t75" style="width:468pt;height:270pt" o:ole="">
            <v:imagedata r:id="rId74" o:title=""/>
          </v:shape>
          <o:OLEObject Type="Embed" ProgID="Visio.Drawing.15" ShapeID="_x0000_i1047" DrawAspect="Content" ObjectID="_1830067709" r:id="rId75"/>
        </w:object>
      </w:r>
    </w:p>
    <w:p w14:paraId="31397943" w14:textId="77777777" w:rsidR="00805BBC" w:rsidRPr="00805BBC" w:rsidRDefault="00805BBC" w:rsidP="00805BBC">
      <w:pPr>
        <w:keepLines/>
        <w:spacing w:after="480" w:line="240" w:lineRule="auto"/>
        <w:jc w:val="center"/>
        <w:rPr>
          <w:rFonts w:cs="Arial"/>
          <w:color w:val="auto"/>
          <w:sz w:val="24"/>
          <w:szCs w:val="24"/>
          <w:lang w:eastAsia="ru-RU"/>
        </w:rPr>
      </w:pPr>
      <w:r w:rsidRPr="00805BBC">
        <w:rPr>
          <w:rFonts w:cs="Arial"/>
          <w:color w:val="auto"/>
          <w:sz w:val="24"/>
          <w:szCs w:val="24"/>
          <w:lang w:eastAsia="ru-RU"/>
        </w:rPr>
        <w:t>Рис. 14. Схема выполнения транзакции общего процесса «Передача сведений для исключения из базы данных селекционных достижений» (P.AS.03.TRN.009)</w:t>
      </w:r>
    </w:p>
    <w:p w14:paraId="04EDCC85" w14:textId="77777777" w:rsidR="00805BBC" w:rsidRPr="00805BBC" w:rsidRDefault="00805BBC" w:rsidP="00805BBC">
      <w:pPr>
        <w:keepNext/>
        <w:tabs>
          <w:tab w:val="left" w:pos="1134"/>
        </w:tabs>
        <w:spacing w:before="240" w:after="240" w:line="240" w:lineRule="auto"/>
        <w:jc w:val="right"/>
        <w:rPr>
          <w:color w:val="A6A6A6"/>
          <w:szCs w:val="24"/>
          <w:lang w:eastAsia="x-none"/>
        </w:rPr>
      </w:pPr>
      <w:r w:rsidRPr="00805BBC">
        <w:rPr>
          <w:rFonts w:cs="Arial"/>
          <w:bCs/>
          <w:color w:val="auto"/>
          <w:lang w:eastAsia="ru-RU"/>
        </w:rPr>
        <w:lastRenderedPageBreak/>
        <w:t>Таблица 15</w:t>
      </w:r>
    </w:p>
    <w:p w14:paraId="31CBC13D" w14:textId="77777777" w:rsidR="00805BBC" w:rsidRPr="00805BBC" w:rsidRDefault="00805BBC" w:rsidP="00805BBC">
      <w:pPr>
        <w:keepNext/>
        <w:keepLines/>
        <w:spacing w:after="120" w:line="240" w:lineRule="auto"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>Описание транзакции общего процесса «Передача сведений для исключения из базы данных селекционных достижений» (P.AS.03.TRN.009)</w:t>
      </w:r>
    </w:p>
    <w:p w14:paraId="70C12077" w14:textId="77777777" w:rsidR="00805BBC" w:rsidRPr="00805BBC" w:rsidRDefault="00805BBC" w:rsidP="00805BBC">
      <w:pPr>
        <w:keepNext/>
        <w:keepLines/>
        <w:spacing w:after="0" w:line="14" w:lineRule="auto"/>
        <w:jc w:val="center"/>
        <w:rPr>
          <w:bCs/>
          <w:color w:val="auto"/>
          <w:sz w:val="2"/>
          <w:szCs w:val="28"/>
          <w:lang w:eastAsia="ru-RU"/>
        </w:rPr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805BBC" w:rsidRPr="00805BBC" w14:paraId="11FC2D87" w14:textId="77777777" w:rsidTr="002A3FD4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07773B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575F1F9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8D08147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Описание</w:t>
            </w:r>
          </w:p>
        </w:tc>
      </w:tr>
      <w:tr w:rsidR="00805BBC" w:rsidRPr="00805BBC" w14:paraId="16D706D3" w14:textId="77777777" w:rsidTr="002A3FD4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6B5861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3B2A4DE4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60FAF6B2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</w:tr>
      <w:tr w:rsidR="00805BBC" w:rsidRPr="00805BBC" w14:paraId="00161205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2D7F4E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679A515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BEF6FC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P.AS.03.TRN.009</w:t>
            </w:r>
          </w:p>
        </w:tc>
      </w:tr>
      <w:tr w:rsidR="00805BBC" w:rsidRPr="00805BBC" w14:paraId="4760E9A0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BDEFA7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69FCF75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E6914C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передача сведений для исключения из базы данных селекционных достижений</w:t>
            </w:r>
          </w:p>
        </w:tc>
      </w:tr>
      <w:tr w:rsidR="00805BBC" w:rsidRPr="00805BBC" w14:paraId="6BC47A44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EF70DF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BC9FB5E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BD35C3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запрос/ответ</w:t>
            </w:r>
          </w:p>
        </w:tc>
      </w:tr>
      <w:tr w:rsidR="00805BBC" w:rsidRPr="00805BBC" w14:paraId="007ACEF5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93696D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1407C01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E1DA26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инициатор</w:t>
            </w:r>
          </w:p>
        </w:tc>
      </w:tr>
      <w:tr w:rsidR="00805BBC" w:rsidRPr="00805BBC" w14:paraId="696AA133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6236E5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CE090EA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2415F2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представление сведений для исключения из базы данных селекционных достижений</w:t>
            </w:r>
          </w:p>
        </w:tc>
      </w:tr>
      <w:tr w:rsidR="00805BBC" w:rsidRPr="00805BBC" w14:paraId="4D685F17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B722C7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EBE12CC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E3E22A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респондент</w:t>
            </w:r>
          </w:p>
        </w:tc>
      </w:tr>
      <w:tr w:rsidR="00805BBC" w:rsidRPr="00805BBC" w14:paraId="2052BC14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14DCAF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362EB8F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F39973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прием и обработка сведений для исключения из базы данных селекционных достижений</w:t>
            </w:r>
          </w:p>
        </w:tc>
      </w:tr>
      <w:tr w:rsidR="00805BBC" w:rsidRPr="00805BBC" w14:paraId="419B30BE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0602F1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EAB8973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C4FFEF" w14:textId="77777777" w:rsidR="00805BBC" w:rsidRPr="00805BBC" w:rsidRDefault="00805BBC" w:rsidP="00805BBC">
            <w:pPr>
              <w:keepLines/>
              <w:spacing w:after="12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селекционных достижениях (P.AS.03.BEN.002): сведения исключены</w:t>
            </w:r>
          </w:p>
        </w:tc>
      </w:tr>
      <w:tr w:rsidR="00805BBC" w:rsidRPr="00805BBC" w14:paraId="281C4000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A9B659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EC55F8D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EFA1B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6698F8ED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5ED01B56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0B59C30" w14:textId="77777777" w:rsidR="00805BBC" w:rsidRPr="00805BBC" w:rsidDel="00C2156F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35D780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–</w:t>
            </w:r>
          </w:p>
        </w:tc>
      </w:tr>
      <w:tr w:rsidR="00805BBC" w:rsidRPr="00805BBC" w14:paraId="55C6FB4E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15929B7B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4638012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3509D4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20 минут</w:t>
            </w:r>
          </w:p>
        </w:tc>
      </w:tr>
      <w:tr w:rsidR="00805BBC" w:rsidRPr="00805BBC" w14:paraId="38E8C3FD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4DA3D1C0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0B29A9A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E1D657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4 часа</w:t>
            </w:r>
          </w:p>
        </w:tc>
      </w:tr>
      <w:tr w:rsidR="00805BBC" w:rsidRPr="00805BBC" w14:paraId="3618CFE0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54B38877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68728FB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3BE04E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да</w:t>
            </w:r>
          </w:p>
        </w:tc>
      </w:tr>
      <w:tr w:rsidR="00805BBC" w:rsidRPr="00805BBC" w14:paraId="4E820DA9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EB9F69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A4F7396" w14:textId="77777777" w:rsidR="00805BBC" w:rsidRPr="00805BBC" w:rsidRDefault="00805BBC" w:rsidP="00805BBC">
            <w:pPr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11FF74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3</w:t>
            </w:r>
          </w:p>
        </w:tc>
      </w:tr>
      <w:tr w:rsidR="00805BBC" w:rsidRPr="00805BBC" w14:paraId="05FCD5BA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52E46F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D126092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0FB0C2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43BEBB5B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4F9FEC7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53FEF18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C43F57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сведения о селекционных достижениях для исключения (P.AS.03.MSG.014)</w:t>
            </w:r>
          </w:p>
        </w:tc>
      </w:tr>
      <w:tr w:rsidR="00805BBC" w:rsidRPr="00805BBC" w14:paraId="132FAD29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26683B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7794E90" w14:textId="77777777" w:rsidR="00805BBC" w:rsidRPr="00805BBC" w:rsidRDefault="00805BBC" w:rsidP="00805BBC">
            <w:pPr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C7CDD1" w14:textId="77777777" w:rsidR="00805BBC" w:rsidRPr="00805BBC" w:rsidRDefault="00805BBC" w:rsidP="00805BBC">
            <w:pPr>
              <w:keepNext/>
              <w:keepLines/>
              <w:spacing w:after="12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уведомление об обновлении базы данных о селекционных достижениях (P.AS.03.MSG.015)</w:t>
            </w:r>
          </w:p>
        </w:tc>
      </w:tr>
      <w:tr w:rsidR="00805BBC" w:rsidRPr="00805BBC" w14:paraId="3662E80B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12B664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3EBF286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C3AA23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5ECF4D0C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0B6CB3FC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44170AF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8CD4DF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нет</w:t>
            </w:r>
          </w:p>
        </w:tc>
      </w:tr>
      <w:tr w:rsidR="00805BBC" w:rsidRPr="00805BBC" w14:paraId="594D9B56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CB9DA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B6ADBEB" w14:textId="77777777" w:rsidR="00805BBC" w:rsidRPr="00805BBC" w:rsidRDefault="00805BBC" w:rsidP="00805BBC">
            <w:pPr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83833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–</w:t>
            </w:r>
          </w:p>
        </w:tc>
      </w:tr>
    </w:tbl>
    <w:p w14:paraId="114D2197" w14:textId="77777777" w:rsidR="00805BBC" w:rsidRPr="00805BBC" w:rsidRDefault="00805BBC" w:rsidP="00805BBC">
      <w:pPr>
        <w:spacing w:after="0" w:line="240" w:lineRule="auto"/>
        <w:rPr>
          <w:color w:val="auto"/>
          <w:szCs w:val="30"/>
        </w:rPr>
      </w:pPr>
    </w:p>
    <w:p w14:paraId="570E4E2F" w14:textId="77777777" w:rsidR="00805BBC" w:rsidRPr="00805BBC" w:rsidRDefault="00805BBC" w:rsidP="00805BBC">
      <w:pPr>
        <w:keepNext/>
        <w:keepLines/>
        <w:spacing w:before="360" w:after="360" w:line="240" w:lineRule="auto"/>
        <w:jc w:val="center"/>
        <w:outlineLvl w:val="1"/>
        <w:rPr>
          <w:bCs/>
          <w:color w:val="auto"/>
          <w:szCs w:val="26"/>
        </w:rPr>
      </w:pPr>
      <w:r w:rsidRPr="00805BBC">
        <w:rPr>
          <w:bCs/>
          <w:color w:val="auto"/>
          <w:szCs w:val="26"/>
        </w:rPr>
        <w:t>10. Транзакция общего процесса «Получение информации о дате и времени обновления базы данных о селекционных достижениях» (P.AS.03.TRN.010)</w:t>
      </w:r>
    </w:p>
    <w:p w14:paraId="5ADA40FB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26. Транзакция общего процесса «Получение информации о дате и времени обновления базы данных о селекционных достижениях» (P.AS.03.TRN.010) выполняется для получения инициатором от респондента информации о дате и времени обновления базы данных о селекционных достижениях. Схема выполнения указанной транзакции общего процесса представлена на рисунке 15. Параметры транзакции общего процесса приведены в таблице 16.</w:t>
      </w:r>
    </w:p>
    <w:p w14:paraId="01FBCA35" w14:textId="77777777" w:rsidR="00805BBC" w:rsidRPr="00805BBC" w:rsidRDefault="00805BBC" w:rsidP="00805BBC">
      <w:pPr>
        <w:keepNext/>
        <w:keepLines/>
        <w:spacing w:before="120" w:after="0" w:line="240" w:lineRule="auto"/>
        <w:jc w:val="center"/>
        <w:rPr>
          <w:color w:val="auto"/>
          <w:lang w:eastAsia="ru-RU"/>
        </w:rPr>
      </w:pPr>
      <w:r w:rsidRPr="00805BBC">
        <w:rPr>
          <w:color w:val="auto"/>
          <w:lang w:eastAsia="ru-RU"/>
        </w:rPr>
        <w:object w:dxaOrig="11081" w:dyaOrig="6411" w14:anchorId="4B976258">
          <v:shape id="_x0000_i1048" type="#_x0000_t75" style="width:468pt;height:270pt" o:ole="">
            <v:imagedata r:id="rId76" o:title=""/>
          </v:shape>
          <o:OLEObject Type="Embed" ProgID="Visio.Drawing.15" ShapeID="_x0000_i1048" DrawAspect="Content" ObjectID="_1830067710" r:id="rId77"/>
        </w:object>
      </w:r>
    </w:p>
    <w:p w14:paraId="338911BF" w14:textId="77777777" w:rsidR="00805BBC" w:rsidRPr="00805BBC" w:rsidRDefault="00805BBC" w:rsidP="00805BBC">
      <w:pPr>
        <w:keepLines/>
        <w:spacing w:after="480" w:line="240" w:lineRule="auto"/>
        <w:jc w:val="center"/>
        <w:rPr>
          <w:rFonts w:cs="Arial"/>
          <w:color w:val="auto"/>
          <w:sz w:val="24"/>
          <w:szCs w:val="24"/>
          <w:lang w:eastAsia="ru-RU"/>
        </w:rPr>
      </w:pPr>
      <w:r w:rsidRPr="00805BBC">
        <w:rPr>
          <w:rFonts w:cs="Arial"/>
          <w:color w:val="auto"/>
          <w:sz w:val="24"/>
          <w:szCs w:val="24"/>
          <w:lang w:eastAsia="ru-RU"/>
        </w:rPr>
        <w:t>Рис. 15. Схема выполнения транзакции общего процесса «Получение информации о дате и времени обновления базы данных о селекционных достижениях» (P.AS.03.TRN.010)</w:t>
      </w:r>
    </w:p>
    <w:p w14:paraId="2C7A9299" w14:textId="77777777" w:rsidR="00805BBC" w:rsidRPr="00805BBC" w:rsidRDefault="00805BBC" w:rsidP="00805BBC">
      <w:pPr>
        <w:keepNext/>
        <w:tabs>
          <w:tab w:val="left" w:pos="1134"/>
        </w:tabs>
        <w:spacing w:before="240" w:after="240" w:line="240" w:lineRule="auto"/>
        <w:jc w:val="right"/>
        <w:rPr>
          <w:color w:val="A6A6A6"/>
          <w:szCs w:val="24"/>
          <w:lang w:eastAsia="x-none"/>
        </w:rPr>
      </w:pPr>
      <w:r w:rsidRPr="00805BBC">
        <w:rPr>
          <w:rFonts w:cs="Arial"/>
          <w:bCs/>
          <w:color w:val="auto"/>
          <w:lang w:eastAsia="ru-RU"/>
        </w:rPr>
        <w:t>Таблица 16</w:t>
      </w:r>
    </w:p>
    <w:p w14:paraId="7556C9A0" w14:textId="77777777" w:rsidR="00805BBC" w:rsidRPr="00805BBC" w:rsidRDefault="00805BBC" w:rsidP="00805BBC">
      <w:pPr>
        <w:keepNext/>
        <w:keepLines/>
        <w:spacing w:after="120" w:line="240" w:lineRule="auto"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>Описание транзакции общего процесса «Получение информации о дате и времени обновления базы данных о селекционных достижениях» (P.AS.03.TRN.010)</w:t>
      </w:r>
    </w:p>
    <w:p w14:paraId="1D81FB5C" w14:textId="77777777" w:rsidR="00805BBC" w:rsidRPr="00805BBC" w:rsidRDefault="00805BBC" w:rsidP="00805BBC">
      <w:pPr>
        <w:keepNext/>
        <w:keepLines/>
        <w:spacing w:after="0" w:line="14" w:lineRule="auto"/>
        <w:jc w:val="center"/>
        <w:rPr>
          <w:bCs/>
          <w:color w:val="auto"/>
          <w:sz w:val="2"/>
          <w:szCs w:val="28"/>
          <w:lang w:eastAsia="ru-RU"/>
        </w:rPr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805BBC" w:rsidRPr="00805BBC" w14:paraId="20FC9820" w14:textId="77777777" w:rsidTr="002A3FD4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94B232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984DD5D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92D1147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Описание</w:t>
            </w:r>
          </w:p>
        </w:tc>
      </w:tr>
      <w:tr w:rsidR="00805BBC" w:rsidRPr="00805BBC" w14:paraId="2752FED1" w14:textId="77777777" w:rsidTr="002A3FD4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64DA78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591DF513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6D4FBEAE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</w:tr>
      <w:tr w:rsidR="00805BBC" w:rsidRPr="00805BBC" w14:paraId="4B9B0C3E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065717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C47EBEB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3252B0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P.AS.03.TRN.010</w:t>
            </w:r>
          </w:p>
        </w:tc>
      </w:tr>
      <w:tr w:rsidR="00805BBC" w:rsidRPr="00805BBC" w14:paraId="29C685DC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318C5B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5E22CC5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DC2D66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получение информации о дате и времени обновления базы данных о селекционных достижениях</w:t>
            </w:r>
          </w:p>
        </w:tc>
      </w:tr>
      <w:tr w:rsidR="00805BBC" w:rsidRPr="00805BBC" w14:paraId="6FE87BBB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0A20AA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F93E822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3D3A0A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запрос/ответ</w:t>
            </w:r>
          </w:p>
        </w:tc>
      </w:tr>
      <w:tr w:rsidR="00805BBC" w:rsidRPr="00805BBC" w14:paraId="108EB473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DF9691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0A0063A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1BB8D6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инициатор</w:t>
            </w:r>
          </w:p>
        </w:tc>
      </w:tr>
      <w:tr w:rsidR="00805BBC" w:rsidRPr="00805BBC" w14:paraId="0FC8FDCF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AD56ED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DEC8FF4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5B2C8D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запрос информации о дате и времени обновления базы данных о селекционных достижениях</w:t>
            </w:r>
          </w:p>
        </w:tc>
      </w:tr>
      <w:tr w:rsidR="00805BBC" w:rsidRPr="00805BBC" w14:paraId="1D5929FA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BDA6D9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2B6929A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22C12A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респондент</w:t>
            </w:r>
          </w:p>
        </w:tc>
      </w:tr>
      <w:tr w:rsidR="00805BBC" w:rsidRPr="00805BBC" w14:paraId="45A0A901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AC0B67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33E2F01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9E293B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обработка запроса и предоставление информации о дате и времени обновления базы данных о селекционных достижениях</w:t>
            </w:r>
          </w:p>
        </w:tc>
      </w:tr>
      <w:tr w:rsidR="00805BBC" w:rsidRPr="00805BBC" w14:paraId="09B77A19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806CC5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CD9A080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EF2DAA" w14:textId="77777777" w:rsidR="00805BBC" w:rsidRPr="00805BBC" w:rsidRDefault="00805BBC" w:rsidP="00805BBC">
            <w:pPr>
              <w:keepLines/>
              <w:spacing w:after="12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селекционных достижениях (P.AS.03.BEN.002): информация о дате и времени обновления получена</w:t>
            </w:r>
          </w:p>
        </w:tc>
      </w:tr>
      <w:tr w:rsidR="00805BBC" w:rsidRPr="00805BBC" w14:paraId="39E2C00E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D3D26B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F3C3BB1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CAF9ED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750D13A5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4AEEB373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2671EDD" w14:textId="77777777" w:rsidR="00805BBC" w:rsidRPr="00805BBC" w:rsidDel="00C2156F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17E732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–</w:t>
            </w:r>
          </w:p>
        </w:tc>
      </w:tr>
      <w:tr w:rsidR="00805BBC" w:rsidRPr="00805BBC" w14:paraId="7E368C16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11B7A0C6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C9F7AE9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3B1237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1 час</w:t>
            </w:r>
          </w:p>
        </w:tc>
      </w:tr>
      <w:tr w:rsidR="00805BBC" w:rsidRPr="00805BBC" w14:paraId="7715F022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0DA92C78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E1BB077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4D99E5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4 часа</w:t>
            </w:r>
          </w:p>
        </w:tc>
      </w:tr>
      <w:tr w:rsidR="00805BBC" w:rsidRPr="00805BBC" w14:paraId="6F482237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1FAA31A1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F3EA8E8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E2A7B3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да</w:t>
            </w:r>
          </w:p>
        </w:tc>
      </w:tr>
      <w:tr w:rsidR="00805BBC" w:rsidRPr="00805BBC" w14:paraId="735B6710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558DEC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6325D8B" w14:textId="77777777" w:rsidR="00805BBC" w:rsidRPr="00805BBC" w:rsidRDefault="00805BBC" w:rsidP="00805BBC">
            <w:pPr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3B69ED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3</w:t>
            </w:r>
          </w:p>
        </w:tc>
      </w:tr>
      <w:tr w:rsidR="00805BBC" w:rsidRPr="00805BBC" w14:paraId="308CA327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8DB2F9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B17AC23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337E99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58FA8114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1E5BD47B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3F326D5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25A367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запрос информации о дате и времени обновления базы данных о селекционных достижениях (P.AS.03.MSG.016)</w:t>
            </w:r>
          </w:p>
        </w:tc>
      </w:tr>
      <w:tr w:rsidR="00805BBC" w:rsidRPr="00805BBC" w14:paraId="309AD3A4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36D43A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B78877D" w14:textId="77777777" w:rsidR="00805BBC" w:rsidRPr="00805BBC" w:rsidRDefault="00805BBC" w:rsidP="00805BBC">
            <w:pPr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F2BF1F" w14:textId="77777777" w:rsidR="00805BBC" w:rsidRPr="00805BBC" w:rsidRDefault="00805BBC" w:rsidP="00805BBC">
            <w:pPr>
              <w:keepNext/>
              <w:keepLines/>
              <w:spacing w:after="12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информация о дате и времени обновления базы данных о селекционных достижениях (P.AS.03.MSG.018)</w:t>
            </w:r>
          </w:p>
        </w:tc>
      </w:tr>
      <w:tr w:rsidR="00805BBC" w:rsidRPr="00805BBC" w14:paraId="60BCFDB5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B60A14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8AD7063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BD7EF9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1139A7CC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4D5DEE22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7855EFA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996161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нет</w:t>
            </w:r>
          </w:p>
        </w:tc>
      </w:tr>
      <w:tr w:rsidR="00805BBC" w:rsidRPr="00805BBC" w14:paraId="76FEB208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E7039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8829B51" w14:textId="77777777" w:rsidR="00805BBC" w:rsidRPr="00805BBC" w:rsidRDefault="00805BBC" w:rsidP="00805BBC">
            <w:pPr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8D40E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–</w:t>
            </w:r>
          </w:p>
        </w:tc>
      </w:tr>
    </w:tbl>
    <w:p w14:paraId="2400C2E3" w14:textId="77777777" w:rsidR="00805BBC" w:rsidRPr="00805BBC" w:rsidRDefault="00805BBC" w:rsidP="00805BBC">
      <w:pPr>
        <w:spacing w:after="0" w:line="240" w:lineRule="auto"/>
        <w:rPr>
          <w:color w:val="auto"/>
          <w:szCs w:val="30"/>
        </w:rPr>
      </w:pPr>
    </w:p>
    <w:p w14:paraId="4C413A2F" w14:textId="77777777" w:rsidR="00805BBC" w:rsidRPr="00805BBC" w:rsidRDefault="00805BBC" w:rsidP="00805BBC">
      <w:pPr>
        <w:keepNext/>
        <w:keepLines/>
        <w:spacing w:before="360" w:after="360" w:line="240" w:lineRule="auto"/>
        <w:jc w:val="center"/>
        <w:outlineLvl w:val="1"/>
        <w:rPr>
          <w:bCs/>
          <w:color w:val="auto"/>
          <w:szCs w:val="26"/>
        </w:rPr>
      </w:pPr>
      <w:r w:rsidRPr="00805BBC">
        <w:rPr>
          <w:bCs/>
          <w:color w:val="auto"/>
          <w:szCs w:val="26"/>
        </w:rPr>
        <w:lastRenderedPageBreak/>
        <w:t>11. Транзакция общего процесса «Получение сведений из базы данных о селекционных достижениях» (P.AS.03.TRN.011)</w:t>
      </w:r>
    </w:p>
    <w:p w14:paraId="7D61EDFE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27. Транзакция общего процесса «Получение сведений из базы данных о селекционных достижениях» (P.AS.03.TRN.011) выполняется для получения инициатором от респондента сведений из базы данных о селекционных достижениях. Схема выполнения указанной транзакции общего процесса представлена на рисунке 16. Параметры транзакции общего процесса приведены в таблице 17.</w:t>
      </w:r>
    </w:p>
    <w:p w14:paraId="30F43012" w14:textId="77777777" w:rsidR="00805BBC" w:rsidRPr="00805BBC" w:rsidRDefault="00805BBC" w:rsidP="00805BBC">
      <w:pPr>
        <w:keepNext/>
        <w:keepLines/>
        <w:spacing w:before="120" w:after="0" w:line="240" w:lineRule="auto"/>
        <w:jc w:val="center"/>
        <w:rPr>
          <w:color w:val="auto"/>
          <w:lang w:eastAsia="ru-RU"/>
        </w:rPr>
      </w:pPr>
      <w:r w:rsidRPr="00805BBC">
        <w:rPr>
          <w:color w:val="auto"/>
          <w:lang w:eastAsia="ru-RU"/>
        </w:rPr>
        <w:object w:dxaOrig="11601" w:dyaOrig="6850" w14:anchorId="09A4B379">
          <v:shape id="_x0000_i1049" type="#_x0000_t75" style="width:468pt;height:276pt" o:ole="">
            <v:imagedata r:id="rId78" o:title=""/>
          </v:shape>
          <o:OLEObject Type="Embed" ProgID="Visio.Drawing.15" ShapeID="_x0000_i1049" DrawAspect="Content" ObjectID="_1830067711" r:id="rId79"/>
        </w:object>
      </w:r>
    </w:p>
    <w:p w14:paraId="22E4F3B0" w14:textId="77777777" w:rsidR="00805BBC" w:rsidRPr="00805BBC" w:rsidRDefault="00805BBC" w:rsidP="00805BBC">
      <w:pPr>
        <w:keepLines/>
        <w:spacing w:after="480" w:line="240" w:lineRule="auto"/>
        <w:jc w:val="center"/>
        <w:rPr>
          <w:rFonts w:cs="Arial"/>
          <w:color w:val="auto"/>
          <w:sz w:val="24"/>
          <w:szCs w:val="24"/>
          <w:lang w:eastAsia="ru-RU"/>
        </w:rPr>
      </w:pPr>
      <w:r w:rsidRPr="00805BBC">
        <w:rPr>
          <w:rFonts w:cs="Arial"/>
          <w:color w:val="auto"/>
          <w:sz w:val="24"/>
          <w:szCs w:val="24"/>
          <w:lang w:eastAsia="ru-RU"/>
        </w:rPr>
        <w:t>Рис. 16. Схема выполнения транзакции общего процесса «Получение сведений из базы данных о селекционных достижениях» (P.AS.03.TRN.011)</w:t>
      </w:r>
    </w:p>
    <w:p w14:paraId="446575E9" w14:textId="77777777" w:rsidR="00805BBC" w:rsidRPr="00805BBC" w:rsidRDefault="00805BBC" w:rsidP="00805BBC">
      <w:pPr>
        <w:keepNext/>
        <w:tabs>
          <w:tab w:val="left" w:pos="1134"/>
        </w:tabs>
        <w:spacing w:before="240" w:after="240" w:line="240" w:lineRule="auto"/>
        <w:jc w:val="right"/>
        <w:rPr>
          <w:color w:val="A6A6A6"/>
          <w:szCs w:val="24"/>
          <w:lang w:eastAsia="x-none"/>
        </w:rPr>
      </w:pPr>
      <w:r w:rsidRPr="00805BBC">
        <w:rPr>
          <w:rFonts w:cs="Arial"/>
          <w:bCs/>
          <w:color w:val="auto"/>
          <w:lang w:eastAsia="ru-RU"/>
        </w:rPr>
        <w:lastRenderedPageBreak/>
        <w:t>Таблица 17</w:t>
      </w:r>
    </w:p>
    <w:p w14:paraId="036956B9" w14:textId="77777777" w:rsidR="00805BBC" w:rsidRPr="00805BBC" w:rsidRDefault="00805BBC" w:rsidP="00805BBC">
      <w:pPr>
        <w:keepNext/>
        <w:keepLines/>
        <w:spacing w:after="120" w:line="240" w:lineRule="auto"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>Описание транзакции общего процесса «Получение сведений из базы данных о селекционных достижениях» (P.AS.03.TRN.011)</w:t>
      </w:r>
    </w:p>
    <w:p w14:paraId="7B3099F8" w14:textId="77777777" w:rsidR="00805BBC" w:rsidRPr="00805BBC" w:rsidRDefault="00805BBC" w:rsidP="00805BBC">
      <w:pPr>
        <w:keepNext/>
        <w:keepLines/>
        <w:spacing w:after="0" w:line="14" w:lineRule="auto"/>
        <w:jc w:val="center"/>
        <w:rPr>
          <w:bCs/>
          <w:color w:val="auto"/>
          <w:sz w:val="2"/>
          <w:szCs w:val="28"/>
          <w:lang w:eastAsia="ru-RU"/>
        </w:rPr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805BBC" w:rsidRPr="00805BBC" w14:paraId="0546DF2D" w14:textId="77777777" w:rsidTr="002A3FD4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8FCA17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14885BC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63F4BAC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Описание</w:t>
            </w:r>
          </w:p>
        </w:tc>
      </w:tr>
      <w:tr w:rsidR="00805BBC" w:rsidRPr="00805BBC" w14:paraId="41A957B9" w14:textId="77777777" w:rsidTr="002A3FD4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EC8516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2EBA5843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3DD8CFD1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</w:tr>
      <w:tr w:rsidR="00805BBC" w:rsidRPr="00805BBC" w14:paraId="0C2C742E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972309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927C70A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0BC25F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P.AS.03.TRN.011</w:t>
            </w:r>
          </w:p>
        </w:tc>
      </w:tr>
      <w:tr w:rsidR="00805BBC" w:rsidRPr="00805BBC" w14:paraId="6ACE0B6E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71CEFF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91ECEA6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EA911E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получение сведений из базы данных о селекционных достижениях</w:t>
            </w:r>
          </w:p>
        </w:tc>
      </w:tr>
      <w:tr w:rsidR="00805BBC" w:rsidRPr="00805BBC" w14:paraId="5945ACB2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996B80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1BE071D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238F84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запрос/ответ</w:t>
            </w:r>
          </w:p>
        </w:tc>
      </w:tr>
      <w:tr w:rsidR="00805BBC" w:rsidRPr="00805BBC" w14:paraId="421D5297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FF0F3D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3F88A8D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E81292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инициатор</w:t>
            </w:r>
          </w:p>
        </w:tc>
      </w:tr>
      <w:tr w:rsidR="00805BBC" w:rsidRPr="00805BBC" w14:paraId="428A05FE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F645BE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7DE7086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8FB11A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запрос сведений из базы данных о селекционных достижениях</w:t>
            </w:r>
          </w:p>
        </w:tc>
      </w:tr>
      <w:tr w:rsidR="00805BBC" w:rsidRPr="00805BBC" w14:paraId="56D30A4C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14A90E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7A6585F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992FFE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респондент</w:t>
            </w:r>
          </w:p>
        </w:tc>
      </w:tr>
      <w:tr w:rsidR="00805BBC" w:rsidRPr="00805BBC" w14:paraId="6271BF43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3EFC84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06A5E46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AF62E6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обработка запроса и предоставление сведений из базы данных о селекционных достижениях</w:t>
            </w:r>
          </w:p>
        </w:tc>
      </w:tr>
      <w:tr w:rsidR="00805BBC" w:rsidRPr="00805BBC" w14:paraId="752668DB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C34B0A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F228AC3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32234D" w14:textId="77777777" w:rsidR="00805BBC" w:rsidRPr="00805BBC" w:rsidRDefault="00805BBC" w:rsidP="00805BBC">
            <w:pPr>
              <w:keepLines/>
              <w:spacing w:after="12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селекционных достижениях (P.AS.03.BEN.002): сведения отсутствуют</w:t>
            </w:r>
          </w:p>
          <w:p w14:paraId="1D80E6E4" w14:textId="77777777" w:rsidR="00805BBC" w:rsidRPr="00805BBC" w:rsidRDefault="00805BBC" w:rsidP="00805BBC">
            <w:pPr>
              <w:keepLines/>
              <w:spacing w:after="12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селекционных достижениях (P.AS.03.BEN.002): сведения представлены</w:t>
            </w:r>
          </w:p>
        </w:tc>
      </w:tr>
      <w:tr w:rsidR="00805BBC" w:rsidRPr="00805BBC" w14:paraId="0A1F6968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9183F5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2802526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1DDFCB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424FB6FB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721B7B97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36154A1" w14:textId="77777777" w:rsidR="00805BBC" w:rsidRPr="00805BBC" w:rsidDel="00C2156F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F8793B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–</w:t>
            </w:r>
          </w:p>
        </w:tc>
      </w:tr>
      <w:tr w:rsidR="00805BBC" w:rsidRPr="00805BBC" w14:paraId="111CD323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072BA044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FB00574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CE0830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20 минут</w:t>
            </w:r>
          </w:p>
        </w:tc>
      </w:tr>
      <w:tr w:rsidR="00805BBC" w:rsidRPr="00805BBC" w14:paraId="57AF935D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19DC93F3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E248787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700D01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4 часа</w:t>
            </w:r>
          </w:p>
        </w:tc>
      </w:tr>
      <w:tr w:rsidR="00805BBC" w:rsidRPr="00805BBC" w14:paraId="778594CE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05B532E0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36D77EC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9E4337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да</w:t>
            </w:r>
          </w:p>
        </w:tc>
      </w:tr>
      <w:tr w:rsidR="00805BBC" w:rsidRPr="00805BBC" w14:paraId="65EB381D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AA9E64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E8B5065" w14:textId="77777777" w:rsidR="00805BBC" w:rsidRPr="00805BBC" w:rsidRDefault="00805BBC" w:rsidP="00805BBC">
            <w:pPr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982C61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3</w:t>
            </w:r>
          </w:p>
        </w:tc>
      </w:tr>
      <w:tr w:rsidR="00805BBC" w:rsidRPr="00805BBC" w14:paraId="5E888226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D49731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5B8E06E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86CD8D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1C8BA922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35F5C32C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04D40E2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BEE609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запрос сведений из базы данных о селекционных достижениях (P.AS.03.MSG.017)</w:t>
            </w:r>
          </w:p>
        </w:tc>
      </w:tr>
      <w:tr w:rsidR="00805BBC" w:rsidRPr="00805BBC" w14:paraId="49C2A9F1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E44A3B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5007AD9" w14:textId="77777777" w:rsidR="00805BBC" w:rsidRPr="00805BBC" w:rsidRDefault="00805BBC" w:rsidP="00805BBC">
            <w:pPr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75A042" w14:textId="77777777" w:rsidR="00805BBC" w:rsidRPr="00805BBC" w:rsidRDefault="00805BBC" w:rsidP="00805BBC">
            <w:pPr>
              <w:keepNext/>
              <w:keepLines/>
              <w:spacing w:after="12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сведения из базы данных о селекционных достижениях (P.AS.03.MSG.019)</w:t>
            </w:r>
          </w:p>
          <w:p w14:paraId="3192047B" w14:textId="77777777" w:rsidR="00805BBC" w:rsidRPr="00805BBC" w:rsidRDefault="00805BBC" w:rsidP="00805BBC">
            <w:pPr>
              <w:keepLines/>
              <w:spacing w:after="12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уведомление об отсутствии сведений (P.AS.03.MSG.011)</w:t>
            </w:r>
          </w:p>
        </w:tc>
      </w:tr>
      <w:tr w:rsidR="00805BBC" w:rsidRPr="00805BBC" w14:paraId="2A197E96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FE526D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6ACEB33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C7E7EE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4B2BC6D6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2F1A1443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6882B07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E77979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нет</w:t>
            </w:r>
          </w:p>
        </w:tc>
      </w:tr>
      <w:tr w:rsidR="00805BBC" w:rsidRPr="00805BBC" w14:paraId="34D423E1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77DC3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647A1BD" w14:textId="77777777" w:rsidR="00805BBC" w:rsidRPr="00805BBC" w:rsidRDefault="00805BBC" w:rsidP="00805BBC">
            <w:pPr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14AA3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–</w:t>
            </w:r>
          </w:p>
        </w:tc>
      </w:tr>
    </w:tbl>
    <w:p w14:paraId="49714548" w14:textId="77777777" w:rsidR="00805BBC" w:rsidRPr="00805BBC" w:rsidRDefault="00805BBC" w:rsidP="00805BBC">
      <w:pPr>
        <w:spacing w:after="0" w:line="240" w:lineRule="auto"/>
        <w:rPr>
          <w:color w:val="auto"/>
          <w:szCs w:val="30"/>
        </w:rPr>
      </w:pPr>
    </w:p>
    <w:p w14:paraId="197BAD21" w14:textId="77777777" w:rsidR="00805BBC" w:rsidRPr="00805BBC" w:rsidRDefault="00805BBC" w:rsidP="00805BBC">
      <w:pPr>
        <w:keepNext/>
        <w:keepLines/>
        <w:spacing w:before="360" w:after="360" w:line="240" w:lineRule="auto"/>
        <w:jc w:val="center"/>
        <w:outlineLvl w:val="1"/>
        <w:rPr>
          <w:bCs/>
          <w:color w:val="auto"/>
          <w:szCs w:val="26"/>
        </w:rPr>
      </w:pPr>
      <w:r w:rsidRPr="00805BBC">
        <w:rPr>
          <w:bCs/>
          <w:color w:val="auto"/>
          <w:szCs w:val="26"/>
        </w:rPr>
        <w:t>12. Транзакция общего процесса «Получение измененных сведений из базы данных о селекционных достижениях» (P.AS.03.TRN.012)</w:t>
      </w:r>
    </w:p>
    <w:p w14:paraId="38AD99E3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28. Транзакция общего процесса «Получение измененных сведений из базы данных о селекционных достижениях» (P.AS.03.TRN.012) выполняется для получения инициатором от респондента измененных сведений из базы данных о селекционных достижениях. Схема выполнения указанной транзакции общего процесса представлена на рисунке 17. Параметры транзакции общего процесса приведены в таблице 18.</w:t>
      </w:r>
    </w:p>
    <w:p w14:paraId="76F57D91" w14:textId="77777777" w:rsidR="00805BBC" w:rsidRPr="00805BBC" w:rsidRDefault="00805BBC" w:rsidP="00805BBC">
      <w:pPr>
        <w:keepNext/>
        <w:keepLines/>
        <w:spacing w:before="120" w:after="0" w:line="240" w:lineRule="auto"/>
        <w:jc w:val="center"/>
        <w:rPr>
          <w:color w:val="auto"/>
          <w:lang w:eastAsia="ru-RU"/>
        </w:rPr>
      </w:pPr>
      <w:r w:rsidRPr="00805BBC">
        <w:rPr>
          <w:color w:val="auto"/>
          <w:lang w:eastAsia="ru-RU"/>
        </w:rPr>
        <w:object w:dxaOrig="11741" w:dyaOrig="6850" w14:anchorId="0E85D2D8">
          <v:shape id="_x0000_i1050" type="#_x0000_t75" style="width:467.25pt;height:273pt" o:ole="">
            <v:imagedata r:id="rId80" o:title=""/>
          </v:shape>
          <o:OLEObject Type="Embed" ProgID="Visio.Drawing.15" ShapeID="_x0000_i1050" DrawAspect="Content" ObjectID="_1830067712" r:id="rId81"/>
        </w:object>
      </w:r>
    </w:p>
    <w:p w14:paraId="42DF174A" w14:textId="77777777" w:rsidR="00805BBC" w:rsidRPr="00805BBC" w:rsidRDefault="00805BBC" w:rsidP="00805BBC">
      <w:pPr>
        <w:keepLines/>
        <w:spacing w:after="480" w:line="240" w:lineRule="auto"/>
        <w:jc w:val="center"/>
        <w:rPr>
          <w:rFonts w:cs="Arial"/>
          <w:color w:val="auto"/>
          <w:sz w:val="24"/>
          <w:szCs w:val="24"/>
          <w:lang w:eastAsia="ru-RU"/>
        </w:rPr>
      </w:pPr>
      <w:r w:rsidRPr="00805BBC">
        <w:rPr>
          <w:rFonts w:cs="Arial"/>
          <w:color w:val="auto"/>
          <w:sz w:val="24"/>
          <w:szCs w:val="24"/>
          <w:lang w:eastAsia="ru-RU"/>
        </w:rPr>
        <w:t>Рис. 17. Схема выполнения транзакции общего процесса «Получение измененных сведений из базы данных о селекционных достижениях» (P.AS.03.TRN.012)</w:t>
      </w:r>
    </w:p>
    <w:p w14:paraId="038D5637" w14:textId="77777777" w:rsidR="00805BBC" w:rsidRPr="00805BBC" w:rsidRDefault="00805BBC" w:rsidP="00805BBC">
      <w:pPr>
        <w:keepNext/>
        <w:tabs>
          <w:tab w:val="left" w:pos="1134"/>
        </w:tabs>
        <w:spacing w:before="240" w:after="240" w:line="240" w:lineRule="auto"/>
        <w:jc w:val="right"/>
        <w:rPr>
          <w:color w:val="A6A6A6"/>
          <w:szCs w:val="24"/>
          <w:lang w:eastAsia="x-none"/>
        </w:rPr>
      </w:pPr>
      <w:r w:rsidRPr="00805BBC">
        <w:rPr>
          <w:rFonts w:cs="Arial"/>
          <w:bCs/>
          <w:color w:val="auto"/>
          <w:lang w:eastAsia="ru-RU"/>
        </w:rPr>
        <w:t>Таблица 18</w:t>
      </w:r>
    </w:p>
    <w:p w14:paraId="603137C6" w14:textId="77777777" w:rsidR="00805BBC" w:rsidRPr="00805BBC" w:rsidRDefault="00805BBC" w:rsidP="00805BBC">
      <w:pPr>
        <w:keepNext/>
        <w:keepLines/>
        <w:spacing w:after="120" w:line="240" w:lineRule="auto"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>Описание транзакции общего процесса «Получение измененных сведений из базы данных о селекционных достижениях» (P.AS.03.TRN.012)</w:t>
      </w:r>
    </w:p>
    <w:p w14:paraId="5B357ED2" w14:textId="77777777" w:rsidR="00805BBC" w:rsidRPr="00805BBC" w:rsidRDefault="00805BBC" w:rsidP="00805BBC">
      <w:pPr>
        <w:keepNext/>
        <w:keepLines/>
        <w:spacing w:after="0" w:line="14" w:lineRule="auto"/>
        <w:jc w:val="center"/>
        <w:rPr>
          <w:bCs/>
          <w:color w:val="auto"/>
          <w:sz w:val="2"/>
          <w:szCs w:val="28"/>
          <w:lang w:eastAsia="ru-RU"/>
        </w:rPr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805BBC" w:rsidRPr="00805BBC" w14:paraId="649BD2EF" w14:textId="77777777" w:rsidTr="002A3FD4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4F1A9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BBC5765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371822C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Описание</w:t>
            </w:r>
          </w:p>
        </w:tc>
      </w:tr>
      <w:tr w:rsidR="00805BBC" w:rsidRPr="00805BBC" w14:paraId="18B0F1DB" w14:textId="77777777" w:rsidTr="002A3FD4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F80BE4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6EED0756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163F6275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</w:tr>
      <w:tr w:rsidR="00805BBC" w:rsidRPr="00805BBC" w14:paraId="5563F2E2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3B1FBF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23DBD47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930CEE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P.AS.03.TRN.012</w:t>
            </w:r>
          </w:p>
        </w:tc>
      </w:tr>
      <w:tr w:rsidR="00805BBC" w:rsidRPr="00805BBC" w14:paraId="5A10EBF1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699B92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C821737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C17777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получение измененных сведений из базы данных о селекционных достижениях</w:t>
            </w:r>
          </w:p>
        </w:tc>
      </w:tr>
      <w:tr w:rsidR="00805BBC" w:rsidRPr="00805BBC" w14:paraId="1745AD9F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3862FA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C39F646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A9B305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запрос/ответ</w:t>
            </w:r>
          </w:p>
        </w:tc>
      </w:tr>
      <w:tr w:rsidR="00805BBC" w:rsidRPr="00805BBC" w14:paraId="47819AB1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226854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E0947DE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16D1F6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инициатор</w:t>
            </w:r>
          </w:p>
        </w:tc>
      </w:tr>
      <w:tr w:rsidR="00805BBC" w:rsidRPr="00805BBC" w14:paraId="7991D91A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184759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8761360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D20EE3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запрос измененных сведений из базы данных о селекционных достижениях</w:t>
            </w:r>
          </w:p>
        </w:tc>
      </w:tr>
      <w:tr w:rsidR="00805BBC" w:rsidRPr="00805BBC" w14:paraId="22C00B45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42B4F3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924CDE1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FB1778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респондент</w:t>
            </w:r>
          </w:p>
        </w:tc>
      </w:tr>
      <w:tr w:rsidR="00805BBC" w:rsidRPr="00805BBC" w14:paraId="28773B4C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7D2424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7E05D42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668132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обработка запроса и предоставление измененных сведений из базы данных о селекционных достижениях</w:t>
            </w:r>
          </w:p>
        </w:tc>
      </w:tr>
      <w:tr w:rsidR="00805BBC" w:rsidRPr="00805BBC" w14:paraId="69988348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2AAE2D" w14:textId="77777777" w:rsidR="00805BBC" w:rsidRPr="00805BBC" w:rsidRDefault="00805BBC" w:rsidP="00805BBC">
            <w:pPr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D68A679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C75DA8" w14:textId="77777777" w:rsidR="00805BBC" w:rsidRPr="00805BBC" w:rsidRDefault="00805BBC" w:rsidP="00805BBC">
            <w:pPr>
              <w:keepLines/>
              <w:spacing w:after="12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селекционных достижениях (P.AS.03.BEN.002): измененные сведения отсутствуют</w:t>
            </w:r>
          </w:p>
          <w:p w14:paraId="0560B1FA" w14:textId="77777777" w:rsidR="00805BBC" w:rsidRPr="00805BBC" w:rsidRDefault="00805BBC" w:rsidP="00805BBC">
            <w:pPr>
              <w:keepLines/>
              <w:spacing w:after="12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селекционных достижениях (P.AS.03.BEN.002): измененные сведения представлены</w:t>
            </w:r>
          </w:p>
        </w:tc>
      </w:tr>
      <w:tr w:rsidR="00805BBC" w:rsidRPr="00805BBC" w14:paraId="01D3E2CA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F15B97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853820D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B11086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69D0535F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38B00778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41B6741" w14:textId="77777777" w:rsidR="00805BBC" w:rsidRPr="00805BBC" w:rsidDel="00C2156F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54FF3B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–</w:t>
            </w:r>
          </w:p>
        </w:tc>
      </w:tr>
      <w:tr w:rsidR="00805BBC" w:rsidRPr="00805BBC" w14:paraId="418A0D4A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781B54A6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B8B6F25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33CE9C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20 минут</w:t>
            </w:r>
          </w:p>
        </w:tc>
      </w:tr>
      <w:tr w:rsidR="00805BBC" w:rsidRPr="00805BBC" w14:paraId="2B8C51C8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682CA8D2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455716F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ED6D71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4 часа</w:t>
            </w:r>
          </w:p>
        </w:tc>
      </w:tr>
      <w:tr w:rsidR="00805BBC" w:rsidRPr="00805BBC" w14:paraId="26BE1582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412A354E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B4BCE67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39E975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да</w:t>
            </w:r>
          </w:p>
        </w:tc>
      </w:tr>
      <w:tr w:rsidR="00805BBC" w:rsidRPr="00805BBC" w14:paraId="722BB647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4BD432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918764E" w14:textId="77777777" w:rsidR="00805BBC" w:rsidRPr="00805BBC" w:rsidRDefault="00805BBC" w:rsidP="00805BBC">
            <w:pPr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7F56A5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3</w:t>
            </w:r>
          </w:p>
        </w:tc>
      </w:tr>
      <w:tr w:rsidR="00805BBC" w:rsidRPr="00805BBC" w14:paraId="4233B473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FCC6CB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9631D1C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6079F6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6909C38E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549E70B3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D566375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3276F0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запрос измененных сведений из базы данных о селекционных достижениях (P.AS.03.MSG.020)</w:t>
            </w:r>
          </w:p>
        </w:tc>
      </w:tr>
      <w:tr w:rsidR="00805BBC" w:rsidRPr="00805BBC" w14:paraId="7311BED9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A00DC8" w14:textId="77777777" w:rsidR="00805BBC" w:rsidRPr="00805BBC" w:rsidRDefault="00805BBC" w:rsidP="00805BBC">
            <w:pPr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53D7A6A" w14:textId="77777777" w:rsidR="00805BBC" w:rsidRPr="00805BBC" w:rsidRDefault="00805BBC" w:rsidP="00805BBC">
            <w:pPr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8DF64C" w14:textId="77777777" w:rsidR="00805BBC" w:rsidRPr="00805BBC" w:rsidRDefault="00805BBC" w:rsidP="00805BBC">
            <w:pPr>
              <w:keepNext/>
              <w:keepLines/>
              <w:spacing w:after="12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измененные сведения из базы данных о селекционных достижениях (P.AS.03.MSG.021)</w:t>
            </w:r>
          </w:p>
          <w:p w14:paraId="6B2E8784" w14:textId="77777777" w:rsidR="00805BBC" w:rsidRPr="00805BBC" w:rsidRDefault="00805BBC" w:rsidP="00805BBC">
            <w:pPr>
              <w:keepLines/>
              <w:spacing w:after="120" w:line="264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уведомление об отсутствии сведений (P.AS.03.MSG.011)</w:t>
            </w:r>
          </w:p>
        </w:tc>
      </w:tr>
      <w:tr w:rsidR="00805BBC" w:rsidRPr="00805BBC" w14:paraId="60D93765" w14:textId="77777777" w:rsidTr="002A3F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D37A41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E05C6FC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AF944D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</w:tr>
      <w:tr w:rsidR="00805BBC" w:rsidRPr="00805BBC" w14:paraId="589DCC77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082F0D6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0224851" w14:textId="77777777" w:rsidR="00805BBC" w:rsidRPr="00805BBC" w:rsidRDefault="00805BBC" w:rsidP="00805BBC">
            <w:pPr>
              <w:keepNext/>
              <w:keepLines/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3D16BB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нет</w:t>
            </w:r>
          </w:p>
        </w:tc>
      </w:tr>
      <w:tr w:rsidR="00805BBC" w:rsidRPr="00805BBC" w14:paraId="2E0EB11C" w14:textId="77777777" w:rsidTr="002A3F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B9C47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9B34E97" w14:textId="77777777" w:rsidR="00805BBC" w:rsidRPr="00805BBC" w:rsidRDefault="00805BBC" w:rsidP="00805BBC">
            <w:pPr>
              <w:spacing w:after="0" w:line="264" w:lineRule="auto"/>
              <w:ind w:left="284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DAE1A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24"/>
                <w:lang w:eastAsia="ru-RU"/>
              </w:rPr>
              <w:t>–</w:t>
            </w:r>
          </w:p>
        </w:tc>
      </w:tr>
    </w:tbl>
    <w:p w14:paraId="04AD4DED" w14:textId="77777777" w:rsidR="00805BBC" w:rsidRPr="00805BBC" w:rsidRDefault="00805BBC" w:rsidP="00805BBC">
      <w:pPr>
        <w:spacing w:after="0" w:line="240" w:lineRule="auto"/>
        <w:rPr>
          <w:color w:val="auto"/>
          <w:szCs w:val="30"/>
        </w:rPr>
      </w:pPr>
    </w:p>
    <w:p w14:paraId="07932CE8" w14:textId="77777777" w:rsidR="00805BBC" w:rsidRPr="00805BBC" w:rsidRDefault="00805BBC" w:rsidP="00805BBC">
      <w:pPr>
        <w:keepNext/>
        <w:keepLines/>
        <w:spacing w:before="360" w:after="360" w:line="240" w:lineRule="auto"/>
        <w:jc w:val="center"/>
        <w:outlineLvl w:val="0"/>
        <w:rPr>
          <w:color w:val="auto"/>
          <w:szCs w:val="32"/>
        </w:rPr>
      </w:pPr>
      <w:r w:rsidRPr="00805BBC">
        <w:rPr>
          <w:color w:val="auto"/>
          <w:szCs w:val="32"/>
        </w:rPr>
        <w:lastRenderedPageBreak/>
        <w:t>VIII. Порядок действий в нештатных ситуациях</w:t>
      </w:r>
    </w:p>
    <w:p w14:paraId="342E6F6A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 xml:space="preserve">29. При информационном взаимодействии в рамках общего процесса вероятны нештатные ситуации, когда обработка данных не может быть произведена в обычном режиме. Нештатные ситуации возникают при технических сбоях, истечении времени ожидания </w:t>
      </w:r>
      <w:r w:rsidRPr="00805BBC">
        <w:rPr>
          <w:color w:val="auto"/>
          <w:szCs w:val="24"/>
          <w:lang w:eastAsia="x-none"/>
        </w:rPr>
        <w:br/>
        <w:t>и в иных случаях. Для получения участником общего процесса комментариев о причинах возникновения нештатной ситуации и 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Евразийского экономического союза. Общие рекомендации по разрешению нештатной ситуации приведены в таблице 19.</w:t>
      </w:r>
    </w:p>
    <w:p w14:paraId="7474F2A5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30. Уполномоченный орган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 требованиям к контролю сообщений, указанным в разделе IX настоящего Регламента. В случае если выявлено несоответствие указанным требованиям, уполномоченный орган принимает все необходимые меры для устранения выявленной ошибки. В случае если несоответствий не выявлено, уполномоченный орган направляет сообщение с описанием этой нештатной ситуации в службу поддержки интегрированной информационной системы Евразийского экономического союза.</w:t>
      </w:r>
    </w:p>
    <w:p w14:paraId="458DAC89" w14:textId="77777777" w:rsidR="00805BBC" w:rsidRPr="00805BBC" w:rsidRDefault="00805BBC" w:rsidP="00805BBC">
      <w:pPr>
        <w:keepNext/>
        <w:tabs>
          <w:tab w:val="left" w:pos="1134"/>
        </w:tabs>
        <w:spacing w:before="240" w:after="240" w:line="240" w:lineRule="auto"/>
        <w:jc w:val="right"/>
        <w:rPr>
          <w:rFonts w:cs="Arial"/>
          <w:bCs/>
          <w:color w:val="A6A6A6"/>
          <w:szCs w:val="24"/>
          <w:lang w:eastAsia="x-none"/>
        </w:rPr>
      </w:pPr>
      <w:r w:rsidRPr="00805BBC">
        <w:rPr>
          <w:rFonts w:cs="Arial"/>
          <w:bCs/>
          <w:color w:val="auto"/>
          <w:lang w:eastAsia="ru-RU"/>
        </w:rPr>
        <w:lastRenderedPageBreak/>
        <w:t>Таблица 19</w:t>
      </w:r>
    </w:p>
    <w:p w14:paraId="6720E2B4" w14:textId="77777777" w:rsidR="00805BBC" w:rsidRPr="00805BBC" w:rsidRDefault="00805BBC" w:rsidP="00805BBC">
      <w:pPr>
        <w:keepNext/>
        <w:keepLines/>
        <w:spacing w:after="120" w:line="240" w:lineRule="auto"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>Действия в нештатных ситуациях</w:t>
      </w:r>
    </w:p>
    <w:p w14:paraId="73A5F28C" w14:textId="77777777" w:rsidR="00805BBC" w:rsidRPr="00805BBC" w:rsidRDefault="00805BBC" w:rsidP="00805BBC">
      <w:pPr>
        <w:keepNext/>
        <w:keepLines/>
        <w:spacing w:after="0" w:line="14" w:lineRule="auto"/>
        <w:jc w:val="center"/>
        <w:rPr>
          <w:bCs/>
          <w:color w:val="auto"/>
          <w:sz w:val="2"/>
          <w:szCs w:val="28"/>
          <w:lang w:eastAsia="ru-RU"/>
        </w:rPr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1703"/>
        <w:gridCol w:w="2268"/>
        <w:gridCol w:w="2550"/>
        <w:gridCol w:w="2835"/>
      </w:tblGrid>
      <w:tr w:rsidR="00805BBC" w:rsidRPr="00805BBC" w14:paraId="18F2C743" w14:textId="77777777" w:rsidTr="002A3FD4">
        <w:trPr>
          <w:trHeight w:val="601"/>
          <w:tblHeader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56D8EC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нештатной ситуации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ECCBD82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Описание нештатной ситуации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F8F1404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Причины нештатной ситуации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EFFDDF4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 xml:space="preserve">Описание действий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br/>
              <w:t>при возникновении нештатной ситуации</w:t>
            </w:r>
          </w:p>
        </w:tc>
      </w:tr>
      <w:tr w:rsidR="00805BBC" w:rsidRPr="00805BBC" w14:paraId="13E9712E" w14:textId="77777777" w:rsidTr="002A3FD4">
        <w:trPr>
          <w:trHeight w:val="301"/>
          <w:tblHeader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D32537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23477A96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08368A89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2F6D6C88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4</w:t>
            </w:r>
          </w:p>
        </w:tc>
      </w:tr>
      <w:tr w:rsidR="00805BBC" w:rsidRPr="00805BBC" w14:paraId="638872E8" w14:textId="77777777" w:rsidTr="002A3FD4">
        <w:trPr>
          <w:cantSplit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A7A80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P.EXC.002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E62F3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инициатор двусторонней транзакции общего процесса не получил сообщение-ответ после истечения согласованного количества повторов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AD676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технические сбои в транспортной системе или системная ошибка программного обеспечения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64DD3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 w:rsidR="00805BBC" w:rsidRPr="00805BBC" w14:paraId="1ADEA58B" w14:textId="77777777" w:rsidTr="002A3FD4">
        <w:trPr>
          <w:cantSplit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AD10E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P.EXC.004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6DAFC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инициатор транзакции общего процесса получил уведомление об ошибке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FE356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не синхронизированы справочники и классификаторы или не обновлены XML-схемы электронных документов (сведений)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54441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инициатору транзакции общего процесса необходимо синхронизировать используемые справочники и классификаторы или обновить XML-схемы электронных документов (сведений).</w:t>
            </w:r>
          </w:p>
          <w:p w14:paraId="12C496E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Если справочники и классификаторы синхронизированы, XML-схемы электронных документов (сведений) обновлены, необходимо направить запрос в службу поддержки принимающего участника</w:t>
            </w:r>
          </w:p>
        </w:tc>
      </w:tr>
    </w:tbl>
    <w:p w14:paraId="6A8175BF" w14:textId="77777777" w:rsidR="00805BBC" w:rsidRPr="00805BBC" w:rsidRDefault="00805BBC" w:rsidP="00805BBC">
      <w:pPr>
        <w:keepNext/>
        <w:keepLines/>
        <w:pageBreakBefore/>
        <w:spacing w:before="360" w:after="360" w:line="240" w:lineRule="auto"/>
        <w:jc w:val="center"/>
        <w:outlineLvl w:val="0"/>
        <w:rPr>
          <w:color w:val="auto"/>
          <w:szCs w:val="32"/>
        </w:rPr>
      </w:pPr>
      <w:bookmarkStart w:id="73" w:name="_Hlk213309552"/>
      <w:r w:rsidRPr="00805BBC">
        <w:rPr>
          <w:color w:val="auto"/>
          <w:szCs w:val="32"/>
        </w:rPr>
        <w:lastRenderedPageBreak/>
        <w:t>IX. Требования к заполнению электронных документов и сведений</w:t>
      </w:r>
    </w:p>
    <w:p w14:paraId="038F1FB2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31. Требования к заполнению реквизитов электронных документов (сведений) «Сведения о племенных животных» (R.SM.AS.03.001), передаваемых в сообщении «Сведения о племенных животных для включения» (P.AS.03.MSG.001), приведены в таблице 20.</w:t>
      </w:r>
    </w:p>
    <w:p w14:paraId="24BF9415" w14:textId="77777777" w:rsidR="00805BBC" w:rsidRPr="00805BBC" w:rsidRDefault="00805BBC" w:rsidP="00805BBC">
      <w:pPr>
        <w:keepNext/>
        <w:tabs>
          <w:tab w:val="left" w:pos="1134"/>
        </w:tabs>
        <w:spacing w:before="240" w:after="240" w:line="240" w:lineRule="auto"/>
        <w:jc w:val="right"/>
        <w:rPr>
          <w:color w:val="A6A6A6"/>
          <w:szCs w:val="24"/>
          <w:lang w:eastAsia="x-none"/>
        </w:rPr>
      </w:pPr>
      <w:r w:rsidRPr="00805BBC">
        <w:rPr>
          <w:rFonts w:cs="Arial"/>
          <w:bCs/>
          <w:color w:val="auto"/>
          <w:lang w:eastAsia="ru-RU"/>
        </w:rPr>
        <w:t>Таблица 20</w:t>
      </w:r>
    </w:p>
    <w:p w14:paraId="64A0A7BE" w14:textId="77777777" w:rsidR="00805BBC" w:rsidRPr="00805BBC" w:rsidRDefault="00805BBC" w:rsidP="00805BBC">
      <w:pPr>
        <w:keepNext/>
        <w:keepLines/>
        <w:spacing w:after="120" w:line="240" w:lineRule="auto"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>Требования к заполнению реквизитов электронных документов (сведений) «Сведения о племенных животных» (R.SM.AS.03.001), передаваемых в сообщении «Сведения о племенных животных для включения» (P.AS.03.MSG.001)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05BBC" w:rsidRPr="00805BBC" w14:paraId="5DA2E1EC" w14:textId="77777777" w:rsidTr="002A3FD4">
        <w:trPr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50141F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20928C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Формулировка требования</w:t>
            </w:r>
          </w:p>
        </w:tc>
      </w:tr>
      <w:tr w:rsidR="00805BBC" w:rsidRPr="00805BBC" w14:paraId="2622E240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C1FC24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F2D00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 электронном сообщении передается один реквизит «Племенное животное или партия племенной продукции» (smcdo:BreedingDetails)</w:t>
            </w:r>
          </w:p>
        </w:tc>
      </w:tr>
      <w:tr w:rsidR="00805BBC" w:rsidRPr="00805BBC" w14:paraId="7BC9BAA4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4E7EF4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6917F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реквизит «Начальная дата и время» (csdo:StartDateTime) в составе сложного реквизита «Технологические характеристики записи общего ресурса» (ccdo:ResourceItemStatusDetails) должен быть заполнен, а реквизит «Конечная дата и время» (csdo:EndDateTime) не заполняется</w:t>
            </w:r>
          </w:p>
        </w:tc>
      </w:tr>
      <w:tr w:rsidR="00805BBC" w:rsidRPr="00805BBC" w14:paraId="4B290632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0A2A35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01D3D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если реквизит «Код страны» (csdo:UnifiedCountryCode) заполнен, то его значение должно соответствовать коду страны из классификатора стран мира, а значение атрибута «идентификатор справочника (классификатора)» (атрибут codeListId) в его составе должно соответствовать значению «2021»</w:t>
            </w:r>
          </w:p>
        </w:tc>
      </w:tr>
      <w:tr w:rsidR="00805BBC" w:rsidRPr="00805BBC" w14:paraId="0ACFBD50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DF8866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80A1E6" w14:textId="77777777" w:rsidR="00805BBC" w:rsidRPr="00805BBC" w:rsidRDefault="00805BBC" w:rsidP="00805BBC">
            <w:pPr>
              <w:spacing w:after="0" w:line="288" w:lineRule="atLeast"/>
              <w:jc w:val="left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в базе данных о племенных животных не должна содержаться запись, в которой совокупность значений реквизитов «Код страны» (csdo:UnifiedCountryCode) в составе реквизита «Племенное животное или партия племенной продукции» (smcdo:BreedingDetails) и «Идентификатор животного или партии племенной продукции» (smsdo:AnimalId) в составе реквизита «Сведения об идентификационном номере животного или партии племенной продукции» (smcdo:AnimalIdDetails) совпадает с переданной</w:t>
            </w:r>
          </w:p>
        </w:tc>
      </w:tr>
      <w:tr w:rsidR="00805BBC" w:rsidRPr="00805BBC" w14:paraId="4EC2BD57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9E67D9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02DC1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реквизит «Код подгруппы животного» (smsdo:SubgroupCode) заполняется обязательно и должен соответствовать одному из следующих значений: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br/>
              <w:t>«I» – племенное животное;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br/>
              <w:t>«II» – партия племенной продукции</w:t>
            </w:r>
          </w:p>
        </w:tc>
      </w:tr>
      <w:tr w:rsidR="00805BBC" w:rsidRPr="00805BBC" w14:paraId="29CE1CE5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E6A207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E29DD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реквизит «Код категории» (smsdo:ProductCategoryCode) заполняется обязательно и должен соответствовать коду категории из классификатора категорий племенных животных и племенной продукции, а значение атрибута «идентификатор справочника (классификатора)» (атрибут codeListId) в его составе должно соответствовать значению кода указанного классификатора в реестре нормативно-справочной информации Союза.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br/>
              <w:t>При отсутствии классификатора категорий племенных животных и племенной продукции в реестре нормативно-справочной информации Союза реквизит «Код категории» (smsdo:ProductCategoryCode) должен принимать одно из следующих значений: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br/>
              <w:t>«I-01» – Крупный рогатый скот молочного направления продуктивности;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br/>
              <w:t>«I-02» – Крупный рогатый скот мясного направления продуктивности;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br/>
              <w:t>«I-03» – Свиньи;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br/>
              <w:t>«I-04» – Лошади;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br/>
              <w:t>«I-05» – Овцы грубошерстного и полугрубошерстного направления продуктивности;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br/>
              <w:t>«I-06» – Овцы романовской породы;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br/>
              <w:t>«I-07» – Овцы смушкового направления продуктивности;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br/>
              <w:t>«I-08» – Овцы тонкорунного и полутонкорунного направления продуктивности;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br/>
              <w:t>«I-09» – Овцы мясного короткошерстного (безрунного) направления продуктивности;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br/>
              <w:t>«I-10» – Козы молочного направления продуктивности;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br/>
              <w:t>«I-11» – Козы мясного направления продуктивности;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br/>
              <w:t>«I-12» – Козы шерстного направления продуктивности;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br/>
              <w:t>«I-13» – Козы пухового направления продуктивности;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br/>
              <w:t>«I-14» – Олени;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br/>
              <w:t>«I-15» – Верблюды;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br/>
              <w:t>«II-01» – Пушные звери;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br/>
              <w:t>«II-02» – Домашняя птица;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br/>
              <w:t>«II-03» – Инкубационные яйца;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br/>
              <w:t>«II-04» – Рыба;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br/>
              <w:t>«II-05» – Пчелы;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br/>
              <w:t>«II-06» – Спермопродукция и эмбрионы</w:t>
            </w:r>
          </w:p>
        </w:tc>
      </w:tr>
      <w:tr w:rsidR="00805BBC" w:rsidRPr="00805BBC" w14:paraId="7DBD617C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37444C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43FFE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 xml:space="preserve">если реквизит «Код категории» (smsdo:ProductCategoryCode) принимает значения I-01 или I-02, то реквизиты «Кличка животного» (smsdo:AnimalName), «Наименование породы животного» (smsdo:AnimalBreedName), «Дата рождения» (csdo:BirthDate), «Пол» (csdo:SexCode), «Информация о родословной племенного животного или животного, входящего в состав партии племенной продукции» (smsdo:PedigreeText), «Хозяйствующий субъект» (smcdo:BusinessEntityDetails), «Собственник на момент рождения»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(smcdo:OwnerAtBirthDetails), «Адрес» (ccdo:ObjectAddressDetails) заполняются обязательно</w:t>
            </w:r>
          </w:p>
        </w:tc>
      </w:tr>
      <w:tr w:rsidR="00805BBC" w:rsidRPr="00805BBC" w14:paraId="5719D08A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51DC1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74422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если реквизит «Код категории» (smsdo:ProductCategoryCode) принимает значения I-03 или I-14, то реквизиты «Индивидуальный номер (номер тавра или код микрочипа)» (smsdo:BrandOrMicrochipId), «Наименование породы животного» (smsdo:AnimalBreedName), «Дата рождения» (csdo:BirthDate), «Пол» (csdo:SexCode), «Информация о родословной племенного животного или животного, входящего в состав партии племенной продукции» (smsdo:PedigreeText), «Хозяйствующий субъект» (smcdo:BusinessEntityDetails), «Собственник на момент рождения» (smcdo:OwnerAtBirthDetails), «Адрес» (ccdo:ObjectAddressDetails) заполняются обязательно</w:t>
            </w:r>
          </w:p>
        </w:tc>
      </w:tr>
      <w:tr w:rsidR="00805BBC" w:rsidRPr="00805BBC" w14:paraId="019885BE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623532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9F8AB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если реквизит «Код категории» (smsdo:ProductCategoryCode) принимает значения I-04 или I-15, то реквизиты «Индивидуальный номер (номер тавра или код микрочипа)» (smsdo:BrandOrMicrochipId), «Кличка животного» (smsdo:AnimalName), «Наименование породы животного» (smsdo:AnimalBreedName), «Дата рождения» (csdo:BirthDate), «Пол» (csdo:SexCode), «Информация о родословной племенного животного или животного, входящего в состав партии племенной продукции» (smsdo:PedigreeText), «Хозяйствующий субъект» (smcdo:BusinessEntityDetails), «Собственник на момент рождения» (smcdo:OwnerAtBirthDetails), «Адрес» (ccdo:ObjectAddressDetails) заполняются обязательно</w:t>
            </w:r>
          </w:p>
        </w:tc>
      </w:tr>
      <w:tr w:rsidR="00805BBC" w:rsidRPr="00805BBC" w14:paraId="15CEFB81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4F6A8B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B729E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если реквизит «Код категории» (smsdo:ProductCategoryCode) принимает значения I-05 – I-09, то реквизиты «Индивидуальный номер (номер тавра или код микрочипа)» (smsdo:BrandOrMicrochipId), «Наименование породы животного» (smsdo:AnimalBreedName), «Дата рождения» (csdo:BirthDate), «Пол» (csdo:SexCode), «Информация о родословной племенного животного или животного, входящего в состав партии племенной продукции» (smsdo:PedigreeText), «Хозяйствующий субъект» (smcdo:BusinessEntityDetails), «Собственник на момент рождения» (smcdo:OwnerAtBirthDetails), «Адрес» (ccdo:ObjectAddressDetails) заполняются обязательно</w:t>
            </w:r>
          </w:p>
        </w:tc>
      </w:tr>
      <w:tr w:rsidR="00805BBC" w:rsidRPr="00805BBC" w14:paraId="16A8F434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933803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D8B51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 xml:space="preserve">если реквизит «Код категории» (smsdo:ProductCategoryCode) принимает значения I-10 – I-13, то реквизиты «Индивидуальный номер (номер тавра или код микрочипа)» (smsdo:BrandOrMicrochipId), «Наименование породы животного» (smsdo:AnimalBreedName), «Дата рождения» (csdo:BirthDate), «Пол» (csdo:SexCode), «Информация о родословной племенного животного или животного, входящего в состав партии племенной продукции» (smsdo:PedigreeText), «Хозяйствующий субъект» (smcdo:BusinessEntityDetails), «Собственник на момент рождения»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(smcdo:OwnerAtBirthDetails), «Адрес» (ccdo:ObjectAddressDetails) заполняются обязательно</w:t>
            </w:r>
          </w:p>
        </w:tc>
      </w:tr>
      <w:tr w:rsidR="00805BBC" w:rsidRPr="00805BBC" w14:paraId="5E91427C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AD1A46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D5CFC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если реквизит «Код категории» (smsdo:ProductCategoryCode) принимает значение II-01, то в составе реквизита «Племенное животное или партия племенной продукции» (smcdo:BreedingDetails) заполняются реквизиты «Уполномоченный орган государства-члена» (ccdo:UnifiedAuthorityDetails), «Дата документа» (csdo:DocCreationDate) в составе реквизита «Документ» (ccdo:DocV4Details), «Наименование породы животного» (smsdo:AnimalBreedName), «Собственник на момент рождения» (smcdo:OwnerAtBirthDetails), «Адрес» (ccdo:ObjectAddressDetails)</w:t>
            </w:r>
          </w:p>
        </w:tc>
      </w:tr>
      <w:tr w:rsidR="00805BBC" w:rsidRPr="00805BBC" w14:paraId="73A19421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B0818B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66539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если реквизит «Код категории» (smsdo:ProductCategoryCode) принимает значение II-02, то в составе реквизита «Племенное животное или партия племенной продукции» (smcdo:BreedingDetails) заполняются реквизиты «Уполномоченный орган государства-члена» (ccdo:UnifiedAuthorityDetails), «Дата документа» (csdo:DocCreationDate) в составе реквизита «Документ» (ccdo:DocV4Details), «Наименование кросса птицы» (smsdo:CrossBreedName), «Наименование линии птицы» (smsdo:LineBreedName), «Собственник на момент рождения» (smcdo:OwnerAtBirthDetails), «Адрес» (ccdo:ObjectAddressDetails)</w:t>
            </w:r>
          </w:p>
        </w:tc>
      </w:tr>
      <w:tr w:rsidR="00805BBC" w:rsidRPr="00805BBC" w14:paraId="276C9F40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BCB2BF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220D8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если реквизит «Код категории» (smsdo:ProductCategoryCode) принимает значение II-03, то в составе реквизита «Племенное животное или партия племенной продукции» (smcdo:BreedingDetails) заполняются реквизиты «Уполномоченный орган государства-члена» (ccdo:UnifiedAuthorityDetails), «Дата документа» (csdo:DocCreationDate) в составе реквизита «Документ» (ccdo:DocV4Details), «Наименование кросса птицы» (smsdo:CrossBreedName), «Наименование линии птицы» (smsdo:LineBreedName)</w:t>
            </w:r>
          </w:p>
        </w:tc>
      </w:tr>
      <w:tr w:rsidR="00805BBC" w:rsidRPr="00805BBC" w14:paraId="246B6E0B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26132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B860E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если реквизит «Код категории» (smsdo:ProductCategoryCode) принимает значения II-04 или II-05, то в составе реквизита «Племенное животное или партия племенной продукции» (smcdo:BreedingDetails) заполняются реквизиты «Уполномоченный орган государства-члена» (ccdo:UnifiedAuthorityDetails), «Дата документа» (csdo:DocCreationDate) в составе реквизита «Документ» (ccdo:DocV4Details), «Наименование породы животного» (smsdo:AnimalBreedName)</w:t>
            </w:r>
          </w:p>
        </w:tc>
      </w:tr>
      <w:tr w:rsidR="00805BBC" w:rsidRPr="00805BBC" w14:paraId="66DA1376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695ED5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67EC1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 xml:space="preserve">если реквизит «Код категории» (smsdo:ProductCategoryCode) принимает значение II-06, то в составе реквизита «Племенное животное или партия племенной продукции» (smcdo:BreedingDetails) заполняются реквизиты «Уполномоченный орган государства-члена»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(ccdo:UnifiedAuthorityDetails), «Дата документа» (csdo:DocCreationDate) в составе реквизита «Документ» (ccdo:DocV4Details)</w:t>
            </w:r>
          </w:p>
        </w:tc>
      </w:tr>
      <w:tr w:rsidR="00805BBC" w:rsidRPr="00805BBC" w14:paraId="7458F7D7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298A88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B4562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если реквизит «Пол» (csdo:SexCode) заполнен, то он должен соответствовать одному из следующих значений: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br/>
              <w:t>«M» – самец;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br/>
              <w:t>«F» – самка</w:t>
            </w:r>
          </w:p>
        </w:tc>
      </w:tr>
      <w:tr w:rsidR="00805BBC" w:rsidRPr="00805BBC" w14:paraId="0C1225D7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28FACE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2A628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если реквизит «Идентификатор хозяйствующего субъекта» (csdo:BusinessEntityId) заполнен, то в его составе значение атрибута «метод идентификации» (атрибут kindId) должно соответствовать коду из справочника методов идентификации хозяйствующих субъектов при их государственной регистрации в государствах-членах Евразийского экономического союза</w:t>
            </w:r>
          </w:p>
        </w:tc>
      </w:tr>
      <w:tr w:rsidR="00805BBC" w:rsidRPr="00805BBC" w14:paraId="52B7D87E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42725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28434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если реквизит «Код вида связи» (csdo:CommunicationChannelCode) заполнен, то его значение должно соответствовать одному из следующих значений из перечня видов средств (каналов) связи: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br/>
              <w:t>«TE» – телефон;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br/>
              <w:t>«EM» – электронная почта;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br/>
              <w:t>«FX» – факс.</w:t>
            </w:r>
          </w:p>
          <w:p w14:paraId="5AAA4F7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Реквизит «Наименование вида связи» (csdo:CommunicationChannelName) не заполняется</w:t>
            </w:r>
          </w:p>
        </w:tc>
      </w:tr>
      <w:tr w:rsidR="00805BBC" w:rsidRPr="00805BBC" w14:paraId="161EFBDE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F941C5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5D274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реквизита «Код универсальной характеристики» (smsdo:ProductCharacteristicCode) должно соответствовать коду универсальной характеристики из классификатора специальных характеристик племенных животных и племенной продукции, а значение атрибута «идентификатор справочника (классификатора)» (атрибут codeListId) в его составе должно соответствовать значению кода указанного классификатора в реестре нормативно-справочной информации Союза.</w:t>
            </w:r>
          </w:p>
          <w:p w14:paraId="4AB8298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 отсутствии классификатора специальных характеристик племенных животных и племенной продукции в реестре нормативно-справочной информации Союза заполняется реквизит «Наименование универсальной характеристики» (smsdo:ProductCharacteristicName)</w:t>
            </w:r>
          </w:p>
        </w:tc>
      </w:tr>
      <w:tr w:rsidR="00805BBC" w:rsidRPr="00805BBC" w14:paraId="570D5392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B11E82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EC372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реквизит «Универсальная характеристика» (smcdo:SpecificProductCharacteristicDetails) заполняется обязательно в случае наличия хотя бы одной записи в классификаторе специальных характеристик племенных животных и племенной продукции для категории объекта, сведения о котором передаются в сообщении</w:t>
            </w:r>
          </w:p>
        </w:tc>
      </w:tr>
      <w:tr w:rsidR="00805BBC" w:rsidRPr="00805BBC" w14:paraId="44E89F64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4BF7E8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72606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если реквизит «Код языка» (csdo:LanguageCode) заполнен, то его значение должно соответствовать коду из классификатора языков</w:t>
            </w:r>
          </w:p>
        </w:tc>
      </w:tr>
      <w:tr w:rsidR="00805BBC" w:rsidRPr="00805BBC" w14:paraId="3BDC24CD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37889C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8094E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если заполнен реквизит «Уполномоченный орган государства-члена» (ccdo:UnifiedAuthorityDetails), то в его составе реквизит «Код страны» (csdo:UnifiedCountryCode) заполняется обязательно</w:t>
            </w:r>
          </w:p>
        </w:tc>
      </w:tr>
      <w:tr w:rsidR="00805BBC" w:rsidRPr="00805BBC" w14:paraId="3A42937E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7C94A2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5EBB4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если реквизит «Идентификатор уполномоченного органа» (csdo:AuthorityId) заполнен, то его значение должно соответствовать коду из справочника органов Евразийского экономического союза, органов государственной власти и управления государств-членов Евразийского экономического союза</w:t>
            </w:r>
          </w:p>
        </w:tc>
      </w:tr>
      <w:tr w:rsidR="00805BBC" w:rsidRPr="00805BBC" w14:paraId="71FEFF25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210B5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BBBAE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 составе реквизита «Уполномоченный орган государства-члена» (ccdo:UnifiedAuthorityDetails) может быть заполнен только один из двух реквизитов: «Идентификатор уполномоченного органа» (csdo:AuthorityId) либо «Наименование уполномоченного органа» (csdo:AuthorityName)</w:t>
            </w:r>
          </w:p>
        </w:tc>
      </w:tr>
      <w:tr w:rsidR="00805BBC" w:rsidRPr="00805BBC" w14:paraId="5BF1E452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8F219B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09183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реквизит «Краткое наименование уполномоченного органа» (csdo:AuthorityBriefName) не заполняется</w:t>
            </w:r>
          </w:p>
        </w:tc>
      </w:tr>
      <w:tr w:rsidR="00805BBC" w:rsidRPr="00805BBC" w14:paraId="7870AD67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D0F36E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17B46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если реквизит «Код организационно-правовой формы» (csdo:BusinessEntityTypeCode) заполнен, то его значение должно соответствовать коду из классификатора организационно-правовых форм хозяйствования в рамках Евразийского экономического союза, а атрибут «идентификатор справочника (классификатора)» (атрибут codeListId) в его составе должен содержать значение «2049»</w:t>
            </w:r>
          </w:p>
        </w:tc>
      </w:tr>
      <w:tr w:rsidR="00805BBC" w:rsidRPr="00805BBC" w14:paraId="23BACE4C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B94E65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01237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 составе реквизита «Хозяйствующий субъект» (smcdo:BusinessEntityDetails) или реквизита «Собственник на момент рождения» (smcdo:OwnerAtBirthDetails) может быть заполнен только один из двух реквизитов: либо «Код организационно-правовой формы» (csdo:BusinessEntityTypeCode), либо «Наименование организационно-правовой формы» (csdo:BusinessEntityTypeName)</w:t>
            </w:r>
          </w:p>
        </w:tc>
      </w:tr>
      <w:tr w:rsidR="00805BBC" w:rsidRPr="00805BBC" w14:paraId="0EC6501D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88FE52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91646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не заполняются реквизиты «Уникальный идентификационный таможенный номер» (csdo:UniqueCustomsNumberId), «Идентификатор налогоплательщика» (csdo:TaxpayerId), «Код причины постановки на учет» (csdo:TaxRegistrationReasonCode)</w:t>
            </w:r>
          </w:p>
        </w:tc>
      </w:tr>
      <w:tr w:rsidR="00805BBC" w:rsidRPr="00805BBC" w14:paraId="78DAB1E4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FC29F2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E218B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если реквизит «Код вида адреса» (csdo:AddressKindCode) заполнен, то его значение должно соответствовать коду из перечня видов адреса</w:t>
            </w:r>
          </w:p>
        </w:tc>
      </w:tr>
      <w:tr w:rsidR="00805BBC" w:rsidRPr="00805BBC" w14:paraId="1AB07433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E7655F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28DCE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если реквизит «Единица измерения» (csdo:UnifiedMeasurementUnitCode) заполнен, то его значение должно соответствовать коду из классификатора единиц измерения и счета Евразийского экономического союза, а значение атрибута «идентификатор справочника (классификатора)» (атрибут codeListId) в его составе должно соответствовать значению «2064»</w:t>
            </w:r>
          </w:p>
        </w:tc>
      </w:tr>
    </w:tbl>
    <w:p w14:paraId="7E6684EB" w14:textId="77777777" w:rsidR="00805BBC" w:rsidRPr="00805BBC" w:rsidRDefault="00805BBC" w:rsidP="00805BBC">
      <w:pPr>
        <w:spacing w:after="0" w:line="240" w:lineRule="auto"/>
        <w:rPr>
          <w:color w:val="auto"/>
          <w:szCs w:val="30"/>
        </w:rPr>
      </w:pPr>
    </w:p>
    <w:p w14:paraId="3E0614A5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32. Требования к заполнению реквизитов электронных документов (сведений) «Сведения о племенных животных» (R.SM.AS.03.001), передаваемых в сообщении «Сведения о племенных животных для изменения» (P.AS.03.MSG.002), приведены в таблице 21.</w:t>
      </w:r>
    </w:p>
    <w:p w14:paraId="0A52DFBA" w14:textId="77777777" w:rsidR="00805BBC" w:rsidRPr="00805BBC" w:rsidRDefault="00805BBC" w:rsidP="00805BBC">
      <w:pPr>
        <w:keepNext/>
        <w:tabs>
          <w:tab w:val="left" w:pos="1134"/>
        </w:tabs>
        <w:spacing w:before="240" w:after="240" w:line="240" w:lineRule="auto"/>
        <w:jc w:val="right"/>
        <w:rPr>
          <w:color w:val="A6A6A6"/>
          <w:szCs w:val="24"/>
          <w:lang w:eastAsia="x-none"/>
        </w:rPr>
      </w:pPr>
      <w:r w:rsidRPr="00805BBC">
        <w:rPr>
          <w:rFonts w:cs="Arial"/>
          <w:bCs/>
          <w:color w:val="auto"/>
          <w:lang w:eastAsia="ru-RU"/>
        </w:rPr>
        <w:t>Таблица 21</w:t>
      </w:r>
    </w:p>
    <w:p w14:paraId="285D979F" w14:textId="77777777" w:rsidR="00805BBC" w:rsidRPr="00805BBC" w:rsidRDefault="00805BBC" w:rsidP="00805BBC">
      <w:pPr>
        <w:keepNext/>
        <w:keepLines/>
        <w:spacing w:after="120" w:line="240" w:lineRule="auto"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>Требования к заполнению реквизитов электронных документов (сведений) «Сведения о племенных животных» (R.SM.AS.03.001), передаваемых в сообщении «Сведения о племенных животных для изменения» (P.AS.03.MSG.002)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05BBC" w:rsidRPr="00805BBC" w14:paraId="3E611E18" w14:textId="77777777" w:rsidTr="002A3FD4">
        <w:trPr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8E7951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D0E800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Формулировка требования</w:t>
            </w:r>
          </w:p>
        </w:tc>
      </w:tr>
      <w:tr w:rsidR="00805BBC" w:rsidRPr="00805BBC" w14:paraId="43D032A9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CC4D3F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BC2B2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 электронном сообщении передается один реквизит «Племенное животное или партия племенной продукции» (smcdo:BreedingDetails)</w:t>
            </w:r>
          </w:p>
        </w:tc>
      </w:tr>
      <w:tr w:rsidR="00805BBC" w:rsidRPr="00805BBC" w14:paraId="6A00524C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345FED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50DB7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реквизит «Начальная дата и время» (csdo:StartDateTime) в составе сложного реквизита «Технологические характеристики записи общего ресурса» (ccdo:ResourceItemStatusDetails) должен быть заполнен, а реквизит «Конечная дата и время» (csdo:EndDateTime) не заполняется</w:t>
            </w:r>
          </w:p>
        </w:tc>
      </w:tr>
      <w:tr w:rsidR="00805BBC" w:rsidRPr="00805BBC" w14:paraId="13FF18B4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62274B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8A417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если реквизит «Код страны» (csdo:UnifiedCountryCode) заполнен, то его значение должно соответствовать коду страны из классификатора стран мира, а значение атрибута «идентификатор справочника (классификатора)» (атрибут codeListId) в его составе должно соответствовать значению «2021»</w:t>
            </w:r>
          </w:p>
        </w:tc>
      </w:tr>
      <w:tr w:rsidR="00805BBC" w:rsidRPr="00805BBC" w14:paraId="1F8461B6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635F06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41346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 базе данных о племенных животных должна содержаться запись, в которой совокупность значений реквизитов «Код страны» (csdo:UnifiedCountryCode) в составе реквизита «Племенное животное или партия племенной продукции» (smcdo:BreedingDetails) и «Идентификатор животного или партии племенной продукции» (smsdo:AnimalId) в составе реквизита «Сведения об идентификационном номере животного или партии племенной продукции» (smcdo:AnimalIdDetails) совпадает с переданной</w:t>
            </w:r>
          </w:p>
        </w:tc>
      </w:tr>
      <w:tr w:rsidR="00805BBC" w:rsidRPr="00805BBC" w14:paraId="212EFBD4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A5341F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5 – 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CD5B2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соответствуют требованиям 5 – 32 таблицы 20 настоящего Регламента (значения кодов требований в таблице 20 и таблице 21 совпадают)</w:t>
            </w:r>
          </w:p>
        </w:tc>
      </w:tr>
    </w:tbl>
    <w:p w14:paraId="227FB5E1" w14:textId="77777777" w:rsidR="00805BBC" w:rsidRPr="00805BBC" w:rsidRDefault="00805BBC" w:rsidP="00805BBC">
      <w:pPr>
        <w:spacing w:after="0" w:line="240" w:lineRule="auto"/>
        <w:rPr>
          <w:color w:val="auto"/>
          <w:szCs w:val="30"/>
        </w:rPr>
      </w:pPr>
    </w:p>
    <w:p w14:paraId="1871459E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 xml:space="preserve">33. Требования к заполнению реквизитов электронных документов (сведений) «Сведения о племенных животных» (R.SM.AS.03.001), </w:t>
      </w:r>
      <w:r w:rsidRPr="00805BBC">
        <w:rPr>
          <w:color w:val="auto"/>
          <w:szCs w:val="24"/>
          <w:lang w:eastAsia="x-none"/>
        </w:rPr>
        <w:lastRenderedPageBreak/>
        <w:t>передаваемых в сообщении «Сведения о племенных животных для исключения» (P.AS.03.MSG.003), приведены в таблице 22.</w:t>
      </w:r>
    </w:p>
    <w:p w14:paraId="4C887FCF" w14:textId="77777777" w:rsidR="00805BBC" w:rsidRPr="00805BBC" w:rsidRDefault="00805BBC" w:rsidP="00805BBC">
      <w:pPr>
        <w:keepNext/>
        <w:tabs>
          <w:tab w:val="left" w:pos="1134"/>
        </w:tabs>
        <w:spacing w:before="240" w:after="240" w:line="240" w:lineRule="auto"/>
        <w:jc w:val="right"/>
        <w:rPr>
          <w:color w:val="A6A6A6"/>
          <w:szCs w:val="24"/>
          <w:lang w:eastAsia="x-none"/>
        </w:rPr>
      </w:pPr>
      <w:r w:rsidRPr="00805BBC">
        <w:rPr>
          <w:rFonts w:cs="Arial"/>
          <w:bCs/>
          <w:color w:val="auto"/>
          <w:lang w:eastAsia="ru-RU"/>
        </w:rPr>
        <w:t>Таблица 22</w:t>
      </w:r>
    </w:p>
    <w:p w14:paraId="2B9C17FE" w14:textId="77777777" w:rsidR="00805BBC" w:rsidRPr="00805BBC" w:rsidRDefault="00805BBC" w:rsidP="00805BBC">
      <w:pPr>
        <w:keepNext/>
        <w:keepLines/>
        <w:spacing w:after="120" w:line="240" w:lineRule="auto"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>Требования к заполнению реквизитов электронных документов (сведений) «Сведения о племенных животных» (R.SM.AS.03.001), передаваемых в сообщении «Сведения о племенных животных для исключения» (P.AS.03.MSG.003)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05BBC" w:rsidRPr="00805BBC" w14:paraId="7E66E134" w14:textId="77777777" w:rsidTr="002A3FD4">
        <w:trPr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51456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E0BAB1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Формулировка требования</w:t>
            </w:r>
          </w:p>
        </w:tc>
      </w:tr>
      <w:tr w:rsidR="00805BBC" w:rsidRPr="00805BBC" w14:paraId="15A9487B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DA7DF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1FC3D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 электронном сообщении передается один реквизит «Племенное животное или партия племенной продукции» (smcdo:BreedingDetails)</w:t>
            </w:r>
          </w:p>
        </w:tc>
      </w:tr>
      <w:tr w:rsidR="00805BBC" w:rsidRPr="00805BBC" w14:paraId="7D004ADA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4E58B3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AD7F7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реквизит «Начальная дата и время» (csdo:StartDateTime) в составе сложного реквизита «Технологические характеристики записи общего ресурса» (ccdo:ResourceItemStatusDetails) должен быть заполнен</w:t>
            </w:r>
          </w:p>
        </w:tc>
      </w:tr>
      <w:tr w:rsidR="00805BBC" w:rsidRPr="00805BBC" w14:paraId="64AF2C8D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447DBE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988EE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реквизит «Конечная дата и время» (csdo:EndDateTime) в составе сложного реквизита «Технологические характеристики записи общего ресурса» (ccdo:ResourceItemStatusDetails) заполняется обязательно, и его значение должно быть больше значения реквизита «Начальная дата и время» (csdo:StartDateTime)</w:t>
            </w:r>
          </w:p>
        </w:tc>
      </w:tr>
      <w:tr w:rsidR="00805BBC" w:rsidRPr="00805BBC" w14:paraId="4AC2D3BA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4D07FF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38954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 базе данных о племенных животных должна содержаться запись, в которой совокупность значений реквизитов «Код страны» (csdo:UnifiedCountryCode) в составе реквизита «Племенное животное или партия племенной продукции» (smcdo:BreedingDetails) и «Идентификатор животного или партии племенной продукции» (smsdo:AnimalId) в составе реквизита «Сведения об идентификационном номере животного или партии племенной продукции» (smcdo:AnimalIdDetails) совпадает с переданной</w:t>
            </w:r>
          </w:p>
        </w:tc>
      </w:tr>
    </w:tbl>
    <w:p w14:paraId="2F415CBD" w14:textId="77777777" w:rsidR="00805BBC" w:rsidRPr="00805BBC" w:rsidRDefault="00805BBC" w:rsidP="00805BBC">
      <w:pPr>
        <w:spacing w:after="0" w:line="240" w:lineRule="auto"/>
        <w:rPr>
          <w:color w:val="auto"/>
          <w:szCs w:val="30"/>
        </w:rPr>
      </w:pPr>
    </w:p>
    <w:p w14:paraId="798F9426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34. Требования к заполнению реквизитов электронных документов (сведений) «Сведения о селекционных достижениях» (R.SM.AS.03.002), передаваемых в сообщении «Сведения о селекционных достижениях для включения» (P.AS.03.MSG.012), приведены в таблице 23.</w:t>
      </w:r>
    </w:p>
    <w:p w14:paraId="14337FAD" w14:textId="77777777" w:rsidR="00805BBC" w:rsidRPr="00805BBC" w:rsidRDefault="00805BBC" w:rsidP="00805BBC">
      <w:pPr>
        <w:keepNext/>
        <w:tabs>
          <w:tab w:val="left" w:pos="1134"/>
        </w:tabs>
        <w:spacing w:before="240" w:after="240" w:line="240" w:lineRule="auto"/>
        <w:jc w:val="right"/>
        <w:rPr>
          <w:color w:val="A6A6A6"/>
          <w:szCs w:val="24"/>
          <w:lang w:eastAsia="x-none"/>
        </w:rPr>
      </w:pPr>
      <w:r w:rsidRPr="00805BBC">
        <w:rPr>
          <w:rFonts w:cs="Arial"/>
          <w:bCs/>
          <w:color w:val="auto"/>
          <w:lang w:eastAsia="ru-RU"/>
        </w:rPr>
        <w:lastRenderedPageBreak/>
        <w:t>Таблица 23</w:t>
      </w:r>
    </w:p>
    <w:p w14:paraId="16B5CBB8" w14:textId="77777777" w:rsidR="00805BBC" w:rsidRPr="00805BBC" w:rsidRDefault="00805BBC" w:rsidP="00805BBC">
      <w:pPr>
        <w:keepNext/>
        <w:keepLines/>
        <w:spacing w:after="120" w:line="240" w:lineRule="auto"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>Требования к заполнению реквизитов электронных документов (сведений) «Сведения о селекционных достижениях» (R.SM.AS.03.002), передаваемых в сообщении «Сведения о селекционных достижениях для включения» (P.AS.03.MSG.012)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05BBC" w:rsidRPr="00805BBC" w14:paraId="1B1EFAEF" w14:textId="77777777" w:rsidTr="002A3FD4">
        <w:trPr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550A57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7A83CB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Формулировка требования</w:t>
            </w:r>
          </w:p>
        </w:tc>
      </w:tr>
      <w:tr w:rsidR="00805BBC" w:rsidRPr="00805BBC" w14:paraId="09799CA7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8D63C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3A025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 электронном сообщении передается один реквизит «Селекционное достижение» (smcdo:SelectionAchievementsDetails)</w:t>
            </w:r>
          </w:p>
        </w:tc>
      </w:tr>
      <w:tr w:rsidR="00805BBC" w:rsidRPr="00805BBC" w14:paraId="3ED27173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7B779B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A82CF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реквизит «Начальная дата и время» (csdo:StartDateTime) в составе сложного реквизита «Технологические характеристики записи общего ресурса» (ccdo:ResourceItemStatusDetails) должен быть заполнен, а реквизит «Конечная дата и время» (csdo:EndDateTime) не заполняется</w:t>
            </w:r>
          </w:p>
        </w:tc>
      </w:tr>
      <w:tr w:rsidR="00805BBC" w:rsidRPr="00805BBC" w14:paraId="4AD59675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572192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AF9AE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если реквизит «Код страны» (csdo:UnifiedCountryCode) заполнен, то его значение должно соответствовать коду страны из классификатора стран мира, а значение атрибута «идентификатор справочника (классификатора)» (атрибут codeListId) в его составе должно соответствовать значению «2021»</w:t>
            </w:r>
          </w:p>
        </w:tc>
      </w:tr>
      <w:tr w:rsidR="00805BBC" w:rsidRPr="00805BBC" w14:paraId="2B85CAA1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F9F5EB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5C3C6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 базе данных о селекционных достижениях не должна содержаться запись, в которой совокупность значений реквизитов «Код страны» (csdo:UnifiedCountryCode), «Дата» (csdo:EventDate) и «Номер документа» (csdo:DocId) в составе реквизита «Селекционное достижение» (smcdo:SelectionAchievementsDetails) совпадает с переданной</w:t>
            </w:r>
          </w:p>
        </w:tc>
      </w:tr>
      <w:tr w:rsidR="00805BBC" w:rsidRPr="00805BBC" w14:paraId="38E52BEF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BB5775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16FC9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 xml:space="preserve">если реквизит «Код организационно-правовой формы» (csdo:BusinessEntityTypeCode) заполнен, то его значение должно соответствовать коду из классификатора организационно-правовых форм хозяйствования в рамках Евразийского экономического союза, а атрибут «идентификатор справочника (классификатора)» (атрибут codeListId) в его составе должен содержать значение «2049» </w:t>
            </w:r>
          </w:p>
        </w:tc>
      </w:tr>
      <w:tr w:rsidR="00805BBC" w:rsidRPr="00805BBC" w14:paraId="23BF21DB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D34C1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19CC4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если реквизит «Идентификатор хозяйствующего субъекта» (csdo:BusinessEntityId) заполнен, то в его составе значение атрибута «метод идентификации» (атрибут kindId) должно соответствовать коду из справочника методов идентификации хозяйствующих субъектов при их государственной регистрации в государствах-членах Евразийского экономического союза</w:t>
            </w:r>
          </w:p>
        </w:tc>
      </w:tr>
      <w:tr w:rsidR="00805BBC" w:rsidRPr="00805BBC" w14:paraId="15645C79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828268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D1C44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если реквизит «Код языка» (csdo:LanguageCode) заполнен, то его значение должно соответствовать коду из классификатора языков</w:t>
            </w:r>
          </w:p>
        </w:tc>
      </w:tr>
      <w:tr w:rsidR="00805BBC" w:rsidRPr="00805BBC" w14:paraId="04169213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3C3EA9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3CB5C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 xml:space="preserve">может быть заполнен либо реквизит «Код вида животного (продукции животного происхождения)» (smsdo:AnimalProductKindCode), либо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реквизит «Наименование вида животного (продукции животного происхождения)» (smsdo:AnimalProductKindName). Если реквизит «Код вида животного (продукции животного происхождения)» (smsdo:AnimalProductKindCode) заполнен, то его значение должно соответствовать коду из справочника видов подконтрольных ветеринарному контролю (надзору) товаров</w:t>
            </w:r>
          </w:p>
        </w:tc>
      </w:tr>
      <w:tr w:rsidR="00805BBC" w:rsidRPr="00805BBC" w14:paraId="54DC6161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EEA343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FA42A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если реквизит «Код вида адреса» (csdo:AddressKindCode) заполнен, то его значение должно соответствовать коду из перечня видов адреса</w:t>
            </w:r>
          </w:p>
        </w:tc>
      </w:tr>
      <w:tr w:rsidR="00805BBC" w:rsidRPr="00805BBC" w14:paraId="22E7FD1F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90961D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DBA22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если реквизит «Код вида связи» (csdo:CommunicationChannelCode) заполнен, то его значение должно соответствовать коду из перечня видов средств (каналов) связи. Если реквизит «Код вида связи» (csdo:CommunicationChannelCode) соответствует значению «ZZ – иной вид связи», то в составе этого же реквизита «Контактный реквизит» (ccdo:CommunicationDetails) должен быть заполнен реквизит «Наименование вида связи» (csdo:CommunicationChannelName)</w:t>
            </w:r>
          </w:p>
        </w:tc>
      </w:tr>
      <w:tr w:rsidR="00805BBC" w:rsidRPr="00805BBC" w14:paraId="1E4614F7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E65106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BF26F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 составе реквизита «Хозяйствующий субъект» (smcdo:BusinessEntityDetails) или реквизита «Разработчик селекционного достижения» (smcdo:BreedingAchievementDeveloperDetails) может быть заполнен только один из двух реквизитов: либо «Код организационно-правовой формы» (csdo:BusinessEntityTypeCode), либо «Наименование организационно-правовой формы» (csdo:BusinessEntityTypeName)</w:t>
            </w:r>
          </w:p>
        </w:tc>
      </w:tr>
      <w:tr w:rsidR="00805BBC" w:rsidRPr="00805BBC" w14:paraId="6E0757C8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9F15BC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11842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не заполняются реквизиты «Уникальный идентификационный таможенный номер» (csdo:UniqueCustomsNumberId), «Идентификатор налогоплательщика» (csdo:TaxpayerId), «Код причины постановки на учет» (csdo:TaxRegistrationReasonCode)</w:t>
            </w:r>
          </w:p>
        </w:tc>
      </w:tr>
    </w:tbl>
    <w:p w14:paraId="2ABF7EE1" w14:textId="77777777" w:rsidR="00805BBC" w:rsidRPr="00805BBC" w:rsidRDefault="00805BBC" w:rsidP="00805BBC">
      <w:pPr>
        <w:spacing w:after="0" w:line="240" w:lineRule="auto"/>
        <w:rPr>
          <w:color w:val="auto"/>
          <w:szCs w:val="30"/>
        </w:rPr>
      </w:pPr>
    </w:p>
    <w:p w14:paraId="0F7354E2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35. Требования к заполнению реквизитов электронных документов (сведений) «Сведения о селекционных достижениях» (R.SM.AS.03.002), передаваемых в сообщении «Сведения о селекционных достижениях для изменения» (P.AS.03.MSG.013), приведены в таблице 24.</w:t>
      </w:r>
    </w:p>
    <w:p w14:paraId="568C1F18" w14:textId="77777777" w:rsidR="00805BBC" w:rsidRPr="00805BBC" w:rsidRDefault="00805BBC" w:rsidP="00805BBC">
      <w:pPr>
        <w:keepNext/>
        <w:tabs>
          <w:tab w:val="left" w:pos="1134"/>
        </w:tabs>
        <w:spacing w:before="240" w:after="240" w:line="240" w:lineRule="auto"/>
        <w:jc w:val="right"/>
        <w:rPr>
          <w:color w:val="A6A6A6"/>
          <w:szCs w:val="24"/>
          <w:lang w:eastAsia="x-none"/>
        </w:rPr>
      </w:pPr>
      <w:r w:rsidRPr="00805BBC">
        <w:rPr>
          <w:rFonts w:cs="Arial"/>
          <w:bCs/>
          <w:color w:val="auto"/>
          <w:lang w:eastAsia="ru-RU"/>
        </w:rPr>
        <w:lastRenderedPageBreak/>
        <w:t>Таблица 24</w:t>
      </w:r>
    </w:p>
    <w:p w14:paraId="5891B003" w14:textId="77777777" w:rsidR="00805BBC" w:rsidRPr="00805BBC" w:rsidRDefault="00805BBC" w:rsidP="00805BBC">
      <w:pPr>
        <w:keepNext/>
        <w:keepLines/>
        <w:spacing w:after="120" w:line="240" w:lineRule="auto"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>Требования к заполнению реквизитов электронных документов (сведений) «Сведения о селекционных достижениях» (R.SM.AS.03.002), передаваемых в сообщении «Сведения о селекционных достижениях для изменения» (P.AS.03.MSG.013)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05BBC" w:rsidRPr="00805BBC" w14:paraId="4BAB5063" w14:textId="77777777" w:rsidTr="002A3FD4">
        <w:trPr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1A4A30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9D113E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Формулировка требования</w:t>
            </w:r>
          </w:p>
        </w:tc>
      </w:tr>
      <w:tr w:rsidR="00805BBC" w:rsidRPr="00805BBC" w14:paraId="68DD67C7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37D024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38B75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 электронном сообщении передается один реквизит «Селекционное достижение» (smcdo:SelectionAchievementsDetails)</w:t>
            </w:r>
          </w:p>
        </w:tc>
      </w:tr>
      <w:tr w:rsidR="00805BBC" w:rsidRPr="00805BBC" w14:paraId="62ECC851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E336D4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BB2E5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реквизит «Начальная дата и время» (csdo:StartDateTime) в составе сложного реквизита «Технологические характеристики записи общего ресурса» (ccdo:ResourceItemStatusDetails) должен быть заполнен, а реквизит «Конечная дата и время» (csdo:EndDateTime) не заполняется</w:t>
            </w:r>
          </w:p>
        </w:tc>
      </w:tr>
      <w:tr w:rsidR="00805BBC" w:rsidRPr="00805BBC" w14:paraId="40A9E4E8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CDC509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0CBC8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если реквизит «Код страны» (csdo:UnifiedCountryCode) заполнен, то его значение должно соответствовать коду страны из классификатора стран мира, а значение атрибута «идентификатор справочника (классификатора)» (атрибут codeListId) в его составе должно соответствовать значению «2021»</w:t>
            </w:r>
          </w:p>
        </w:tc>
      </w:tr>
      <w:tr w:rsidR="00805BBC" w:rsidRPr="00805BBC" w14:paraId="12B2B54B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BF6BE7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9B4BA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 базе данных о селекционных достижениях должна содержаться запись, в которой совокупность значений реквизитов «Код страны» (csdo:UnifiedCountryCode), «Дата» (csdo:EventDate) и «Номер документа» (csdo:DocId) в составе реквизита «Селекционное достижение» (smcdo:SelectionAchievementsDetails) совпадает с переданной</w:t>
            </w:r>
          </w:p>
        </w:tc>
      </w:tr>
      <w:tr w:rsidR="00805BBC" w:rsidRPr="00805BBC" w14:paraId="2D51AE79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E1AD6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5 – 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C51F6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соответствуют требованиям 5 – 12 таблицы 23 настоящего Регламента (значения кодов требований в таблице 23 и таблице 24 совпадают)</w:t>
            </w:r>
          </w:p>
        </w:tc>
      </w:tr>
    </w:tbl>
    <w:p w14:paraId="319F1074" w14:textId="77777777" w:rsidR="00805BBC" w:rsidRPr="00805BBC" w:rsidRDefault="00805BBC" w:rsidP="00805BBC">
      <w:pPr>
        <w:spacing w:after="0" w:line="240" w:lineRule="auto"/>
        <w:rPr>
          <w:color w:val="auto"/>
          <w:szCs w:val="30"/>
        </w:rPr>
      </w:pPr>
    </w:p>
    <w:p w14:paraId="3E470A55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36. Требования к заполнению реквизитов электронных документов (сведений) «Сведения о селекционных достижениях» (R.SM.AS.03.002), передаваемых в сообщении «Сведения о селекционных достижениях для исключения» (P.AS.03.MSG.014), приведены в таблице 25.</w:t>
      </w:r>
    </w:p>
    <w:p w14:paraId="466430B3" w14:textId="77777777" w:rsidR="00805BBC" w:rsidRPr="00805BBC" w:rsidRDefault="00805BBC" w:rsidP="00805BBC">
      <w:pPr>
        <w:keepNext/>
        <w:tabs>
          <w:tab w:val="left" w:pos="1134"/>
        </w:tabs>
        <w:spacing w:before="240" w:after="240" w:line="240" w:lineRule="auto"/>
        <w:jc w:val="right"/>
        <w:rPr>
          <w:color w:val="A6A6A6"/>
          <w:szCs w:val="24"/>
          <w:lang w:eastAsia="x-none"/>
        </w:rPr>
      </w:pPr>
      <w:r w:rsidRPr="00805BBC">
        <w:rPr>
          <w:rFonts w:cs="Arial"/>
          <w:bCs/>
          <w:color w:val="auto"/>
          <w:lang w:eastAsia="ru-RU"/>
        </w:rPr>
        <w:lastRenderedPageBreak/>
        <w:t>Таблица 25</w:t>
      </w:r>
    </w:p>
    <w:p w14:paraId="0CAD2A5B" w14:textId="4A33E13D" w:rsidR="00805BBC" w:rsidRPr="00805BBC" w:rsidRDefault="00805BBC" w:rsidP="00805BBC">
      <w:pPr>
        <w:keepNext/>
        <w:keepLines/>
        <w:spacing w:after="120" w:line="240" w:lineRule="auto"/>
        <w:jc w:val="center"/>
        <w:rPr>
          <w:bCs/>
          <w:color w:val="auto"/>
          <w:szCs w:val="28"/>
          <w:lang w:eastAsia="ru-RU"/>
        </w:rPr>
      </w:pPr>
      <w:r w:rsidRPr="00805BBC"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7957F4" wp14:editId="71BF67C1">
                <wp:simplePos x="0" y="0"/>
                <wp:positionH relativeFrom="column">
                  <wp:posOffset>5953125</wp:posOffset>
                </wp:positionH>
                <wp:positionV relativeFrom="paragraph">
                  <wp:posOffset>5622925</wp:posOffset>
                </wp:positionV>
                <wp:extent cx="381000" cy="333375"/>
                <wp:effectExtent l="0" t="0" r="0" b="0"/>
                <wp:wrapNone/>
                <wp:docPr id="244502455" name="Надпись 244502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C6ED82" w14:textId="77777777" w:rsidR="002A3FD4" w:rsidRDefault="002A3FD4" w:rsidP="00805BBC">
                            <w:r>
                              <w:t>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957F4" id="_x0000_t202" coordsize="21600,21600" o:spt="202" path="m,l,21600r21600,l21600,xe">
                <v:stroke joinstyle="miter"/>
                <v:path gradientshapeok="t" o:connecttype="rect"/>
              </v:shapetype>
              <v:shape id="Надпись 244502455" o:spid="_x0000_s1026" type="#_x0000_t202" style="position:absolute;left:0;text-align:left;margin-left:468.75pt;margin-top:442.75pt;width:30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" filled="f" stroked="f" strokeweight=".5pt">
                <v:textbox>
                  <w:txbxContent>
                    <w:p w14:paraId="72C6ED82" w14:textId="77777777" w:rsidR="002A3FD4" w:rsidRDefault="002A3FD4" w:rsidP="00805BBC">
                      <w:r>
                        <w:t>».</w:t>
                      </w:r>
                    </w:p>
                  </w:txbxContent>
                </v:textbox>
              </v:shape>
            </w:pict>
          </mc:Fallback>
        </mc:AlternateContent>
      </w:r>
      <w:r w:rsidRPr="00805BBC">
        <w:rPr>
          <w:bCs/>
          <w:color w:val="auto"/>
          <w:szCs w:val="28"/>
          <w:lang w:eastAsia="ru-RU"/>
        </w:rPr>
        <w:t>Требования к заполнению реквизитов электронных документов (сведений) «Сведения о селекционных достижениях» (R.SM.AS.03.002), передаваемых в сообщении «Сведения о селекционных достижениях для исключения» (P.AS.03.MSG.014)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05BBC" w:rsidRPr="00805BBC" w14:paraId="58BEA06F" w14:textId="77777777" w:rsidTr="002A3FD4">
        <w:trPr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3EAB0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349181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Формулировка требования</w:t>
            </w:r>
          </w:p>
        </w:tc>
      </w:tr>
      <w:tr w:rsidR="00805BBC" w:rsidRPr="00805BBC" w14:paraId="03D421F2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1DA05D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9DCD2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 электронном сообщении передается один реквизит «Селекционное достижение» (smcdo:SelectionAchievementsDetails)</w:t>
            </w:r>
          </w:p>
        </w:tc>
      </w:tr>
      <w:tr w:rsidR="00805BBC" w:rsidRPr="00805BBC" w14:paraId="267FBA1B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26ED0B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60BEA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реквизит «Начальная дата и время» (csdo:StartDateTime) в составе сложного реквизита «Технологические характеристики записи общего ресурса» (ccdo:ResourceItemStatusDetails) должен быть заполнен</w:t>
            </w:r>
          </w:p>
        </w:tc>
      </w:tr>
      <w:tr w:rsidR="00805BBC" w:rsidRPr="00805BBC" w14:paraId="1FFE72A5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136DC3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667E0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реквизит «Конечная дата и время» (csdo:EndDateTime) в составе сложного реквизита «Технологические характеристики записи общего ресурса» (ccdo:ResourceItemStatusDetails) заполняется обязательно, и его значение должно быть больше значения реквизита «Начальная дата и время» (csdo:StartDateTime)</w:t>
            </w:r>
          </w:p>
        </w:tc>
      </w:tr>
      <w:tr w:rsidR="00805BBC" w:rsidRPr="00805BBC" w14:paraId="6859221B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80E713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2DBA8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если реквизит «Код страны» (csdo:UnifiedCountryCode) заполнен, то его значение должно соответствовать коду страны из классификатора стран мира, а значение атрибута «идентификатор справочника (классификатора)» (атрибут codeListId) в его составе должно соответствовать значению «2021»</w:t>
            </w:r>
          </w:p>
        </w:tc>
      </w:tr>
      <w:tr w:rsidR="00805BBC" w:rsidRPr="00805BBC" w14:paraId="3A58E6B6" w14:textId="77777777" w:rsidTr="002A3F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7E62F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A67811" w14:textId="5ECBE472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 базе данных о селекционных достижениях должна содержаться запись, в которой совокупность значений реквизитов «Код страны» (csdo:UnifiedCountryCode) «Дата» (csdo:EventDate) и «Номер документа» (csdo:DocId) в составе реквизита «Селекционное достижение» (smcdo:SelectionAchievementsDetails) совпадает с переданной</w:t>
            </w:r>
          </w:p>
        </w:tc>
      </w:tr>
      <w:bookmarkEnd w:id="73"/>
    </w:tbl>
    <w:p w14:paraId="5991F87B" w14:textId="77777777" w:rsidR="00805BBC" w:rsidRDefault="00805BBC" w:rsidP="00805BBC">
      <w:pPr>
        <w:spacing w:after="0"/>
        <w:ind w:firstLine="709"/>
        <w:outlineLvl w:val="2"/>
      </w:pPr>
    </w:p>
    <w:p w14:paraId="749311BA" w14:textId="491C0AF9" w:rsidR="00805BBC" w:rsidRDefault="00805BBC">
      <w:pPr>
        <w:spacing w:after="0" w:line="240" w:lineRule="auto"/>
        <w:jc w:val="left"/>
        <w:rPr>
          <w:szCs w:val="24"/>
          <w:lang w:eastAsia="x-none"/>
        </w:rPr>
      </w:pPr>
      <w:r>
        <w:br w:type="page"/>
      </w:r>
    </w:p>
    <w:p w14:paraId="213A37C4" w14:textId="47628B3D" w:rsidR="00805BBC" w:rsidRPr="00805BBC" w:rsidRDefault="00805BBC" w:rsidP="00805BBC">
      <w:pPr>
        <w:spacing w:before="240" w:after="240"/>
        <w:ind w:firstLine="709"/>
        <w:outlineLvl w:val="0"/>
        <w:rPr>
          <w:color w:val="auto"/>
          <w:szCs w:val="30"/>
        </w:rPr>
      </w:pPr>
      <w:r>
        <w:rPr>
          <w:color w:val="auto"/>
          <w:szCs w:val="30"/>
        </w:rPr>
        <w:lastRenderedPageBreak/>
        <w:t>3</w:t>
      </w:r>
      <w:r w:rsidRPr="00805BBC">
        <w:rPr>
          <w:color w:val="auto"/>
          <w:szCs w:val="30"/>
        </w:rPr>
        <w:t>. Описание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«Формирование, ведение и использование базы данных о племенных животных и селекционных достижениях в области племенного животноводства», утвержденное указанным Решением, изложить в следующей редакции:</w:t>
      </w:r>
    </w:p>
    <w:p w14:paraId="5755ECC9" w14:textId="675B089C" w:rsidR="00805BBC" w:rsidRPr="00805BBC" w:rsidRDefault="00805BBC" w:rsidP="00805BBC">
      <w:pPr>
        <w:spacing w:after="0"/>
        <w:ind w:left="3686"/>
        <w:jc w:val="center"/>
        <w:rPr>
          <w:color w:val="auto"/>
          <w:spacing w:val="40"/>
          <w:szCs w:val="24"/>
          <w:lang w:eastAsia="x-none"/>
        </w:rPr>
      </w:pPr>
      <w:r>
        <w:rPr>
          <w:color w:val="auto"/>
          <w:szCs w:val="24"/>
          <w:lang w:eastAsia="x-none"/>
        </w:rPr>
        <w:t>«</w:t>
      </w:r>
      <w:r w:rsidRPr="00805BBC">
        <w:rPr>
          <w:color w:val="auto"/>
          <w:szCs w:val="24"/>
          <w:lang w:eastAsia="x-none"/>
        </w:rPr>
        <w:t>УТВЕРЖДЕНО</w:t>
      </w:r>
    </w:p>
    <w:p w14:paraId="1669BB61" w14:textId="77777777" w:rsidR="00805BBC" w:rsidRPr="00805BBC" w:rsidRDefault="00805BBC" w:rsidP="00805BBC">
      <w:pPr>
        <w:spacing w:after="0" w:line="240" w:lineRule="auto"/>
        <w:ind w:left="3686"/>
        <w:jc w:val="center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Решением Коллегии</w:t>
      </w:r>
    </w:p>
    <w:p w14:paraId="71464257" w14:textId="77777777" w:rsidR="00805BBC" w:rsidRPr="00805BBC" w:rsidRDefault="00805BBC" w:rsidP="00805BBC">
      <w:pPr>
        <w:spacing w:after="0" w:line="240" w:lineRule="auto"/>
        <w:ind w:left="3686"/>
        <w:jc w:val="center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Евразийской экономической комиссии</w:t>
      </w:r>
    </w:p>
    <w:p w14:paraId="2F6BF619" w14:textId="77777777" w:rsidR="00805BBC" w:rsidRPr="00805BBC" w:rsidRDefault="00805BBC" w:rsidP="00805BBC">
      <w:pPr>
        <w:spacing w:after="0" w:line="240" w:lineRule="auto"/>
        <w:ind w:left="3686"/>
        <w:jc w:val="center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от 19 апреля 2023г.</w:t>
      </w:r>
      <w:r w:rsidRPr="00805BBC">
        <w:rPr>
          <w:color w:val="auto"/>
          <w:szCs w:val="30"/>
          <w:lang w:eastAsia="x-none"/>
        </w:rPr>
        <w:t xml:space="preserve"> № </w:t>
      </w:r>
      <w:r w:rsidRPr="00805BBC">
        <w:rPr>
          <w:color w:val="auto"/>
          <w:szCs w:val="24"/>
          <w:lang w:eastAsia="x-none"/>
        </w:rPr>
        <w:t>51</w:t>
      </w:r>
    </w:p>
    <w:p w14:paraId="5BCCE589" w14:textId="77777777" w:rsidR="00805BBC" w:rsidRPr="00805BBC" w:rsidRDefault="00805BBC" w:rsidP="00805BBC">
      <w:pPr>
        <w:spacing w:after="0" w:line="240" w:lineRule="auto"/>
        <w:ind w:left="3686"/>
        <w:jc w:val="center"/>
        <w:rPr>
          <w:color w:val="auto"/>
          <w:szCs w:val="24"/>
        </w:rPr>
      </w:pPr>
      <w:r w:rsidRPr="00805BBC">
        <w:rPr>
          <w:color w:val="auto"/>
          <w:szCs w:val="24"/>
        </w:rPr>
        <w:t>(в редакции Решения Коллегии</w:t>
      </w:r>
    </w:p>
    <w:p w14:paraId="5E8EAB69" w14:textId="77777777" w:rsidR="00805BBC" w:rsidRPr="00805BBC" w:rsidRDefault="00805BBC" w:rsidP="00805BBC">
      <w:pPr>
        <w:spacing w:after="0" w:line="240" w:lineRule="auto"/>
        <w:ind w:left="3686"/>
        <w:jc w:val="center"/>
        <w:rPr>
          <w:color w:val="auto"/>
          <w:szCs w:val="24"/>
        </w:rPr>
      </w:pPr>
      <w:r w:rsidRPr="00805BBC">
        <w:rPr>
          <w:color w:val="auto"/>
          <w:szCs w:val="24"/>
        </w:rPr>
        <w:t>Евразийской экономической комиссии</w:t>
      </w:r>
    </w:p>
    <w:p w14:paraId="2252B18A" w14:textId="3226CA24" w:rsidR="00805BBC" w:rsidRPr="00805BBC" w:rsidRDefault="002A3FD4" w:rsidP="00805BBC">
      <w:pPr>
        <w:tabs>
          <w:tab w:val="left" w:pos="4163"/>
        </w:tabs>
        <w:spacing w:after="120" w:line="240" w:lineRule="auto"/>
        <w:ind w:left="3686"/>
        <w:jc w:val="center"/>
        <w:rPr>
          <w:color w:val="auto"/>
          <w:szCs w:val="30"/>
          <w:lang w:eastAsia="x-none"/>
        </w:rPr>
      </w:pPr>
      <w:r w:rsidRPr="002A3FD4">
        <w:rPr>
          <w:color w:val="auto"/>
          <w:szCs w:val="24"/>
        </w:rPr>
        <w:t xml:space="preserve">от                           20    г. №    </w:t>
      </w:r>
      <w:proofErr w:type="gramStart"/>
      <w:r w:rsidRPr="002A3FD4">
        <w:rPr>
          <w:color w:val="auto"/>
          <w:szCs w:val="24"/>
        </w:rPr>
        <w:t xml:space="preserve">  )</w:t>
      </w:r>
      <w:proofErr w:type="gramEnd"/>
    </w:p>
    <w:p w14:paraId="5971BF2B" w14:textId="77777777" w:rsidR="00805BBC" w:rsidRPr="00805BBC" w:rsidRDefault="00805BBC" w:rsidP="00805BBC">
      <w:pPr>
        <w:keepLines/>
        <w:spacing w:before="360" w:after="0" w:line="240" w:lineRule="auto"/>
        <w:jc w:val="center"/>
        <w:rPr>
          <w:rFonts w:ascii="Times New Roman Полужирный" w:hAnsi="Times New Roman Полужирный"/>
          <w:b/>
          <w:bCs/>
          <w:color w:val="auto"/>
          <w:szCs w:val="28"/>
        </w:rPr>
      </w:pPr>
      <w:r w:rsidRPr="00805BBC">
        <w:rPr>
          <w:rFonts w:ascii="Times New Roman Полужирный" w:hAnsi="Times New Roman Полужирный"/>
          <w:b/>
          <w:caps/>
          <w:color w:val="auto"/>
          <w:spacing w:val="40"/>
          <w:szCs w:val="28"/>
        </w:rPr>
        <w:t>описание</w:t>
      </w:r>
    </w:p>
    <w:p w14:paraId="7BBFABC2" w14:textId="77777777" w:rsidR="00805BBC" w:rsidRPr="00805BBC" w:rsidRDefault="00805BBC" w:rsidP="00805BBC">
      <w:pPr>
        <w:spacing w:after="0" w:line="240" w:lineRule="auto"/>
        <w:contextualSpacing/>
        <w:jc w:val="center"/>
        <w:rPr>
          <w:b/>
          <w:bCs/>
          <w:color w:val="auto"/>
          <w:szCs w:val="28"/>
        </w:rPr>
      </w:pPr>
      <w:r w:rsidRPr="00805BBC">
        <w:rPr>
          <w:b/>
          <w:bCs/>
          <w:color w:val="auto"/>
          <w:szCs w:val="28"/>
        </w:rPr>
        <w:t>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«Формирование, ведение и использование базы данных о племенных животных и селекционных достижениях в области племенного животноводства»</w:t>
      </w:r>
    </w:p>
    <w:p w14:paraId="032D3B33" w14:textId="77777777" w:rsidR="00805BBC" w:rsidRPr="00805BBC" w:rsidRDefault="00805BBC" w:rsidP="00805BBC">
      <w:pPr>
        <w:keepNext/>
        <w:keepLines/>
        <w:spacing w:before="360" w:after="360" w:line="240" w:lineRule="auto"/>
        <w:contextualSpacing/>
        <w:jc w:val="center"/>
        <w:outlineLvl w:val="0"/>
        <w:rPr>
          <w:bCs/>
          <w:color w:val="auto"/>
          <w:szCs w:val="28"/>
        </w:rPr>
      </w:pPr>
      <w:r w:rsidRPr="00805BBC">
        <w:rPr>
          <w:bCs/>
          <w:color w:val="auto"/>
          <w:szCs w:val="28"/>
        </w:rPr>
        <w:t>I. Общие положения</w:t>
      </w:r>
    </w:p>
    <w:p w14:paraId="7944C19B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 xml:space="preserve">1. Настоящее Описание разработано </w:t>
      </w:r>
      <w:r w:rsidRPr="00805BBC">
        <w:rPr>
          <w:szCs w:val="28"/>
          <w:lang w:eastAsia="x-none"/>
        </w:rPr>
        <w:t xml:space="preserve">в соответствии со следующими международными договорами и актами, составляющими право Евразийского экономического союза </w:t>
      </w:r>
      <w:r w:rsidRPr="00805BBC">
        <w:rPr>
          <w:szCs w:val="28"/>
          <w:lang w:eastAsia="x-none"/>
        </w:rPr>
        <w:br/>
        <w:t>(далее – Союз)</w:t>
      </w:r>
      <w:r w:rsidRPr="00805BBC">
        <w:rPr>
          <w:color w:val="auto"/>
          <w:szCs w:val="24"/>
          <w:lang w:eastAsia="x-none"/>
        </w:rPr>
        <w:t>:</w:t>
      </w:r>
    </w:p>
    <w:p w14:paraId="5DC44C59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</w:pPr>
      <w:bookmarkStart w:id="74" w:name="_Toc369513671"/>
      <w:r w:rsidRPr="00805BBC">
        <w:rPr>
          <w:color w:val="auto"/>
          <w:szCs w:val="24"/>
          <w:lang w:eastAsia="x-none"/>
        </w:rPr>
        <w:t>Договор о Евразийском экономическом союзе от 29 мая 2014 года;</w:t>
      </w:r>
    </w:p>
    <w:p w14:paraId="4EB1D89C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ru-RU"/>
        </w:rPr>
      </w:pPr>
      <w:r w:rsidRPr="00805BBC">
        <w:rPr>
          <w:color w:val="auto"/>
          <w:szCs w:val="24"/>
          <w:lang w:eastAsia="ru-RU"/>
        </w:rPr>
        <w:t>Соглашение о мерах, направленных на унификацию проведения селекционно-племенной работы с сельскохозяйственными животными в рамках Евразийского экономического союза от 25 октября 2019 года;</w:t>
      </w:r>
    </w:p>
    <w:p w14:paraId="17CFB031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ru-RU"/>
        </w:rPr>
      </w:pPr>
      <w:r w:rsidRPr="00805BBC">
        <w:rPr>
          <w:color w:val="auto"/>
          <w:szCs w:val="24"/>
          <w:lang w:eastAsia="ru-RU"/>
        </w:rPr>
        <w:lastRenderedPageBreak/>
        <w:t xml:space="preserve">Решение Коллегии Евразийской экономической комиссии </w:t>
      </w:r>
      <w:r w:rsidRPr="00805BBC">
        <w:rPr>
          <w:color w:val="auto"/>
          <w:szCs w:val="24"/>
          <w:lang w:eastAsia="ru-RU"/>
        </w:rPr>
        <w:br/>
        <w:t xml:space="preserve">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</w:t>
      </w:r>
      <w:r w:rsidRPr="00805BBC">
        <w:rPr>
          <w:color w:val="auto"/>
          <w:szCs w:val="24"/>
          <w:lang w:eastAsia="ru-RU"/>
        </w:rPr>
        <w:br/>
        <w:t>и взаимной торговли общих процессов»;</w:t>
      </w:r>
    </w:p>
    <w:p w14:paraId="15A70146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ru-RU"/>
        </w:rPr>
      </w:pPr>
      <w:r w:rsidRPr="00805BBC">
        <w:rPr>
          <w:color w:val="auto"/>
          <w:szCs w:val="24"/>
          <w:lang w:eastAsia="ru-RU"/>
        </w:rPr>
        <w:t xml:space="preserve">Решение Коллегии Евразийской экономической комиссии </w:t>
      </w:r>
      <w:r w:rsidRPr="00805BBC">
        <w:rPr>
          <w:color w:val="auto"/>
          <w:szCs w:val="24"/>
          <w:lang w:eastAsia="ru-RU"/>
        </w:rPr>
        <w:br/>
        <w:t xml:space="preserve">от 27 января 2015 г. № 5 «Об утверждении Правил электронного обмена данными в интегрированной информационной системе внешней </w:t>
      </w:r>
      <w:r w:rsidRPr="00805BBC">
        <w:rPr>
          <w:color w:val="auto"/>
          <w:szCs w:val="24"/>
          <w:lang w:eastAsia="ru-RU"/>
        </w:rPr>
        <w:br/>
        <w:t>и взаимной торговли»;</w:t>
      </w:r>
    </w:p>
    <w:p w14:paraId="42E89A1E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ru-RU"/>
        </w:rPr>
      </w:pPr>
      <w:r w:rsidRPr="00805BBC">
        <w:rPr>
          <w:color w:val="auto"/>
          <w:szCs w:val="24"/>
          <w:lang w:eastAsia="ru-RU"/>
        </w:rPr>
        <w:t>Решение Коллегии Евразийской экономической комиссии</w:t>
      </w:r>
      <w:r w:rsidRPr="00805BBC">
        <w:rPr>
          <w:color w:val="auto"/>
          <w:szCs w:val="24"/>
          <w:lang w:eastAsia="ru-RU"/>
        </w:rPr>
        <w:br/>
        <w:t>от 14 апреля 2015 г. № 29 «О перечне общих процессов в рамках Евразийского экономического союза и внесении изменения</w:t>
      </w:r>
      <w:r w:rsidRPr="00805BBC">
        <w:rPr>
          <w:color w:val="auto"/>
          <w:szCs w:val="24"/>
          <w:lang w:eastAsia="ru-RU"/>
        </w:rPr>
        <w:br/>
        <w:t>в Решение Коллегии Евразийской экономической комиссии</w:t>
      </w:r>
      <w:r w:rsidRPr="00805BBC">
        <w:rPr>
          <w:color w:val="auto"/>
          <w:szCs w:val="24"/>
          <w:lang w:eastAsia="ru-RU"/>
        </w:rPr>
        <w:br/>
        <w:t>от 19 августа 2014 г. № 132»;</w:t>
      </w:r>
    </w:p>
    <w:p w14:paraId="706D59DF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ru-RU"/>
        </w:rPr>
      </w:pPr>
      <w:r w:rsidRPr="00805BBC">
        <w:rPr>
          <w:color w:val="auto"/>
          <w:szCs w:val="24"/>
          <w:lang w:eastAsia="ru-RU"/>
        </w:rPr>
        <w:t xml:space="preserve">Решение Коллегии Евразийской экономической комиссии </w:t>
      </w:r>
      <w:r w:rsidRPr="00805BBC">
        <w:rPr>
          <w:color w:val="auto"/>
          <w:szCs w:val="24"/>
          <w:lang w:eastAsia="ru-RU"/>
        </w:rPr>
        <w:br/>
        <w:t>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14:paraId="2E1DAC36" w14:textId="77777777" w:rsidR="00805BBC" w:rsidRPr="00805BBC" w:rsidRDefault="00805BBC" w:rsidP="00805BBC">
      <w:pPr>
        <w:spacing w:after="0"/>
        <w:ind w:firstLine="709"/>
        <w:rPr>
          <w:color w:val="auto"/>
          <w:szCs w:val="28"/>
          <w:lang w:eastAsia="ru-RU"/>
        </w:rPr>
      </w:pPr>
      <w:r w:rsidRPr="00805BBC">
        <w:rPr>
          <w:color w:val="auto"/>
          <w:szCs w:val="28"/>
          <w:lang w:eastAsia="ru-RU"/>
        </w:rPr>
        <w:t xml:space="preserve">Решение Коллегии Евразийской экономической комиссии </w:t>
      </w:r>
      <w:r w:rsidRPr="00805BBC">
        <w:rPr>
          <w:color w:val="auto"/>
          <w:szCs w:val="28"/>
          <w:lang w:eastAsia="ru-RU"/>
        </w:rPr>
        <w:br/>
        <w:t>от 28 сентября 2015 г. № 125 «Об утверждении Положения об обмене электронными документами при трансграничном взаимодействии органов государственной власти государств-членов Евразийского экономического союза между собой и с Евразийской экономической комиссией»;</w:t>
      </w:r>
    </w:p>
    <w:p w14:paraId="4364522F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</w:rPr>
      </w:pPr>
      <w:r w:rsidRPr="00805BBC">
        <w:rPr>
          <w:color w:val="auto"/>
          <w:szCs w:val="24"/>
        </w:rPr>
        <w:t xml:space="preserve">Решение Коллегии Евразийской экономической комиссии </w:t>
      </w:r>
      <w:r w:rsidRPr="00805BBC">
        <w:rPr>
          <w:color w:val="auto"/>
          <w:szCs w:val="24"/>
        </w:rPr>
        <w:br/>
        <w:t>от 17 ноября 2015 г. № 155 «О единой системе нормативно-справочной информации Евразийского экономического союза»;</w:t>
      </w:r>
    </w:p>
    <w:p w14:paraId="7AB1A23F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</w:rPr>
      </w:pPr>
      <w:r w:rsidRPr="00805BBC">
        <w:rPr>
          <w:color w:val="auto"/>
          <w:szCs w:val="24"/>
        </w:rPr>
        <w:lastRenderedPageBreak/>
        <w:t xml:space="preserve">Решение Коллегии Евразийской экономической комиссии </w:t>
      </w:r>
      <w:r w:rsidRPr="00805BBC">
        <w:rPr>
          <w:color w:val="auto"/>
          <w:szCs w:val="24"/>
        </w:rPr>
        <w:br/>
        <w:t>от 19 декабря 2016 г. № 169 «Об утверждении Порядка реализации общих процессов в рамках Евразийского экономического союза»;</w:t>
      </w:r>
    </w:p>
    <w:p w14:paraId="0BAA4E8A" w14:textId="77777777" w:rsidR="00805BBC" w:rsidRPr="00805BBC" w:rsidRDefault="00805BBC" w:rsidP="00805BBC">
      <w:pPr>
        <w:spacing w:after="0"/>
        <w:ind w:firstLine="709"/>
        <w:rPr>
          <w:szCs w:val="24"/>
          <w:lang w:eastAsia="x-none"/>
        </w:rPr>
      </w:pPr>
      <w:r w:rsidRPr="00805BBC">
        <w:rPr>
          <w:szCs w:val="24"/>
          <w:lang w:eastAsia="x-none"/>
        </w:rPr>
        <w:t xml:space="preserve">Решение Коллегии Евразийской экономической комиссии </w:t>
      </w:r>
      <w:r w:rsidRPr="00805BBC">
        <w:rPr>
          <w:szCs w:val="24"/>
          <w:lang w:eastAsia="x-none"/>
        </w:rPr>
        <w:br/>
        <w:t>от 26 декабря 2017 г. № 190 «Об утверждении Положения о модели данных Евразийского экономического союза»;</w:t>
      </w:r>
    </w:p>
    <w:p w14:paraId="1F93BD28" w14:textId="77777777" w:rsidR="00805BBC" w:rsidRPr="00805BBC" w:rsidRDefault="00805BBC" w:rsidP="00805BBC">
      <w:pPr>
        <w:spacing w:after="0"/>
        <w:ind w:firstLine="709"/>
        <w:rPr>
          <w:szCs w:val="24"/>
          <w:lang w:eastAsia="x-none"/>
        </w:rPr>
      </w:pPr>
      <w:r w:rsidRPr="00805BBC">
        <w:rPr>
          <w:szCs w:val="24"/>
          <w:lang w:eastAsia="x-none"/>
        </w:rPr>
        <w:t xml:space="preserve">Решение Коллегии Евразийской экономической комиссии </w:t>
      </w:r>
      <w:r w:rsidRPr="00805BBC">
        <w:rPr>
          <w:szCs w:val="24"/>
          <w:lang w:eastAsia="x-none"/>
        </w:rPr>
        <w:br/>
        <w:t>от 27 октября 2020 г. № 132 «Об утверждении состава сведений о племенных животных и селекционных достижениях, подлежащих обмену между государствами-членами Евразийского экономического союза»;</w:t>
      </w:r>
    </w:p>
    <w:p w14:paraId="01CC63C7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ru-RU"/>
        </w:rPr>
      </w:pPr>
      <w:r w:rsidRPr="00805BBC">
        <w:t xml:space="preserve">Решение Коллегии Евразийской экономической комиссии </w:t>
      </w:r>
      <w:r w:rsidRPr="00805BBC">
        <w:br/>
        <w:t>от 26 апреля 2022 г. № 69 «Об утверждении Правил реализации общего процесса «Формирование, ведение и использование базы данных о племенных животных и селекционных достижениях в области племенного животноводства»»</w:t>
      </w:r>
      <w:r w:rsidRPr="00805BBC">
        <w:rPr>
          <w:color w:val="auto"/>
          <w:szCs w:val="24"/>
          <w:lang w:eastAsia="ru-RU"/>
        </w:rPr>
        <w:t>.</w:t>
      </w:r>
    </w:p>
    <w:p w14:paraId="191C7E45" w14:textId="77777777" w:rsidR="00805BBC" w:rsidRPr="00805BBC" w:rsidRDefault="00805BBC" w:rsidP="00805BBC">
      <w:pPr>
        <w:keepNext/>
        <w:keepLines/>
        <w:spacing w:before="360" w:after="360" w:line="240" w:lineRule="auto"/>
        <w:contextualSpacing/>
        <w:jc w:val="center"/>
        <w:outlineLvl w:val="0"/>
        <w:rPr>
          <w:bCs/>
          <w:color w:val="auto"/>
          <w:szCs w:val="28"/>
        </w:rPr>
      </w:pPr>
      <w:r w:rsidRPr="00805BBC">
        <w:rPr>
          <w:bCs/>
          <w:color w:val="auto"/>
          <w:szCs w:val="28"/>
        </w:rPr>
        <w:t>II. Область применения</w:t>
      </w:r>
      <w:bookmarkEnd w:id="74"/>
    </w:p>
    <w:p w14:paraId="7524E0A7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2. Настоящее Описание определяет требования к форматам и структурам электронных документов и сведений, используемых при информационном взаимодействии в рамках общего процесса «Формирование, ведение и использование базы данных о племенных животных и селекционных достижениях в области племенного животноводства» (далее – общий процесс).</w:t>
      </w:r>
    </w:p>
    <w:p w14:paraId="22CB515E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 xml:space="preserve">3. Настоящее Описание применяется при проектировании,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</w:t>
      </w:r>
      <w:r w:rsidRPr="00805BBC">
        <w:rPr>
          <w:color w:val="auto"/>
          <w:szCs w:val="24"/>
          <w:lang w:eastAsia="x-none"/>
        </w:rPr>
        <w:br/>
        <w:t>(далее – интегрированная система).</w:t>
      </w:r>
    </w:p>
    <w:p w14:paraId="6CFD4FCC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lastRenderedPageBreak/>
        <w:t>4. Описание форматов и структур электронных документов и сведений приводится в табличной форме с указанием полного реквизитного состава с учетом уровней иерархии вплоть до простых (атомарных) реквизитов.</w:t>
      </w:r>
    </w:p>
    <w:p w14:paraId="4CEB3E58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5. В таблице описывается однозначное соответствие реквизитов электронных документов (сведений) (далее – реквизиты) и элементов модели данных.</w:t>
      </w:r>
    </w:p>
    <w:p w14:paraId="77C38BE9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6. В таблице формируются следующие поля (графы):</w:t>
      </w:r>
    </w:p>
    <w:p w14:paraId="23DB5099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«иерархический номер» – порядковый номер реквизита;</w:t>
      </w:r>
    </w:p>
    <w:p w14:paraId="2FAFC73D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«имя реквизита» – устоявшееся или официальное словесное обозначение реквизита;</w:t>
      </w:r>
    </w:p>
    <w:p w14:paraId="057B37D8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«описание реквизита» – текст, поясняющий смысл (семантику) реквизита;</w:t>
      </w:r>
    </w:p>
    <w:p w14:paraId="631A1449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«идентификатор» – идентификатор элемента данных в модели данных, соответствующего реквизиту;</w:t>
      </w:r>
    </w:p>
    <w:p w14:paraId="7A8924E9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«область значений» – словесное описание возможных значений реквизита;</w:t>
      </w:r>
    </w:p>
    <w:p w14:paraId="7A59EA2A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«мн.» – множественность реквизитов: обязательность (опциональность) и количество возможных повторений реквизита.</w:t>
      </w:r>
    </w:p>
    <w:p w14:paraId="66794045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7. Для указания множественности реквизитов используются следующие обозначения:</w:t>
      </w:r>
    </w:p>
    <w:p w14:paraId="54A39060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1 – реквизит обязателен, повторения не допускаются;</w:t>
      </w:r>
    </w:p>
    <w:p w14:paraId="21E68FA3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n – реквизит обязателен, должен повторяться n раз (n &gt; 1);</w:t>
      </w:r>
    </w:p>
    <w:p w14:paraId="2521351C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1..* – реквизит обязателен, может повторяться без ограничений;</w:t>
      </w:r>
    </w:p>
    <w:p w14:paraId="05FF454C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 xml:space="preserve">n..* – реквизит обязателен, должен повторяться не менее n раз </w:t>
      </w:r>
      <w:r w:rsidRPr="00805BBC">
        <w:rPr>
          <w:color w:val="auto"/>
          <w:szCs w:val="24"/>
          <w:lang w:eastAsia="x-none"/>
        </w:rPr>
        <w:br/>
        <w:t>(n &gt; 1);</w:t>
      </w:r>
    </w:p>
    <w:p w14:paraId="2D122B15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lastRenderedPageBreak/>
        <w:t xml:space="preserve">n..m – реквизит обязателен, должен повторяться не менее n раз </w:t>
      </w:r>
      <w:r w:rsidRPr="00805BBC">
        <w:rPr>
          <w:color w:val="auto"/>
          <w:szCs w:val="24"/>
          <w:lang w:eastAsia="x-none"/>
        </w:rPr>
        <w:br/>
        <w:t>и не более m раз (n &gt; 1, m &gt; n);</w:t>
      </w:r>
    </w:p>
    <w:p w14:paraId="2D0BA07E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0..1 – реквизит опционален, повторения не допускаются;</w:t>
      </w:r>
    </w:p>
    <w:p w14:paraId="3218CFC6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0..* – реквизит опционален, может повторяться без ограничений;</w:t>
      </w:r>
    </w:p>
    <w:p w14:paraId="7CE7BC23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 xml:space="preserve">0..m – реквизит опционален, может повторяться не более m раз </w:t>
      </w:r>
      <w:r w:rsidRPr="00805BBC">
        <w:rPr>
          <w:color w:val="auto"/>
          <w:szCs w:val="24"/>
          <w:lang w:eastAsia="x-none"/>
        </w:rPr>
        <w:br/>
        <w:t>(m &gt; 1).</w:t>
      </w:r>
    </w:p>
    <w:p w14:paraId="6129896B" w14:textId="77777777" w:rsidR="00805BBC" w:rsidRPr="00805BBC" w:rsidRDefault="00805BBC" w:rsidP="00805BBC">
      <w:pPr>
        <w:keepNext/>
        <w:keepLines/>
        <w:spacing w:before="360" w:after="360" w:line="240" w:lineRule="auto"/>
        <w:jc w:val="center"/>
        <w:outlineLvl w:val="0"/>
        <w:rPr>
          <w:bCs/>
          <w:color w:val="auto"/>
          <w:szCs w:val="28"/>
        </w:rPr>
      </w:pPr>
      <w:bookmarkStart w:id="75" w:name="_Toc363723968"/>
      <w:bookmarkStart w:id="76" w:name="_Toc369513676"/>
      <w:r w:rsidRPr="00805BBC">
        <w:rPr>
          <w:bCs/>
          <w:color w:val="auto"/>
          <w:szCs w:val="30"/>
        </w:rPr>
        <w:t>III</w:t>
      </w:r>
      <w:r w:rsidRPr="00805BBC">
        <w:rPr>
          <w:bCs/>
          <w:color w:val="auto"/>
          <w:szCs w:val="28"/>
        </w:rPr>
        <w:t>. Основные понятия</w:t>
      </w:r>
    </w:p>
    <w:p w14:paraId="1189ADB5" w14:textId="77777777" w:rsidR="00805BBC" w:rsidRPr="00805BBC" w:rsidRDefault="00805BBC" w:rsidP="00805BBC">
      <w:pPr>
        <w:keepNext/>
        <w:keepLines/>
        <w:spacing w:after="0"/>
        <w:ind w:firstLine="709"/>
        <w:outlineLvl w:val="2"/>
        <w:rPr>
          <w:bCs/>
          <w:szCs w:val="28"/>
        </w:rPr>
      </w:pPr>
      <w:r w:rsidRPr="00805BBC">
        <w:rPr>
          <w:bCs/>
          <w:szCs w:val="28"/>
        </w:rPr>
        <w:t>8. Для целей настоящего Описания используются понятия, которые означают следующее:</w:t>
      </w:r>
    </w:p>
    <w:p w14:paraId="69D9B871" w14:textId="77777777" w:rsidR="00805BBC" w:rsidRPr="00805BBC" w:rsidRDefault="00805BBC" w:rsidP="00805BBC">
      <w:pPr>
        <w:spacing w:after="0"/>
        <w:ind w:firstLine="709"/>
        <w:rPr>
          <w:color w:val="auto"/>
          <w:szCs w:val="28"/>
        </w:rPr>
      </w:pPr>
      <w:r w:rsidRPr="00805BBC">
        <w:rPr>
          <w:color w:val="auto"/>
          <w:szCs w:val="28"/>
        </w:rPr>
        <w:t>«государство-член» – государство, являющееся членом Союза;</w:t>
      </w:r>
    </w:p>
    <w:p w14:paraId="6085B006" w14:textId="77777777" w:rsidR="00805BBC" w:rsidRPr="00805BBC" w:rsidRDefault="00805BBC" w:rsidP="00805BBC">
      <w:pPr>
        <w:spacing w:after="0"/>
        <w:ind w:firstLine="709"/>
        <w:rPr>
          <w:color w:val="auto"/>
          <w:szCs w:val="28"/>
        </w:rPr>
      </w:pPr>
      <w:r w:rsidRPr="00805BBC">
        <w:rPr>
          <w:color w:val="auto"/>
          <w:szCs w:val="28"/>
        </w:rPr>
        <w:t>«</w:t>
      </w:r>
      <w:r w:rsidRPr="00805BBC">
        <w:rPr>
          <w:color w:val="auto"/>
          <w:szCs w:val="24"/>
          <w:lang w:eastAsia="x-none"/>
        </w:rPr>
        <w:t>реквизит</w:t>
      </w:r>
      <w:r w:rsidRPr="00805BBC">
        <w:rPr>
          <w:color w:val="auto"/>
          <w:szCs w:val="28"/>
        </w:rPr>
        <w:t xml:space="preserve">» – </w:t>
      </w:r>
      <w:r w:rsidRPr="00805BBC">
        <w:rPr>
          <w:color w:val="auto"/>
          <w:szCs w:val="24"/>
          <w:lang w:eastAsia="x-none"/>
        </w:rPr>
        <w:t>единица данных электронного документа (сведений), которая в определенном контексте считается неразделимой</w:t>
      </w:r>
      <w:r w:rsidRPr="00805BBC">
        <w:rPr>
          <w:color w:val="auto"/>
          <w:szCs w:val="28"/>
        </w:rPr>
        <w:t>.</w:t>
      </w:r>
    </w:p>
    <w:p w14:paraId="03BEC261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Понятия «базисная модель данных», «модель данных», «модель данных предметной области», «предметная область» и «реестр структур электронных документов и сведений» используются в настоящем Описании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 63.</w:t>
      </w:r>
    </w:p>
    <w:p w14:paraId="4833C1CE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 xml:space="preserve">Иные понятия, используемые в настоящем Описании,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«Формирование, ведение и использование базы данных о племенных животных и селекционных достижениях в области </w:t>
      </w:r>
      <w:r w:rsidRPr="00805BBC">
        <w:rPr>
          <w:color w:val="auto"/>
          <w:szCs w:val="24"/>
          <w:lang w:eastAsia="x-none"/>
        </w:rPr>
        <w:lastRenderedPageBreak/>
        <w:t>племенного животноводства», утвержденных Решением Коллегии Евразийской экономической комиссии от 19 апреля 2023 г. № 51.</w:t>
      </w:r>
    </w:p>
    <w:p w14:paraId="049EC904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В таблицах 4, 7, 10, 13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«Формирование, ведение и использование базы данных о племенных животных и селекционных достижениях в области племенного животноводства», утвержденный Решением Коллегии Евразийской экономической комиссии от 19 апреля 2023 г. № 51.</w:t>
      </w:r>
    </w:p>
    <w:p w14:paraId="5A925560" w14:textId="77777777" w:rsidR="00805BBC" w:rsidRPr="00805BBC" w:rsidRDefault="00805BBC" w:rsidP="00805BBC">
      <w:pPr>
        <w:keepNext/>
        <w:keepLines/>
        <w:spacing w:before="360" w:after="360" w:line="240" w:lineRule="auto"/>
        <w:jc w:val="center"/>
        <w:outlineLvl w:val="0"/>
        <w:rPr>
          <w:bCs/>
          <w:color w:val="auto"/>
          <w:szCs w:val="28"/>
        </w:rPr>
      </w:pPr>
      <w:r w:rsidRPr="00805BBC">
        <w:rPr>
          <w:bCs/>
          <w:color w:val="auto"/>
          <w:szCs w:val="30"/>
        </w:rPr>
        <w:t>IV</w:t>
      </w:r>
      <w:r w:rsidRPr="00805BBC">
        <w:rPr>
          <w:bCs/>
          <w:color w:val="auto"/>
          <w:szCs w:val="28"/>
        </w:rPr>
        <w:t>. Структуры электронных документов и сведений</w:t>
      </w:r>
      <w:bookmarkEnd w:id="75"/>
      <w:bookmarkEnd w:id="76"/>
    </w:p>
    <w:p w14:paraId="3AE2232F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9. Перечень структур электронных документов и сведений приведен в таблице 1.</w:t>
      </w:r>
    </w:p>
    <w:p w14:paraId="106C9DB7" w14:textId="77777777" w:rsidR="00805BBC" w:rsidRPr="00805BBC" w:rsidRDefault="00805BBC" w:rsidP="00805BBC">
      <w:pPr>
        <w:keepNext/>
        <w:spacing w:before="240" w:after="240" w:line="240" w:lineRule="auto"/>
        <w:jc w:val="right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Таблица 1</w:t>
      </w:r>
    </w:p>
    <w:p w14:paraId="31EB2E94" w14:textId="77777777" w:rsidR="00805BBC" w:rsidRPr="00805BBC" w:rsidRDefault="00805BBC" w:rsidP="00805BBC">
      <w:pPr>
        <w:keepNext/>
        <w:keepLines/>
        <w:spacing w:after="120" w:line="240" w:lineRule="auto"/>
        <w:contextualSpacing/>
        <w:jc w:val="center"/>
        <w:rPr>
          <w:bCs/>
          <w:color w:val="auto"/>
          <w:szCs w:val="28"/>
          <w:lang w:eastAsia="ru-RU"/>
        </w:rPr>
      </w:pPr>
      <w:bookmarkStart w:id="77" w:name="_Toc362892237"/>
      <w:bookmarkStart w:id="78" w:name="_Toc363548687"/>
      <w:bookmarkStart w:id="79" w:name="_Ref363722798"/>
      <w:bookmarkStart w:id="80" w:name="_Toc363724004"/>
      <w:bookmarkStart w:id="81" w:name="_Toc365543237"/>
      <w:bookmarkStart w:id="82" w:name="_Toc369257109"/>
      <w:r w:rsidRPr="00805BBC">
        <w:rPr>
          <w:bCs/>
          <w:color w:val="auto"/>
          <w:szCs w:val="28"/>
          <w:lang w:eastAsia="ru-RU"/>
        </w:rPr>
        <w:t>Перечень структур электронных документов</w:t>
      </w:r>
      <w:bookmarkEnd w:id="77"/>
      <w:bookmarkEnd w:id="78"/>
      <w:bookmarkEnd w:id="79"/>
      <w:bookmarkEnd w:id="80"/>
      <w:bookmarkEnd w:id="81"/>
      <w:bookmarkEnd w:id="82"/>
      <w:r w:rsidRPr="00805BBC">
        <w:rPr>
          <w:bCs/>
          <w:color w:val="auto"/>
          <w:szCs w:val="28"/>
          <w:lang w:eastAsia="ru-RU"/>
        </w:rPr>
        <w:t xml:space="preserve"> и сведений</w:t>
      </w:r>
    </w:p>
    <w:p w14:paraId="2666A6FA" w14:textId="77777777" w:rsidR="00805BBC" w:rsidRPr="00805BBC" w:rsidRDefault="00805BBC" w:rsidP="00805BBC">
      <w:pPr>
        <w:keepNext/>
        <w:keepLines/>
        <w:spacing w:after="0" w:line="14" w:lineRule="auto"/>
        <w:contextualSpacing/>
        <w:jc w:val="center"/>
        <w:rPr>
          <w:bCs/>
          <w:color w:val="auto"/>
          <w:sz w:val="2"/>
          <w:szCs w:val="28"/>
          <w:lang w:eastAsia="ru-RU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1892"/>
        <w:gridCol w:w="3544"/>
        <w:gridCol w:w="3260"/>
      </w:tblGrid>
      <w:tr w:rsidR="00805BBC" w:rsidRPr="00805BBC" w14:paraId="2F6E63C2" w14:textId="77777777" w:rsidTr="002A3FD4">
        <w:trPr>
          <w:trHeight w:val="601"/>
          <w:tblHeader/>
          <w:jc w:val="center"/>
        </w:trPr>
        <w:tc>
          <w:tcPr>
            <w:tcW w:w="353" w:type="pct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B209C09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011" w:type="pct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D0EEF98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Идентификатор</w:t>
            </w:r>
          </w:p>
        </w:tc>
        <w:tc>
          <w:tcPr>
            <w:tcW w:w="1894" w:type="pct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10A6A65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1742" w:type="pct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7A065CF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Пространство имен</w:t>
            </w:r>
          </w:p>
        </w:tc>
      </w:tr>
      <w:tr w:rsidR="00805BBC" w:rsidRPr="00805BBC" w14:paraId="07841EC1" w14:textId="77777777" w:rsidTr="002A3FD4">
        <w:trPr>
          <w:trHeight w:val="301"/>
          <w:tblHeader/>
          <w:jc w:val="center"/>
        </w:trPr>
        <w:tc>
          <w:tcPr>
            <w:tcW w:w="353" w:type="pct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8F5D93D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1" w:type="pct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A9BCD7E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94" w:type="pct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6273224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42" w:type="pct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8BB60FA" w14:textId="77777777" w:rsidR="00805BBC" w:rsidRPr="00805BBC" w:rsidRDefault="00805BBC" w:rsidP="00805BBC">
            <w:pPr>
              <w:keepNext/>
              <w:keepLines/>
              <w:spacing w:after="0" w:line="264" w:lineRule="auto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4</w:t>
            </w:r>
          </w:p>
        </w:tc>
      </w:tr>
      <w:tr w:rsidR="00805BBC" w:rsidRPr="00805BBC" w14:paraId="34D25697" w14:textId="77777777" w:rsidTr="002A3FD4">
        <w:trPr>
          <w:cantSplit/>
          <w:jc w:val="center"/>
        </w:trPr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29C93F9" w14:textId="77777777" w:rsidR="00805BBC" w:rsidRPr="00805BBC" w:rsidRDefault="00805BBC" w:rsidP="00805BBC">
            <w:pPr>
              <w:keepNext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4647" w:type="pct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BE5AAB2" w14:textId="77777777" w:rsidR="00805BBC" w:rsidRPr="00805BBC" w:rsidRDefault="00805BBC" w:rsidP="00805BBC">
            <w:pPr>
              <w:keepNext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Структуры электронных документов и сведений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br/>
              <w:t>в базисной модели</w:t>
            </w:r>
          </w:p>
        </w:tc>
      </w:tr>
      <w:tr w:rsidR="00805BBC" w:rsidRPr="002A3FD4" w14:paraId="6BAFCA35" w14:textId="77777777" w:rsidTr="002A3FD4">
        <w:trPr>
          <w:cantSplit/>
          <w:jc w:val="center"/>
        </w:trPr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450B64D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1.1</w:t>
            </w:r>
          </w:p>
        </w:tc>
        <w:tc>
          <w:tcPr>
            <w:tcW w:w="1011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76E5A7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R.006</w:t>
            </w:r>
          </w:p>
        </w:tc>
        <w:tc>
          <w:tcPr>
            <w:tcW w:w="1894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F91BE2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уведомление о результате обработки</w:t>
            </w:r>
          </w:p>
        </w:tc>
        <w:tc>
          <w:tcPr>
            <w:tcW w:w="1742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537E097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urn:EEC:R:ProcessingResultDetails:vY.Y.Y</w:t>
            </w:r>
            <w:proofErr w:type="spellEnd"/>
          </w:p>
        </w:tc>
      </w:tr>
      <w:tr w:rsidR="00805BBC" w:rsidRPr="002A3FD4" w14:paraId="597744C8" w14:textId="77777777" w:rsidTr="002A3FD4">
        <w:trPr>
          <w:cantSplit/>
          <w:jc w:val="center"/>
        </w:trPr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1ED4CC9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1.2</w:t>
            </w:r>
          </w:p>
        </w:tc>
        <w:tc>
          <w:tcPr>
            <w:tcW w:w="1011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7A7ACD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R.007</w:t>
            </w:r>
          </w:p>
        </w:tc>
        <w:tc>
          <w:tcPr>
            <w:tcW w:w="1894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69E643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состояние актуализации общего ресурса</w:t>
            </w:r>
          </w:p>
        </w:tc>
        <w:tc>
          <w:tcPr>
            <w:tcW w:w="1742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577369F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urn:EEC:R:ResourceStatusDetails:vY.Y.Y</w:t>
            </w:r>
            <w:proofErr w:type="spellEnd"/>
          </w:p>
        </w:tc>
      </w:tr>
      <w:tr w:rsidR="00805BBC" w:rsidRPr="00805BBC" w14:paraId="245F8329" w14:textId="77777777" w:rsidTr="002A3FD4">
        <w:trPr>
          <w:cantSplit/>
          <w:jc w:val="center"/>
        </w:trPr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F969063" w14:textId="77777777" w:rsidR="00805BBC" w:rsidRPr="00805BBC" w:rsidRDefault="00805BBC" w:rsidP="00805BBC">
            <w:pPr>
              <w:keepNext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2</w:t>
            </w:r>
          </w:p>
        </w:tc>
        <w:tc>
          <w:tcPr>
            <w:tcW w:w="4647" w:type="pct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E2DF6BC" w14:textId="77777777" w:rsidR="00805BBC" w:rsidRPr="00805BBC" w:rsidRDefault="00805BBC" w:rsidP="00805BBC">
            <w:pPr>
              <w:keepNext/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Структуры электронных документов и сведений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br/>
              <w:t>в предметной области</w:t>
            </w:r>
          </w:p>
        </w:tc>
      </w:tr>
      <w:tr w:rsidR="00805BBC" w:rsidRPr="002A3FD4" w14:paraId="0DA5FA91" w14:textId="77777777" w:rsidTr="002A3FD4">
        <w:trPr>
          <w:cantSplit/>
          <w:jc w:val="center"/>
        </w:trPr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F376ED8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</w:t>
            </w:r>
          </w:p>
        </w:tc>
        <w:tc>
          <w:tcPr>
            <w:tcW w:w="1011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CA4421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R.SM.AS.03.001</w:t>
            </w:r>
          </w:p>
        </w:tc>
        <w:tc>
          <w:tcPr>
            <w:tcW w:w="1894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4883C4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племенных животных</w:t>
            </w:r>
          </w:p>
        </w:tc>
        <w:tc>
          <w:tcPr>
            <w:tcW w:w="1742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97E4EE8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urn:EEC:R:SM:AS:03:AnimalsBreedingDetails:v1.1.0</w:t>
            </w:r>
          </w:p>
        </w:tc>
      </w:tr>
      <w:tr w:rsidR="00805BBC" w:rsidRPr="002A3FD4" w14:paraId="7DB233A8" w14:textId="77777777" w:rsidTr="002A3FD4">
        <w:trPr>
          <w:cantSplit/>
          <w:jc w:val="center"/>
        </w:trPr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38A4FD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2.2</w:t>
            </w:r>
          </w:p>
        </w:tc>
        <w:tc>
          <w:tcPr>
            <w:tcW w:w="1011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C24AEC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R.SM.AS.03.002</w:t>
            </w:r>
          </w:p>
        </w:tc>
        <w:tc>
          <w:tcPr>
            <w:tcW w:w="1894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65329A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селекционных достижениях</w:t>
            </w:r>
          </w:p>
        </w:tc>
        <w:tc>
          <w:tcPr>
            <w:tcW w:w="1742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F716EBE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urn:EEC:R:SM:AS:03:SelectionAchievementsEDDetails:v1.1.0</w:t>
            </w:r>
          </w:p>
        </w:tc>
      </w:tr>
    </w:tbl>
    <w:p w14:paraId="38749C8F" w14:textId="77777777" w:rsidR="00805BBC" w:rsidRPr="00805BBC" w:rsidRDefault="00805BBC" w:rsidP="00805BBC">
      <w:pPr>
        <w:spacing w:before="240" w:after="0"/>
        <w:ind w:firstLine="709"/>
        <w:rPr>
          <w:color w:val="auto"/>
          <w:szCs w:val="30"/>
          <w:lang w:eastAsia="x-none"/>
        </w:rPr>
      </w:pPr>
      <w:bookmarkStart w:id="83" w:name="_Toc363548679"/>
      <w:bookmarkStart w:id="84" w:name="_Toc363723969"/>
      <w:bookmarkStart w:id="85" w:name="_Toc369513677"/>
      <w:r w:rsidRPr="00805BBC">
        <w:rPr>
          <w:color w:val="auto"/>
          <w:szCs w:val="30"/>
          <w:lang w:eastAsia="x-none"/>
        </w:rPr>
        <w:t xml:space="preserve">Символы «Y.Y.Y»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 номером версии базисной модели данных, использованной при 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 </w:t>
      </w:r>
    </w:p>
    <w:bookmarkEnd w:id="83"/>
    <w:bookmarkEnd w:id="84"/>
    <w:bookmarkEnd w:id="85"/>
    <w:p w14:paraId="6CA6DC69" w14:textId="77777777" w:rsidR="00805BBC" w:rsidRPr="00805BBC" w:rsidRDefault="00805BBC" w:rsidP="00805BBC">
      <w:pPr>
        <w:keepNext/>
        <w:keepLines/>
        <w:spacing w:before="360" w:after="360" w:line="240" w:lineRule="auto"/>
        <w:contextualSpacing/>
        <w:jc w:val="center"/>
        <w:outlineLvl w:val="1"/>
        <w:rPr>
          <w:color w:val="auto"/>
          <w:szCs w:val="26"/>
          <w:lang w:eastAsia="x-none"/>
        </w:rPr>
      </w:pPr>
      <w:r w:rsidRPr="00805BBC">
        <w:rPr>
          <w:color w:val="auto"/>
          <w:szCs w:val="26"/>
        </w:rPr>
        <w:t>1. Структуры электронных документов и сведений в базисной модели</w:t>
      </w:r>
      <w:r w:rsidRPr="00805BBC">
        <w:rPr>
          <w:color w:val="auto"/>
          <w:szCs w:val="30"/>
          <w:lang w:eastAsia="x-none"/>
        </w:rPr>
        <w:t xml:space="preserve"> </w:t>
      </w:r>
    </w:p>
    <w:p w14:paraId="58628667" w14:textId="77777777" w:rsidR="00805BBC" w:rsidRPr="00805BBC" w:rsidRDefault="00805BBC" w:rsidP="00805BBC">
      <w:pPr>
        <w:spacing w:before="240" w:after="24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10. Описание структуры электронного документа (сведений) «Уведомление о результате обработки» (R.006) приведено в таблице 2.</w:t>
      </w:r>
    </w:p>
    <w:p w14:paraId="56CB0ABD" w14:textId="77777777" w:rsidR="00805BBC" w:rsidRPr="00805BBC" w:rsidRDefault="00805BBC" w:rsidP="00805BBC">
      <w:pPr>
        <w:keepNext/>
        <w:spacing w:before="240" w:after="240" w:line="240" w:lineRule="auto"/>
        <w:jc w:val="right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Таблица 2</w:t>
      </w:r>
    </w:p>
    <w:p w14:paraId="4667CF06" w14:textId="77777777" w:rsidR="00805BBC" w:rsidRPr="00805BBC" w:rsidRDefault="00805BBC" w:rsidP="00805BBC">
      <w:pPr>
        <w:keepNext/>
        <w:spacing w:after="120" w:line="240" w:lineRule="auto"/>
        <w:contextualSpacing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 xml:space="preserve">Описание структуры электронного документа (сведений) </w:t>
      </w:r>
      <w:r w:rsidRPr="00805BBC">
        <w:rPr>
          <w:bCs/>
          <w:color w:val="auto"/>
          <w:szCs w:val="28"/>
          <w:lang w:eastAsia="ru-RU"/>
        </w:rPr>
        <w:br/>
        <w:t>«Уведомление о результате обработки» (R.006)</w:t>
      </w:r>
    </w:p>
    <w:p w14:paraId="177DF545" w14:textId="77777777" w:rsidR="00805BBC" w:rsidRPr="00805BBC" w:rsidRDefault="00805BBC" w:rsidP="00805BBC">
      <w:pPr>
        <w:keepNext/>
        <w:keepLines/>
        <w:spacing w:after="0" w:line="14" w:lineRule="auto"/>
        <w:contextualSpacing/>
        <w:jc w:val="center"/>
        <w:rPr>
          <w:bCs/>
          <w:color w:val="auto"/>
          <w:sz w:val="2"/>
          <w:szCs w:val="28"/>
          <w:lang w:eastAsia="ru-RU"/>
        </w:rPr>
      </w:pPr>
    </w:p>
    <w:tbl>
      <w:tblPr>
        <w:tblW w:w="93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632"/>
        <w:gridCol w:w="2666"/>
        <w:gridCol w:w="6055"/>
      </w:tblGrid>
      <w:tr w:rsidR="00805BBC" w:rsidRPr="00805BBC" w14:paraId="1CE7F5DA" w14:textId="77777777" w:rsidTr="002A3FD4">
        <w:trPr>
          <w:trHeight w:val="601"/>
          <w:tblHeader/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5637149C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№ п/п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1A1E7586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Обозначение элемента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1D8F48C9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Описание</w:t>
            </w:r>
          </w:p>
        </w:tc>
      </w:tr>
      <w:tr w:rsidR="00805BBC" w:rsidRPr="00805BBC" w14:paraId="6BECC0A7" w14:textId="77777777" w:rsidTr="002A3FD4">
        <w:trPr>
          <w:trHeight w:val="301"/>
          <w:tblHeader/>
          <w:jc w:val="center"/>
        </w:trPr>
        <w:tc>
          <w:tcPr>
            <w:tcW w:w="632" w:type="dxa"/>
            <w:tcMar>
              <w:top w:w="85" w:type="dxa"/>
              <w:bottom w:w="85" w:type="dxa"/>
            </w:tcMar>
            <w:vAlign w:val="center"/>
          </w:tcPr>
          <w:p w14:paraId="09CF73D5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1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  <w:vAlign w:val="center"/>
          </w:tcPr>
          <w:p w14:paraId="769B585D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2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  <w:vAlign w:val="center"/>
          </w:tcPr>
          <w:p w14:paraId="4099EB82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3</w:t>
            </w:r>
          </w:p>
        </w:tc>
      </w:tr>
      <w:tr w:rsidR="00805BBC" w:rsidRPr="00805BBC" w14:paraId="51C33138" w14:textId="77777777" w:rsidTr="002A3FD4">
        <w:trPr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74A7AC1E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1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5F82F900" w14:textId="77777777" w:rsidR="00805BBC" w:rsidRPr="00805BBC" w:rsidRDefault="00805BBC" w:rsidP="00805BBC">
            <w:pPr>
              <w:spacing w:after="0" w:line="264" w:lineRule="auto"/>
              <w:jc w:val="left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Имя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3E9769D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уведомление о результате обработки</w:t>
            </w:r>
          </w:p>
        </w:tc>
      </w:tr>
      <w:tr w:rsidR="00805BBC" w:rsidRPr="00805BBC" w14:paraId="6A45EC70" w14:textId="77777777" w:rsidTr="002A3FD4">
        <w:trPr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48441752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2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773F86CB" w14:textId="77777777" w:rsidR="00805BBC" w:rsidRPr="00805BBC" w:rsidRDefault="00805BBC" w:rsidP="00805BBC">
            <w:pPr>
              <w:spacing w:after="0" w:line="264" w:lineRule="auto"/>
              <w:jc w:val="left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Идентификатор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5B230A1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R.006</w:t>
            </w:r>
          </w:p>
        </w:tc>
      </w:tr>
      <w:tr w:rsidR="00805BBC" w:rsidRPr="00805BBC" w14:paraId="6C04DE2C" w14:textId="77777777" w:rsidTr="002A3FD4">
        <w:trPr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178C82B8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3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047F9441" w14:textId="77777777" w:rsidR="00805BBC" w:rsidRPr="00805BBC" w:rsidRDefault="00805BBC" w:rsidP="00805BBC">
            <w:pPr>
              <w:spacing w:after="0" w:line="264" w:lineRule="auto"/>
              <w:jc w:val="left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Версия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2D67391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Y.Y.Y</w:t>
            </w:r>
          </w:p>
        </w:tc>
      </w:tr>
      <w:tr w:rsidR="00805BBC" w:rsidRPr="00805BBC" w14:paraId="773FAD1E" w14:textId="77777777" w:rsidTr="002A3FD4">
        <w:trPr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11CC2324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4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5F6CD7F2" w14:textId="77777777" w:rsidR="00805BBC" w:rsidRPr="00805BBC" w:rsidRDefault="00805BBC" w:rsidP="00805BBC">
            <w:pPr>
              <w:spacing w:after="0" w:line="264" w:lineRule="auto"/>
              <w:jc w:val="left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Определение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6DA53DC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результате обработки запроса респондентом</w:t>
            </w:r>
          </w:p>
        </w:tc>
      </w:tr>
      <w:tr w:rsidR="00805BBC" w:rsidRPr="00805BBC" w14:paraId="2D837882" w14:textId="77777777" w:rsidTr="002A3FD4">
        <w:trPr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60E15028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lastRenderedPageBreak/>
              <w:t>5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3ECCFCE7" w14:textId="77777777" w:rsidR="00805BBC" w:rsidRPr="00805BBC" w:rsidRDefault="00805BBC" w:rsidP="00805BBC">
            <w:pPr>
              <w:spacing w:after="0" w:line="264" w:lineRule="auto"/>
              <w:jc w:val="left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Использование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590EF2B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–</w:t>
            </w:r>
          </w:p>
        </w:tc>
      </w:tr>
      <w:tr w:rsidR="00805BBC" w:rsidRPr="002A3FD4" w14:paraId="743393D7" w14:textId="77777777" w:rsidTr="002A3FD4">
        <w:trPr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27B2D504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6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12A2C05D" w14:textId="77777777" w:rsidR="00805BBC" w:rsidRPr="00805BBC" w:rsidRDefault="00805BBC" w:rsidP="00805BBC">
            <w:pPr>
              <w:spacing w:after="0" w:line="264" w:lineRule="auto"/>
              <w:jc w:val="left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Идентификатор пространства имен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08BA7553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urn:EEC:R:ProcessingResultDetails:vY.Y.Y</w:t>
            </w:r>
            <w:proofErr w:type="spellEnd"/>
          </w:p>
        </w:tc>
      </w:tr>
      <w:tr w:rsidR="00805BBC" w:rsidRPr="00805BBC" w14:paraId="522DBE23" w14:textId="77777777" w:rsidTr="002A3FD4">
        <w:trPr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79BBA320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7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2E6E04ED" w14:textId="77777777" w:rsidR="00805BBC" w:rsidRPr="00805BBC" w:rsidRDefault="00805BBC" w:rsidP="00805BBC">
            <w:pPr>
              <w:spacing w:after="0" w:line="264" w:lineRule="auto"/>
              <w:jc w:val="left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Корневой элемент XML-документа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4DBFCD2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ProcessingResultDetails</w:t>
            </w:r>
          </w:p>
        </w:tc>
      </w:tr>
      <w:tr w:rsidR="00805BBC" w:rsidRPr="002A3FD4" w14:paraId="3DACD62E" w14:textId="77777777" w:rsidTr="002A3FD4">
        <w:trPr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3FE4194F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8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2CABC850" w14:textId="77777777" w:rsidR="00805BBC" w:rsidRPr="00805BBC" w:rsidRDefault="00805BBC" w:rsidP="00805BBC">
            <w:pPr>
              <w:spacing w:after="0" w:line="264" w:lineRule="auto"/>
              <w:jc w:val="left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Имя файла XML-схемы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55306C05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EEC_R_ProcessingResultDetails_vY.Y.Y.xsd</w:t>
            </w:r>
          </w:p>
        </w:tc>
      </w:tr>
    </w:tbl>
    <w:p w14:paraId="2AA17ECD" w14:textId="77777777" w:rsidR="00805BBC" w:rsidRPr="00805BBC" w:rsidRDefault="00805BBC" w:rsidP="00805BBC">
      <w:pPr>
        <w:spacing w:before="240" w:after="0"/>
        <w:ind w:firstLine="709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Символы «Y.Y.Y»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 номером версии базисной модели данных, использованной при 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p w14:paraId="108A3B05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11. Импортируемые пространства имен приведены в таблице 3.</w:t>
      </w:r>
    </w:p>
    <w:p w14:paraId="2206D94E" w14:textId="77777777" w:rsidR="00805BBC" w:rsidRPr="00805BBC" w:rsidRDefault="00805BBC" w:rsidP="00805BBC">
      <w:pPr>
        <w:keepNext/>
        <w:spacing w:before="240" w:after="240" w:line="240" w:lineRule="auto"/>
        <w:jc w:val="right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Таблица 3</w:t>
      </w:r>
    </w:p>
    <w:p w14:paraId="7BCB386F" w14:textId="77777777" w:rsidR="00805BBC" w:rsidRPr="00805BBC" w:rsidRDefault="00805BBC" w:rsidP="00805BBC">
      <w:pPr>
        <w:keepNext/>
        <w:keepLines/>
        <w:spacing w:after="120" w:line="240" w:lineRule="auto"/>
        <w:contextualSpacing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>Импортируемые пространства имен</w:t>
      </w:r>
    </w:p>
    <w:p w14:paraId="3E40F5E2" w14:textId="77777777" w:rsidR="00805BBC" w:rsidRPr="00805BBC" w:rsidRDefault="00805BBC" w:rsidP="00805BBC">
      <w:pPr>
        <w:keepNext/>
        <w:keepLines/>
        <w:spacing w:after="0" w:line="14" w:lineRule="auto"/>
        <w:contextualSpacing/>
        <w:jc w:val="center"/>
        <w:rPr>
          <w:bCs/>
          <w:color w:val="auto"/>
          <w:sz w:val="2"/>
          <w:szCs w:val="28"/>
          <w:lang w:eastAsia="ru-RU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664"/>
        <w:gridCol w:w="6479"/>
        <w:gridCol w:w="2213"/>
      </w:tblGrid>
      <w:tr w:rsidR="00805BBC" w:rsidRPr="00805BBC" w14:paraId="3CE54F3D" w14:textId="77777777" w:rsidTr="002A3FD4">
        <w:trPr>
          <w:trHeight w:val="601"/>
          <w:tblHeader/>
          <w:jc w:val="center"/>
        </w:trPr>
        <w:tc>
          <w:tcPr>
            <w:tcW w:w="664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D25A6CE" w14:textId="77777777" w:rsidR="00805BBC" w:rsidRPr="00805BBC" w:rsidRDefault="00805BBC" w:rsidP="00805BBC">
            <w:pPr>
              <w:keepNext/>
              <w:spacing w:after="0" w:line="264" w:lineRule="auto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79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87D2686" w14:textId="77777777" w:rsidR="00805BBC" w:rsidRPr="00805BBC" w:rsidRDefault="00805BBC" w:rsidP="00805BBC">
            <w:pPr>
              <w:keepNext/>
              <w:spacing w:after="0" w:line="264" w:lineRule="auto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43B958E" w14:textId="77777777" w:rsidR="00805BBC" w:rsidRPr="00805BBC" w:rsidRDefault="00805BBC" w:rsidP="00805BBC">
            <w:pPr>
              <w:keepNext/>
              <w:spacing w:after="0" w:line="264" w:lineRule="auto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Префикс</w:t>
            </w:r>
          </w:p>
        </w:tc>
      </w:tr>
      <w:tr w:rsidR="00805BBC" w:rsidRPr="00805BBC" w14:paraId="3EC940C9" w14:textId="77777777" w:rsidTr="002A3FD4">
        <w:trPr>
          <w:trHeight w:val="301"/>
          <w:tblHeader/>
          <w:jc w:val="center"/>
        </w:trPr>
        <w:tc>
          <w:tcPr>
            <w:tcW w:w="664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41DAB28" w14:textId="77777777" w:rsidR="00805BBC" w:rsidRPr="00805BBC" w:rsidRDefault="00805BBC" w:rsidP="00805BBC">
            <w:pPr>
              <w:keepNext/>
              <w:spacing w:after="0" w:line="264" w:lineRule="auto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9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13BE8C2" w14:textId="77777777" w:rsidR="00805BBC" w:rsidRPr="00805BBC" w:rsidRDefault="00805BBC" w:rsidP="00805BBC">
            <w:pPr>
              <w:keepNext/>
              <w:spacing w:after="0" w:line="264" w:lineRule="auto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1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25D4267" w14:textId="77777777" w:rsidR="00805BBC" w:rsidRPr="00805BBC" w:rsidRDefault="00805BBC" w:rsidP="00805BBC">
            <w:pPr>
              <w:keepNext/>
              <w:spacing w:after="0" w:line="264" w:lineRule="auto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3</w:t>
            </w:r>
          </w:p>
        </w:tc>
      </w:tr>
      <w:tr w:rsidR="00805BBC" w:rsidRPr="00805BBC" w14:paraId="3B38027B" w14:textId="77777777" w:rsidTr="002A3FD4">
        <w:trPr>
          <w:jc w:val="center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9C730E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9AC6F4D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urn:EEC:M:ComplexDataObjects:vX.X.X</w:t>
            </w:r>
            <w:proofErr w:type="spellEnd"/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736C53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proofErr w:type="spellStart"/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ccdo</w:t>
            </w:r>
            <w:proofErr w:type="spellEnd"/>
          </w:p>
        </w:tc>
      </w:tr>
      <w:tr w:rsidR="00805BBC" w:rsidRPr="00805BBC" w14:paraId="7DF9D8EA" w14:textId="77777777" w:rsidTr="002A3FD4">
        <w:trPr>
          <w:jc w:val="center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EC3F11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E03DE7B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urn:EEC:M:SimpleDataObjects:vX.X.X</w:t>
            </w:r>
            <w:proofErr w:type="spellEnd"/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57B15A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proofErr w:type="spellStart"/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</w:t>
            </w:r>
            <w:proofErr w:type="spellEnd"/>
          </w:p>
        </w:tc>
      </w:tr>
    </w:tbl>
    <w:p w14:paraId="75038CE1" w14:textId="77777777" w:rsidR="00805BBC" w:rsidRPr="00805BBC" w:rsidRDefault="00805BBC" w:rsidP="00805BBC">
      <w:pPr>
        <w:spacing w:before="240" w:after="0"/>
        <w:ind w:firstLine="709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Символы «X.X.X» в импортируемых пространствах имен соответствуют номеру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p w14:paraId="244087F4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lastRenderedPageBreak/>
        <w:t>12. Реквизитный состав структуры электронного документа (сведений) «Уведомление о результате обработки» (R.006) приведен в таблице 4.</w:t>
      </w:r>
    </w:p>
    <w:p w14:paraId="5AAC6AFD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  <w:sectPr w:rsidR="00805BBC" w:rsidRPr="00805BBC" w:rsidSect="00805BBC">
          <w:headerReference w:type="default" r:id="rId82"/>
          <w:pgSz w:w="11906" w:h="16838"/>
          <w:pgMar w:top="1134" w:right="851" w:bottom="1134" w:left="1701" w:header="709" w:footer="0" w:gutter="0"/>
          <w:cols w:space="708"/>
          <w:docGrid w:linePitch="408"/>
        </w:sectPr>
      </w:pPr>
    </w:p>
    <w:p w14:paraId="23915377" w14:textId="77777777" w:rsidR="00805BBC" w:rsidRPr="00805BBC" w:rsidRDefault="00805BBC" w:rsidP="00805BBC">
      <w:pPr>
        <w:keepNext/>
        <w:spacing w:after="240" w:line="240" w:lineRule="auto"/>
        <w:jc w:val="right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lastRenderedPageBreak/>
        <w:t>Таблица 4</w:t>
      </w:r>
    </w:p>
    <w:p w14:paraId="193BB0C2" w14:textId="77777777" w:rsidR="00805BBC" w:rsidRPr="00805BBC" w:rsidRDefault="00805BBC" w:rsidP="00805BBC">
      <w:pPr>
        <w:keepNext/>
        <w:keepLines/>
        <w:spacing w:after="120" w:line="240" w:lineRule="auto"/>
        <w:contextualSpacing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 xml:space="preserve">Реквизитный состав структуры электронного документа (сведений) </w:t>
      </w:r>
      <w:r w:rsidRPr="00805BBC">
        <w:rPr>
          <w:bCs/>
          <w:color w:val="auto"/>
          <w:szCs w:val="28"/>
          <w:lang w:eastAsia="ru-RU"/>
        </w:rPr>
        <w:br/>
        <w:t>«Уведомление о результате обработки» (R.006)</w:t>
      </w:r>
    </w:p>
    <w:tbl>
      <w:tblPr>
        <w:tblW w:w="145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3867"/>
        <w:gridCol w:w="3585"/>
        <w:gridCol w:w="2058"/>
        <w:gridCol w:w="4188"/>
        <w:gridCol w:w="638"/>
      </w:tblGrid>
      <w:tr w:rsidR="00805BBC" w:rsidRPr="00805BBC" w14:paraId="6198A2F4" w14:textId="77777777" w:rsidTr="002A3FD4">
        <w:trPr>
          <w:trHeight w:val="601"/>
          <w:tblHeader/>
          <w:jc w:val="center"/>
        </w:trPr>
        <w:tc>
          <w:tcPr>
            <w:tcW w:w="1408" w:type="pct"/>
            <w:gridSpan w:val="2"/>
            <w:tcMar>
              <w:top w:w="85" w:type="dxa"/>
              <w:bottom w:w="85" w:type="dxa"/>
            </w:tcMar>
          </w:tcPr>
          <w:p w14:paraId="21F8C29E" w14:textId="77777777" w:rsidR="00805BBC" w:rsidRPr="00805BBC" w:rsidRDefault="00805BBC" w:rsidP="00805BBC">
            <w:pPr>
              <w:keepNext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05BBC">
              <w:rPr>
                <w:sz w:val="24"/>
                <w:szCs w:val="24"/>
                <w:lang w:eastAsia="ru-RU"/>
              </w:rPr>
              <w:t>Имя реквизита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F4EED74" w14:textId="77777777" w:rsidR="00805BBC" w:rsidRPr="00805BBC" w:rsidRDefault="00805BBC" w:rsidP="00805BBC">
            <w:pPr>
              <w:keepNext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05BBC">
              <w:rPr>
                <w:sz w:val="24"/>
                <w:szCs w:val="24"/>
                <w:lang w:eastAsia="ru-RU"/>
              </w:rPr>
              <w:t>Описание реквизита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1F874F9" w14:textId="77777777" w:rsidR="00805BBC" w:rsidRPr="00805BBC" w:rsidRDefault="00805BBC" w:rsidP="00805BBC">
            <w:pPr>
              <w:keepNext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05BBC">
              <w:rPr>
                <w:sz w:val="24"/>
                <w:szCs w:val="24"/>
                <w:lang w:eastAsia="ru-RU"/>
              </w:rPr>
              <w:t>Идентификатор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3AC5BA2" w14:textId="77777777" w:rsidR="00805BBC" w:rsidRPr="00805BBC" w:rsidRDefault="00805BBC" w:rsidP="00805BBC">
            <w:pPr>
              <w:keepNext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05BBC">
              <w:rPr>
                <w:sz w:val="24"/>
                <w:szCs w:val="24"/>
                <w:lang w:eastAsia="ru-RU"/>
              </w:rPr>
              <w:t>Тип данных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66443456" w14:textId="77777777" w:rsidR="00805BBC" w:rsidRPr="00805BBC" w:rsidRDefault="00805BBC" w:rsidP="00805BBC">
            <w:pPr>
              <w:keepNext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05BBC">
              <w:rPr>
                <w:sz w:val="24"/>
                <w:szCs w:val="24"/>
                <w:lang w:eastAsia="ru-RU"/>
              </w:rPr>
              <w:t>Мн.</w:t>
            </w:r>
          </w:p>
        </w:tc>
      </w:tr>
      <w:tr w:rsidR="00805BBC" w:rsidRPr="00805BBC" w14:paraId="798EA5F9" w14:textId="77777777" w:rsidTr="002A3FD4">
        <w:trPr>
          <w:cantSplit/>
          <w:trHeight w:val="20"/>
          <w:jc w:val="center"/>
        </w:trPr>
        <w:tc>
          <w:tcPr>
            <w:tcW w:w="1408" w:type="pct"/>
            <w:gridSpan w:val="2"/>
            <w:tcMar>
              <w:top w:w="85" w:type="dxa"/>
              <w:bottom w:w="85" w:type="dxa"/>
            </w:tcMar>
          </w:tcPr>
          <w:p w14:paraId="37B0511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Заголовок электронного документа (сведений)</w:t>
            </w:r>
          </w:p>
          <w:p w14:paraId="0222DEA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(ccdo:‌EDoc‌Header)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EC39E1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01944C1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M.CDE.90001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3137211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ccdo:‌EDoc‌Header‌Type (M.CDT.90001)</w:t>
            </w:r>
          </w:p>
          <w:p w14:paraId="2AFE0F7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6FA3CA23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52AAA52F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7082306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D889FE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сообщения общего процесса</w:t>
            </w:r>
          </w:p>
          <w:p w14:paraId="0D6A9CA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(csdo:‌Inf‌Envelope‌Code)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E08C70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сообщения общего процесса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41C823E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M.SDE.90010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3615E58E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csdo:‌Inf‌Envelope‌Code‌Type (M.SDT.90004)</w:t>
            </w:r>
          </w:p>
          <w:p w14:paraId="01143881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кода в соответствии с Регламентом информационного взаимодействия.</w:t>
            </w:r>
          </w:p>
          <w:p w14:paraId="7FC85E0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Шаблон: P\.[A-Z]{2}\.[0-9]{2}\.MSG\.[0-9]{3}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4CB9F4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507447C8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778FEAF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735FF5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электронного документа (сведений)</w:t>
            </w:r>
          </w:p>
          <w:p w14:paraId="1D917EF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(csdo:‌EDoc‌Code)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1C0220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2E5E95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M.SDE.90001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7934979F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csdo:‌EDoc‌Code‌Type (M.SDT.90001)</w:t>
            </w:r>
          </w:p>
          <w:p w14:paraId="71A9AED0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кода в соответствии с реестром структур электронных документов и сведений.</w:t>
            </w:r>
          </w:p>
          <w:p w14:paraId="15A44BB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Шаблон: R(\.[A-Z]{2}\.[A-Z]{2}\.[0-9]{2})?\.[0-9]{3}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AFA53F8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6C2A9F3A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17F292B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FF2F56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1.3.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электронного документа (сведений)</w:t>
            </w:r>
          </w:p>
          <w:p w14:paraId="36BE685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(csdo:‌EDoc‌Id)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1B569E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67ABD73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M.SDE.90007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66D650D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csdo:‌Universally‌Unique‌Id‌Type (M.SDT.90003)</w:t>
            </w:r>
          </w:p>
          <w:p w14:paraId="6DCA8367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идентификатора в соответствии с ISO/IEC 9834-8.</w:t>
            </w:r>
          </w:p>
          <w:p w14:paraId="0D2004E6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 [0-9a-fA-F]{</w:t>
            </w:r>
            <w:proofErr w:type="gram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8}-</w:t>
            </w:r>
            <w:proofErr w:type="gram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[0-9a-fA-F]{4}-[0-9a-fA-F]{4}-[0-9a-fA-F]{4}-[0-9a-fA-F]{12}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2068B669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7FAE9707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3A2B600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D10561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1.4.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исходного электронного документа (сведений)</w:t>
            </w:r>
          </w:p>
          <w:p w14:paraId="66C3B73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(csdo:‌EDoc‌Ref‌Id)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D59041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AFF906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M.SDE.90008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9544898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csdo:‌Universally‌Unique‌Id‌Type (M.SDT.90003)</w:t>
            </w:r>
          </w:p>
          <w:p w14:paraId="51719C06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идентификатора в соответствии с ISO/IEC 9834-8.</w:t>
            </w:r>
          </w:p>
          <w:p w14:paraId="0E7B83D9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 [0-9a-fA-F]{</w:t>
            </w:r>
            <w:proofErr w:type="gram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8}-</w:t>
            </w:r>
            <w:proofErr w:type="gram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[0-9a-fA-F]{4}-[0-9a-fA-F]{4}-[0-9a-fA-F]{4}-[0-9a-fA-F]{12}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337DE45D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14695BD0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67E4E02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279094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1.5.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Дата и время электронного документа (сведений)</w:t>
            </w:r>
          </w:p>
          <w:p w14:paraId="08657DA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(csdo:‌EDoc‌Date‌Time)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89129A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дата и время создания электронного документа (сведений)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33F702C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M.SDE.90002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26320E0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bdt:‌Date‌Time‌Type (M.BDT.00006)</w:t>
            </w:r>
          </w:p>
          <w:p w14:paraId="6950901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 xml:space="preserve">Обозначение даты и времени в соответствии с </w:t>
            </w:r>
            <w:r w:rsidRPr="00805BBC">
              <w:rPr>
                <w:rFonts w:cs="Arial"/>
                <w:bCs/>
                <w:color w:val="auto"/>
                <w:sz w:val="24"/>
                <w:szCs w:val="28"/>
                <w:lang w:eastAsia="ru-RU"/>
              </w:rPr>
              <w:t xml:space="preserve">серией стандартов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ISO 8601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2B56826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04111E30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28F4048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45E208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1.6.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языка</w:t>
            </w:r>
          </w:p>
          <w:p w14:paraId="1A11EBE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(csdo:‌Language‌Code)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C94AEA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языка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2EFC0D9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M.SDE.00051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6A11433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csdo:‌Language‌Code‌Type (M.SDT.00051)</w:t>
            </w:r>
          </w:p>
          <w:p w14:paraId="3C90958F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Двухбуквенный код языка в соответствии с ISO 639-1.</w:t>
            </w:r>
          </w:p>
          <w:p w14:paraId="11C66F2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Шаблон: [a-z]{2}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4A33411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1E78914A" w14:textId="77777777" w:rsidTr="002A3FD4">
        <w:trPr>
          <w:cantSplit/>
          <w:trHeight w:val="20"/>
          <w:jc w:val="center"/>
        </w:trPr>
        <w:tc>
          <w:tcPr>
            <w:tcW w:w="1408" w:type="pct"/>
            <w:gridSpan w:val="2"/>
            <w:tcMar>
              <w:top w:w="85" w:type="dxa"/>
              <w:bottom w:w="85" w:type="dxa"/>
            </w:tcMar>
          </w:tcPr>
          <w:p w14:paraId="1FBFB8C8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lastRenderedPageBreak/>
              <w:t>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Дата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время</w:t>
            </w:r>
          </w:p>
          <w:p w14:paraId="1920A3FB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(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csdo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:‌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Event‌Date‌Time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143F871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дата и время окончания обработки сведений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642D311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M.SDE.00132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34C1867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bdt:‌Date‌Time‌Type (M.BDT.00006)</w:t>
            </w:r>
          </w:p>
          <w:p w14:paraId="7F4F684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даты и времени в соответствии с серией стандартов ISO 8601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246053B8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32C3DA6B" w14:textId="77777777" w:rsidTr="002A3FD4">
        <w:trPr>
          <w:cantSplit/>
          <w:trHeight w:val="20"/>
          <w:jc w:val="center"/>
        </w:trPr>
        <w:tc>
          <w:tcPr>
            <w:tcW w:w="1408" w:type="pct"/>
            <w:gridSpan w:val="2"/>
            <w:tcMar>
              <w:top w:w="85" w:type="dxa"/>
              <w:bottom w:w="85" w:type="dxa"/>
            </w:tcMar>
          </w:tcPr>
          <w:p w14:paraId="126A766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результата обработки</w:t>
            </w:r>
          </w:p>
          <w:p w14:paraId="194C77C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(csdo:‌Processing‌Result‌V2‌Code)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259BCF8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результата обработки полученного электронного документа (сведений) информационной системой участника общего процесса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65755DC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M.SDE.90014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29AD50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csdo:‌Processing‌Result‌Code‌V2‌Type (M.SDT.90006)</w:t>
            </w:r>
          </w:p>
          <w:p w14:paraId="68EA9F6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кода в соответствии со справочником результатов обработки электронных документов и сведений.</w:t>
            </w:r>
          </w:p>
          <w:p w14:paraId="0BF1AE3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51B593F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3DF9C9E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6B728649" w14:textId="77777777" w:rsidTr="002A3FD4">
        <w:trPr>
          <w:cantSplit/>
          <w:trHeight w:val="20"/>
          <w:jc w:val="center"/>
        </w:trPr>
        <w:tc>
          <w:tcPr>
            <w:tcW w:w="1408" w:type="pct"/>
            <w:gridSpan w:val="2"/>
            <w:tcMar>
              <w:top w:w="85" w:type="dxa"/>
              <w:bottom w:w="85" w:type="dxa"/>
            </w:tcMar>
          </w:tcPr>
          <w:p w14:paraId="1E9F0E7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4.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Описание</w:t>
            </w:r>
          </w:p>
          <w:p w14:paraId="56FBC68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(csdo:‌Description‌Text)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13FBD8D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описание результата обработки сведений в произвольной форме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3FBAD25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M.SDE.00002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7D239DA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csdo:‌Text4000‌Type (M.SDT.00088)</w:t>
            </w:r>
          </w:p>
          <w:p w14:paraId="5A64184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Строка символов.</w:t>
            </w:r>
          </w:p>
          <w:p w14:paraId="4D03A14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1F4ED99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4000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2EFE438F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</w:tbl>
    <w:p w14:paraId="23968759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  <w:sectPr w:rsidR="00805BBC" w:rsidRPr="00805BBC" w:rsidSect="00805BBC">
          <w:pgSz w:w="16838" w:h="11906" w:orient="landscape"/>
          <w:pgMar w:top="1701" w:right="1134" w:bottom="851" w:left="1134" w:header="709" w:footer="0" w:gutter="0"/>
          <w:cols w:space="708"/>
          <w:docGrid w:linePitch="408"/>
        </w:sectPr>
      </w:pPr>
    </w:p>
    <w:p w14:paraId="60D3194D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</w:pPr>
    </w:p>
    <w:p w14:paraId="1D7E931D" w14:textId="77777777" w:rsidR="00805BBC" w:rsidRPr="00805BBC" w:rsidRDefault="00805BBC" w:rsidP="00805BBC">
      <w:pPr>
        <w:spacing w:before="240" w:after="24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13. Описание структуры электронного документа (сведений) «Состояние актуализации общего ресурса» (R.007) приведено в таблице 5.</w:t>
      </w:r>
    </w:p>
    <w:p w14:paraId="1BDE87D8" w14:textId="77777777" w:rsidR="00805BBC" w:rsidRPr="00805BBC" w:rsidRDefault="00805BBC" w:rsidP="00805BBC">
      <w:pPr>
        <w:keepNext/>
        <w:spacing w:before="240" w:after="240" w:line="240" w:lineRule="auto"/>
        <w:jc w:val="right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Таблица 5</w:t>
      </w:r>
    </w:p>
    <w:p w14:paraId="430E27CF" w14:textId="77777777" w:rsidR="00805BBC" w:rsidRPr="00805BBC" w:rsidRDefault="00805BBC" w:rsidP="00805BBC">
      <w:pPr>
        <w:keepNext/>
        <w:spacing w:after="120" w:line="240" w:lineRule="auto"/>
        <w:contextualSpacing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 xml:space="preserve">Описание структуры электронного документа (сведений) </w:t>
      </w:r>
      <w:r w:rsidRPr="00805BBC">
        <w:rPr>
          <w:bCs/>
          <w:color w:val="auto"/>
          <w:szCs w:val="28"/>
          <w:lang w:eastAsia="ru-RU"/>
        </w:rPr>
        <w:br/>
        <w:t>«Состояние актуализации общего ресурса» (R.007)</w:t>
      </w:r>
    </w:p>
    <w:p w14:paraId="111A0ED6" w14:textId="77777777" w:rsidR="00805BBC" w:rsidRPr="00805BBC" w:rsidRDefault="00805BBC" w:rsidP="00805BBC">
      <w:pPr>
        <w:keepNext/>
        <w:keepLines/>
        <w:spacing w:after="0" w:line="14" w:lineRule="auto"/>
        <w:contextualSpacing/>
        <w:jc w:val="center"/>
        <w:rPr>
          <w:bCs/>
          <w:color w:val="auto"/>
          <w:sz w:val="2"/>
          <w:szCs w:val="28"/>
          <w:lang w:eastAsia="ru-RU"/>
        </w:rPr>
      </w:pPr>
    </w:p>
    <w:tbl>
      <w:tblPr>
        <w:tblW w:w="93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632"/>
        <w:gridCol w:w="2666"/>
        <w:gridCol w:w="6055"/>
      </w:tblGrid>
      <w:tr w:rsidR="00805BBC" w:rsidRPr="00805BBC" w14:paraId="6F165E7A" w14:textId="77777777" w:rsidTr="002A3FD4">
        <w:trPr>
          <w:trHeight w:val="601"/>
          <w:tblHeader/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2FB7EB07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№ п/п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3DC049BA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Обозначение элемента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14D94AC7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Описание</w:t>
            </w:r>
          </w:p>
        </w:tc>
      </w:tr>
      <w:tr w:rsidR="00805BBC" w:rsidRPr="00805BBC" w14:paraId="4F23CBB4" w14:textId="77777777" w:rsidTr="002A3FD4">
        <w:trPr>
          <w:trHeight w:val="301"/>
          <w:tblHeader/>
          <w:jc w:val="center"/>
        </w:trPr>
        <w:tc>
          <w:tcPr>
            <w:tcW w:w="632" w:type="dxa"/>
            <w:tcMar>
              <w:top w:w="85" w:type="dxa"/>
              <w:bottom w:w="85" w:type="dxa"/>
            </w:tcMar>
            <w:vAlign w:val="center"/>
          </w:tcPr>
          <w:p w14:paraId="48335246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1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  <w:vAlign w:val="center"/>
          </w:tcPr>
          <w:p w14:paraId="73E82D41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2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  <w:vAlign w:val="center"/>
          </w:tcPr>
          <w:p w14:paraId="2D1D110C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3</w:t>
            </w:r>
          </w:p>
        </w:tc>
      </w:tr>
      <w:tr w:rsidR="00805BBC" w:rsidRPr="00805BBC" w14:paraId="57991F6F" w14:textId="77777777" w:rsidTr="002A3FD4">
        <w:trPr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2B4AAA22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1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6A6DA9D9" w14:textId="77777777" w:rsidR="00805BBC" w:rsidRPr="00805BBC" w:rsidRDefault="00805BBC" w:rsidP="00805BBC">
            <w:pPr>
              <w:spacing w:after="0" w:line="264" w:lineRule="auto"/>
              <w:jc w:val="left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Имя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0C19DF5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состояние актуализации общего ресурса</w:t>
            </w:r>
          </w:p>
        </w:tc>
      </w:tr>
      <w:tr w:rsidR="00805BBC" w:rsidRPr="00805BBC" w14:paraId="0336DBB8" w14:textId="77777777" w:rsidTr="002A3FD4">
        <w:trPr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2857CC94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2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4B5008C8" w14:textId="77777777" w:rsidR="00805BBC" w:rsidRPr="00805BBC" w:rsidRDefault="00805BBC" w:rsidP="00805BBC">
            <w:pPr>
              <w:spacing w:after="0" w:line="264" w:lineRule="auto"/>
              <w:jc w:val="left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Идентификатор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586DB14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R.007</w:t>
            </w:r>
          </w:p>
        </w:tc>
      </w:tr>
      <w:tr w:rsidR="00805BBC" w:rsidRPr="00805BBC" w14:paraId="0B893363" w14:textId="77777777" w:rsidTr="002A3FD4">
        <w:trPr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6A97DD09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3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5F078F24" w14:textId="77777777" w:rsidR="00805BBC" w:rsidRPr="00805BBC" w:rsidRDefault="00805BBC" w:rsidP="00805BBC">
            <w:pPr>
              <w:spacing w:after="0" w:line="264" w:lineRule="auto"/>
              <w:jc w:val="left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Версия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400B460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Y.Y.Y</w:t>
            </w:r>
          </w:p>
        </w:tc>
      </w:tr>
      <w:tr w:rsidR="00805BBC" w:rsidRPr="00805BBC" w14:paraId="4429CA90" w14:textId="77777777" w:rsidTr="002A3FD4">
        <w:trPr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29851816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4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71F9C387" w14:textId="77777777" w:rsidR="00805BBC" w:rsidRPr="00805BBC" w:rsidRDefault="00805BBC" w:rsidP="00805BBC">
            <w:pPr>
              <w:spacing w:after="0" w:line="264" w:lineRule="auto"/>
              <w:jc w:val="left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Определение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15CF137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для актуализации общего ресурса</w:t>
            </w:r>
          </w:p>
        </w:tc>
      </w:tr>
      <w:tr w:rsidR="00805BBC" w:rsidRPr="00805BBC" w14:paraId="124D2334" w14:textId="77777777" w:rsidTr="002A3FD4">
        <w:trPr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124CE177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5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2A723BF8" w14:textId="77777777" w:rsidR="00805BBC" w:rsidRPr="00805BBC" w:rsidRDefault="00805BBC" w:rsidP="00805BBC">
            <w:pPr>
              <w:spacing w:after="0" w:line="264" w:lineRule="auto"/>
              <w:jc w:val="left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Использование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7B73533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используется для запроса даты и времени обновления общего ресурса и ответа на этот запрос, а также для запроса актуальных или полных (измененных, обновленных) сведений из общего ресурса</w:t>
            </w:r>
          </w:p>
        </w:tc>
      </w:tr>
      <w:tr w:rsidR="00805BBC" w:rsidRPr="002A3FD4" w14:paraId="1F6AA31F" w14:textId="77777777" w:rsidTr="002A3FD4">
        <w:trPr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344C45DA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6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6D208C5E" w14:textId="77777777" w:rsidR="00805BBC" w:rsidRPr="00805BBC" w:rsidRDefault="00805BBC" w:rsidP="00805BBC">
            <w:pPr>
              <w:spacing w:after="0" w:line="264" w:lineRule="auto"/>
              <w:jc w:val="left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Идентификатор пространства имен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14B5D9A1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urn:EEC:R:ResourceStatusDetails:vY.Y.Y</w:t>
            </w:r>
            <w:proofErr w:type="spellEnd"/>
          </w:p>
        </w:tc>
      </w:tr>
      <w:tr w:rsidR="00805BBC" w:rsidRPr="00805BBC" w14:paraId="6DC20291" w14:textId="77777777" w:rsidTr="002A3FD4">
        <w:trPr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5900A77D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7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09264E57" w14:textId="77777777" w:rsidR="00805BBC" w:rsidRPr="00805BBC" w:rsidRDefault="00805BBC" w:rsidP="00805BBC">
            <w:pPr>
              <w:spacing w:after="0" w:line="264" w:lineRule="auto"/>
              <w:jc w:val="left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Корневой элемент XML-документа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1D98109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ResourceStatusDetails</w:t>
            </w:r>
          </w:p>
        </w:tc>
      </w:tr>
      <w:tr w:rsidR="00805BBC" w:rsidRPr="002A3FD4" w14:paraId="69406B89" w14:textId="77777777" w:rsidTr="002A3FD4">
        <w:trPr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46E962F8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8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0286AC53" w14:textId="77777777" w:rsidR="00805BBC" w:rsidRPr="00805BBC" w:rsidRDefault="00805BBC" w:rsidP="00805BBC">
            <w:pPr>
              <w:spacing w:after="0" w:line="264" w:lineRule="auto"/>
              <w:jc w:val="left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Имя файла XML-схемы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038D92AB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EEC_R_ResourceStatusDetails_vY.Y.Y.xsd</w:t>
            </w:r>
          </w:p>
        </w:tc>
      </w:tr>
    </w:tbl>
    <w:p w14:paraId="676A4731" w14:textId="77777777" w:rsidR="00805BBC" w:rsidRPr="00805BBC" w:rsidRDefault="00805BBC" w:rsidP="00805BBC">
      <w:pPr>
        <w:spacing w:before="240" w:after="0"/>
        <w:ind w:firstLine="709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Символы «Y.Y.Y»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 номером версии базисной модели данных, использованной при 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p w14:paraId="733A0AF3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lastRenderedPageBreak/>
        <w:t>14. Импортируемые пространства имен приведены в таблице 6.</w:t>
      </w:r>
    </w:p>
    <w:p w14:paraId="14C2F88D" w14:textId="77777777" w:rsidR="00805BBC" w:rsidRPr="00805BBC" w:rsidRDefault="00805BBC" w:rsidP="00805BBC">
      <w:pPr>
        <w:keepNext/>
        <w:spacing w:before="240" w:after="240" w:line="240" w:lineRule="auto"/>
        <w:jc w:val="right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Таблица 6</w:t>
      </w:r>
    </w:p>
    <w:p w14:paraId="16C5FED5" w14:textId="77777777" w:rsidR="00805BBC" w:rsidRPr="00805BBC" w:rsidRDefault="00805BBC" w:rsidP="00805BBC">
      <w:pPr>
        <w:keepNext/>
        <w:keepLines/>
        <w:spacing w:after="120" w:line="240" w:lineRule="auto"/>
        <w:contextualSpacing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>Импортируемые пространства имен</w:t>
      </w:r>
    </w:p>
    <w:p w14:paraId="44CE0167" w14:textId="77777777" w:rsidR="00805BBC" w:rsidRPr="00805BBC" w:rsidRDefault="00805BBC" w:rsidP="00805BBC">
      <w:pPr>
        <w:keepNext/>
        <w:keepLines/>
        <w:spacing w:after="0" w:line="14" w:lineRule="auto"/>
        <w:contextualSpacing/>
        <w:jc w:val="center"/>
        <w:rPr>
          <w:bCs/>
          <w:color w:val="auto"/>
          <w:sz w:val="2"/>
          <w:szCs w:val="28"/>
          <w:lang w:eastAsia="ru-RU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664"/>
        <w:gridCol w:w="6479"/>
        <w:gridCol w:w="2213"/>
      </w:tblGrid>
      <w:tr w:rsidR="00805BBC" w:rsidRPr="00805BBC" w14:paraId="11C0CA15" w14:textId="77777777" w:rsidTr="002A3FD4">
        <w:trPr>
          <w:trHeight w:val="601"/>
          <w:tblHeader/>
          <w:jc w:val="center"/>
        </w:trPr>
        <w:tc>
          <w:tcPr>
            <w:tcW w:w="664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E18A5F5" w14:textId="77777777" w:rsidR="00805BBC" w:rsidRPr="00805BBC" w:rsidRDefault="00805BBC" w:rsidP="00805BBC">
            <w:pPr>
              <w:keepNext/>
              <w:spacing w:after="0" w:line="264" w:lineRule="auto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79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2A3842B" w14:textId="77777777" w:rsidR="00805BBC" w:rsidRPr="00805BBC" w:rsidRDefault="00805BBC" w:rsidP="00805BBC">
            <w:pPr>
              <w:keepNext/>
              <w:spacing w:after="0" w:line="264" w:lineRule="auto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6122921" w14:textId="77777777" w:rsidR="00805BBC" w:rsidRPr="00805BBC" w:rsidRDefault="00805BBC" w:rsidP="00805BBC">
            <w:pPr>
              <w:keepNext/>
              <w:spacing w:after="0" w:line="264" w:lineRule="auto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Префикс</w:t>
            </w:r>
          </w:p>
        </w:tc>
      </w:tr>
      <w:tr w:rsidR="00805BBC" w:rsidRPr="00805BBC" w14:paraId="3889A961" w14:textId="77777777" w:rsidTr="002A3FD4">
        <w:trPr>
          <w:trHeight w:val="301"/>
          <w:tblHeader/>
          <w:jc w:val="center"/>
        </w:trPr>
        <w:tc>
          <w:tcPr>
            <w:tcW w:w="664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C15521C" w14:textId="77777777" w:rsidR="00805BBC" w:rsidRPr="00805BBC" w:rsidRDefault="00805BBC" w:rsidP="00805BBC">
            <w:pPr>
              <w:keepNext/>
              <w:spacing w:after="0" w:line="264" w:lineRule="auto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9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8FBC4C7" w14:textId="77777777" w:rsidR="00805BBC" w:rsidRPr="00805BBC" w:rsidRDefault="00805BBC" w:rsidP="00805BBC">
            <w:pPr>
              <w:keepNext/>
              <w:spacing w:after="0" w:line="264" w:lineRule="auto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1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DB8E081" w14:textId="77777777" w:rsidR="00805BBC" w:rsidRPr="00805BBC" w:rsidRDefault="00805BBC" w:rsidP="00805BBC">
            <w:pPr>
              <w:keepNext/>
              <w:spacing w:after="0" w:line="264" w:lineRule="auto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3</w:t>
            </w:r>
          </w:p>
        </w:tc>
      </w:tr>
      <w:tr w:rsidR="00805BBC" w:rsidRPr="00805BBC" w14:paraId="6C840B37" w14:textId="77777777" w:rsidTr="002A3FD4">
        <w:trPr>
          <w:jc w:val="center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433B31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E6A9D27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urn:EEC:M:ComplexDataObjects:vX.X.X</w:t>
            </w:r>
            <w:proofErr w:type="spellEnd"/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B1B973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proofErr w:type="spellStart"/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ccdo</w:t>
            </w:r>
            <w:proofErr w:type="spellEnd"/>
          </w:p>
        </w:tc>
      </w:tr>
      <w:tr w:rsidR="00805BBC" w:rsidRPr="00805BBC" w14:paraId="100F0A9F" w14:textId="77777777" w:rsidTr="002A3FD4">
        <w:trPr>
          <w:jc w:val="center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0AF23B6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9F9B1CA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urn:EEC:M:SimpleDataObjects:vX.X.X</w:t>
            </w:r>
            <w:proofErr w:type="spellEnd"/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B2686D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proofErr w:type="spellStart"/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</w:t>
            </w:r>
            <w:proofErr w:type="spellEnd"/>
          </w:p>
        </w:tc>
      </w:tr>
    </w:tbl>
    <w:p w14:paraId="2C1731A2" w14:textId="77777777" w:rsidR="00805BBC" w:rsidRPr="00805BBC" w:rsidRDefault="00805BBC" w:rsidP="00805BBC">
      <w:pPr>
        <w:spacing w:before="240" w:after="0"/>
        <w:ind w:firstLine="709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Символы «X.X.X» в импортируемых пространствах имен соответствуют номеру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p w14:paraId="10D7CC5A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15. Реквизитный состав структуры электронного документа (сведений) «Состояние актуализации общего ресурса» (R.007) приведен в таблице 7.</w:t>
      </w:r>
    </w:p>
    <w:p w14:paraId="41C74A86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  <w:sectPr w:rsidR="00805BBC" w:rsidRPr="00805BBC" w:rsidSect="00805BBC">
          <w:headerReference w:type="default" r:id="rId83"/>
          <w:footerReference w:type="default" r:id="rId84"/>
          <w:pgSz w:w="11906" w:h="16838"/>
          <w:pgMar w:top="1134" w:right="851" w:bottom="1134" w:left="1701" w:header="709" w:footer="0" w:gutter="0"/>
          <w:cols w:space="708"/>
          <w:docGrid w:linePitch="408"/>
        </w:sectPr>
      </w:pPr>
    </w:p>
    <w:p w14:paraId="1582C881" w14:textId="77777777" w:rsidR="00805BBC" w:rsidRPr="00805BBC" w:rsidRDefault="00805BBC" w:rsidP="00805BBC">
      <w:pPr>
        <w:keepNext/>
        <w:spacing w:after="240" w:line="240" w:lineRule="auto"/>
        <w:jc w:val="right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lastRenderedPageBreak/>
        <w:t>Таблица 7</w:t>
      </w:r>
    </w:p>
    <w:p w14:paraId="5552BDD3" w14:textId="77777777" w:rsidR="00805BBC" w:rsidRPr="00805BBC" w:rsidRDefault="00805BBC" w:rsidP="00805BBC">
      <w:pPr>
        <w:keepNext/>
        <w:keepLines/>
        <w:spacing w:after="120" w:line="240" w:lineRule="auto"/>
        <w:contextualSpacing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 xml:space="preserve">Реквизитный состав структуры электронного документа (сведений) </w:t>
      </w:r>
      <w:r w:rsidRPr="00805BBC">
        <w:rPr>
          <w:bCs/>
          <w:color w:val="auto"/>
          <w:szCs w:val="28"/>
          <w:lang w:eastAsia="ru-RU"/>
        </w:rPr>
        <w:br/>
        <w:t>«Состояние актуализации общего ресурса» (R.007)</w:t>
      </w:r>
    </w:p>
    <w:tbl>
      <w:tblPr>
        <w:tblW w:w="145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3867"/>
        <w:gridCol w:w="3585"/>
        <w:gridCol w:w="2058"/>
        <w:gridCol w:w="4188"/>
        <w:gridCol w:w="638"/>
      </w:tblGrid>
      <w:tr w:rsidR="00805BBC" w:rsidRPr="00805BBC" w14:paraId="2BF70C8C" w14:textId="77777777" w:rsidTr="002A3FD4">
        <w:trPr>
          <w:trHeight w:val="601"/>
          <w:tblHeader/>
          <w:jc w:val="center"/>
        </w:trPr>
        <w:tc>
          <w:tcPr>
            <w:tcW w:w="1408" w:type="pct"/>
            <w:gridSpan w:val="2"/>
            <w:tcMar>
              <w:top w:w="85" w:type="dxa"/>
              <w:bottom w:w="85" w:type="dxa"/>
            </w:tcMar>
          </w:tcPr>
          <w:p w14:paraId="624933FF" w14:textId="77777777" w:rsidR="00805BBC" w:rsidRPr="00805BBC" w:rsidRDefault="00805BBC" w:rsidP="00805BBC">
            <w:pPr>
              <w:keepNext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05BBC">
              <w:rPr>
                <w:sz w:val="24"/>
                <w:szCs w:val="24"/>
                <w:lang w:eastAsia="ru-RU"/>
              </w:rPr>
              <w:t>Имя реквизита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2D5CB081" w14:textId="77777777" w:rsidR="00805BBC" w:rsidRPr="00805BBC" w:rsidRDefault="00805BBC" w:rsidP="00805BBC">
            <w:pPr>
              <w:keepNext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05BBC">
              <w:rPr>
                <w:sz w:val="24"/>
                <w:szCs w:val="24"/>
                <w:lang w:eastAsia="ru-RU"/>
              </w:rPr>
              <w:t>Описание реквизита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7EC09CC" w14:textId="77777777" w:rsidR="00805BBC" w:rsidRPr="00805BBC" w:rsidRDefault="00805BBC" w:rsidP="00805BBC">
            <w:pPr>
              <w:keepNext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05BBC">
              <w:rPr>
                <w:sz w:val="24"/>
                <w:szCs w:val="24"/>
                <w:lang w:eastAsia="ru-RU"/>
              </w:rPr>
              <w:t>Идентификатор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540B526" w14:textId="77777777" w:rsidR="00805BBC" w:rsidRPr="00805BBC" w:rsidRDefault="00805BBC" w:rsidP="00805BBC">
            <w:pPr>
              <w:keepNext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05BBC">
              <w:rPr>
                <w:sz w:val="24"/>
                <w:szCs w:val="24"/>
                <w:lang w:eastAsia="ru-RU"/>
              </w:rPr>
              <w:t>Тип данных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6E7224B4" w14:textId="77777777" w:rsidR="00805BBC" w:rsidRPr="00805BBC" w:rsidRDefault="00805BBC" w:rsidP="00805BBC">
            <w:pPr>
              <w:keepNext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05BBC">
              <w:rPr>
                <w:sz w:val="24"/>
                <w:szCs w:val="24"/>
                <w:lang w:eastAsia="ru-RU"/>
              </w:rPr>
              <w:t>Мн.</w:t>
            </w:r>
          </w:p>
        </w:tc>
      </w:tr>
      <w:tr w:rsidR="00805BBC" w:rsidRPr="00805BBC" w14:paraId="1FB5ACD9" w14:textId="77777777" w:rsidTr="002A3FD4">
        <w:trPr>
          <w:cantSplit/>
          <w:trHeight w:val="20"/>
          <w:jc w:val="center"/>
        </w:trPr>
        <w:tc>
          <w:tcPr>
            <w:tcW w:w="1408" w:type="pct"/>
            <w:gridSpan w:val="2"/>
            <w:tcMar>
              <w:top w:w="85" w:type="dxa"/>
              <w:bottom w:w="85" w:type="dxa"/>
            </w:tcMar>
          </w:tcPr>
          <w:p w14:paraId="3FA913C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Заголовок электронного документа (сведений)</w:t>
            </w:r>
          </w:p>
          <w:p w14:paraId="5468869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(ccdo:‌EDoc‌Header)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901469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0FF18D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M.CDE.90001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568596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ccdo:‌EDoc‌Header‌Type (M.CDT.90001)</w:t>
            </w:r>
          </w:p>
          <w:p w14:paraId="6F3A9CD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369F7E1B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5B27244C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17B4CEE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E727E7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сообщения общего процесса</w:t>
            </w:r>
          </w:p>
          <w:p w14:paraId="596A491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(csdo:‌Inf‌Envelope‌Code)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D82B12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сообщения общего процесса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9D1F42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M.SDE.90010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691ADEF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csdo:‌Inf‌Envelope‌Code‌Type (M.SDT.90004)</w:t>
            </w:r>
          </w:p>
          <w:p w14:paraId="1DCA4ADF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кода в соответствии с Регламентом информационного взаимодействия.</w:t>
            </w:r>
          </w:p>
          <w:p w14:paraId="74A7047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Шаблон: P\.[A-Z]{2}\.[0-9]{2}\.MSG\.[0-9]{3}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662E63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7C268655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07A860A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191003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электронного документа (сведений)</w:t>
            </w:r>
          </w:p>
          <w:p w14:paraId="12C15EF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(csdo:‌EDoc‌Code)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1F65440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0AEEDA7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M.SDE.90001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840DE7B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csdo:‌EDoc‌Code‌Type (M.SDT.90001)</w:t>
            </w:r>
          </w:p>
          <w:p w14:paraId="3BA3CBD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кода в соответствии с реестром структур электронных документов и сведений.</w:t>
            </w:r>
          </w:p>
          <w:p w14:paraId="15CF783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Шаблон: R(\.[A-Z]{2}\.[A-Z]{2}\.[0-9]{2})?\.[0-9]{3}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3443EB5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50ED9F66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6CFC704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B6B2D6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1.3.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электронного документа (сведений)</w:t>
            </w:r>
          </w:p>
          <w:p w14:paraId="49B8ABE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(csdo:‌EDoc‌Id)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CA738D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463DA43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M.SDE.90007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5D0DC31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csdo:‌Universally‌Unique‌Id‌Type (M.SDT.90003)</w:t>
            </w:r>
          </w:p>
          <w:p w14:paraId="789C2F5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идентификатора в соответствии с ISO/IEC 9834-8.</w:t>
            </w:r>
          </w:p>
          <w:p w14:paraId="1AD04FBB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 [0-9a-fA-F]{</w:t>
            </w:r>
            <w:proofErr w:type="gram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8}-</w:t>
            </w:r>
            <w:proofErr w:type="gram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[0-9a-fA-F]{4}-[0-9a-fA-F]{4}-[0-9a-fA-F]{4}-[0-9a-fA-F]{12}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48F84FC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37A5537B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4708DC7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9FE242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1.4.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исходного электронного документа (сведений)</w:t>
            </w:r>
          </w:p>
          <w:p w14:paraId="65BE007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(csdo:‌EDoc‌Ref‌Id)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524278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170D212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M.SDE.90008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DBE07CB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csdo:‌Universally‌Unique‌Id‌Type (M.SDT.90003)</w:t>
            </w:r>
          </w:p>
          <w:p w14:paraId="2E3DF826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идентификатора в соответствии с ISO/IEC 9834-8.</w:t>
            </w:r>
          </w:p>
          <w:p w14:paraId="1A6597F5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 [0-9a-fA-F]{</w:t>
            </w:r>
            <w:proofErr w:type="gram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8}-</w:t>
            </w:r>
            <w:proofErr w:type="gram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[0-9a-fA-F]{4}-[0-9a-fA-F]{4}-[0-9a-fA-F]{4}-[0-9a-fA-F]{12}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68356C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776CB312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5C80763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7430DD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1.5.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Дата и время электронного документа (сведений)</w:t>
            </w:r>
          </w:p>
          <w:p w14:paraId="7276DB5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(csdo:‌EDoc‌Date‌Time)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4C9FB4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дата и время создания электронного документа (сведений)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63B9250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M.SDE.90002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0CDBE9A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bdt:‌Date‌Time‌Type (M.BDT.00006)</w:t>
            </w:r>
          </w:p>
          <w:p w14:paraId="001603F9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даты и времени в соответствии с серией стандартов ISO 8601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67A31BC1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040EED82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201EBFF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6B7151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1.6.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языка</w:t>
            </w:r>
          </w:p>
          <w:p w14:paraId="48B1BDB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(csdo:‌Language‌Code)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65C820E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языка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49A3D8D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M.SDE.00051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2DC2D1E1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csdo:‌Language‌Code‌Type (M.SDT.00051)</w:t>
            </w:r>
          </w:p>
          <w:p w14:paraId="25FA5E6F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Двухбуквенный код языка в соответствии с ISO 639-1.</w:t>
            </w:r>
          </w:p>
          <w:p w14:paraId="11059CE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Шаблон: [a-z]{2}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1F61BFFC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2453296B" w14:textId="77777777" w:rsidTr="002A3FD4">
        <w:trPr>
          <w:cantSplit/>
          <w:trHeight w:val="20"/>
          <w:jc w:val="center"/>
        </w:trPr>
        <w:tc>
          <w:tcPr>
            <w:tcW w:w="1408" w:type="pct"/>
            <w:gridSpan w:val="2"/>
            <w:tcMar>
              <w:top w:w="85" w:type="dxa"/>
              <w:bottom w:w="85" w:type="dxa"/>
            </w:tcMar>
          </w:tcPr>
          <w:p w14:paraId="4BBA483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Дата и время обновления</w:t>
            </w:r>
          </w:p>
          <w:p w14:paraId="4471B52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(csdo:‌Update‌Date‌Time)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93FA26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дата и время обновления общего ресурса (реестра, перечня, базы данных)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947738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M.SDE.00079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528283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bdt:‌Date‌Time‌Type (M.BDT.00006)</w:t>
            </w:r>
          </w:p>
          <w:p w14:paraId="309C5B2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даты и времени в соответствии с серией стандартов ISO 8601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96149A5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20F8740F" w14:textId="77777777" w:rsidTr="002A3FD4">
        <w:trPr>
          <w:cantSplit/>
          <w:trHeight w:val="20"/>
          <w:jc w:val="center"/>
        </w:trPr>
        <w:tc>
          <w:tcPr>
            <w:tcW w:w="1408" w:type="pct"/>
            <w:gridSpan w:val="2"/>
            <w:tcMar>
              <w:top w:w="85" w:type="dxa"/>
              <w:bottom w:w="85" w:type="dxa"/>
            </w:tcMar>
          </w:tcPr>
          <w:p w14:paraId="2568A5B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страны</w:t>
            </w:r>
          </w:p>
          <w:p w14:paraId="3AA95D8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(csdo:‌Unified‌Country‌Code)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E74EE6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страны, представившей сведения в общий ресурс (реестр, перечень, базу данных)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36EB161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M.SDE.00162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73BBA2C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csdo:‌Unified‌Country‌Code‌Type (M.SDT.00112)</w:t>
            </w:r>
          </w:p>
          <w:p w14:paraId="005FD8F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7813A2E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Шаблон: [A-Z]{2}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245D0E4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0..*</w:t>
            </w:r>
          </w:p>
        </w:tc>
      </w:tr>
      <w:tr w:rsidR="00805BBC" w:rsidRPr="00805BBC" w14:paraId="398055E3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76892FE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327" w:type="pct"/>
            <w:tcMar>
              <w:top w:w="85" w:type="dxa"/>
              <w:bottom w:w="85" w:type="dxa"/>
            </w:tcMar>
          </w:tcPr>
          <w:p w14:paraId="07FE88B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а)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справочника (классификатора)</w:t>
            </w:r>
          </w:p>
          <w:p w14:paraId="4ACF439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(атрибут code‌List‌Id)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C6209A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2817F0F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–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3983927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csdo:‌Reference‌Data‌Id‌Type (M.SDT.00091)</w:t>
            </w:r>
          </w:p>
          <w:p w14:paraId="0796A03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388C642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7CEAD24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792E5A2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5B2347C7" w14:textId="77777777" w:rsidTr="002A3FD4">
        <w:trPr>
          <w:cantSplit/>
          <w:trHeight w:val="20"/>
          <w:jc w:val="center"/>
        </w:trPr>
        <w:tc>
          <w:tcPr>
            <w:tcW w:w="1408" w:type="pct"/>
            <w:gridSpan w:val="2"/>
            <w:tcMar>
              <w:top w:w="85" w:type="dxa"/>
              <w:bottom w:w="85" w:type="dxa"/>
            </w:tcMar>
          </w:tcPr>
          <w:p w14:paraId="0B6BBDB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4.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информационного объекта общего процесса</w:t>
            </w:r>
          </w:p>
          <w:p w14:paraId="3F5A87B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(csdo:‌Information‌Resource‌Id)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F15A76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строка символов, идентифицирующая общий ресурс (реестр, перечень, базу данных)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4CC453D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M.SDE.00326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22D234A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csdo:‌Information‌Resource‌Id‌Type (M.SDT.00330)</w:t>
            </w:r>
          </w:p>
          <w:p w14:paraId="7539DB2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479A539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0686C16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AB70AB9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</w:tbl>
    <w:p w14:paraId="73857EC6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  <w:sectPr w:rsidR="00805BBC" w:rsidRPr="00805BBC" w:rsidSect="00805BBC">
          <w:pgSz w:w="16838" w:h="11906" w:orient="landscape"/>
          <w:pgMar w:top="1701" w:right="1134" w:bottom="851" w:left="1134" w:header="709" w:footer="0" w:gutter="0"/>
          <w:cols w:space="708"/>
          <w:docGrid w:linePitch="408"/>
        </w:sectPr>
      </w:pPr>
    </w:p>
    <w:p w14:paraId="635D57D5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</w:pPr>
    </w:p>
    <w:p w14:paraId="0EFF616C" w14:textId="77777777" w:rsidR="00805BBC" w:rsidRPr="00805BBC" w:rsidRDefault="00805BBC" w:rsidP="00805BBC">
      <w:pPr>
        <w:keepNext/>
        <w:keepLines/>
        <w:spacing w:before="360" w:after="360" w:line="240" w:lineRule="auto"/>
        <w:contextualSpacing/>
        <w:jc w:val="center"/>
        <w:outlineLvl w:val="1"/>
        <w:rPr>
          <w:color w:val="auto"/>
          <w:szCs w:val="26"/>
          <w:lang w:eastAsia="x-none"/>
        </w:rPr>
      </w:pPr>
      <w:r w:rsidRPr="00805BBC">
        <w:rPr>
          <w:color w:val="auto"/>
          <w:szCs w:val="26"/>
        </w:rPr>
        <w:t xml:space="preserve">2. Структуры электронных документов и сведений </w:t>
      </w:r>
      <w:r w:rsidRPr="00805BBC">
        <w:rPr>
          <w:color w:val="auto"/>
          <w:szCs w:val="26"/>
        </w:rPr>
        <w:br/>
        <w:t>в предметной области</w:t>
      </w:r>
      <w:r w:rsidRPr="00805BBC">
        <w:rPr>
          <w:color w:val="auto"/>
          <w:szCs w:val="30"/>
          <w:lang w:eastAsia="x-none"/>
        </w:rPr>
        <w:t xml:space="preserve"> </w:t>
      </w:r>
    </w:p>
    <w:p w14:paraId="764913F2" w14:textId="77777777" w:rsidR="00805BBC" w:rsidRPr="00805BBC" w:rsidRDefault="00805BBC" w:rsidP="00805BBC">
      <w:pPr>
        <w:spacing w:before="240" w:after="24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16. Описание структуры электронного документа (сведений) «Сведения о племенных животных» (R.SM.AS.03.001) приведено в таблице 8.</w:t>
      </w:r>
    </w:p>
    <w:p w14:paraId="6C8F0F17" w14:textId="77777777" w:rsidR="00805BBC" w:rsidRPr="00805BBC" w:rsidRDefault="00805BBC" w:rsidP="00805BBC">
      <w:pPr>
        <w:keepNext/>
        <w:spacing w:before="240" w:after="240" w:line="240" w:lineRule="auto"/>
        <w:jc w:val="right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Таблица 8</w:t>
      </w:r>
    </w:p>
    <w:p w14:paraId="4742E003" w14:textId="77777777" w:rsidR="00805BBC" w:rsidRPr="00805BBC" w:rsidRDefault="00805BBC" w:rsidP="00805BBC">
      <w:pPr>
        <w:keepNext/>
        <w:spacing w:after="120" w:line="240" w:lineRule="auto"/>
        <w:contextualSpacing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 xml:space="preserve">Описание структуры электронного документа (сведений) </w:t>
      </w:r>
      <w:r w:rsidRPr="00805BBC">
        <w:rPr>
          <w:bCs/>
          <w:color w:val="auto"/>
          <w:szCs w:val="28"/>
          <w:lang w:eastAsia="ru-RU"/>
        </w:rPr>
        <w:br/>
        <w:t>«Сведения о племенных животных» (R.SM.AS.03.001)</w:t>
      </w:r>
    </w:p>
    <w:p w14:paraId="6B98BA44" w14:textId="77777777" w:rsidR="00805BBC" w:rsidRPr="00805BBC" w:rsidRDefault="00805BBC" w:rsidP="00805BBC">
      <w:pPr>
        <w:keepNext/>
        <w:keepLines/>
        <w:spacing w:after="0" w:line="14" w:lineRule="auto"/>
        <w:contextualSpacing/>
        <w:jc w:val="center"/>
        <w:rPr>
          <w:bCs/>
          <w:color w:val="auto"/>
          <w:sz w:val="2"/>
          <w:szCs w:val="28"/>
          <w:lang w:eastAsia="ru-RU"/>
        </w:rPr>
      </w:pPr>
    </w:p>
    <w:tbl>
      <w:tblPr>
        <w:tblW w:w="93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632"/>
        <w:gridCol w:w="2666"/>
        <w:gridCol w:w="6055"/>
      </w:tblGrid>
      <w:tr w:rsidR="00805BBC" w:rsidRPr="00805BBC" w14:paraId="6622FEAF" w14:textId="77777777" w:rsidTr="002A3FD4">
        <w:trPr>
          <w:trHeight w:val="601"/>
          <w:tblHeader/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5D2EA11C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№ п/п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60E7AA47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Обозначение элемента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327C5058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Описание</w:t>
            </w:r>
          </w:p>
        </w:tc>
      </w:tr>
      <w:tr w:rsidR="00805BBC" w:rsidRPr="00805BBC" w14:paraId="4C4E1E1E" w14:textId="77777777" w:rsidTr="002A3FD4">
        <w:trPr>
          <w:trHeight w:val="301"/>
          <w:tblHeader/>
          <w:jc w:val="center"/>
        </w:trPr>
        <w:tc>
          <w:tcPr>
            <w:tcW w:w="632" w:type="dxa"/>
            <w:tcMar>
              <w:top w:w="85" w:type="dxa"/>
              <w:bottom w:w="85" w:type="dxa"/>
            </w:tcMar>
            <w:vAlign w:val="center"/>
          </w:tcPr>
          <w:p w14:paraId="67915AAF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1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  <w:vAlign w:val="center"/>
          </w:tcPr>
          <w:p w14:paraId="4E50E6FB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2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  <w:vAlign w:val="center"/>
          </w:tcPr>
          <w:p w14:paraId="10BA0B3F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3</w:t>
            </w:r>
          </w:p>
        </w:tc>
      </w:tr>
      <w:tr w:rsidR="00805BBC" w:rsidRPr="00805BBC" w14:paraId="5E8194BD" w14:textId="77777777" w:rsidTr="002A3FD4">
        <w:trPr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6BE64182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1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7B6C058B" w14:textId="77777777" w:rsidR="00805BBC" w:rsidRPr="00805BBC" w:rsidRDefault="00805BBC" w:rsidP="00805BBC">
            <w:pPr>
              <w:spacing w:after="0" w:line="264" w:lineRule="auto"/>
              <w:jc w:val="left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Имя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7A1DA64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племенных животных</w:t>
            </w:r>
          </w:p>
        </w:tc>
      </w:tr>
      <w:tr w:rsidR="00805BBC" w:rsidRPr="00805BBC" w14:paraId="10470E8C" w14:textId="77777777" w:rsidTr="002A3FD4">
        <w:trPr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2C33FC7D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2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616A1B7A" w14:textId="77777777" w:rsidR="00805BBC" w:rsidRPr="00805BBC" w:rsidRDefault="00805BBC" w:rsidP="00805BBC">
            <w:pPr>
              <w:spacing w:after="0" w:line="264" w:lineRule="auto"/>
              <w:jc w:val="left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Идентификатор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3EAD0FE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R.SM.AS.03.001</w:t>
            </w:r>
          </w:p>
        </w:tc>
      </w:tr>
      <w:tr w:rsidR="00805BBC" w:rsidRPr="00805BBC" w14:paraId="2B367B9B" w14:textId="77777777" w:rsidTr="002A3FD4">
        <w:trPr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1105C23E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3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24F96C8A" w14:textId="77777777" w:rsidR="00805BBC" w:rsidRPr="00805BBC" w:rsidRDefault="00805BBC" w:rsidP="00805BBC">
            <w:pPr>
              <w:spacing w:after="0" w:line="264" w:lineRule="auto"/>
              <w:jc w:val="left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Версия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0FC59D7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1.1.0</w:t>
            </w:r>
          </w:p>
        </w:tc>
      </w:tr>
      <w:tr w:rsidR="00805BBC" w:rsidRPr="00805BBC" w14:paraId="4248E89D" w14:textId="77777777" w:rsidTr="002A3FD4">
        <w:trPr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6430A493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4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39268F3E" w14:textId="77777777" w:rsidR="00805BBC" w:rsidRPr="00805BBC" w:rsidRDefault="00805BBC" w:rsidP="00805BBC">
            <w:pPr>
              <w:spacing w:after="0" w:line="264" w:lineRule="auto"/>
              <w:jc w:val="left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Определение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1752105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содержит сведения о племенном животном или партии племенной продукции</w:t>
            </w:r>
          </w:p>
        </w:tc>
      </w:tr>
      <w:tr w:rsidR="00805BBC" w:rsidRPr="00805BBC" w14:paraId="262D67E7" w14:textId="77777777" w:rsidTr="002A3FD4">
        <w:trPr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0210AC2D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5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54A9E55B" w14:textId="77777777" w:rsidR="00805BBC" w:rsidRPr="00805BBC" w:rsidRDefault="00805BBC" w:rsidP="00805BBC">
            <w:pPr>
              <w:spacing w:after="0" w:line="264" w:lineRule="auto"/>
              <w:jc w:val="left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Использование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14D0B7F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–</w:t>
            </w:r>
          </w:p>
        </w:tc>
      </w:tr>
      <w:tr w:rsidR="00805BBC" w:rsidRPr="002A3FD4" w14:paraId="52FF26AE" w14:textId="77777777" w:rsidTr="002A3FD4">
        <w:trPr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36F7CA1B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6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5B1148B2" w14:textId="77777777" w:rsidR="00805BBC" w:rsidRPr="00805BBC" w:rsidRDefault="00805BBC" w:rsidP="00805BBC">
            <w:pPr>
              <w:spacing w:after="0" w:line="264" w:lineRule="auto"/>
              <w:jc w:val="left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Идентификатор пространства имен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411EBB2B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urn:EEC:R:SM:AS:03:AnimalsBreedingDetails:v1.1.0</w:t>
            </w:r>
          </w:p>
        </w:tc>
      </w:tr>
      <w:tr w:rsidR="00805BBC" w:rsidRPr="00805BBC" w14:paraId="571A699E" w14:textId="77777777" w:rsidTr="002A3FD4">
        <w:trPr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217BB4AF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7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21CF5E64" w14:textId="77777777" w:rsidR="00805BBC" w:rsidRPr="00805BBC" w:rsidRDefault="00805BBC" w:rsidP="00805BBC">
            <w:pPr>
              <w:spacing w:after="0" w:line="264" w:lineRule="auto"/>
              <w:jc w:val="left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Корневой элемент XML-документа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2B64DA6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AnimalsBreedingDetails</w:t>
            </w:r>
          </w:p>
        </w:tc>
      </w:tr>
      <w:tr w:rsidR="00805BBC" w:rsidRPr="002A3FD4" w14:paraId="771B1E01" w14:textId="77777777" w:rsidTr="002A3FD4">
        <w:trPr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2B52BCF3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8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202774FF" w14:textId="77777777" w:rsidR="00805BBC" w:rsidRPr="00805BBC" w:rsidRDefault="00805BBC" w:rsidP="00805BBC">
            <w:pPr>
              <w:spacing w:after="0" w:line="264" w:lineRule="auto"/>
              <w:jc w:val="left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Имя файла XML-схемы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24C00F63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EEC_R_SM_AS_03_AnimalsBreedingDetails_v1.1.0.xsd</w:t>
            </w:r>
          </w:p>
        </w:tc>
      </w:tr>
    </w:tbl>
    <w:p w14:paraId="665B12C8" w14:textId="77777777" w:rsidR="00805BBC" w:rsidRPr="00805BBC" w:rsidRDefault="00805BBC" w:rsidP="00805BBC">
      <w:pPr>
        <w:spacing w:before="240"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17. Импортируемые пространства имен приведены в таблице 9.</w:t>
      </w:r>
    </w:p>
    <w:p w14:paraId="4EEC7DC3" w14:textId="77777777" w:rsidR="00805BBC" w:rsidRPr="00805BBC" w:rsidRDefault="00805BBC" w:rsidP="00805BBC">
      <w:pPr>
        <w:keepNext/>
        <w:spacing w:before="240" w:after="240" w:line="240" w:lineRule="auto"/>
        <w:jc w:val="right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Таблица 9</w:t>
      </w:r>
    </w:p>
    <w:p w14:paraId="61A18C63" w14:textId="77777777" w:rsidR="00805BBC" w:rsidRPr="00805BBC" w:rsidRDefault="00805BBC" w:rsidP="00805BBC">
      <w:pPr>
        <w:keepNext/>
        <w:keepLines/>
        <w:spacing w:after="120" w:line="240" w:lineRule="auto"/>
        <w:contextualSpacing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>Импортируемые пространства имен</w:t>
      </w:r>
    </w:p>
    <w:p w14:paraId="0D93970C" w14:textId="77777777" w:rsidR="00805BBC" w:rsidRPr="00805BBC" w:rsidRDefault="00805BBC" w:rsidP="00805BBC">
      <w:pPr>
        <w:keepNext/>
        <w:keepLines/>
        <w:spacing w:after="0" w:line="14" w:lineRule="auto"/>
        <w:contextualSpacing/>
        <w:jc w:val="center"/>
        <w:rPr>
          <w:bCs/>
          <w:color w:val="auto"/>
          <w:sz w:val="2"/>
          <w:szCs w:val="28"/>
          <w:lang w:eastAsia="ru-RU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664"/>
        <w:gridCol w:w="6479"/>
        <w:gridCol w:w="2213"/>
      </w:tblGrid>
      <w:tr w:rsidR="00805BBC" w:rsidRPr="00805BBC" w14:paraId="260A6519" w14:textId="77777777" w:rsidTr="002A3FD4">
        <w:trPr>
          <w:trHeight w:val="601"/>
          <w:tblHeader/>
          <w:jc w:val="center"/>
        </w:trPr>
        <w:tc>
          <w:tcPr>
            <w:tcW w:w="664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2165C1B" w14:textId="77777777" w:rsidR="00805BBC" w:rsidRPr="00805BBC" w:rsidRDefault="00805BBC" w:rsidP="00805BBC">
            <w:pPr>
              <w:keepNext/>
              <w:spacing w:after="0" w:line="264" w:lineRule="auto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79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ED87337" w14:textId="77777777" w:rsidR="00805BBC" w:rsidRPr="00805BBC" w:rsidRDefault="00805BBC" w:rsidP="00805BBC">
            <w:pPr>
              <w:keepNext/>
              <w:spacing w:after="0" w:line="264" w:lineRule="auto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0C8E51D" w14:textId="77777777" w:rsidR="00805BBC" w:rsidRPr="00805BBC" w:rsidRDefault="00805BBC" w:rsidP="00805BBC">
            <w:pPr>
              <w:keepNext/>
              <w:spacing w:after="0" w:line="264" w:lineRule="auto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Префикс</w:t>
            </w:r>
          </w:p>
        </w:tc>
      </w:tr>
      <w:tr w:rsidR="00805BBC" w:rsidRPr="00805BBC" w14:paraId="113E6990" w14:textId="77777777" w:rsidTr="002A3FD4">
        <w:trPr>
          <w:trHeight w:val="301"/>
          <w:tblHeader/>
          <w:jc w:val="center"/>
        </w:trPr>
        <w:tc>
          <w:tcPr>
            <w:tcW w:w="664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7D54892" w14:textId="77777777" w:rsidR="00805BBC" w:rsidRPr="00805BBC" w:rsidRDefault="00805BBC" w:rsidP="00805BBC">
            <w:pPr>
              <w:keepNext/>
              <w:spacing w:after="0" w:line="264" w:lineRule="auto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9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C4DF6BC" w14:textId="77777777" w:rsidR="00805BBC" w:rsidRPr="00805BBC" w:rsidRDefault="00805BBC" w:rsidP="00805BBC">
            <w:pPr>
              <w:keepNext/>
              <w:spacing w:after="0" w:line="264" w:lineRule="auto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1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5FF6123" w14:textId="77777777" w:rsidR="00805BBC" w:rsidRPr="00805BBC" w:rsidRDefault="00805BBC" w:rsidP="00805BBC">
            <w:pPr>
              <w:keepNext/>
              <w:spacing w:after="0" w:line="264" w:lineRule="auto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3</w:t>
            </w:r>
          </w:p>
        </w:tc>
      </w:tr>
      <w:tr w:rsidR="00805BBC" w:rsidRPr="00805BBC" w14:paraId="7B24E926" w14:textId="77777777" w:rsidTr="002A3FD4">
        <w:trPr>
          <w:jc w:val="center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26477BB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352002D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urn:EEC:M:ComplexDataObjects:vX.X.X</w:t>
            </w:r>
            <w:proofErr w:type="spellEnd"/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BDD7D8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proofErr w:type="spellStart"/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ccdo</w:t>
            </w:r>
            <w:proofErr w:type="spellEnd"/>
          </w:p>
        </w:tc>
      </w:tr>
      <w:tr w:rsidR="00805BBC" w:rsidRPr="00805BBC" w14:paraId="1DC6F718" w14:textId="77777777" w:rsidTr="002A3FD4">
        <w:trPr>
          <w:jc w:val="center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211509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2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D4C8498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urn:EEC:M:SM:ComplexDataObjects:vZ.Z.Z</w:t>
            </w:r>
            <w:proofErr w:type="spellEnd"/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B87A4B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proofErr w:type="spellStart"/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smcdo</w:t>
            </w:r>
            <w:proofErr w:type="spellEnd"/>
          </w:p>
        </w:tc>
      </w:tr>
      <w:tr w:rsidR="00805BBC" w:rsidRPr="00805BBC" w14:paraId="0958A75C" w14:textId="77777777" w:rsidTr="002A3FD4">
        <w:trPr>
          <w:jc w:val="center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5021BDF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CF43724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urn:EEC:M:SM:SimpleDataObjects:vZ.Z.Z</w:t>
            </w:r>
            <w:proofErr w:type="spellEnd"/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FF4471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proofErr w:type="spellStart"/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smsdo</w:t>
            </w:r>
            <w:proofErr w:type="spellEnd"/>
          </w:p>
        </w:tc>
      </w:tr>
      <w:tr w:rsidR="00805BBC" w:rsidRPr="00805BBC" w14:paraId="35F34EAB" w14:textId="77777777" w:rsidTr="002A3FD4">
        <w:trPr>
          <w:jc w:val="center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9193217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4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6A362A3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urn:EEC:M:SimpleDataObjects:vX.X.X</w:t>
            </w:r>
            <w:proofErr w:type="spellEnd"/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50BEF9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proofErr w:type="spellStart"/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</w:t>
            </w:r>
            <w:proofErr w:type="spellEnd"/>
          </w:p>
        </w:tc>
      </w:tr>
    </w:tbl>
    <w:p w14:paraId="521DD5A7" w14:textId="77777777" w:rsidR="00805BBC" w:rsidRPr="00805BBC" w:rsidRDefault="00805BBC" w:rsidP="00805BBC">
      <w:pPr>
        <w:spacing w:before="240" w:after="0"/>
        <w:ind w:firstLine="709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Символы «X.X.X» и «Z.Z.Z» 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в 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p w14:paraId="5D9A5835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18. Реквизитный состав структуры электронного документа (сведений) «Сведения о племенных животных» (</w:t>
      </w:r>
      <w:bookmarkStart w:id="86" w:name="_Hlk204336461"/>
      <w:r w:rsidRPr="00805BBC">
        <w:rPr>
          <w:color w:val="auto"/>
          <w:szCs w:val="24"/>
          <w:lang w:eastAsia="x-none"/>
        </w:rPr>
        <w:t>R.SM.AS.03.001</w:t>
      </w:r>
      <w:bookmarkEnd w:id="86"/>
      <w:r w:rsidRPr="00805BBC">
        <w:rPr>
          <w:color w:val="auto"/>
          <w:szCs w:val="24"/>
          <w:lang w:eastAsia="x-none"/>
        </w:rPr>
        <w:t>) приведен в таблице 10.</w:t>
      </w:r>
    </w:p>
    <w:p w14:paraId="0536E2B7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  <w:sectPr w:rsidR="00805BBC" w:rsidRPr="00805BBC" w:rsidSect="00805BBC">
          <w:headerReference w:type="default" r:id="rId85"/>
          <w:footerReference w:type="default" r:id="rId86"/>
          <w:pgSz w:w="11906" w:h="16838"/>
          <w:pgMar w:top="1134" w:right="851" w:bottom="1134" w:left="1701" w:header="709" w:footer="0" w:gutter="0"/>
          <w:cols w:space="708"/>
          <w:docGrid w:linePitch="408"/>
        </w:sectPr>
      </w:pPr>
    </w:p>
    <w:p w14:paraId="25A44AD1" w14:textId="77777777" w:rsidR="00805BBC" w:rsidRPr="00805BBC" w:rsidRDefault="00805BBC" w:rsidP="00805BBC">
      <w:pPr>
        <w:keepNext/>
        <w:spacing w:after="240" w:line="240" w:lineRule="auto"/>
        <w:jc w:val="right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lastRenderedPageBreak/>
        <w:t>Таблица 10</w:t>
      </w:r>
    </w:p>
    <w:p w14:paraId="2AD70094" w14:textId="77777777" w:rsidR="00805BBC" w:rsidRPr="00805BBC" w:rsidRDefault="00805BBC" w:rsidP="00805BBC">
      <w:pPr>
        <w:keepNext/>
        <w:keepLines/>
        <w:spacing w:after="120" w:line="240" w:lineRule="auto"/>
        <w:contextualSpacing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 xml:space="preserve">Реквизитный состав структуры электронного документа (сведений) </w:t>
      </w:r>
      <w:r w:rsidRPr="00805BBC">
        <w:rPr>
          <w:bCs/>
          <w:color w:val="auto"/>
          <w:szCs w:val="28"/>
          <w:lang w:eastAsia="ru-RU"/>
        </w:rPr>
        <w:br/>
        <w:t>«Сведения о племенных животных» (R.SM.AS.03.001)</w:t>
      </w:r>
    </w:p>
    <w:tbl>
      <w:tblPr>
        <w:tblW w:w="145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253"/>
        <w:gridCol w:w="78"/>
        <w:gridCol w:w="175"/>
        <w:gridCol w:w="254"/>
        <w:gridCol w:w="3107"/>
        <w:gridCol w:w="3585"/>
        <w:gridCol w:w="2058"/>
        <w:gridCol w:w="4188"/>
        <w:gridCol w:w="638"/>
      </w:tblGrid>
      <w:tr w:rsidR="00805BBC" w:rsidRPr="00805BBC" w14:paraId="4E956512" w14:textId="77777777" w:rsidTr="002A3FD4">
        <w:trPr>
          <w:trHeight w:val="601"/>
          <w:tblHeader/>
          <w:jc w:val="center"/>
        </w:trPr>
        <w:tc>
          <w:tcPr>
            <w:tcW w:w="1408" w:type="pct"/>
            <w:gridSpan w:val="6"/>
            <w:tcMar>
              <w:top w:w="85" w:type="dxa"/>
              <w:bottom w:w="85" w:type="dxa"/>
            </w:tcMar>
          </w:tcPr>
          <w:p w14:paraId="153E00A4" w14:textId="77777777" w:rsidR="00805BBC" w:rsidRPr="00805BBC" w:rsidRDefault="00805BBC" w:rsidP="00805BBC">
            <w:pPr>
              <w:keepNext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05BBC">
              <w:rPr>
                <w:sz w:val="24"/>
                <w:szCs w:val="24"/>
                <w:lang w:eastAsia="ru-RU"/>
              </w:rPr>
              <w:t>Имя реквизита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6AB4303" w14:textId="77777777" w:rsidR="00805BBC" w:rsidRPr="00805BBC" w:rsidRDefault="00805BBC" w:rsidP="00805BBC">
            <w:pPr>
              <w:keepNext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05BBC">
              <w:rPr>
                <w:sz w:val="24"/>
                <w:szCs w:val="24"/>
                <w:lang w:eastAsia="ru-RU"/>
              </w:rPr>
              <w:t>Описание реквизита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3367CBD" w14:textId="77777777" w:rsidR="00805BBC" w:rsidRPr="00805BBC" w:rsidRDefault="00805BBC" w:rsidP="00805BBC">
            <w:pPr>
              <w:keepNext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05BBC">
              <w:rPr>
                <w:sz w:val="24"/>
                <w:szCs w:val="24"/>
                <w:lang w:eastAsia="ru-RU"/>
              </w:rPr>
              <w:t>Идентификатор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C5C56C6" w14:textId="77777777" w:rsidR="00805BBC" w:rsidRPr="00805BBC" w:rsidRDefault="00805BBC" w:rsidP="00805BBC">
            <w:pPr>
              <w:keepNext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05BBC">
              <w:rPr>
                <w:sz w:val="24"/>
                <w:szCs w:val="24"/>
                <w:lang w:eastAsia="ru-RU"/>
              </w:rPr>
              <w:t>Тип данных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D79A400" w14:textId="77777777" w:rsidR="00805BBC" w:rsidRPr="00805BBC" w:rsidRDefault="00805BBC" w:rsidP="00805BBC">
            <w:pPr>
              <w:keepNext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05BBC">
              <w:rPr>
                <w:sz w:val="24"/>
                <w:szCs w:val="24"/>
                <w:lang w:eastAsia="ru-RU"/>
              </w:rPr>
              <w:t>Мн.</w:t>
            </w:r>
          </w:p>
        </w:tc>
      </w:tr>
      <w:tr w:rsidR="00805BBC" w:rsidRPr="00805BBC" w14:paraId="04FC514D" w14:textId="77777777" w:rsidTr="002A3FD4">
        <w:trPr>
          <w:cantSplit/>
          <w:trHeight w:val="20"/>
          <w:jc w:val="center"/>
        </w:trPr>
        <w:tc>
          <w:tcPr>
            <w:tcW w:w="1408" w:type="pct"/>
            <w:gridSpan w:val="6"/>
            <w:tcMar>
              <w:top w:w="85" w:type="dxa"/>
              <w:bottom w:w="85" w:type="dxa"/>
            </w:tcMar>
          </w:tcPr>
          <w:p w14:paraId="545351E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Заголовок электронного документа (сведений)</w:t>
            </w:r>
          </w:p>
          <w:p w14:paraId="1B7A207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(ccdo:‌EDoc‌Header)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73CB11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2E620E0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M.CDE.90001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2C1F50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ccdo:‌EDoc‌Header‌Type (M.CDT.90001)</w:t>
            </w:r>
          </w:p>
          <w:p w14:paraId="65E0A02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56D810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1C4CC224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5EC7A36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BD49B9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сообщения общего процесса</w:t>
            </w:r>
          </w:p>
          <w:p w14:paraId="1662667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(csdo:‌Inf‌Envelope‌Code)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800F4C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сообщения общего процесса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37BBA6E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M.SDE.90010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34FEA444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csdo:‌Inf‌Envelope‌Code‌Type (M.SDT.90004)</w:t>
            </w:r>
          </w:p>
          <w:p w14:paraId="27F08EF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кода в соответствии с Регламентом информационного взаимодействия.</w:t>
            </w:r>
          </w:p>
          <w:p w14:paraId="52A9271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Шаблон: P\.[A-Z]{2}\.[0-9]{2}\.MSG\.[0-9]{3}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3E4C9DC1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04CA2C3D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47C0AE6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5F0732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электронного документа (сведений)</w:t>
            </w:r>
          </w:p>
          <w:p w14:paraId="347E53B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(csdo:‌EDoc‌Code)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6D5D93C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39FC0BE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M.SDE.90001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56123BD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csdo:‌EDoc‌Code‌Type (M.SDT.90001)</w:t>
            </w:r>
          </w:p>
          <w:p w14:paraId="4AA4D171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кода в соответствии с реестром структур электронных документов и сведений.</w:t>
            </w:r>
          </w:p>
          <w:p w14:paraId="3003B65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Шаблон: R(\.[A-Z]{2}\.[A-Z]{2}\.[0-9]{2})?\.[0-9]{3}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1976FCB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32B14A94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5B0FCA4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7CF960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1.3.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электронного документа (сведений)</w:t>
            </w:r>
          </w:p>
          <w:p w14:paraId="41BC5A8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(csdo:‌EDoc‌Id)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1E98C6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27BD82A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M.SDE.90007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2C49EBC1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csdo:‌Universally‌Unique‌Id‌Type (M.SDT.90003)</w:t>
            </w:r>
          </w:p>
          <w:p w14:paraId="2AE60F99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идентификатора в соответствии с ISO/IEC 9834-8.</w:t>
            </w:r>
          </w:p>
          <w:p w14:paraId="56F13B2B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 [0-9a-fA-F]{</w:t>
            </w:r>
            <w:proofErr w:type="gram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8}-</w:t>
            </w:r>
            <w:proofErr w:type="gram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[0-9a-fA-F]{4}-[0-9a-fA-F]{4}-[0-9a-fA-F]{4}-[0-9a-fA-F]{12}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F77D19C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38505BEB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5686E1D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F91BE6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1.4.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исходного электронного документа (сведений)</w:t>
            </w:r>
          </w:p>
          <w:p w14:paraId="654361F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(csdo:‌EDoc‌Ref‌Id)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65114E8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63FEE4D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M.SDE.90008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49EDF3B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csdo:‌Universally‌Unique‌Id‌Type (M.SDT.90003)</w:t>
            </w:r>
          </w:p>
          <w:p w14:paraId="1DE6B85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идентификатора в соответствии с ISO/IEC 9834-8.</w:t>
            </w:r>
          </w:p>
          <w:p w14:paraId="3739EC1E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 [0-9a-fA-F]{</w:t>
            </w:r>
            <w:proofErr w:type="gram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8}-</w:t>
            </w:r>
            <w:proofErr w:type="gram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[0-9a-fA-F]{4}-[0-9a-fA-F]{4}-[0-9a-fA-F]{4}-[0-9a-fA-F]{12}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4241BEE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3ADA42AF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7DE313C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B7A5EC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1.5.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Дата и время электронного документа (сведений)</w:t>
            </w:r>
          </w:p>
          <w:p w14:paraId="70920B6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(csdo:‌EDoc‌Date‌Time)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2DCD0AF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дата и время создания электронного документа (сведений)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2E2BADA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M.SDE.90002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CB2CC4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bdt:‌Date‌Time‌Type (M.BDT.00006)</w:t>
            </w:r>
          </w:p>
          <w:p w14:paraId="525347A9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даты и времени в соответствии с серией стандартов ISO 8601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FF0FB01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1DF568EA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623D0DF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B4C8C4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1.6.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языка</w:t>
            </w:r>
          </w:p>
          <w:p w14:paraId="22AE3C5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(csdo:‌Language‌Code)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114D801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языка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6537CBD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M.SDE.00051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28930C7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csdo:‌Language‌Code‌Type (M.SDT.00051)</w:t>
            </w:r>
          </w:p>
          <w:p w14:paraId="2C52B8AE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Двухбуквенный код языка в соответствии с ISO 639-1.</w:t>
            </w:r>
          </w:p>
          <w:p w14:paraId="7C83B78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Шаблон: [a-z]{2}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6425ECAC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3677ED91" w14:textId="77777777" w:rsidTr="002A3FD4">
        <w:trPr>
          <w:cantSplit/>
          <w:trHeight w:val="20"/>
          <w:jc w:val="center"/>
        </w:trPr>
        <w:tc>
          <w:tcPr>
            <w:tcW w:w="1408" w:type="pct"/>
            <w:gridSpan w:val="6"/>
            <w:tcMar>
              <w:top w:w="85" w:type="dxa"/>
              <w:bottom w:w="85" w:type="dxa"/>
            </w:tcMar>
          </w:tcPr>
          <w:p w14:paraId="6AC6981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bookmarkStart w:id="87" w:name="_Hlk204336522"/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Племенное животное или партия племенной продукции</w:t>
            </w:r>
          </w:p>
          <w:p w14:paraId="5FC5CEA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(smcdo:‌Breeding‌Details)</w:t>
            </w:r>
            <w:bookmarkEnd w:id="87"/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296835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информация о племенном животном или партии племенной продукции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233A495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M.SM.CDE.01716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E1BB405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smcdo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:‌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Breeding‌Details‌Type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(M.SM.CDT.01017)</w:t>
            </w:r>
          </w:p>
          <w:p w14:paraId="57D5E68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3F8AFA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1..*</w:t>
            </w:r>
          </w:p>
        </w:tc>
      </w:tr>
      <w:tr w:rsidR="00805BBC" w:rsidRPr="00805BBC" w14:paraId="1480B9A9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31E1A13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7F307D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подгруппы животного</w:t>
            </w:r>
          </w:p>
          <w:p w14:paraId="0180677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(smsdo:‌Subgroup‌Code)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60D5DE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подгруппы племенного животного или животного, входящего в состав партии племенной продукции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39D91AF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M.SM.SDE.01044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8EBB704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csdo:‌Code20‌Type (M.SDT.00160)</w:t>
            </w:r>
          </w:p>
          <w:p w14:paraId="65D8ED04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4E09A71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635CFC9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154279F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0C7DB3EC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295F330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435867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категории</w:t>
            </w:r>
          </w:p>
          <w:p w14:paraId="54739F0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(smsdo:‌Product‌Category‌Code)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2A8254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категория племенного животного или племенной продукции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37AB2A4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M.SM.SDE.01033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3C81A7A8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csdo:‌Unified‌Optional‌Code20‌Type (M.SDT.00335)</w:t>
            </w:r>
          </w:p>
          <w:p w14:paraId="5509A4E8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кода в соответствии со справочником (классификатором), идентификатор которого может быть определен в атрибуте «Идентификатор справочника (классификатора)».</w:t>
            </w:r>
          </w:p>
          <w:p w14:paraId="6E08400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4D8E48E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668EB9E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57960845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4D6C2DA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4A1FBC4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E87BA0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а)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справочника (классификатора)</w:t>
            </w:r>
          </w:p>
          <w:p w14:paraId="77F77EA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(атрибут code‌List‌Id)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6CC2685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928C65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–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2C4CD1A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csdo:‌Reference‌Data‌Id‌Type (M.SDT.00091)</w:t>
            </w:r>
          </w:p>
          <w:p w14:paraId="1A134DA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7197E28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6ADA387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0B5554B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74F016E1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31C819B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48FEC8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2.3.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объекта, о котором предоставляются сведения</w:t>
            </w:r>
          </w:p>
          <w:p w14:paraId="0071EFD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(smsdo:‌Object‌Breeding‌Name)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2E0A6A5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объекта, о котором предоставляются сведения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609F3D2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M.SM.SDE.01040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7FA4F4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csdo:‌Name500‌Type (M.SDT.00134)</w:t>
            </w:r>
          </w:p>
          <w:p w14:paraId="38BF74CA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23F02CB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4FF15A2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500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91D526D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6D3873E4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39AABC8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60FA4E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2.4.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Кличка животного</w:t>
            </w:r>
          </w:p>
          <w:p w14:paraId="01369A5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(smsdo:‌Animal‌Name)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26CC0D0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кличка племенного животного или животного, входящего в состав партии племенной продукции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D1D282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M.SM.SDE.00311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29943C1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2CC9298B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3C4B789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365DEA1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BEA0E6E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5A154CF6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29C2DB2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35F362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2.5.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об идентификационном номере животного или партии племенной продукции</w:t>
            </w:r>
          </w:p>
          <w:p w14:paraId="66AE143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(smcdo:‌Animal‌Id‌Details)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F4B7BB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идентификационный номер в реестре учета племенных животных или идентификатор партии племенной продукции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4DD5281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M.SM.CDE.00315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56FDEB0" w14:textId="77777777" w:rsidR="00805BBC" w:rsidRPr="002A3FD4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smcdo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:‌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Animal‌Id‌Details‌Type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(M.SM.CDT.00003)</w:t>
            </w:r>
          </w:p>
          <w:p w14:paraId="2FBEC1BB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41AFAD3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4C473ADF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E36712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09A0B63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57A76E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2.5.1.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животного или партии племенной продукции</w:t>
            </w:r>
          </w:p>
          <w:p w14:paraId="7630547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(smsdo:‌Animal‌Id)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725E77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уникальный номер, присвоенный животному (группе животных)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442ED3D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M.SM.SDE.00302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382D898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csdo:‌Id40‌Type (M.SDT.00108)</w:t>
            </w:r>
          </w:p>
          <w:p w14:paraId="5DBC1D1A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14B55F2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0D0FA2C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40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2BE35BD8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332BD038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3AA48D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16B9330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9E8567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2.5.2.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методе идентификации животного (группы животных)</w:t>
            </w:r>
          </w:p>
          <w:p w14:paraId="414AA7F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(smcdo:‌Animal‌Identification‌Method‌Details)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68199AA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информация о методе идентификации животного (группы животных)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394F955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M.SM.CDE.00300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3D2046A7" w14:textId="77777777" w:rsidR="00805BBC" w:rsidRPr="002A3FD4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smcdo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:‌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Animal‌Identification‌Method‌Details‌Type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(M.SM.CDT.00300)</w:t>
            </w:r>
          </w:p>
          <w:p w14:paraId="1A4342A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21617756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48E5F099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2DFD41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4FD8C88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91D02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6EABA89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*.1.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Признак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группового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метода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идентификации</w:t>
            </w:r>
          </w:p>
          <w:p w14:paraId="06030239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(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smsdo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:‌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Group‌Identification‌Method‌Indicator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C79002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признак, определяющий групповой метод идентификации животного: 1 – групповой метод идентификации животного; 0 – не групповой метод идентификации животного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0906A70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M.SM.SDE.00078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F42F52F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bdt:‌Indicator‌Type (M.BDT.00013)</w:t>
            </w:r>
          </w:p>
          <w:p w14:paraId="26C50203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Одно из двух значений: «true» (истина) или «false» (ложь)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6EEB032E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56B44C56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84C053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770A41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54A88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5D31605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*.2.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метода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идентификации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животного</w:t>
            </w:r>
          </w:p>
          <w:p w14:paraId="2E008DC4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(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smsdo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:‌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Animal‌Identification‌Method‌Code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664B6AC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метода идентификации животного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64C0E3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M.SM.SDE.00323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ECA171D" w14:textId="77777777" w:rsidR="00805BBC" w:rsidRPr="002A3FD4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smsdo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:‌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Animal‌Id‌Kind‌Code‌Type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(M.SM.SDT.00005)</w:t>
            </w:r>
          </w:p>
          <w:p w14:paraId="09E5AA26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кода из классификатора методов идентификации животного.</w:t>
            </w:r>
          </w:p>
          <w:p w14:paraId="4ABD3BE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Шаблон: [0-9]{2}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8AF4343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6C1AF047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DE167C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B56B2F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1C11E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7E8C8C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*.3.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метода идентификации животного</w:t>
            </w:r>
          </w:p>
          <w:p w14:paraId="286A602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(smsdo:‌Animal‌Identification‌Method‌Name)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13F8131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метода идентификации животного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2F01E99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M.SM.SDE.00301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776A5C0E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465A7301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16FAD93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306AC88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B9B9E77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68FCE1CC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080C4B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470749C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DA5C14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2.5.3.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Дата</w:t>
            </w:r>
          </w:p>
          <w:p w14:paraId="5AF4181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(csdo:‌Event‌Date)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614DABE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дата регистрации животного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BC7E26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M.SDE.00131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3E457970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bdt:‌Date‌Type (M.BDT.00005)</w:t>
            </w:r>
          </w:p>
          <w:p w14:paraId="0A50867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даты в соответствии с серией стандартов ISO 8601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E428533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587B9A36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486F3B0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6E3784C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2EDCA5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2.5.4.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Уполномоченный орган государства-члена</w:t>
            </w:r>
          </w:p>
          <w:p w14:paraId="5777615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(ccdo:‌Unified‌Authority‌Details)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19DF01C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уполномоченный орган, зарегистрировавший животное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1B53223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M.CDE.00053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F53FD9B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ccdo:‌Unified‌Authority‌Details‌Type (M.CDT.00054)</w:t>
            </w:r>
          </w:p>
          <w:p w14:paraId="3434FF8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03C6856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10E47A2B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8D7E3E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D4F106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35001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550F61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страны</w:t>
            </w:r>
          </w:p>
          <w:p w14:paraId="0DFE206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(csdo:‌Unified‌Country‌Code)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692F05C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страны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4BFCCF9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M.SDE.00162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3CB4FE8B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csdo:‌Unified‌Country‌Code‌Type (M.SDT.00112)</w:t>
            </w:r>
          </w:p>
          <w:p w14:paraId="0695EBC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4083A7A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Шаблон: [A-Z]{2}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15C3BADD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3011B586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82F7AD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4088854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06E330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2EA8C13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066" w:type="pct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B09A98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а)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справочника (классификатора)</w:t>
            </w:r>
          </w:p>
          <w:p w14:paraId="5CBAA47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(атрибут code‌List‌Id)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F44816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02256F9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–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7137A53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csdo:‌Reference‌Data‌Id‌Type (M.SDT.00091)</w:t>
            </w:r>
          </w:p>
          <w:p w14:paraId="7EC9036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00942C4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4F72AF7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DC2AA71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4C69A513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26DB4E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5C249A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91556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7871FC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уполномоченного органа</w:t>
            </w:r>
          </w:p>
          <w:p w14:paraId="75DBAFD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(csdo:‌Authority‌Id)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7F5F06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уникальный идентификатор уполномоченного органа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0114478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M.SDE.00068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2080086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csdo:‌Id20‌Type (M.SDT.00092)</w:t>
            </w:r>
          </w:p>
          <w:p w14:paraId="0808D44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55C52EC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089F63B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65C1871F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3DA0B9A6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BEEAA9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E1215E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E0071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B7D60C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*.3.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уполномоченного органа</w:t>
            </w:r>
          </w:p>
          <w:p w14:paraId="63F5FD7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(csdo:‌Authority‌Name)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6F09BC4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полное наименование органа государственной власти либо уполномоченной им организации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63881DB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M.SDE.00066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77EA064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csdo:‌Name300‌Type (M.SDT.00056)</w:t>
            </w:r>
          </w:p>
          <w:p w14:paraId="67FF75C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4E55748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3F6381A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300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6772E3F9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45A1E7CC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9FEE84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320BC0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D993F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B0EFCA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*.4.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Краткое наименование уполномоченного органа</w:t>
            </w:r>
          </w:p>
          <w:p w14:paraId="390008F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(csdo:‌Authority‌Brief‌Name)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1647AF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сокращенное наименование уполномоченного органа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16CD448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M.SDE.00126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BCA7B68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01ED1D80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00916D6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661DC65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1F4F70A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5307C304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6F46663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ACCDF9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2.6.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Индивидуальный номер (номер тавра или код микрочипа)</w:t>
            </w:r>
          </w:p>
          <w:p w14:paraId="20A99A8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(smsdo:‌Brand‌Or‌Microchip‌Id)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25996F8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индивидуальный номер (номер тавра или код микрочипа)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0A58630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M.SM.SDE.01038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7BDB432D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csdo:‌Id20‌Type (M.SDT.00092)</w:t>
            </w:r>
          </w:p>
          <w:p w14:paraId="25AD146E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7BF575D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12B65D3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9231C76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22FFF9B8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6BD15CD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9E4D0D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2.7.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Пол</w:t>
            </w:r>
          </w:p>
          <w:p w14:paraId="3A2CD5C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(csdo:‌Sex‌Code)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6512B91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пол племенного животного или животного, входящего в состав партии племенной продукции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1A539A3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M.SDE.00071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45041A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csdo:‌Sex‌Code‌Type (M.SDT.00064)</w:t>
            </w:r>
          </w:p>
          <w:p w14:paraId="65F30E9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кода в соответствии со справочником видов биологических полов.</w:t>
            </w:r>
          </w:p>
          <w:p w14:paraId="3884754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4C94E3C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5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6F2930C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3AD13A57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511BD0D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327055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2.8.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Дата рождения</w:t>
            </w:r>
          </w:p>
          <w:p w14:paraId="7B04E0E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(csdo:‌Birth‌Date)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533DE6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дата рождения племенного животного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31E7AD9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M.SDE.00070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FFC79F1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bdt:‌Date‌Type (M.BDT.00005)</w:t>
            </w:r>
          </w:p>
          <w:p w14:paraId="33DEC979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даты в соответствии с серией стандартов ISO 8601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4E40645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616E176C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07B7FB1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8277E6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2.9.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породы животного</w:t>
            </w:r>
          </w:p>
          <w:p w14:paraId="5E28732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(smsdo:‌Animal‌Breed‌Name)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0D7960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породы племенного животного или животного, входящего в состав партии племенной продукции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9A3A77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M.SM.SDE.00001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65B8188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4F84EC09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396006D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33F40DD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34C41533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1CA7B433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5785788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66DBB4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2.10.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кросса птицы</w:t>
            </w:r>
          </w:p>
          <w:p w14:paraId="2AB612F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(smsdo:‌Cross‌Breed‌Name)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26018F5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кросса птицы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24E452F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M.SM.SDE.01045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64EE80D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7C292844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51FAA7F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180ACB4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124679C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2292E37A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68B8CAF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4502A2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линии птицы</w:t>
            </w:r>
          </w:p>
          <w:p w14:paraId="626EA0C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(smsdo:‌Line‌Breed‌Name)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91B582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линии птицы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3912745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M.SM.SDE.01043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4050339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1F59533D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40DB011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2CC6609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175783F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68DFE524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782D89F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61205D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Хозяйствующий субъект</w:t>
            </w:r>
          </w:p>
          <w:p w14:paraId="7C761B5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(smcdo:‌Business‌Entity‌Details)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A03881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собственнике племенного животного или партии племенной продукции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4897A4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M.SM.CDE.01714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3925DDE6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ccdo:‌Business‌Entity‌Details‌Type (M.CDT.00061)</w:t>
            </w:r>
          </w:p>
          <w:p w14:paraId="7CBE990B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370228B1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0..*</w:t>
            </w:r>
          </w:p>
        </w:tc>
      </w:tr>
      <w:tr w:rsidR="00805BBC" w:rsidRPr="00805BBC" w14:paraId="2B97AC67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06683E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27DFD98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1A85C4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2.12.1.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страны</w:t>
            </w:r>
          </w:p>
          <w:p w14:paraId="42E8893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(csdo:‌Unified‌Country‌Code)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6DE443F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страны регистрации хозяйствующего субъекта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69103DC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M.SDE.00162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2F1F26F4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csdo:‌Unified‌Country‌Code‌Type (M.SDT.00112)</w:t>
            </w:r>
          </w:p>
          <w:p w14:paraId="59263DC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2B1DAF2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Шаблон: [A-Z]{2}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2CD612B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0EB8D810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4BDA35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A2F213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1AC74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75C99E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а)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справочника (классификатора)</w:t>
            </w:r>
          </w:p>
          <w:p w14:paraId="7689375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(атрибут code‌List‌Id)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91BF6B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10D3BD3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–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260FBE4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csdo:‌Reference‌Data‌Id‌Type (M.SDT.00091)</w:t>
            </w:r>
          </w:p>
          <w:p w14:paraId="4504747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56F44FD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75A8EDA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6CB24974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79FB7DE5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445871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5A5CA72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F8500D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2.12.2.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хозяйствующего субъекта</w:t>
            </w:r>
          </w:p>
          <w:p w14:paraId="1C7E467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(csdo:‌Business‌Entity‌Name)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36247E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C6E433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M.SDE.00187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D164378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csdo:‌Name300‌Type (M.SDT.00056)</w:t>
            </w:r>
          </w:p>
          <w:p w14:paraId="2A2710F0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37C17F7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1543952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300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CBDD75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147FC87D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4019B11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34AC167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8E70C9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2.12.3.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Краткое наименование хозяйствующего субъекта</w:t>
            </w:r>
          </w:p>
          <w:p w14:paraId="62DB585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(csdo:‌Business‌Entity‌Brief‌Name)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13D81C9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64CE1F7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M.SDE.00188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29A7BDD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0B8EA06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79AB93E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46572AD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19134D0E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4B46BE1C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53B11F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462C1CA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554CF5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2.12.4.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организационно-правовой формы</w:t>
            </w:r>
          </w:p>
          <w:p w14:paraId="41A258A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(csdo:‌Business‌Entity‌Type‌Code)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C2FCCA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20CB995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M.SDE.00023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3DC62A38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csdo:‌Unified‌Code20‌Type (M.SDT.00140)</w:t>
            </w:r>
          </w:p>
          <w:p w14:paraId="764E8619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кода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3D7B728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43E5923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9271468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6B92B291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3F81A5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016E06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ABD22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2AA940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а)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справочника (классификатора)</w:t>
            </w:r>
          </w:p>
          <w:p w14:paraId="74FE03F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(атрибут code‌List‌Id)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FEC289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31DE633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–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3B9091C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csdo:‌Reference‌Data‌Id‌Type (M.SDT.00091)</w:t>
            </w:r>
          </w:p>
          <w:p w14:paraId="3434D7C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6A47DE3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6225B34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B5BCB4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54C595E6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5D958F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2E36D1F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82219F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2.12.5.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организационно-правовой формы</w:t>
            </w:r>
          </w:p>
          <w:p w14:paraId="1F4C0BA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(csdo:‌Business‌Entity‌Type‌Name)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366D79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организационно-правовой формы, в которой зарегистрирован хозяйствующий субъект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B6A576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M.SDE.00090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9A73108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csdo:‌Name300‌Type (M.SDT.00056)</w:t>
            </w:r>
          </w:p>
          <w:p w14:paraId="3E10BEFF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237C143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6A20DBD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300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99FDBF2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7F1F20FB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B14813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1CAE84C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E27D58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2.12.6.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хозяйствующего субъекта</w:t>
            </w:r>
          </w:p>
          <w:p w14:paraId="093767B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(csdo:‌Business‌Entity‌Id)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2D92E95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80F87B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M.SDE.00189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6D6B67A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csdo:‌Business‌Entity‌Id‌Type (M.SDT.00157)</w:t>
            </w:r>
          </w:p>
          <w:p w14:paraId="762319F1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3BA7388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19303DD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6AC0BCFD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04A89BD9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8412CA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75BCD7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E698F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487E95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а)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метод идентификации</w:t>
            </w:r>
          </w:p>
          <w:p w14:paraId="5D0EA63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(атрибут kind‌Id)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160C358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метод идентификации хозяйствующих субъектов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6D6E147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–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331421A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csdo:‌Business‌Entity‌Id‌Kind‌Id‌Type (M.SDT.00158)</w:t>
            </w:r>
          </w:p>
          <w:p w14:paraId="265CBAD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идентификатора из справочника методов идентификации хозяйствующих субъектов.</w:t>
            </w:r>
          </w:p>
          <w:p w14:paraId="4E78D7D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0CFE52F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13C1961D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4099390C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36F87F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78C0923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EB5D5E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2.12.7.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Уникальный идентификационный таможенный номер</w:t>
            </w:r>
          </w:p>
          <w:p w14:paraId="70DC6A1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(csdo:‌Unique‌Customs‌Number‌Id)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2DFE14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уникальный 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1D16B3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M.SDE.00135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A0B9080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csdo:‌Unique‌Customs‌Number‌Id‌Type (M.SDT.00089)</w:t>
            </w:r>
          </w:p>
          <w:p w14:paraId="78B33ED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0F7F7F4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2941818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17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1122819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0F251CDA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12E65C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7C02D2F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364218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2.12.8.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налогоплательщика</w:t>
            </w:r>
          </w:p>
          <w:p w14:paraId="0366085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(csdo:‌Taxpayer‌Id)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C5AA71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3CC984C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M.SDE.00025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9F8D67D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csdo:‌Taxpayer‌Id‌Type (M.SDT.00025)</w:t>
            </w:r>
          </w:p>
          <w:p w14:paraId="7A49325A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идентификатора в соответствии с правилами, принятыми в стране регистрации налогоплательщика.</w:t>
            </w:r>
          </w:p>
          <w:p w14:paraId="651DA8B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3DDD943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88B32B4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738E52F9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DD09B9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66EE5CE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16FE53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2.12.9.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причины постановки на учет</w:t>
            </w:r>
          </w:p>
          <w:p w14:paraId="1CB91EC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(csdo:‌Tax‌Registration‌Reason‌Code)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4DEDA8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471B71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M.SDE.00030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989F5F3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csdo:‌Tax‌Registration‌Reason‌Code‌Type (M.SDT.00030)</w:t>
            </w:r>
          </w:p>
          <w:p w14:paraId="4CAD4A36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2F04D8C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Шаблон: \d{9}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67FD17FE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43768607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612034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6C14BF7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303128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2.12.10.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Адрес</w:t>
            </w:r>
          </w:p>
          <w:p w14:paraId="57EB73A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(ccdo:‌Subject‌Address‌Details)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EC1A68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адрес хозяйствующего субъекта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661FBFA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M.CDE.00058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B090FE9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ccdo:‌Subject‌Address‌Details‌Type (M.CDT.00064)</w:t>
            </w:r>
          </w:p>
          <w:p w14:paraId="55B44319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F7EEDD2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0..*</w:t>
            </w:r>
          </w:p>
        </w:tc>
      </w:tr>
      <w:tr w:rsidR="00805BBC" w:rsidRPr="00805BBC" w14:paraId="7DB0D91C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500946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249454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F367D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7E2B197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*.1.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вида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адреса</w:t>
            </w:r>
          </w:p>
          <w:p w14:paraId="0EC3C0A8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(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csdo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:‌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Address‌Kind‌Code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6C2957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вида адреса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1EDDFE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M.SDE.00192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DB3BF04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csdo:‌Address‌Kind‌Code‌Type (M.SDT.00162)</w:t>
            </w:r>
          </w:p>
          <w:p w14:paraId="03B3E07D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кода в соответствии со справочником видов адресов.</w:t>
            </w:r>
          </w:p>
          <w:p w14:paraId="26B7BB5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719A6DE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C769EA4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6631F63D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485F7B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27CFAB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AB83D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1EDB9E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страны</w:t>
            </w:r>
          </w:p>
          <w:p w14:paraId="7800C05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(csdo:‌Unified‌Country‌Code)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FE0582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страны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6CA3663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M.SDE.00162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3959B88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csdo:‌Unified‌Country‌Code‌Type (M.SDT.00112)</w:t>
            </w:r>
          </w:p>
          <w:p w14:paraId="2D7C8FF1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1EAADAB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Шаблон: [A-Z]{2}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1B960B08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0A40CB44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5C0752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35C123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E33C42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02F84BB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066" w:type="pct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A7E16A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а)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справочника (классификатора)</w:t>
            </w:r>
          </w:p>
          <w:p w14:paraId="2238F19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(атрибут code‌List‌Id)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D984F2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720CBE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–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203AC7B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csdo:‌Reference‌Data‌Id‌Type (M.SDT.00091)</w:t>
            </w:r>
          </w:p>
          <w:p w14:paraId="0A0C81D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1CDCC33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5C3A90E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DD5483B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0808D809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2C29C4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EF2794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23943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AF9489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*.3.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территории</w:t>
            </w:r>
          </w:p>
          <w:p w14:paraId="6862771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(csdo:‌Territory‌Code)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247F639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единицы административно-территориального деления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461CF84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M.SDE.00031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06D2311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csdo:‌Territory‌Code‌Type (M.SDT.00031)</w:t>
            </w:r>
          </w:p>
          <w:p w14:paraId="55E71F43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1EA7303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0EF2B1B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17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F9952C4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0F76F34F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65498E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67AA24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B00E6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22651D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*.4.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Регион</w:t>
            </w:r>
          </w:p>
          <w:p w14:paraId="731FD5E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(csdo:‌Region‌Name)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275D6BA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единицы административно-территориального деления первого уровня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45F8188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M.SDE.00007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9D1964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587E4A0D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7FEBBA0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114C683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3B463549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5C5A2F4E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160E39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D089D3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83C34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FE88B5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*.5.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Район</w:t>
            </w:r>
          </w:p>
          <w:p w14:paraId="6737243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(csdo:‌District‌Name)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974F2A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единицы административно-территориального деления второго уровня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268DABA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M.SDE.00008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23FE642F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71561BFD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0F7CAC9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3CF654C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12039E7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7D651622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AD59BC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FC4FB7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F0524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89181A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*.6.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Город</w:t>
            </w:r>
          </w:p>
          <w:p w14:paraId="6126BF6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(csdo:‌City‌Name)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268AA37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города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2FAD270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M.SDE.00009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20BE1BFE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3844B5D1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3EFFE4E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79FD1A7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DECB83E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1452439B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A0F210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173853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CAE0E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D23E2A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*.7.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Населенный пункт</w:t>
            </w:r>
          </w:p>
          <w:p w14:paraId="14BAF27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(csdo:‌Settlement‌Name)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62F58CB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населенного пункта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0124F4A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M.SDE.00057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1CA2A73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43CB1C59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620B6BD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6B35F39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FCF0728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1CF73236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2F83C0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82353D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538E7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68DF3C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*.8.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Улица</w:t>
            </w:r>
          </w:p>
          <w:p w14:paraId="6ECEE7B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(csdo:‌Street‌Name)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129B8AE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элемента улично-дорожной сети городской инфраструктуры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42CA7D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M.SDE.00010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702FE0D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77D143C9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3222725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6E88C12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F67D23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3511F4B4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24E12F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83B57C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A3BF1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FE6C5F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*.9.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Номер дома</w:t>
            </w:r>
          </w:p>
          <w:p w14:paraId="7345BB8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(csdo:‌Building‌Number‌Id)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537C3E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дома, корпуса, строения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762F54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M.SDE.00011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A691491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csdo:‌Id50‌Type (M.SDT.00093)</w:t>
            </w:r>
          </w:p>
          <w:p w14:paraId="7C46BBBD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409D434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6C2B2AA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50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F10080F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4E740E7D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CE55B4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5EBB45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726FF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73ECC2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*.10.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Номер помещения</w:t>
            </w:r>
          </w:p>
          <w:p w14:paraId="5F29963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(csdo:‌Room‌Number‌Id)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9752E8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офиса или квартиры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F86A36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M.SDE.00012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B3735ED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csdo:‌Id20‌Type (M.SDT.00092)</w:t>
            </w:r>
          </w:p>
          <w:p w14:paraId="401CB604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287F871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3F6ECD8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18CEBEA2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3095CC87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55CAFB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FCF002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46139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269600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*.11.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Почтовый индекс</w:t>
            </w:r>
          </w:p>
          <w:p w14:paraId="2F95581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(csdo:‌Post‌Code)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F612DA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почтовый индекс предприятия почтовой связи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1E20CAC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M.SDE.00006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B0F810A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csdo:‌Post‌Code‌Type (M.SDT.00006)</w:t>
            </w:r>
          </w:p>
          <w:p w14:paraId="4CD6538B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554FDF86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 [A-Z0-9</w:t>
            </w:r>
            <w:proofErr w:type="gram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][</w:t>
            </w:r>
            <w:proofErr w:type="gram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A-Z0-9 -]{1,8}[A-Z0-9]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43F0453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4C856919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DD431E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08C5DF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FD92C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1F522D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*.12.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Номер абонентского ящика</w:t>
            </w:r>
          </w:p>
          <w:p w14:paraId="5446EC5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(csdo:‌Post‌Office‌Box‌Id)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FE6D6E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номер абонентского ящика на предприятии почтовой связи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15CFF07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M.SDE.00013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54962DE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csdo:‌Id20‌Type (M.SDT.00092)</w:t>
            </w:r>
          </w:p>
          <w:p w14:paraId="4B62C3BA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26FB91A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1C10BB9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8FA7C75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1B50BE81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51DC0B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5176339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EA7352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2.12.11.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Контактный реквизит</w:t>
            </w:r>
          </w:p>
          <w:p w14:paraId="2FADE8B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(ccdo:‌Communication‌Details)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DC5710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контактный реквизит хозяйствующего субъекта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A8DC40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M.CDE.00003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BA61A03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ccdo:‌Communication‌Details‌Type (M.CDT.00003)</w:t>
            </w:r>
          </w:p>
          <w:p w14:paraId="7E4093EB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E778C5F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0..*</w:t>
            </w:r>
          </w:p>
        </w:tc>
      </w:tr>
      <w:tr w:rsidR="00805BBC" w:rsidRPr="00805BBC" w14:paraId="27684334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3A911D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81F0B3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FD7B0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C6634D3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*.1.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вида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связи</w:t>
            </w:r>
          </w:p>
          <w:p w14:paraId="78058F11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(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csdo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:‌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Communication‌Channel‌Code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84E684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430425D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M.SDE.00014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12BA69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csdo:‌Communication‌Channel‌Code‌V2‌Type (M.SDT.00163)</w:t>
            </w:r>
          </w:p>
          <w:p w14:paraId="52A26BEF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кода в соответствии с перечнем видов средств (каналов) связи.</w:t>
            </w:r>
          </w:p>
          <w:p w14:paraId="3C13867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541975F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6FD05C0D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06E3195B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5E6EBB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6ECE24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B1BD1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5B032DC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*.2.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вида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связи</w:t>
            </w:r>
          </w:p>
          <w:p w14:paraId="139C0667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(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csdo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:‌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Communication‌Channel‌Name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63AE672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34B7EC7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M.SDE.00093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EF6FB34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340FC44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5BEA593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486EA43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79EEC7B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0B1FE90D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150766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6DB05B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761A9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CE6CAAE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*.3.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канала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связи</w:t>
            </w:r>
          </w:p>
          <w:p w14:paraId="2CFA3520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(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csdo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:‌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Communication‌Channel‌Id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15D4E42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234118E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M.SDE.00015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36588B3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csdo:‌Communication‌Channel‌Id‌Type (M.SDT.00015)</w:t>
            </w:r>
          </w:p>
          <w:p w14:paraId="3939FDA4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00C4426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04349B1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1000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12DF514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1..*</w:t>
            </w:r>
          </w:p>
        </w:tc>
      </w:tr>
      <w:tr w:rsidR="00805BBC" w:rsidRPr="00805BBC" w14:paraId="641AE588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623C57C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0009F7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2.13.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Адрес</w:t>
            </w:r>
          </w:p>
          <w:p w14:paraId="72F2BC8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(ccdo:‌Object‌Address‌Details)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65382DA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место рождения племенного животного или животного, входящего в состав партии племенной продукции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373C8E5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M.CDE.00078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292CEF81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ccdo:‌Object‌Address‌Details‌Type (M.CDT.00082)</w:t>
            </w:r>
          </w:p>
          <w:p w14:paraId="3BECEA2D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AE090AD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1EA8CABC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6E4847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37B9F4C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3F0A81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2.13.1.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страны</w:t>
            </w:r>
          </w:p>
          <w:p w14:paraId="726DA23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(csdo:‌Unified‌Country‌Code)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2F42D3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страны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1C772A6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M.SDE.00162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22A1F39B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csdo:‌Unified‌Country‌Code‌Type (M.SDT.00112)</w:t>
            </w:r>
          </w:p>
          <w:p w14:paraId="3A0B3A68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5BCC6AF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Шаблон: [A-Z]{2}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C31697D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11DEC724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4C765E7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413091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4FCB7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253D322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а)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справочника (классификатора)</w:t>
            </w:r>
          </w:p>
          <w:p w14:paraId="37B8E1A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(атрибут code‌List‌Id)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AB65A7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0B9CFB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–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363623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csdo:‌Reference‌Data‌Id‌Type (M.SDT.00091)</w:t>
            </w:r>
          </w:p>
          <w:p w14:paraId="16BAFE8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1EC2EC7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36F5606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E800F7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6925FBFD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A8A617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19C993E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53AF86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2.13.2.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территории</w:t>
            </w:r>
          </w:p>
          <w:p w14:paraId="225957B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(csdo:‌Territory‌Code)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886294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единицы административно-территориального деления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2DEB161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M.SDE.00031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2EBB1CCA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csdo:‌Territory‌Code‌Type (M.SDT.00031)</w:t>
            </w:r>
          </w:p>
          <w:p w14:paraId="5B4C403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17480E6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425CE3B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17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0982DE9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42DEB7F7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141098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6717659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7A070A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2.13.3.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Регион</w:t>
            </w:r>
          </w:p>
          <w:p w14:paraId="310F602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(csdo:‌Region‌Name)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5E7D68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единицы административно-территориального деления первого уровня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1A1E2BF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M.SDE.00007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289C00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4997CA51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5F396B1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38CEB0F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6C66E7FD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737B88F9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5445DA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5ACA21E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784023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2.13.4.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Район</w:t>
            </w:r>
          </w:p>
          <w:p w14:paraId="3E5613F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(csdo:‌District‌Name)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74964C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единицы административно-территориального деления второго уровня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25AB923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M.SDE.00008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21507BF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3BD6F3F8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405A32C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5F5BEE2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64CBA4BB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2236BBC9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542C00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4CCCB07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39AB7B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2.13.5.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Город</w:t>
            </w:r>
          </w:p>
          <w:p w14:paraId="4186FCA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(csdo:‌City‌Name)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297D20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города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456179A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M.SDE.00009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78532DE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5BFD4CC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1F768DB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222753C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9C62999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50521783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8CEC26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1F04754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913334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2.13.6.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Населенный пункт</w:t>
            </w:r>
          </w:p>
          <w:p w14:paraId="40A2FD8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(csdo:‌Settlement‌Name)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7E478C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населенного пункта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22FB7E7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M.SDE.00057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252F1F81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1BD858E7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55D762D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42F8CD6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DEC610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0A8F50CF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85CE69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1F07EFB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E8377C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2.13.7.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Улица</w:t>
            </w:r>
          </w:p>
          <w:p w14:paraId="6496C74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(csdo:‌Street‌Name)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7682BF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элемента улично-дорожной сети городской инфраструктуры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426C550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M.SDE.00010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1072916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1AC023A3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5823D43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719238E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119E8CE1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739E9E87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71BCA1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4025041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719B1A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2.13.8.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Номер дома</w:t>
            </w:r>
          </w:p>
          <w:p w14:paraId="5FC042D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(csdo:‌Building‌Number‌Id)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6DD0BAF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дома, корпуса, строения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BA0C06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M.SDE.00011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1017426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csdo:‌Id50‌Type (M.SDT.00093)</w:t>
            </w:r>
          </w:p>
          <w:p w14:paraId="0FD1BC16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7C29492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56E7F04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50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1AF9938F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584A6F4D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734891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257D294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DA5596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2.13.9.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Номер помещения</w:t>
            </w:r>
          </w:p>
          <w:p w14:paraId="5B64226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(csdo:‌Room‌Number‌Id)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2B89B78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офиса или квартиры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D522FD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M.SDE.00012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3501889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csdo:‌Id20‌Type (M.SDT.00092)</w:t>
            </w:r>
          </w:p>
          <w:p w14:paraId="16E1177E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544EF71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74692D2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1F6132E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193DBE42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3A9CC18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AB93FB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2.14.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Информация о родословной племенного животного или животного, входящего в состав партии племенной продукции</w:t>
            </w:r>
          </w:p>
          <w:p w14:paraId="1FCF44D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(smsdo:‌Pedigree‌Text)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6D91171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родословная (с указанием не менее 3 поколений предков). Для всех поколений предков указываются идентификационные номера в реестре учета племенных животных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22FBA8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M.SM.SDE.01039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2C13998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csdo:‌Text4000‌Type (M.SDT.00088)</w:t>
            </w:r>
          </w:p>
          <w:p w14:paraId="06F654DF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Строка символов.</w:t>
            </w:r>
          </w:p>
          <w:p w14:paraId="3322ADA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546CB3D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4000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693B0BB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0..*</w:t>
            </w:r>
          </w:p>
        </w:tc>
      </w:tr>
      <w:tr w:rsidR="00805BBC" w:rsidRPr="00805BBC" w14:paraId="7A16DF74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70B89BB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53B1FC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2.15.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Собственник на момент рождения</w:t>
            </w:r>
          </w:p>
          <w:p w14:paraId="783F4D8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(smcdo:‌Owner‌At‌Birth‌Details)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2F8E9A2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собственнике на момент рождения животного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0CBC76C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M.SM.CDE.01719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35248083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ccdo:‌Business‌Entity‌Details‌Type (M.CDT.00061)</w:t>
            </w:r>
          </w:p>
          <w:p w14:paraId="5462F67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396C52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0517ECA8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A87677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17982F1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4538BC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2.15.1.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страны</w:t>
            </w:r>
          </w:p>
          <w:p w14:paraId="542625E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(csdo:‌Unified‌Country‌Code)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688521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страны регистрации хозяйствующего субъекта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46C1903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M.SDE.00162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AC6B513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csdo:‌Unified‌Country‌Code‌Type (M.SDT.00112)</w:t>
            </w:r>
          </w:p>
          <w:p w14:paraId="041D4FA1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7384900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Шаблон: [A-Z]{2}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3F9653C1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4924E220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1DE9ED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48014E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AE3B8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472FA76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а)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справочника (классификатора)</w:t>
            </w:r>
          </w:p>
          <w:p w14:paraId="0A36EF9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(атрибут code‌List‌Id)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89167E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D4B63F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–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047590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csdo:‌Reference‌Data‌Id‌Type (M.SDT.00091)</w:t>
            </w:r>
          </w:p>
          <w:p w14:paraId="5C2FD22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319D6C1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7F47C2D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F0A4C7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5DB20472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703BE9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55B28B7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D9CC59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2.15.2.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хозяйствующего субъекта</w:t>
            </w:r>
          </w:p>
          <w:p w14:paraId="42562E7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(csdo:‌Business‌Entity‌Name)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F42676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3186774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M.SDE.00187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E9B692B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csdo:‌Name300‌Type (M.SDT.00056)</w:t>
            </w:r>
          </w:p>
          <w:p w14:paraId="7B1E3FD4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5283A47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1F49848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300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626F2A2E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6E0D71B1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1616C2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617F96E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6CCB0E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2.15.3.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Краткое наименование хозяйствующего субъекта</w:t>
            </w:r>
          </w:p>
          <w:p w14:paraId="25AB3C0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(csdo:‌Business‌Entity‌Brief‌Name)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5299AC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18228DE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M.SDE.00188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0AB45DE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45A412CA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4271B19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1EB7BE5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A0E9F99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2797B27E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4CF8D9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797777C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739ECC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2.15.4.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организационно-правовой формы</w:t>
            </w:r>
          </w:p>
          <w:p w14:paraId="043E254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(csdo:‌Business‌Entity‌Type‌Code)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F27EBA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19894D7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M.SDE.00023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36DFDF0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csdo:‌Unified‌Code20‌Type (M.SDT.00140)</w:t>
            </w:r>
          </w:p>
          <w:p w14:paraId="6DB3B800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кода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22A6D3B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75149C6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32C0C022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20C977FC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1A752F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B2649E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EE3F5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D01E8A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а)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справочника (классификатора)</w:t>
            </w:r>
          </w:p>
          <w:p w14:paraId="1D48302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(атрибут code‌List‌Id)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56D2DC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882EA2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–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15F0FA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csdo:‌Reference‌Data‌Id‌Type (M.SDT.00091)</w:t>
            </w:r>
          </w:p>
          <w:p w14:paraId="46E92A6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7A0C80F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4CBD665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190CF2C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777968D0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C0CB5E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3EABDB2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202440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2.15.5.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организационно-правовой формы</w:t>
            </w:r>
          </w:p>
          <w:p w14:paraId="0BF9700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(csdo:‌Business‌Entity‌Type‌Name)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B4AA29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организационно-правовой формы, в которой зарегистрирован хозяйствующий субъект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94B641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M.SDE.00090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C4C019A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csdo:‌Name300‌Type (M.SDT.00056)</w:t>
            </w:r>
          </w:p>
          <w:p w14:paraId="6AE647C9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1F5CD7D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47D21E3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300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62DDF128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7FB7F7CA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7B6F93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11844E7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BC1D7C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2.15.6.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хозяйствующего субъекта</w:t>
            </w:r>
          </w:p>
          <w:p w14:paraId="767FFD3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(csdo:‌Business‌Entity‌Id)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272297A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520A5A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M.SDE.00189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07EE1AA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csdo:‌Business‌Entity‌Id‌Type (M.SDT.00157)</w:t>
            </w:r>
          </w:p>
          <w:p w14:paraId="1EA3F806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136EB9A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19D5E95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3E66903B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456058CE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4FAA0C8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49AE57C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69450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2189128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а)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метод идентификации</w:t>
            </w:r>
          </w:p>
          <w:p w14:paraId="2299873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(атрибут kind‌Id)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6E5E4B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метод идентификации хозяйствующих субъектов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6C84D54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–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3EF66AF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csdo:‌Business‌Entity‌Id‌Kind‌Id‌Type (M.SDT.00158)</w:t>
            </w:r>
          </w:p>
          <w:p w14:paraId="0E71864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идентификатора из справочника методов идентификации хозяйствующих субъектов.</w:t>
            </w:r>
          </w:p>
          <w:p w14:paraId="34392CC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1076D59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39EC9D6E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09024061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C3BBA7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3A6E3D9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23D2D6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2.15.7.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Уникальный идентификационный таможенный номер</w:t>
            </w:r>
          </w:p>
          <w:p w14:paraId="7002E18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(csdo:‌Unique‌Customs‌Number‌Id)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9935C4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уникальный 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6547CE0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M.SDE.00135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EB8ED1E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csdo:‌Unique‌Customs‌Number‌Id‌Type (M.SDT.00089)</w:t>
            </w:r>
          </w:p>
          <w:p w14:paraId="676D5F4E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69EE112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6D14A22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17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B9E0A69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15265743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66C81B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7BB9E17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50C4A3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2.15.8.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налогоплательщика</w:t>
            </w:r>
          </w:p>
          <w:p w14:paraId="6388A0C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(csdo:‌Taxpayer‌Id)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B8C1ED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1987512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M.SDE.00025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77413076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csdo:‌Taxpayer‌Id‌Type (M.SDT.00025)</w:t>
            </w:r>
          </w:p>
          <w:p w14:paraId="1AED234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идентификатора в соответствии с правилами, принятыми в стране регистрации налогоплательщика.</w:t>
            </w:r>
          </w:p>
          <w:p w14:paraId="166EC00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31CA45C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37E2DC33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77362C68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AEE6AC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2783FC9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D7CDBE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2.15.9.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причины постановки на учет</w:t>
            </w:r>
          </w:p>
          <w:p w14:paraId="0A0C301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(csdo:‌Tax‌Registration‌Reason‌Code)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109DA4A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0AC3047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M.SDE.00030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768E5876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csdo:‌Tax‌Registration‌Reason‌Code‌Type (M.SDT.00030)</w:t>
            </w:r>
          </w:p>
          <w:p w14:paraId="4DE498E8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55CAE7C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Шаблон: \d{9}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642B9669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4EDCB61F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452920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1EBA221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5BAA1B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2.15.10.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Адрес</w:t>
            </w:r>
          </w:p>
          <w:p w14:paraId="43DA259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(ccdo:‌Subject‌Address‌Details)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22E122B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адрес хозяйствующего субъекта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31FCBE6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M.CDE.00058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821A161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ccdo:‌Subject‌Address‌Details‌Type (M.CDT.00064)</w:t>
            </w:r>
          </w:p>
          <w:p w14:paraId="4D38DAE8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1932D9DD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0..*</w:t>
            </w:r>
          </w:p>
        </w:tc>
      </w:tr>
      <w:tr w:rsidR="00805BBC" w:rsidRPr="00805BBC" w14:paraId="2D82CBFA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4439E0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1113E9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9A0EF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A3D5F8B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*.1.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вида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адреса</w:t>
            </w:r>
          </w:p>
          <w:p w14:paraId="3F871F5A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(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csdo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:‌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Address‌Kind‌Code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DCAA0F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вида адреса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218D81A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M.SDE.00192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CB3319E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csdo:‌Address‌Kind‌Code‌Type (M.SDT.00162)</w:t>
            </w:r>
          </w:p>
          <w:p w14:paraId="1183475A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кода в соответствии со справочником видов адресов.</w:t>
            </w:r>
          </w:p>
          <w:p w14:paraId="7455101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7E56949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A8EA5FD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7961B36A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DD8135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56A71B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99E23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D87EBD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страны</w:t>
            </w:r>
          </w:p>
          <w:p w14:paraId="426F4FC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(csdo:‌Unified‌Country‌Code)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3535EE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страны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06BA75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M.SDE.00162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CFEB680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csdo:‌Unified‌Country‌Code‌Type (M.SDT.00112)</w:t>
            </w:r>
          </w:p>
          <w:p w14:paraId="02AC31E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2302557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Шаблон: [A-Z]{2}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2B947538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51F43901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42CF40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B9B6B0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4655F8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500FA20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066" w:type="pct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2C7BF6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а)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справочника (классификатора)</w:t>
            </w:r>
          </w:p>
          <w:p w14:paraId="4406E2F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(атрибут code‌List‌Id)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73D933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04691E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–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E57553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csdo:‌Reference‌Data‌Id‌Type (M.SDT.00091)</w:t>
            </w:r>
          </w:p>
          <w:p w14:paraId="576C9E7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7D07BDE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2D0E1B9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1146533E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70028B20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13BC02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C470AA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719AB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D4A233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*.3.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территории</w:t>
            </w:r>
          </w:p>
          <w:p w14:paraId="3035FE0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(csdo:‌Territory‌Code)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225F0E7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единицы административно-территориального деления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33BB90E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M.SDE.00031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3DB1B57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csdo:‌Territory‌Code‌Type (M.SDT.00031)</w:t>
            </w:r>
          </w:p>
          <w:p w14:paraId="658AA89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13734C7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4949BC1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17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2CC0803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220B3515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CA034B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9137ED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F5CB9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F8FE5E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*.4.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Регион</w:t>
            </w:r>
          </w:p>
          <w:p w14:paraId="0E7483E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(csdo:‌Region‌Name)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26F5D1D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единицы административно-территориального деления первого уровня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3F81296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M.SDE.00007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91D787B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5AA3E564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5CA41DF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1F1DA6F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F9BAB66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7138BCD5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30035F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A239F5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A5DA6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CB8618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*.5.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Район</w:t>
            </w:r>
          </w:p>
          <w:p w14:paraId="3883710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(csdo:‌District‌Name)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25932D3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единицы административно-территориального деления второго уровня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1A39BE5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M.SDE.00008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3447EE04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4682E43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26793CB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141AF73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698A1446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19193C57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8B13DC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29CB63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07468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F298E1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*.6.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Город</w:t>
            </w:r>
          </w:p>
          <w:p w14:paraId="083E166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(csdo:‌City‌Name)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0ED35E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города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373A586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M.SDE.00009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45F488E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666F4C3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56CB077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45EAFA6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62956A3B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1DF73DFB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82CA67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3FA899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7DD4A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F53E03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*.7.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Населенный пункт</w:t>
            </w:r>
          </w:p>
          <w:p w14:paraId="4FCE484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(csdo:‌Settlement‌Name)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7B75D4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населенного пункта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1081467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M.SDE.00057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A78A0B0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10B963E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333A078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543ECC5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832BFDD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0EEED2B1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1117E9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732D18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9D245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E88514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*.8.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Улица</w:t>
            </w:r>
          </w:p>
          <w:p w14:paraId="4EA3270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(csdo:‌Street‌Name)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641CF25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элемента улично-дорожной сети городской инфраструктуры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458AA3D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M.SDE.00010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72BB4E1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16AF6E9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6331A31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024A913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1B16EA8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2B59A981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B15887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42224D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EBC5B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C0DACA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*.9.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Номер дома</w:t>
            </w:r>
          </w:p>
          <w:p w14:paraId="63A4E64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(csdo:‌Building‌Number‌Id)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822C50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дома, корпуса, строения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8EE515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M.SDE.00011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9B3A410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csdo:‌Id50‌Type (M.SDT.00093)</w:t>
            </w:r>
          </w:p>
          <w:p w14:paraId="2BA9E6D6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30095E3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7270EA0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50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0CE09C4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79D7FDF9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9C872B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9E66AF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A2694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CAEE4E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*.10.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Номер помещения</w:t>
            </w:r>
          </w:p>
          <w:p w14:paraId="3C90264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(csdo:‌Room‌Number‌Id)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119E3D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офиса или квартиры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94570D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M.SDE.00012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807A10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csdo:‌Id20‌Type (M.SDT.00092)</w:t>
            </w:r>
          </w:p>
          <w:p w14:paraId="37B89D0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406DAE9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4AD00A3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2A2573CB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4D358609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E37216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408840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BE72E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64C2BF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*.11.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Почтовый индекс</w:t>
            </w:r>
          </w:p>
          <w:p w14:paraId="433F873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(csdo:‌Post‌Code)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732EC5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почтовый индекс предприятия почтовой связи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7A1E1F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M.SDE.00006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867375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csdo:‌Post‌Code‌Type (M.SDT.00006)</w:t>
            </w:r>
          </w:p>
          <w:p w14:paraId="4AC2163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12DBE6A6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 [A-Z0-9</w:t>
            </w:r>
            <w:proofErr w:type="gram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][</w:t>
            </w:r>
            <w:proofErr w:type="gram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A-Z0-9 -]{1,8}[A-Z0-9]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192C2288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6696A2CB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963DDD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741468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3BC4A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5F4B83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*.12.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Номер абонентского ящика</w:t>
            </w:r>
          </w:p>
          <w:p w14:paraId="384C565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(csdo:‌Post‌Office‌Box‌Id)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63986C0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номер абонентского ящика на предприятии почтовой связи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6975BD2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M.SDE.00013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4E79016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csdo:‌Id20‌Type (M.SDT.00092)</w:t>
            </w:r>
          </w:p>
          <w:p w14:paraId="228F77EE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74F8BA6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0514E70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DF0B684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639191D1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BF0327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08CCEE9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8E9541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2.15.11.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Контактный реквизит</w:t>
            </w:r>
          </w:p>
          <w:p w14:paraId="6A4BFCA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(ccdo:‌Communication‌Details)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027732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контактный реквизит хозяйствующего субъекта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0479374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M.CDE.00003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394B24D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ccdo:‌Communication‌Details‌Type (M.CDT.00003)</w:t>
            </w:r>
          </w:p>
          <w:p w14:paraId="12D055B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D74C40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0..*</w:t>
            </w:r>
          </w:p>
        </w:tc>
      </w:tr>
      <w:tr w:rsidR="00805BBC" w:rsidRPr="00805BBC" w14:paraId="57CB665A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293E52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EC9F38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90B2B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E2548E3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*.1.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вида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связи</w:t>
            </w:r>
          </w:p>
          <w:p w14:paraId="3769F299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(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csdo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:‌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Communication‌Channel‌Code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68CB20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0E964CE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M.SDE.00014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370FE5F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csdo:‌Communication‌Channel‌Code‌V2‌Type (M.SDT.00163)</w:t>
            </w:r>
          </w:p>
          <w:p w14:paraId="77F5541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кода в соответствии с перечнем видов средств (каналов) связи.</w:t>
            </w:r>
          </w:p>
          <w:p w14:paraId="19A72A9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3D1A3DB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32BEABA3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659843FA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122783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26BAB6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9C6AA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6B59F9A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*.2.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вида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связи</w:t>
            </w:r>
          </w:p>
          <w:p w14:paraId="10B8C398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(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csdo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:‌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Communication‌Channel‌Name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1B34603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435C923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M.SDE.00093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1635A6B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6B90AB69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280CD49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0F4502B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65862076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486663C0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D74CA5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483B43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A478F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FC097C9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*.3.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канала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связи</w:t>
            </w:r>
          </w:p>
          <w:p w14:paraId="3A8BB297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(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csdo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:‌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Communication‌Channel‌Id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1C4F2A0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240BA92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M.SDE.00015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E6524DE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csdo:‌Communication‌Channel‌Id‌Type (M.SDT.00015)</w:t>
            </w:r>
          </w:p>
          <w:p w14:paraId="39444179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0A909D4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68EF140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1000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36DFF27D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1..*</w:t>
            </w:r>
          </w:p>
        </w:tc>
      </w:tr>
      <w:tr w:rsidR="00805BBC" w:rsidRPr="00805BBC" w14:paraId="119DECF2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1B0D9B6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40EE83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2.16.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Документ</w:t>
            </w:r>
          </w:p>
          <w:p w14:paraId="7AF0BD6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(ccdo:‌Doc‌V4‌Details)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0A0319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племенное свидетельство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1C9BB88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M.CDE.00077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D034693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ccdo:‌Doc‌Details‌V4‌Type (M.CDT.00081)</w:t>
            </w:r>
          </w:p>
          <w:p w14:paraId="21B73C79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D97BF98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53302A5F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297BD0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423B346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455617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2.16.1.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вида документа</w:t>
            </w:r>
          </w:p>
          <w:p w14:paraId="0A886E6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(csdo:‌Doc‌Kind‌Code)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2F00B93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вида документа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49CF461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M.SDE.00054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2FC157B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csdo:‌Unified‌Code20‌Type (M.SDT.00140)</w:t>
            </w:r>
          </w:p>
          <w:p w14:paraId="274E11FF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кода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79151E4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3A3878C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237ED14D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28AD296E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9D66F9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2835E4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C497A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4FA643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а)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справочника (классификатора)</w:t>
            </w:r>
          </w:p>
          <w:p w14:paraId="04E372B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(атрибут code‌List‌Id)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24B49D1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3FFA4CB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–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05D395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csdo:‌Reference‌Data‌Id‌Type (M.SDT.00091)</w:t>
            </w:r>
          </w:p>
          <w:p w14:paraId="136E391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069109D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05324C5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5A727C2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52B0AEC2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61B38D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2D60DF8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86B4FA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2.16.2.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документа</w:t>
            </w:r>
          </w:p>
          <w:p w14:paraId="47DC645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(csdo:‌Doc‌Name)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6D01EB9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документа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DB8E4F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M.SDE.00108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3934A62E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csdo:‌Name500‌Type (M.SDT.00134)</w:t>
            </w:r>
          </w:p>
          <w:p w14:paraId="33D8137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036EC30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4B3B8E8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500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6D77502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3159FAB8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F2D2AE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62D4E03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BAADCE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2.16.3.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Номер документа</w:t>
            </w:r>
          </w:p>
          <w:p w14:paraId="04E9368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(csdo:‌Doc‌Id)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1DCA94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цифровое или буквенно-цифровое обозначение, присвоенное документу при его регистрации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0956443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M.SDE.00044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D8483E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csdo:‌Id50‌Type (M.SDT.00093)</w:t>
            </w:r>
          </w:p>
          <w:p w14:paraId="6FC5C233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10B8086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7F27243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50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1BA55927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16C69A43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3F43E9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2C12B16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42B8D6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2.16.4.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Дата документа</w:t>
            </w:r>
          </w:p>
          <w:p w14:paraId="75DBDCD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(csdo:‌Doc‌Creation‌Date)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EB30D3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дата выдачи, подписания, утверждения или регистрации документа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060E3E4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M.SDE.00045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B7756E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bdt:‌Date‌Type (M.BDT.00005)</w:t>
            </w:r>
          </w:p>
          <w:p w14:paraId="5C4E799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даты в соответствии с серией стандартов ISO 8601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99C932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52588ABC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5C18B44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ACA2ED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2.17.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Уполномоченный орган государства-члена</w:t>
            </w:r>
          </w:p>
          <w:p w14:paraId="7973B66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(ccdo:‌Unified‌Authority‌Details)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6729BED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уполномоченный орган, выдавший племенное свидетельство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478B697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M.CDE.00053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A59E3E1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ccdo:‌Unified‌Authority‌Details‌Type (M.CDT.00054)</w:t>
            </w:r>
          </w:p>
          <w:p w14:paraId="75880CE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F649FEF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21CA5D4E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9CF325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0CCA86C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0A2287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2.17.1.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страны</w:t>
            </w:r>
          </w:p>
          <w:p w14:paraId="77F7F7D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(csdo:‌Unified‌Country‌Code)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EEC927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страны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4BB5CC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M.SDE.00162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32E2589E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csdo:‌Unified‌Country‌Code‌Type (M.SDT.00112)</w:t>
            </w:r>
          </w:p>
          <w:p w14:paraId="306E6C9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1748590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Шаблон: [A-Z]{2}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D8C7DFE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30CDBDE7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B6A3F9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61778C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811ED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D881E6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а)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справочника (классификатора)</w:t>
            </w:r>
          </w:p>
          <w:p w14:paraId="7A04280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(атрибут code‌List‌Id)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C801B4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29A3A6D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–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64498D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csdo:‌Reference‌Data‌Id‌Type (M.SDT.00091)</w:t>
            </w:r>
          </w:p>
          <w:p w14:paraId="10A7566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7EAB7EE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142FF53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EDF8A6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752F48A0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FFB260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40EDBB1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B2F738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2.17.2.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уполномоченного органа</w:t>
            </w:r>
          </w:p>
          <w:p w14:paraId="66705D9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(csdo:‌Authority‌Id)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FC2FF0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уникальный идентификатор уполномоченного органа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6BFCBC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M.SDE.00068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36FA39EF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csdo:‌Id20‌Type (M.SDT.00092)</w:t>
            </w:r>
          </w:p>
          <w:p w14:paraId="388D6429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234846A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26CBFCC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AADB615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6A25D351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2020BD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138D691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3044D8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2.17.3.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уполномоченного органа</w:t>
            </w:r>
          </w:p>
          <w:p w14:paraId="471DF44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(csdo:‌Authority‌Name)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63320EC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полное наименование органа государственной власти либо уполномоченной им организации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126DDC3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M.SDE.00066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BA5B70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csdo:‌Name300‌Type (M.SDT.00056)</w:t>
            </w:r>
          </w:p>
          <w:p w14:paraId="3F6B058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07BF9CD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5CF03ED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300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7A899ED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4ED59E03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4828A96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5AF8ED7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ABA44B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2.17.4.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Краткое наименование уполномоченного органа</w:t>
            </w:r>
          </w:p>
          <w:p w14:paraId="76EB2EE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(csdo:‌Authority‌Brief‌Name)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773D2A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сокращенное наименование уполномоченного органа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166008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M.SDE.00126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712E1D8B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11303ED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02E7230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7838BA5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33513E73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0BA97032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741BC9E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91E9E6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2.18.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Универсальная характеристика</w:t>
            </w:r>
          </w:p>
          <w:p w14:paraId="56B0BC4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(smcdo:‌Specific‌Product‌Characteristic‌Details)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532B85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об универсальной характеристике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15D7D52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M.SM.CDE.01715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419EFD3" w14:textId="77777777" w:rsidR="00805BBC" w:rsidRPr="002A3FD4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smcdo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:‌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Specific‌Product‌Characteristic‌Details‌Type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(M.SM.CDT.01016)</w:t>
            </w:r>
          </w:p>
          <w:p w14:paraId="42122846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D9FEF3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0..*</w:t>
            </w:r>
          </w:p>
        </w:tc>
      </w:tr>
      <w:tr w:rsidR="00805BBC" w:rsidRPr="00805BBC" w14:paraId="68EFE6CA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E41E5C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41183B2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9A18AB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2.18.1.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универсальной характеристики</w:t>
            </w:r>
          </w:p>
          <w:p w14:paraId="2552DED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(smsdo:‌Product‌Characteristic‌Code)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73B30C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универсальной характеристики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34CAF9E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M.SM.SDE.01024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9E17146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csdo:‌Unified‌Optional‌Code20‌Type (M.SDT.00335)</w:t>
            </w:r>
          </w:p>
          <w:p w14:paraId="08C37548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кода в соответствии со справочником (классификатором), идентификатор которого может быть определен в атрибуте «Идентификатор справочника (классификатора)».</w:t>
            </w:r>
          </w:p>
          <w:p w14:paraId="4D76FF6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69301D3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5DE36F9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427947FC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675C8C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FA505C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DBDB6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257C706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а)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справочника (классификатора)</w:t>
            </w:r>
          </w:p>
          <w:p w14:paraId="31F120F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(атрибут code‌List‌Id)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A8AA61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041335C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–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7001B55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csdo:‌Reference‌Data‌Id‌Type (M.SDT.00091)</w:t>
            </w:r>
          </w:p>
          <w:p w14:paraId="0C973D2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2111B39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3F23B16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75A68F4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2E963B56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41CB653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32F7B51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3EA3A3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2.18.2.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универсальной характеристики</w:t>
            </w:r>
          </w:p>
          <w:p w14:paraId="2BC7750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(smsdo:‌Product‌Characteristic‌Name)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1DE1070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универсальной характеристики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CD7529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M.SM.SDE.01060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B88236D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csdo:‌Name1000‌Type (M.SDT.00185)</w:t>
            </w:r>
          </w:p>
          <w:p w14:paraId="40C3EBC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37383F2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03DC890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1000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3E827A2F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61D442DF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46F190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4520D42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7779A2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2.18.3.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Универсальная текстовая характеристика</w:t>
            </w:r>
          </w:p>
          <w:p w14:paraId="6260EC8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(smsdo:‌Generic‌Text)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B5E0F1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универсальной текстовой характеристики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2276CE3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M.SM.SDE.01025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2D1BF10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csdo:‌Text4000‌Type (M.SDT.00088)</w:t>
            </w:r>
          </w:p>
          <w:p w14:paraId="039BB3AA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Строка символов.</w:t>
            </w:r>
          </w:p>
          <w:p w14:paraId="074834F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7825722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4000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F99FEE4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0..*</w:t>
            </w:r>
          </w:p>
        </w:tc>
      </w:tr>
      <w:tr w:rsidR="00805BBC" w:rsidRPr="00805BBC" w14:paraId="7946037B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716613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209D678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198B3D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2.18.4.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Универсальная характеристика, представленная в виде кодового значения</w:t>
            </w:r>
          </w:p>
          <w:p w14:paraId="6A3892E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(smsdo:‌Generic‌Code)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17697B0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универсальной характеристики, представленной в виде кодового значения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44A232E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M.SM.SDE.01027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D86D26F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csdo:‌Code20‌Type (M.SDT.00160)</w:t>
            </w:r>
          </w:p>
          <w:p w14:paraId="5843A6FE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366A40B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2542135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2EC9611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0..*</w:t>
            </w:r>
          </w:p>
        </w:tc>
      </w:tr>
      <w:tr w:rsidR="00805BBC" w:rsidRPr="00805BBC" w14:paraId="3E14340F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E0088E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4590220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576AE9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2.18.5.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Универсальная характеристика "наименование"</w:t>
            </w:r>
          </w:p>
          <w:p w14:paraId="7515230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(smsdo:‌Generic‌Name)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6EDE8F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универсальной характеристики, представленной в виде имени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300FE7C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M.SM.SDE.01026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D3BD47F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csdo:‌Name500‌Type (M.SDT.00134)</w:t>
            </w:r>
          </w:p>
          <w:p w14:paraId="2B53FB1B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4FD5151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3C97353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500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FE0CC8F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0..*</w:t>
            </w:r>
          </w:p>
        </w:tc>
      </w:tr>
      <w:tr w:rsidR="00805BBC" w:rsidRPr="00805BBC" w14:paraId="11B57E38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81E007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22038C2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D236D6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2.18.6.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Универсальная характеристика, представленная в виде идентификатора</w:t>
            </w:r>
          </w:p>
          <w:p w14:paraId="5328269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(smsdo:‌Generic‌Id)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65C33C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универсальная характеристики, представленной в виде идентификатора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A3A845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M.SM.SDE.01028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1F33EBE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csdo:‌Id50‌Type (M.SDT.00093)</w:t>
            </w:r>
          </w:p>
          <w:p w14:paraId="3BBAC9A7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07D6E23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59B1039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50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6E386C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0..*</w:t>
            </w:r>
          </w:p>
        </w:tc>
      </w:tr>
      <w:tr w:rsidR="00805BBC" w:rsidRPr="00805BBC" w14:paraId="3AF0E07F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AB7F79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7EA2667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7420B4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2.18.7.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Универсальная характеристика, представленная в виде индикатора да (нет)</w:t>
            </w:r>
          </w:p>
          <w:p w14:paraId="7BB8264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(smsdo:‌Generic‌Indicator)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62A0FFB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универсальной характеристики, представленной в виде индикатора да (нет)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57F7AA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M.SM.SDE.01032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692459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bdt:‌Indicator‌Type (M.BDT.00013)</w:t>
            </w:r>
          </w:p>
          <w:p w14:paraId="0483BC26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Одно из двух значений: «true» (истина) или «false» (ложь)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CD5A391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0..*</w:t>
            </w:r>
          </w:p>
        </w:tc>
      </w:tr>
      <w:tr w:rsidR="00805BBC" w:rsidRPr="00805BBC" w14:paraId="09715C93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45E1346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6BA49CE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5240DF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2.18.8.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Универсальная характеристика, представленная в виде числового значения</w:t>
            </w:r>
          </w:p>
          <w:p w14:paraId="733820C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(smsdo:‌Generic‌Number)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B4E7C0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универсальной характеристики, представленной в виде числового значения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1CF8538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M.SM.SDE.01030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7DA97D71" w14:textId="77777777" w:rsidR="00805BBC" w:rsidRPr="002A3FD4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smsdo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:‌Fraction‌Number24p6‌Type (M.SM.SDT.05555)</w:t>
            </w:r>
          </w:p>
          <w:p w14:paraId="6A3E4D9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Число в десятичной системе счисления.</w:t>
            </w:r>
          </w:p>
          <w:p w14:paraId="733459B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кол-во цифр: 24.</w:t>
            </w:r>
          </w:p>
          <w:p w14:paraId="3A62F84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кол-во дроб. цифр: 6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1DCA9F9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0..*</w:t>
            </w:r>
          </w:p>
        </w:tc>
      </w:tr>
      <w:tr w:rsidR="00805BBC" w:rsidRPr="00805BBC" w14:paraId="713A0688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CF91FD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5C473A8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39E6B1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2.18.9.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Универсальная характеристика, представленная в виде даты</w:t>
            </w:r>
          </w:p>
          <w:p w14:paraId="5F7F6E2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(smsdo:‌Generic‌Date)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6B2BB3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универсальной характеристики, представленной в виде даты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01C52B6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M.SM.SDE.01031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41E38DB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bdt:‌Date‌Type (M.BDT.00005)</w:t>
            </w:r>
          </w:p>
          <w:p w14:paraId="1677CC68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даты в соответствии с серией стандартов ISO 8601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CE967A6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0..*</w:t>
            </w:r>
          </w:p>
        </w:tc>
      </w:tr>
      <w:tr w:rsidR="00805BBC" w:rsidRPr="00805BBC" w14:paraId="7E75920C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A1992F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22270FA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F8F526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2.18.10.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Период</w:t>
            </w:r>
          </w:p>
          <w:p w14:paraId="485A0F9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(ccdo:‌Period‌Details)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215E91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промежуток времени с указанием начальной и конечной дат и времени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D9B857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M.CDE.00044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325B56CF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ccdo:‌Period‌Details‌Type (M.CDT.00026)</w:t>
            </w:r>
          </w:p>
          <w:p w14:paraId="751E085B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1C337E0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0..*</w:t>
            </w:r>
          </w:p>
        </w:tc>
      </w:tr>
      <w:tr w:rsidR="00805BBC" w:rsidRPr="00805BBC" w14:paraId="15AC7ECD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F70E49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8FDABF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BA6D4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90035F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Начальная дата и время</w:t>
            </w:r>
          </w:p>
          <w:p w14:paraId="7823C68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(csdo:‌Start‌Date‌Time)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F8536C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начальная дата и время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0492B66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M.SDE.00133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B6B4B0F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bdt:‌Date‌Time‌Type (M.BDT.00006)</w:t>
            </w:r>
          </w:p>
          <w:p w14:paraId="2E2B2B2F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даты и времени в соответствии с серией стандартов ISO 8601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9246E69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144989D4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5892AF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4A42B4F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25B3D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D70EA7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Конечная дата и время</w:t>
            </w:r>
          </w:p>
          <w:p w14:paraId="7FE09DD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(csdo:‌End‌Date‌Time)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6714388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конечная дата и время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0DC9F4A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M.SDE.00134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7BB8170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bdt:‌Date‌Time‌Type (M.BDT.00006)</w:t>
            </w:r>
          </w:p>
          <w:p w14:paraId="0F616634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даты и времени в соответствии с серией стандартов ISO 8601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269A9B6E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5E159FE9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4394CB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0540623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203D29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2.18.11.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Документ</w:t>
            </w:r>
          </w:p>
          <w:p w14:paraId="37B3783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(ccdo:‌Doc‌V4‌Details)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B17FC7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совокупность сведений о документе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623D78A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M.CDE.00077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B4AC8FA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ccdo:‌Doc‌Details‌V4‌Type (M.CDT.00081)</w:t>
            </w:r>
          </w:p>
          <w:p w14:paraId="2F0D1A01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24AB6385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0..*</w:t>
            </w:r>
          </w:p>
        </w:tc>
      </w:tr>
      <w:tr w:rsidR="00805BBC" w:rsidRPr="00805BBC" w14:paraId="0B7D8CF5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EA4892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92DAEE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9A92D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CFFA57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вида документа</w:t>
            </w:r>
          </w:p>
          <w:p w14:paraId="167C510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(csdo:‌Doc‌Kind‌Code)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A3E32B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вида документа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F2D86C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M.SDE.00054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0976AE4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csdo:‌Unified‌Code20‌Type (M.SDT.00140)</w:t>
            </w:r>
          </w:p>
          <w:p w14:paraId="1BEC591D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кода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55236E6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4B500A9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8B3F9A8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0EB0EC46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A954E3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CE5C10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52B4D3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393CF8E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066" w:type="pct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7324FD1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а)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справочника (классификатора)</w:t>
            </w:r>
          </w:p>
          <w:p w14:paraId="6D0F743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(атрибут code‌List‌Id)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4EB2A3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4CC05D8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–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AD09EB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csdo:‌Reference‌Data‌Id‌Type (M.SDT.00091)</w:t>
            </w:r>
          </w:p>
          <w:p w14:paraId="0065C5C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5B61EB7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5694061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7BA3C88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1602AE50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464FC1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128D7B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E7CED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5F6B54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документа</w:t>
            </w:r>
          </w:p>
          <w:p w14:paraId="1495D80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(csdo:‌Doc‌Name)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38CB5F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документа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82CC9F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M.SDE.00108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94E279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csdo:‌Name500‌Type (M.SDT.00134)</w:t>
            </w:r>
          </w:p>
          <w:p w14:paraId="56525BB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3094953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4F2CC80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500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403849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17482AD9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FE5E68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1CA0DC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80716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D8A4C0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*.3.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Номер документа</w:t>
            </w:r>
          </w:p>
          <w:p w14:paraId="6D93DF2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(csdo:‌Doc‌Id)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CE45B3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цифровое или буквенно-цифровое обозначение, присвоенное документу при его регистрации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3F8D3A6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M.SDE.00044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28067C4D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csdo:‌Id50‌Type (M.SDT.00093)</w:t>
            </w:r>
          </w:p>
          <w:p w14:paraId="1BDB6B9E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4BBC577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1374BD5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50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08F5F5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50591F2E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46A095C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99FF66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BCF1F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39B3FB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*.4.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Дата документа</w:t>
            </w:r>
          </w:p>
          <w:p w14:paraId="25E7FEB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(csdo:‌Doc‌Creation‌Date)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0226A3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дата выдачи, подписания, утверждения или регистрации документа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350EC3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M.SDE.00045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282AA9B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bdt:‌Date‌Type (M.BDT.00005)</w:t>
            </w:r>
          </w:p>
          <w:p w14:paraId="49D7F817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даты в соответствии с серией стандартов ISO 8601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D5566E3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02F4080A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60E065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6316479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8C6569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2.18.12.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Единица измерения</w:t>
            </w:r>
          </w:p>
          <w:p w14:paraId="1BF4785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(csdo:‌Unified‌Measurement‌Unit‌Code)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CB9256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единицы измерения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35DDAA8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M.SDE.00177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3E4C8E7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csdo:‌Unified‌Code20‌Type (M.SDT.00140)</w:t>
            </w:r>
          </w:p>
          <w:p w14:paraId="4AFC0C0D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кода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4267292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0AA2ECF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2769051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0..*</w:t>
            </w:r>
          </w:p>
        </w:tc>
      </w:tr>
      <w:tr w:rsidR="00805BBC" w:rsidRPr="00805BBC" w14:paraId="196752AC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6E5173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DB8599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51168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5DAD0E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а)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справочника (классификатора)</w:t>
            </w:r>
          </w:p>
          <w:p w14:paraId="468CF1C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(атрибут code‌List‌Id)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2825350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3670AC3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–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B8C26F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csdo:‌Reference‌Data‌Id‌Type (M.SDT.00091)</w:t>
            </w:r>
          </w:p>
          <w:p w14:paraId="6AC032F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6A70080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66F07CE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32F5C3D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54AA1FC2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2BDB471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643C09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2.19.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страны</w:t>
            </w:r>
          </w:p>
          <w:p w14:paraId="4040E66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(csdo:‌Unified‌Country‌Code)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14D4E7E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государство-член, предоставившее сведения в базу данных о племенных животных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46D21A0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M.SDE.00162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53D81D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csdo:‌Unified‌Country‌Code‌Type (M.SDT.00112)</w:t>
            </w:r>
          </w:p>
          <w:p w14:paraId="23AA11C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4E78095B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Шаблон: [A-Z]{2}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6E0BC5A4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4D76D4AF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D9146F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4" w:type="pct"/>
            <w:gridSpan w:val="2"/>
            <w:tcBorders>
              <w:left w:val="nil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95D5F3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213" w:type="pct"/>
            <w:gridSpan w:val="3"/>
            <w:tcBorders>
              <w:bottom w:val="single" w:sz="4" w:space="0" w:color="auto"/>
            </w:tcBorders>
          </w:tcPr>
          <w:p w14:paraId="3E1B35E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а)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справочника (классификатора)</w:t>
            </w:r>
          </w:p>
          <w:p w14:paraId="34F0704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(атрибут code‌List‌Id)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70F5F6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3CCD56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–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424A7F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csdo:‌Reference‌Data‌Id‌Type (M.SDT.00091)</w:t>
            </w:r>
          </w:p>
          <w:p w14:paraId="5D4C81D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5B1D665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11EC575A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32DFC434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118D9421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62CA169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DD1709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2.20.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Технологические характеристики записи общего ресурса</w:t>
            </w:r>
          </w:p>
          <w:p w14:paraId="66D9A44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(ccdo:‌Resource‌Item‌Status‌Details)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6810E9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совокупность технологических сведений о записи общего ресурса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601990E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M.CDE.00032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FD96DF3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ccdo:‌Resource‌Item‌Status‌Details‌Type (M.CDT.00033)</w:t>
            </w:r>
          </w:p>
          <w:p w14:paraId="635BD04D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4530FAF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00EAAA71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F786A8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499B0A1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BDF00C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2.20.1.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Период действия</w:t>
            </w:r>
          </w:p>
          <w:p w14:paraId="152DA5C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(ccdo:‌Validity‌Period‌Details)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133D110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период действия записи общего ресурса (реестра, перечня, базы данных)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28C2A4D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M.CDE.00033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E3B8707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ccdo:‌Period‌Details‌Type (M.CDT.00026)</w:t>
            </w:r>
          </w:p>
          <w:p w14:paraId="5CB80217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1A35117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7D696249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45995FB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7FA68F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9AB85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69E697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Начальная дата и время</w:t>
            </w:r>
          </w:p>
          <w:p w14:paraId="6641239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(csdo:‌Start‌Date‌Time)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6BFE5EF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начальная дата и время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188F370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M.SDE.00133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93DD73D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bdt:‌Date‌Time‌Type (M.BDT.00006)</w:t>
            </w:r>
          </w:p>
          <w:p w14:paraId="647709A3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даты и времени в соответствии с серией стандартов ISO 8601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5B9A12F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20BF5B3C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4EEC7F0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1D2412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19660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B6D037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Конечная дата и время</w:t>
            </w:r>
          </w:p>
          <w:p w14:paraId="402B115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(csdo:‌End‌Date‌Time)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F46503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конечная дата и время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7810F1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M.SDE.00134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D2E05B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bdt:‌Date‌Time‌Type (M.BDT.00006)</w:t>
            </w:r>
          </w:p>
          <w:p w14:paraId="399EBF3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даты и времени в соответствии с серией стандартов ISO 8601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1A1B34A5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4932CC87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81BD69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0F04A89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0C3754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2.20.2.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Дата и время обновления</w:t>
            </w:r>
          </w:p>
          <w:p w14:paraId="2576096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(csdo:‌Update‌Date‌Time)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C5325C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дата и время обновления записи общего ресурса (реестра, перечня, базы данных)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CDE3FE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M.SDE.00079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5475D1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bdt:‌Date‌Time‌Type (M.BDT.00006)</w:t>
            </w:r>
          </w:p>
          <w:p w14:paraId="2DCBD83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даты и времени в соответствии с серией стандартов ISO 8601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0334034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</w:tbl>
    <w:p w14:paraId="3CDD3561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  <w:sectPr w:rsidR="00805BBC" w:rsidRPr="00805BBC" w:rsidSect="00805BBC">
          <w:pgSz w:w="16838" w:h="11906" w:orient="landscape"/>
          <w:pgMar w:top="1701" w:right="1134" w:bottom="851" w:left="1134" w:header="709" w:footer="0" w:gutter="0"/>
          <w:cols w:space="708"/>
          <w:docGrid w:linePitch="408"/>
        </w:sectPr>
      </w:pPr>
    </w:p>
    <w:p w14:paraId="0D55A667" w14:textId="77777777" w:rsidR="00805BBC" w:rsidRPr="00805BBC" w:rsidRDefault="00805BBC" w:rsidP="00805BBC">
      <w:pPr>
        <w:spacing w:before="240" w:after="24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lastRenderedPageBreak/>
        <w:t>19. Описание структуры электронного документа (сведений) «Сведения о селекционных достижениях» (R.SM.AS.03.002) приведено в таблице 11.</w:t>
      </w:r>
    </w:p>
    <w:p w14:paraId="29DD80EE" w14:textId="77777777" w:rsidR="00805BBC" w:rsidRPr="00805BBC" w:rsidRDefault="00805BBC" w:rsidP="00805BBC">
      <w:pPr>
        <w:keepNext/>
        <w:spacing w:before="240" w:after="0" w:line="240" w:lineRule="auto"/>
        <w:jc w:val="right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Таблица 11</w:t>
      </w:r>
    </w:p>
    <w:p w14:paraId="31A7F730" w14:textId="77777777" w:rsidR="00805BBC" w:rsidRPr="00805BBC" w:rsidRDefault="00805BBC" w:rsidP="00805BBC">
      <w:pPr>
        <w:keepNext/>
        <w:spacing w:after="120" w:line="240" w:lineRule="auto"/>
        <w:contextualSpacing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 xml:space="preserve">Описание структуры электронного документа (сведений) </w:t>
      </w:r>
      <w:r w:rsidRPr="00805BBC">
        <w:rPr>
          <w:bCs/>
          <w:color w:val="auto"/>
          <w:szCs w:val="28"/>
          <w:lang w:eastAsia="ru-RU"/>
        </w:rPr>
        <w:br/>
        <w:t>«Сведения о селекционных достижениях» (R.SM.AS.03.002)</w:t>
      </w:r>
    </w:p>
    <w:p w14:paraId="13C2C648" w14:textId="77777777" w:rsidR="00805BBC" w:rsidRPr="00805BBC" w:rsidRDefault="00805BBC" w:rsidP="00805BBC">
      <w:pPr>
        <w:keepNext/>
        <w:keepLines/>
        <w:spacing w:after="0" w:line="14" w:lineRule="auto"/>
        <w:contextualSpacing/>
        <w:jc w:val="center"/>
        <w:rPr>
          <w:bCs/>
          <w:color w:val="auto"/>
          <w:sz w:val="2"/>
          <w:szCs w:val="28"/>
          <w:lang w:eastAsia="ru-RU"/>
        </w:rPr>
      </w:pPr>
    </w:p>
    <w:tbl>
      <w:tblPr>
        <w:tblW w:w="93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632"/>
        <w:gridCol w:w="2666"/>
        <w:gridCol w:w="6055"/>
      </w:tblGrid>
      <w:tr w:rsidR="00805BBC" w:rsidRPr="00805BBC" w14:paraId="347EBFAA" w14:textId="77777777" w:rsidTr="002A3FD4">
        <w:trPr>
          <w:trHeight w:val="601"/>
          <w:tblHeader/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323D6377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№ п/п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781DA59E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Обозначение элемента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246792FD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Описание</w:t>
            </w:r>
          </w:p>
        </w:tc>
      </w:tr>
      <w:tr w:rsidR="00805BBC" w:rsidRPr="00805BBC" w14:paraId="3A873F06" w14:textId="77777777" w:rsidTr="002A3FD4">
        <w:trPr>
          <w:trHeight w:val="301"/>
          <w:tblHeader/>
          <w:jc w:val="center"/>
        </w:trPr>
        <w:tc>
          <w:tcPr>
            <w:tcW w:w="632" w:type="dxa"/>
            <w:tcMar>
              <w:top w:w="85" w:type="dxa"/>
              <w:bottom w:w="85" w:type="dxa"/>
            </w:tcMar>
            <w:vAlign w:val="center"/>
          </w:tcPr>
          <w:p w14:paraId="7D8BA8BB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1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  <w:vAlign w:val="center"/>
          </w:tcPr>
          <w:p w14:paraId="71D5152D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2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  <w:vAlign w:val="center"/>
          </w:tcPr>
          <w:p w14:paraId="169A5A4F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3</w:t>
            </w:r>
          </w:p>
        </w:tc>
      </w:tr>
      <w:tr w:rsidR="00805BBC" w:rsidRPr="00805BBC" w14:paraId="21F56255" w14:textId="77777777" w:rsidTr="002A3FD4">
        <w:trPr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7189971A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1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4676BD0D" w14:textId="77777777" w:rsidR="00805BBC" w:rsidRPr="00805BBC" w:rsidRDefault="00805BBC" w:rsidP="00805BBC">
            <w:pPr>
              <w:spacing w:after="0" w:line="264" w:lineRule="auto"/>
              <w:jc w:val="left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Имя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543F784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сведения о селекционных достижениях</w:t>
            </w:r>
          </w:p>
        </w:tc>
      </w:tr>
      <w:tr w:rsidR="00805BBC" w:rsidRPr="00805BBC" w14:paraId="1CB2F3F4" w14:textId="77777777" w:rsidTr="002A3FD4">
        <w:trPr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5DCA0F00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2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2BAE4EB7" w14:textId="77777777" w:rsidR="00805BBC" w:rsidRPr="00805BBC" w:rsidRDefault="00805BBC" w:rsidP="00805BBC">
            <w:pPr>
              <w:spacing w:after="0" w:line="264" w:lineRule="auto"/>
              <w:jc w:val="left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Идентификатор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590E828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R.SM.AS.03.002</w:t>
            </w:r>
          </w:p>
        </w:tc>
      </w:tr>
      <w:tr w:rsidR="00805BBC" w:rsidRPr="00805BBC" w14:paraId="5300FD1A" w14:textId="77777777" w:rsidTr="002A3FD4">
        <w:trPr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184588DF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3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3EA09373" w14:textId="77777777" w:rsidR="00805BBC" w:rsidRPr="00805BBC" w:rsidRDefault="00805BBC" w:rsidP="00805BBC">
            <w:pPr>
              <w:spacing w:after="0" w:line="264" w:lineRule="auto"/>
              <w:jc w:val="left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Версия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314584B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1.1.0</w:t>
            </w:r>
          </w:p>
        </w:tc>
      </w:tr>
      <w:tr w:rsidR="00805BBC" w:rsidRPr="00805BBC" w14:paraId="5EBC952C" w14:textId="77777777" w:rsidTr="002A3FD4">
        <w:trPr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67FAB71E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4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184FF096" w14:textId="77777777" w:rsidR="00805BBC" w:rsidRPr="00805BBC" w:rsidRDefault="00805BBC" w:rsidP="00805BBC">
            <w:pPr>
              <w:spacing w:after="0" w:line="264" w:lineRule="auto"/>
              <w:jc w:val="left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Определение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4DCD798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содержит сведения о селекционном достижении</w:t>
            </w:r>
          </w:p>
        </w:tc>
      </w:tr>
      <w:tr w:rsidR="00805BBC" w:rsidRPr="00805BBC" w14:paraId="1F0E412C" w14:textId="77777777" w:rsidTr="002A3FD4">
        <w:trPr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03B3A45C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5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1DB51C10" w14:textId="77777777" w:rsidR="00805BBC" w:rsidRPr="00805BBC" w:rsidRDefault="00805BBC" w:rsidP="00805BBC">
            <w:pPr>
              <w:spacing w:after="0" w:line="264" w:lineRule="auto"/>
              <w:jc w:val="left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Использование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480265F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–</w:t>
            </w:r>
          </w:p>
        </w:tc>
      </w:tr>
      <w:tr w:rsidR="00805BBC" w:rsidRPr="002A3FD4" w14:paraId="62CE712F" w14:textId="77777777" w:rsidTr="002A3FD4">
        <w:trPr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00E6EE4F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6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3650FE74" w14:textId="77777777" w:rsidR="00805BBC" w:rsidRPr="00805BBC" w:rsidRDefault="00805BBC" w:rsidP="00805BBC">
            <w:pPr>
              <w:spacing w:after="0" w:line="264" w:lineRule="auto"/>
              <w:jc w:val="left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Идентификатор пространства имен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5C3E72FE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urn:EEC:R:SM:AS:03:SelectionAchievementsEDDetails:v1.1.0</w:t>
            </w:r>
          </w:p>
        </w:tc>
      </w:tr>
      <w:tr w:rsidR="00805BBC" w:rsidRPr="00805BBC" w14:paraId="2485108C" w14:textId="77777777" w:rsidTr="002A3FD4">
        <w:trPr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24D8FC08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7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33497E39" w14:textId="77777777" w:rsidR="00805BBC" w:rsidRPr="00805BBC" w:rsidRDefault="00805BBC" w:rsidP="00805BBC">
            <w:pPr>
              <w:spacing w:after="0" w:line="264" w:lineRule="auto"/>
              <w:jc w:val="left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Корневой элемент XML-документа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257C16D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SelectionAchievementsEDDetails</w:t>
            </w:r>
          </w:p>
        </w:tc>
      </w:tr>
      <w:tr w:rsidR="00805BBC" w:rsidRPr="002A3FD4" w14:paraId="56A76C38" w14:textId="77777777" w:rsidTr="002A3FD4">
        <w:trPr>
          <w:jc w:val="center"/>
        </w:trPr>
        <w:tc>
          <w:tcPr>
            <w:tcW w:w="632" w:type="dxa"/>
            <w:tcMar>
              <w:top w:w="85" w:type="dxa"/>
              <w:bottom w:w="85" w:type="dxa"/>
            </w:tcMar>
          </w:tcPr>
          <w:p w14:paraId="1FD8878E" w14:textId="77777777" w:rsidR="00805BBC" w:rsidRPr="00805BBC" w:rsidRDefault="00805BBC" w:rsidP="00805BBC">
            <w:pPr>
              <w:spacing w:after="0" w:line="264" w:lineRule="auto"/>
              <w:jc w:val="center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8</w:t>
            </w:r>
          </w:p>
        </w:tc>
        <w:tc>
          <w:tcPr>
            <w:tcW w:w="2666" w:type="dxa"/>
            <w:tcMar>
              <w:top w:w="85" w:type="dxa"/>
              <w:bottom w:w="85" w:type="dxa"/>
            </w:tcMar>
          </w:tcPr>
          <w:p w14:paraId="50D50B02" w14:textId="77777777" w:rsidR="00805BBC" w:rsidRPr="00805BBC" w:rsidRDefault="00805BBC" w:rsidP="00805BBC">
            <w:pPr>
              <w:spacing w:after="0" w:line="264" w:lineRule="auto"/>
              <w:jc w:val="left"/>
              <w:rPr>
                <w:color w:val="auto"/>
                <w:sz w:val="24"/>
                <w:szCs w:val="24"/>
                <w:lang w:eastAsia="x-none"/>
              </w:rPr>
            </w:pPr>
            <w:r w:rsidRPr="00805BBC">
              <w:rPr>
                <w:color w:val="auto"/>
                <w:sz w:val="24"/>
                <w:szCs w:val="24"/>
                <w:lang w:eastAsia="x-none"/>
              </w:rPr>
              <w:t>Имя файла XML-схемы</w:t>
            </w:r>
          </w:p>
        </w:tc>
        <w:tc>
          <w:tcPr>
            <w:tcW w:w="6055" w:type="dxa"/>
            <w:tcMar>
              <w:top w:w="85" w:type="dxa"/>
              <w:bottom w:w="85" w:type="dxa"/>
            </w:tcMar>
          </w:tcPr>
          <w:p w14:paraId="18141CF4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EEC_R_SM_AS_03_SelectionAchievementsEDDetails_v1.1.0.xsd</w:t>
            </w:r>
          </w:p>
        </w:tc>
      </w:tr>
    </w:tbl>
    <w:p w14:paraId="6FEF874B" w14:textId="77777777" w:rsidR="00805BBC" w:rsidRPr="00805BBC" w:rsidRDefault="00805BBC" w:rsidP="00805BBC">
      <w:pPr>
        <w:spacing w:before="240"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20. Импортируемые пространства имен приведены в таблице 12.</w:t>
      </w:r>
    </w:p>
    <w:p w14:paraId="5326381D" w14:textId="77777777" w:rsidR="00805BBC" w:rsidRPr="00805BBC" w:rsidRDefault="00805BBC" w:rsidP="00805BBC">
      <w:pPr>
        <w:keepNext/>
        <w:spacing w:before="240" w:after="0" w:line="240" w:lineRule="auto"/>
        <w:jc w:val="right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Таблица 12</w:t>
      </w:r>
    </w:p>
    <w:p w14:paraId="7C4391B7" w14:textId="77777777" w:rsidR="00805BBC" w:rsidRPr="00805BBC" w:rsidRDefault="00805BBC" w:rsidP="00805BBC">
      <w:pPr>
        <w:keepNext/>
        <w:keepLines/>
        <w:spacing w:after="120" w:line="240" w:lineRule="auto"/>
        <w:contextualSpacing/>
        <w:jc w:val="center"/>
        <w:rPr>
          <w:bCs/>
          <w:color w:val="auto"/>
          <w:szCs w:val="28"/>
          <w:lang w:eastAsia="ru-RU"/>
        </w:rPr>
      </w:pPr>
      <w:bookmarkStart w:id="88" w:name="_Toc365287962"/>
      <w:bookmarkStart w:id="89" w:name="_Toc373227740"/>
      <w:r w:rsidRPr="00805BBC">
        <w:rPr>
          <w:bCs/>
          <w:color w:val="auto"/>
          <w:szCs w:val="28"/>
          <w:lang w:eastAsia="ru-RU"/>
        </w:rPr>
        <w:t>Импортируемые пространства имен</w:t>
      </w:r>
      <w:bookmarkEnd w:id="88"/>
      <w:bookmarkEnd w:id="89"/>
    </w:p>
    <w:p w14:paraId="473A09DF" w14:textId="77777777" w:rsidR="00805BBC" w:rsidRPr="00805BBC" w:rsidRDefault="00805BBC" w:rsidP="00805BBC">
      <w:pPr>
        <w:keepNext/>
        <w:keepLines/>
        <w:spacing w:after="0" w:line="14" w:lineRule="auto"/>
        <w:contextualSpacing/>
        <w:jc w:val="center"/>
        <w:rPr>
          <w:bCs/>
          <w:color w:val="auto"/>
          <w:sz w:val="2"/>
          <w:szCs w:val="28"/>
          <w:lang w:eastAsia="ru-RU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664"/>
        <w:gridCol w:w="6479"/>
        <w:gridCol w:w="2213"/>
      </w:tblGrid>
      <w:tr w:rsidR="00805BBC" w:rsidRPr="00805BBC" w14:paraId="25E72CB6" w14:textId="77777777" w:rsidTr="002A3FD4">
        <w:trPr>
          <w:trHeight w:val="601"/>
          <w:tblHeader/>
          <w:jc w:val="center"/>
        </w:trPr>
        <w:tc>
          <w:tcPr>
            <w:tcW w:w="664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8999B89" w14:textId="77777777" w:rsidR="00805BBC" w:rsidRPr="00805BBC" w:rsidRDefault="00805BBC" w:rsidP="00805BBC">
            <w:pPr>
              <w:keepNext/>
              <w:spacing w:after="0" w:line="264" w:lineRule="auto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79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7F0A358" w14:textId="77777777" w:rsidR="00805BBC" w:rsidRPr="00805BBC" w:rsidRDefault="00805BBC" w:rsidP="00805BBC">
            <w:pPr>
              <w:keepNext/>
              <w:spacing w:after="0" w:line="264" w:lineRule="auto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5B7593C" w14:textId="77777777" w:rsidR="00805BBC" w:rsidRPr="00805BBC" w:rsidRDefault="00805BBC" w:rsidP="00805BBC">
            <w:pPr>
              <w:keepNext/>
              <w:spacing w:after="0" w:line="264" w:lineRule="auto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Префикс</w:t>
            </w:r>
          </w:p>
        </w:tc>
      </w:tr>
      <w:tr w:rsidR="00805BBC" w:rsidRPr="00805BBC" w14:paraId="49862C24" w14:textId="77777777" w:rsidTr="002A3FD4">
        <w:trPr>
          <w:trHeight w:val="301"/>
          <w:tblHeader/>
          <w:jc w:val="center"/>
        </w:trPr>
        <w:tc>
          <w:tcPr>
            <w:tcW w:w="664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0AB1AC2" w14:textId="77777777" w:rsidR="00805BBC" w:rsidRPr="00805BBC" w:rsidRDefault="00805BBC" w:rsidP="00805BBC">
            <w:pPr>
              <w:keepNext/>
              <w:spacing w:after="0" w:line="264" w:lineRule="auto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9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F2E59BF" w14:textId="77777777" w:rsidR="00805BBC" w:rsidRPr="00805BBC" w:rsidRDefault="00805BBC" w:rsidP="00805BBC">
            <w:pPr>
              <w:keepNext/>
              <w:spacing w:after="0" w:line="264" w:lineRule="auto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13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035C2FD" w14:textId="77777777" w:rsidR="00805BBC" w:rsidRPr="00805BBC" w:rsidRDefault="00805BBC" w:rsidP="00805BBC">
            <w:pPr>
              <w:keepNext/>
              <w:spacing w:after="0" w:line="264" w:lineRule="auto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color w:val="auto"/>
                <w:sz w:val="24"/>
                <w:szCs w:val="24"/>
                <w:lang w:eastAsia="ru-RU"/>
              </w:rPr>
              <w:t>3</w:t>
            </w:r>
          </w:p>
        </w:tc>
      </w:tr>
      <w:tr w:rsidR="00805BBC" w:rsidRPr="00805BBC" w14:paraId="2C1F44BC" w14:textId="77777777" w:rsidTr="002A3FD4">
        <w:trPr>
          <w:jc w:val="center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B583ED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36E9451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urn:EEC:M:ComplexDataObjects:vX.X.X</w:t>
            </w:r>
            <w:proofErr w:type="spellEnd"/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43CD0B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proofErr w:type="spellStart"/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ccdo</w:t>
            </w:r>
            <w:proofErr w:type="spellEnd"/>
          </w:p>
        </w:tc>
      </w:tr>
      <w:tr w:rsidR="00805BBC" w:rsidRPr="00805BBC" w14:paraId="4A0AA7AF" w14:textId="77777777" w:rsidTr="002A3FD4">
        <w:trPr>
          <w:jc w:val="center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69CB4BE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4CEABB4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urn:EEC:M:SM:ComplexDataObjects:vZ.Z.Z</w:t>
            </w:r>
            <w:proofErr w:type="spellEnd"/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79DC13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proofErr w:type="spellStart"/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smcdo</w:t>
            </w:r>
            <w:proofErr w:type="spellEnd"/>
          </w:p>
        </w:tc>
      </w:tr>
      <w:tr w:rsidR="00805BBC" w:rsidRPr="00805BBC" w14:paraId="12539CD1" w14:textId="77777777" w:rsidTr="002A3FD4">
        <w:trPr>
          <w:jc w:val="center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5CFC7B5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3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F2D2A24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urn:EEC:M:SM:SimpleDataObjects:vZ.Z.Z</w:t>
            </w:r>
            <w:proofErr w:type="spellEnd"/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2B69A8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proofErr w:type="spellStart"/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smsdo</w:t>
            </w:r>
            <w:proofErr w:type="spellEnd"/>
          </w:p>
        </w:tc>
      </w:tr>
      <w:tr w:rsidR="00805BBC" w:rsidRPr="00805BBC" w14:paraId="4A554491" w14:textId="77777777" w:rsidTr="002A3FD4">
        <w:trPr>
          <w:jc w:val="center"/>
        </w:trPr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CB3BAFE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4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6197D8A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urn:EEC:M:SimpleDataObjects:vX.X.X</w:t>
            </w:r>
            <w:proofErr w:type="spellEnd"/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AF1D3C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proofErr w:type="spellStart"/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</w:t>
            </w:r>
            <w:proofErr w:type="spellEnd"/>
          </w:p>
        </w:tc>
      </w:tr>
    </w:tbl>
    <w:p w14:paraId="44344405" w14:textId="77777777" w:rsidR="00805BBC" w:rsidRPr="00805BBC" w:rsidRDefault="00805BBC" w:rsidP="00805BBC">
      <w:pPr>
        <w:spacing w:before="240" w:after="0"/>
        <w:ind w:firstLine="709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lastRenderedPageBreak/>
        <w:t>Символы «X.X.X» и «Z.Z.Z» 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в 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p w14:paraId="24224963" w14:textId="77777777" w:rsidR="00805BBC" w:rsidRPr="00805BBC" w:rsidRDefault="00805BBC" w:rsidP="00805BBC">
      <w:pPr>
        <w:spacing w:after="0"/>
        <w:ind w:firstLine="709"/>
        <w:outlineLvl w:val="2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21. Реквизитный состав структуры электронного документа (сведений) «Сведения о селекционных достижениях» (R.SM.AS.03.002) приведен в таблице 13.</w:t>
      </w:r>
    </w:p>
    <w:p w14:paraId="52661F13" w14:textId="77777777" w:rsidR="00805BBC" w:rsidRPr="00805BBC" w:rsidRDefault="00805BBC" w:rsidP="00805BBC">
      <w:pPr>
        <w:spacing w:after="0"/>
        <w:ind w:firstLine="709"/>
        <w:rPr>
          <w:color w:val="auto"/>
          <w:szCs w:val="24"/>
          <w:lang w:eastAsia="x-none"/>
        </w:rPr>
        <w:sectPr w:rsidR="00805BBC" w:rsidRPr="00805BBC" w:rsidSect="00805BBC">
          <w:headerReference w:type="default" r:id="rId87"/>
          <w:footerReference w:type="default" r:id="rId88"/>
          <w:pgSz w:w="11906" w:h="16838"/>
          <w:pgMar w:top="1134" w:right="851" w:bottom="1134" w:left="1701" w:header="709" w:footer="0" w:gutter="0"/>
          <w:cols w:space="708"/>
          <w:docGrid w:linePitch="408"/>
        </w:sectPr>
      </w:pPr>
    </w:p>
    <w:p w14:paraId="32C2FA03" w14:textId="77777777" w:rsidR="00805BBC" w:rsidRPr="00805BBC" w:rsidRDefault="00805BBC" w:rsidP="00805BBC">
      <w:pPr>
        <w:keepNext/>
        <w:spacing w:after="240" w:line="240" w:lineRule="auto"/>
        <w:jc w:val="right"/>
        <w:rPr>
          <w:color w:val="auto"/>
          <w:szCs w:val="24"/>
          <w:lang w:eastAsia="x-none"/>
        </w:rPr>
      </w:pPr>
      <w:bookmarkStart w:id="90" w:name="_Ref362367580"/>
      <w:bookmarkStart w:id="91" w:name="_Ref363722998"/>
      <w:bookmarkStart w:id="92" w:name="_Toc362384178"/>
      <w:bookmarkStart w:id="93" w:name="_Toc362892239"/>
      <w:bookmarkStart w:id="94" w:name="_Toc363548689"/>
      <w:bookmarkStart w:id="95" w:name="_Toc363724006"/>
      <w:bookmarkStart w:id="96" w:name="_Toc369257110"/>
      <w:r w:rsidRPr="00805BBC">
        <w:rPr>
          <w:color w:val="auto"/>
          <w:szCs w:val="24"/>
          <w:lang w:eastAsia="x-none"/>
        </w:rPr>
        <w:lastRenderedPageBreak/>
        <w:t>Таблица 13</w:t>
      </w:r>
    </w:p>
    <w:bookmarkEnd w:id="90"/>
    <w:bookmarkEnd w:id="91"/>
    <w:p w14:paraId="7CFE2452" w14:textId="77777777" w:rsidR="00805BBC" w:rsidRPr="00805BBC" w:rsidRDefault="00805BBC" w:rsidP="00805BBC">
      <w:pPr>
        <w:keepNext/>
        <w:keepLines/>
        <w:spacing w:after="120" w:line="240" w:lineRule="auto"/>
        <w:contextualSpacing/>
        <w:jc w:val="center"/>
        <w:rPr>
          <w:bCs/>
          <w:color w:val="auto"/>
          <w:szCs w:val="28"/>
          <w:lang w:eastAsia="ru-RU"/>
        </w:rPr>
      </w:pPr>
      <w:r w:rsidRPr="00805BBC">
        <w:rPr>
          <w:bCs/>
          <w:color w:val="auto"/>
          <w:szCs w:val="28"/>
          <w:lang w:eastAsia="ru-RU"/>
        </w:rPr>
        <w:t xml:space="preserve">Реквизитный состав структуры электронного документа (сведений) </w:t>
      </w:r>
      <w:r w:rsidRPr="00805BBC">
        <w:rPr>
          <w:bCs/>
          <w:color w:val="auto"/>
          <w:szCs w:val="28"/>
          <w:lang w:eastAsia="ru-RU"/>
        </w:rPr>
        <w:br/>
        <w:t>«Сведения о селекционных достижениях»</w:t>
      </w:r>
      <w:bookmarkEnd w:id="92"/>
      <w:bookmarkEnd w:id="93"/>
      <w:bookmarkEnd w:id="94"/>
      <w:bookmarkEnd w:id="95"/>
      <w:r w:rsidRPr="00805BBC">
        <w:rPr>
          <w:bCs/>
          <w:color w:val="auto"/>
          <w:szCs w:val="28"/>
          <w:lang w:eastAsia="ru-RU"/>
        </w:rPr>
        <w:t xml:space="preserve"> (R.SM.AS.03.002)</w:t>
      </w:r>
      <w:bookmarkEnd w:id="96"/>
    </w:p>
    <w:tbl>
      <w:tblPr>
        <w:tblW w:w="145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253"/>
        <w:gridCol w:w="78"/>
        <w:gridCol w:w="175"/>
        <w:gridCol w:w="254"/>
        <w:gridCol w:w="3107"/>
        <w:gridCol w:w="3585"/>
        <w:gridCol w:w="2058"/>
        <w:gridCol w:w="4188"/>
        <w:gridCol w:w="638"/>
      </w:tblGrid>
      <w:tr w:rsidR="00805BBC" w:rsidRPr="00805BBC" w14:paraId="3E832759" w14:textId="77777777" w:rsidTr="002A3FD4">
        <w:trPr>
          <w:trHeight w:val="601"/>
          <w:tblHeader/>
          <w:jc w:val="center"/>
        </w:trPr>
        <w:tc>
          <w:tcPr>
            <w:tcW w:w="1408" w:type="pct"/>
            <w:gridSpan w:val="6"/>
            <w:tcMar>
              <w:top w:w="85" w:type="dxa"/>
              <w:bottom w:w="85" w:type="dxa"/>
            </w:tcMar>
          </w:tcPr>
          <w:p w14:paraId="3CC458D2" w14:textId="77777777" w:rsidR="00805BBC" w:rsidRPr="00805BBC" w:rsidRDefault="00805BBC" w:rsidP="00805BBC">
            <w:pPr>
              <w:keepNext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05BBC">
              <w:rPr>
                <w:sz w:val="24"/>
                <w:szCs w:val="24"/>
                <w:lang w:eastAsia="ru-RU"/>
              </w:rPr>
              <w:t>Имя реквизита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3905405" w14:textId="77777777" w:rsidR="00805BBC" w:rsidRPr="00805BBC" w:rsidRDefault="00805BBC" w:rsidP="00805BBC">
            <w:pPr>
              <w:keepNext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05BBC">
              <w:rPr>
                <w:sz w:val="24"/>
                <w:szCs w:val="24"/>
                <w:lang w:eastAsia="ru-RU"/>
              </w:rPr>
              <w:t>Описание реквизита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62F41496" w14:textId="77777777" w:rsidR="00805BBC" w:rsidRPr="00805BBC" w:rsidRDefault="00805BBC" w:rsidP="00805BBC">
            <w:pPr>
              <w:keepNext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05BBC">
              <w:rPr>
                <w:sz w:val="24"/>
                <w:szCs w:val="24"/>
                <w:lang w:eastAsia="ru-RU"/>
              </w:rPr>
              <w:t>Идентификатор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8C6B75A" w14:textId="77777777" w:rsidR="00805BBC" w:rsidRPr="00805BBC" w:rsidRDefault="00805BBC" w:rsidP="00805BBC">
            <w:pPr>
              <w:keepNext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05BBC">
              <w:rPr>
                <w:sz w:val="24"/>
                <w:szCs w:val="24"/>
                <w:lang w:eastAsia="ru-RU"/>
              </w:rPr>
              <w:t>Тип данных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A74D103" w14:textId="77777777" w:rsidR="00805BBC" w:rsidRPr="00805BBC" w:rsidRDefault="00805BBC" w:rsidP="00805BBC">
            <w:pPr>
              <w:keepNext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05BBC">
              <w:rPr>
                <w:sz w:val="24"/>
                <w:szCs w:val="24"/>
                <w:lang w:eastAsia="ru-RU"/>
              </w:rPr>
              <w:t>Мн.</w:t>
            </w:r>
          </w:p>
        </w:tc>
      </w:tr>
      <w:tr w:rsidR="00805BBC" w:rsidRPr="00805BBC" w14:paraId="5332653E" w14:textId="77777777" w:rsidTr="002A3FD4">
        <w:trPr>
          <w:cantSplit/>
          <w:trHeight w:val="20"/>
          <w:jc w:val="center"/>
        </w:trPr>
        <w:tc>
          <w:tcPr>
            <w:tcW w:w="1408" w:type="pct"/>
            <w:gridSpan w:val="6"/>
            <w:tcMar>
              <w:top w:w="85" w:type="dxa"/>
              <w:bottom w:w="85" w:type="dxa"/>
            </w:tcMar>
          </w:tcPr>
          <w:p w14:paraId="4889513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Заголовок электронного документа (сведений)</w:t>
            </w:r>
          </w:p>
          <w:p w14:paraId="56FD29D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(ccdo:‌EDoc‌Header)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93B9AF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0EB4B87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M.CDE.90001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6168D8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ccdo:‌EDoc‌Header‌Type (M.CDT.90001)</w:t>
            </w:r>
          </w:p>
          <w:p w14:paraId="6A40EA2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764DB0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6CDBC6BA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4F62D7F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E04BDE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сообщения общего процесса</w:t>
            </w:r>
          </w:p>
          <w:p w14:paraId="36F7361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(csdo:‌Inf‌Envelope‌Code)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4E2058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сообщения общего процесса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2DFA5C8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M.SDE.90010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78BCEDD3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csdo:‌Inf‌Envelope‌Code‌Type (M.SDT.90004)</w:t>
            </w:r>
          </w:p>
          <w:p w14:paraId="02FCB3BD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кода в соответствии с Регламентом информационного взаимодействия.</w:t>
            </w:r>
          </w:p>
          <w:p w14:paraId="3388055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Шаблон: P\.[A-Z]{2}\.[0-9]{2}\.MSG\.[0-9]{3}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441D6D8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57B8ED72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4663B87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AA99B6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электронного документа (сведений)</w:t>
            </w:r>
          </w:p>
          <w:p w14:paraId="57BBB24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(csdo:‌EDoc‌Code)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6B260E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143D1A8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M.SDE.90001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72E4F09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csdo:‌EDoc‌Code‌Type (M.SDT.90001)</w:t>
            </w:r>
          </w:p>
          <w:p w14:paraId="169AB808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кода в соответствии с реестром структур электронных документов и сведений.</w:t>
            </w:r>
          </w:p>
          <w:p w14:paraId="4892C16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Шаблон: R(\.[A-Z]{2}\.[A-Z]{2}\.[0-9]{2})?\.[0-9]{3}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111821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37D892CE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6C7A0B9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11CD17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1.3.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электронного документа (сведений)</w:t>
            </w:r>
          </w:p>
          <w:p w14:paraId="699CA21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(csdo:‌EDoc‌Id)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90225D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2273784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M.SDE.90007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2D9682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csdo:‌Universally‌Unique‌Id‌Type (M.SDT.90003)</w:t>
            </w:r>
          </w:p>
          <w:p w14:paraId="297E44EA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идентификатора в соответствии с ISO/IEC 9834-8.</w:t>
            </w:r>
          </w:p>
          <w:p w14:paraId="6C26922E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 [0-9a-fA-F]{</w:t>
            </w:r>
            <w:proofErr w:type="gram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8}-</w:t>
            </w:r>
            <w:proofErr w:type="gram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[0-9a-fA-F]{4}-[0-9a-fA-F]{4}-[0-9a-fA-F]{4}-[0-9a-fA-F]{12}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1EC2F25D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48B8628D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0A84CB7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37D896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1.4.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исходного электронного документа (сведений)</w:t>
            </w:r>
          </w:p>
          <w:p w14:paraId="220C84E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(csdo:‌EDoc‌Ref‌Id)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553D8B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0CAD471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M.SDE.90008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E8DCF37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csdo:‌Universally‌Unique‌Id‌Type (M.SDT.90003)</w:t>
            </w:r>
          </w:p>
          <w:p w14:paraId="51536D36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идентификатора в соответствии с ISO/IEC 9834-8.</w:t>
            </w:r>
          </w:p>
          <w:p w14:paraId="089190C1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 [0-9a-fA-F]{</w:t>
            </w:r>
            <w:proofErr w:type="gram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8}-</w:t>
            </w:r>
            <w:proofErr w:type="gram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[0-9a-fA-F]{4}-[0-9a-fA-F]{4}-[0-9a-fA-F]{4}-[0-9a-fA-F]{12}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36AF15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4D30E3E9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64A9A8E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BC2163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1.5.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Дата и время электронного документа (сведений)</w:t>
            </w:r>
          </w:p>
          <w:p w14:paraId="3FDB037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(csdo:‌EDoc‌Date‌Time)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020AAA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дата и время создания электронного документа (сведений)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103F618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M.SDE.90002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A8DF706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bdt:‌Date‌Time‌Type (M.BDT.00006)</w:t>
            </w:r>
          </w:p>
          <w:p w14:paraId="634A7FBD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даты и времени в соответствии с серией стандартов ISO 8601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3C135857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7D54CC49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67A4477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456C10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1.6.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языка</w:t>
            </w:r>
          </w:p>
          <w:p w14:paraId="2F37FBB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(csdo:‌Language‌Code)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11C1657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языка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435E5DF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M.SDE.00051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647E7D6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csdo:‌Language‌Code‌Type (M.SDT.00051)</w:t>
            </w:r>
          </w:p>
          <w:p w14:paraId="5F95B011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Двухбуквенный код языка в соответствии с ISO 639-1.</w:t>
            </w:r>
          </w:p>
          <w:p w14:paraId="0C90664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Шаблон: [a-z]{2}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1AB06D1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297790F7" w14:textId="77777777" w:rsidTr="002A3FD4">
        <w:trPr>
          <w:cantSplit/>
          <w:trHeight w:val="20"/>
          <w:jc w:val="center"/>
        </w:trPr>
        <w:tc>
          <w:tcPr>
            <w:tcW w:w="1408" w:type="pct"/>
            <w:gridSpan w:val="6"/>
            <w:tcMar>
              <w:top w:w="85" w:type="dxa"/>
              <w:bottom w:w="85" w:type="dxa"/>
            </w:tcMar>
          </w:tcPr>
          <w:p w14:paraId="392E05A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bookmarkStart w:id="97" w:name="_Hlk204336589"/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lastRenderedPageBreak/>
              <w:t>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Селекционное достижение</w:t>
            </w:r>
          </w:p>
          <w:p w14:paraId="359CB31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(smcdo:‌Selection‌Achievements‌Details)</w:t>
            </w:r>
            <w:bookmarkEnd w:id="97"/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7901D4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селекционное достижение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4EBFFA0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M.SM.CDE.01718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35E85C40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smcdo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:‌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Selection‌Achievements‌Details‌Type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(M.SM.CDT.01018)</w:t>
            </w:r>
          </w:p>
          <w:p w14:paraId="2E27DE7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A8D4AB3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1..*</w:t>
            </w:r>
          </w:p>
        </w:tc>
      </w:tr>
      <w:tr w:rsidR="00805BBC" w:rsidRPr="00805BBC" w14:paraId="72B02E51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6B0128B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683341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(название) селекционного достижения</w:t>
            </w:r>
          </w:p>
          <w:p w14:paraId="12733BB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(smsdo:‌Selection‌Achievements‌Name)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69C5B22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название селекционного достижения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604FFBC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M.SM.SDE.01034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777BB073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5F2D28D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6284535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097EE46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640D70E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79EDE4AE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6BEDDDA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F5E004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вида животного (продукции животного происхождения)</w:t>
            </w:r>
          </w:p>
          <w:p w14:paraId="743C7F5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(smsdo:‌Animal‌Product‌Kind‌Code)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FED787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наименования вида животного, с которым связано селекционное достижение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6432EA2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M.SM.SDE.00091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04DEF94" w14:textId="77777777" w:rsidR="00805BBC" w:rsidRPr="002A3FD4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smsdo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:‌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Animal‌Product‌Kind‌Code‌Type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(M.SM.SDT.00006)</w:t>
            </w:r>
          </w:p>
          <w:p w14:paraId="18ECBB96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кода в соответствии со справочником видов подконтрольных ветеринарному контролю (надзору) товаров.</w:t>
            </w:r>
          </w:p>
          <w:p w14:paraId="4CE5338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Шаблон: \d{5}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FF660D7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7DA8B462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366AD97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C25F74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2.3.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вида животного (продукции животного происхождения)</w:t>
            </w:r>
          </w:p>
          <w:p w14:paraId="178D714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(smsdo:‌Animal‌Product‌Kind‌Name)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2840B4D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вида животного, с которым связано селекционное достижение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566B7C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M.SM.SDE.00384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0A644E8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65AE67C6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6ECFFB8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3BF2749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F7098F4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6344A152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4C1D1B7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3B2CA6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2.4.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Направление продуктивности</w:t>
            </w:r>
          </w:p>
          <w:p w14:paraId="4D0B405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(smsdo:‌Direction‌Productivity‌Text)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3AFED3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направление продуктивности животного, с которым связано селекционное достижение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4F2B7BB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M.SM.SDE.01035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236128A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csdo:‌Text100‌Type (M.SDT.00070)</w:t>
            </w:r>
          </w:p>
          <w:p w14:paraId="7F722A0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Строка символов.</w:t>
            </w:r>
          </w:p>
          <w:p w14:paraId="59C3059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29BB455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100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10608E6D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357011B1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5AEDA9B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A93E28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2.5.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Данные о продуктивности животного</w:t>
            </w:r>
          </w:p>
          <w:p w14:paraId="4665950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(smsdo:‌Animal‌Performance‌Data‌Text)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2140F4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данные о продуктивности животного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169B04C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M.SM.SDE.01036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41385B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csdo:‌Text1000‌Type (M.SDT.00071)</w:t>
            </w:r>
          </w:p>
          <w:p w14:paraId="0BFE5AA9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Строка символов.</w:t>
            </w:r>
          </w:p>
          <w:p w14:paraId="37E8C54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77E63F3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1000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71400D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524AE858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27637CE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EBAABD1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2.6.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Краткое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описание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селекционного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достижения</w:t>
            </w:r>
          </w:p>
          <w:p w14:paraId="4A5E2FDE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(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smsdo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:‌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Brief‌Description‌Selection‌Achievement‌Text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1A5F214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краткое описание селекционного достижения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4E8D760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M.SM.SDE.01037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23F558A3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csdo:‌Text1000‌Type (M.SDT.00071)</w:t>
            </w:r>
          </w:p>
          <w:p w14:paraId="16562F3F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Строка символов.</w:t>
            </w:r>
          </w:p>
          <w:p w14:paraId="035F490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79821DE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1000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FC34C18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5FED150B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1EC0579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3EC99E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2.7.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Хозяйствующий субъект</w:t>
            </w:r>
          </w:p>
          <w:p w14:paraId="36D974F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(smcdo:‌Business‌Entity‌Details)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F69AC4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племенное хозяйство-оригинатор (заводчик)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2402291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M.SM.CDE.01714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1EFD571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ccdo:‌Business‌Entity‌Details‌Type (M.CDT.00061)</w:t>
            </w:r>
          </w:p>
          <w:p w14:paraId="68DC015A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B2CC777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0..*</w:t>
            </w:r>
          </w:p>
        </w:tc>
      </w:tr>
      <w:tr w:rsidR="00805BBC" w:rsidRPr="00805BBC" w14:paraId="4622989A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54D27A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1BF717A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152F6F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2.7.1.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страны</w:t>
            </w:r>
          </w:p>
          <w:p w14:paraId="16D8923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(csdo:‌Unified‌Country‌Code)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D6EC61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страны регистрации хозяйствующего субъекта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6DB12B7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M.SDE.00162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0DDD517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csdo:‌Unified‌Country‌Code‌Type (M.SDT.00112)</w:t>
            </w:r>
          </w:p>
          <w:p w14:paraId="1944B13E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7B5061D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Шаблон: [A-Z]{2}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5C6C93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70080BC1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845205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4EF58B2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E76AA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14F421B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а)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справочника (классификатора)</w:t>
            </w:r>
          </w:p>
          <w:p w14:paraId="74BE9CD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(атрибут code‌List‌Id)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F9477E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0DC93DA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–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7C4FDE6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csdo:‌Reference‌Data‌Id‌Type (M.SDT.00091)</w:t>
            </w:r>
          </w:p>
          <w:p w14:paraId="1F13027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3753216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0B34EB1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82AE10B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7431303C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FB7E41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4CB7609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20146E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2.7.2.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хозяйствующего субъекта</w:t>
            </w:r>
          </w:p>
          <w:p w14:paraId="760A527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(csdo:‌Business‌Entity‌Name)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50AF98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11125BA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M.SDE.00187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851BE7A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csdo:‌Name300‌Type (M.SDT.00056)</w:t>
            </w:r>
          </w:p>
          <w:p w14:paraId="43050E6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3405AB0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58800FA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300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3E646A6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3C254999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E14572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0D600F4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93681F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2.7.3.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Краткое наименование хозяйствующего субъекта</w:t>
            </w:r>
          </w:p>
          <w:p w14:paraId="7B24A78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(csdo:‌Business‌Entity‌Brief‌Name)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83C258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4679C34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M.SDE.00188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8455CF3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280BAE2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632583E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3143394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AF8F6E9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30445EAC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D853D4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7B8CF70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9EDBBC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2.7.4.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организационно-правовой формы</w:t>
            </w:r>
          </w:p>
          <w:p w14:paraId="6048D0D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(csdo:‌Business‌Entity‌Type‌Code)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6480163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20E0A3C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M.SDE.00023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4F7EFCB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csdo:‌Unified‌Code20‌Type (M.SDT.00140)</w:t>
            </w:r>
          </w:p>
          <w:p w14:paraId="16B72B2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кода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0BFFE41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72DE2D8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08598D1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738DE2E7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49F0B0A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1B6753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BB00A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41468A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а)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справочника (классификатора)</w:t>
            </w:r>
          </w:p>
          <w:p w14:paraId="1DFE7BD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(атрибут code‌List‌Id)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6E0FBE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402BE9B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–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FB1D86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csdo:‌Reference‌Data‌Id‌Type (M.SDT.00091)</w:t>
            </w:r>
          </w:p>
          <w:p w14:paraId="14C91B0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021F9DF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11FBB0D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FBC3D7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1EBC7A46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546A37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21F8F2B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683B64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2.7.5.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организационно-правовой формы</w:t>
            </w:r>
          </w:p>
          <w:p w14:paraId="65F3FE2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(csdo:‌Business‌Entity‌Type‌Name)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C69375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организационно-правовой формы, в которой зарегистрирован хозяйствующий субъект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4B7DE2E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M.SDE.00090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37764B8D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csdo:‌Name300‌Type (M.SDT.00056)</w:t>
            </w:r>
          </w:p>
          <w:p w14:paraId="503D2A53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558DA4A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35F2166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300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23521355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5663E9FF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FAB937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3445136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90506D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2.7.6.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хозяйствующего субъекта</w:t>
            </w:r>
          </w:p>
          <w:p w14:paraId="30E546F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(csdo:‌Business‌Entity‌Id)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66DF72A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253E481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M.SDE.00189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1613309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csdo:‌Business‌Entity‌Id‌Type (M.SDT.00157)</w:t>
            </w:r>
          </w:p>
          <w:p w14:paraId="68EFCA71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523639A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054E850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30520A5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1D06EA79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214CA8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2AA96A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6256F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08AE1FF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а)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метод идентификации</w:t>
            </w:r>
          </w:p>
          <w:p w14:paraId="1B0D0AF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(атрибут kind‌Id)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E6B77F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метод идентификации хозяйствующих субъектов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BE5C8F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–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95CB40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csdo:‌Business‌Entity‌Id‌Kind‌Id‌Type (M.SDT.00158)</w:t>
            </w:r>
          </w:p>
          <w:p w14:paraId="147459A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идентификатора из справочника методов идентификации хозяйствующих субъектов.</w:t>
            </w:r>
          </w:p>
          <w:p w14:paraId="4E9F0F1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4713AA0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86E5D87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1D92EC5F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D5DE30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05DC1AF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802C31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2.7.7.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Уникальный идентификационный таможенный номер</w:t>
            </w:r>
          </w:p>
          <w:p w14:paraId="4D02B83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(csdo:‌Unique‌Customs‌Number‌Id)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C613F8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уникальный 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39CE6D4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M.SDE.00135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3F429A1A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csdo:‌Unique‌Customs‌Number‌Id‌Type (M.SDT.00089)</w:t>
            </w:r>
          </w:p>
          <w:p w14:paraId="791EAD76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28F175C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52408BD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17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11419F8F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2F883E94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882AD9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384937D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BF10F3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2.7.8.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налогоплательщика</w:t>
            </w:r>
          </w:p>
          <w:p w14:paraId="19E1D3C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(csdo:‌Taxpayer‌Id)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7872E1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67FF572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M.SDE.00025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9BE9116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csdo:‌Taxpayer‌Id‌Type (M.SDT.00025)</w:t>
            </w:r>
          </w:p>
          <w:p w14:paraId="2ED0DBC0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идентификатора в соответствии с правилами, принятыми в стране регистрации налогоплательщика.</w:t>
            </w:r>
          </w:p>
          <w:p w14:paraId="1D8B17A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7C17901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2F0009E4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18070D99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8D589F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53196B5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136E5E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2.7.9.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причины постановки на учет</w:t>
            </w:r>
          </w:p>
          <w:p w14:paraId="021FBDB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(csdo:‌Tax‌Registration‌Reason‌Code)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16BD0E2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6DD5131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M.SDE.00030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224A1BD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csdo:‌Tax‌Registration‌Reason‌Code‌Type (M.SDT.00030)</w:t>
            </w:r>
          </w:p>
          <w:p w14:paraId="1019FF44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50627B1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Шаблон: \d{9}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6D19F634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5F38546D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1A15ED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06C0BAD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ACCCEA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2.7.10.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Адрес</w:t>
            </w:r>
          </w:p>
          <w:p w14:paraId="0E20C2E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(ccdo:‌Subject‌Address‌Details)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19E0B59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адрес хозяйствующего субъекта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CA212E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M.CDE.00058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0BC0D98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ccdo:‌Subject‌Address‌Details‌Type (M.CDT.00064)</w:t>
            </w:r>
          </w:p>
          <w:p w14:paraId="59626CB7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2FF182EC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0..*</w:t>
            </w:r>
          </w:p>
        </w:tc>
      </w:tr>
      <w:tr w:rsidR="00805BBC" w:rsidRPr="00805BBC" w14:paraId="5164A0FE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F0BB86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4FAD58D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356C9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493EA2C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*.1.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вида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адреса</w:t>
            </w:r>
          </w:p>
          <w:p w14:paraId="798B637C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(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csdo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:‌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Address‌Kind‌Code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374938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вида адреса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A4C186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M.SDE.00192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34500A98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csdo:‌Address‌Kind‌Code‌Type (M.SDT.00162)</w:t>
            </w:r>
          </w:p>
          <w:p w14:paraId="7DB33C63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кода в соответствии со справочником видов адресов.</w:t>
            </w:r>
          </w:p>
          <w:p w14:paraId="602093A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5CCC767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2AE940B8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5FE4949C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C811B6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005CE5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C9736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05C750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страны</w:t>
            </w:r>
          </w:p>
          <w:p w14:paraId="5601919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(csdo:‌Unified‌Country‌Code)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153BFD3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страны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396EF8C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M.SDE.00162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7149FE0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csdo:‌Unified‌Country‌Code‌Type (M.SDT.00112)</w:t>
            </w:r>
          </w:p>
          <w:p w14:paraId="3EA2F3F6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0C75FEC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Шаблон: [A-Z]{2}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25BD07E5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7CF4B957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F261C4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416E5E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D7F4F5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6812ECA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066" w:type="pct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90DCA2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а)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справочника (классификатора)</w:t>
            </w:r>
          </w:p>
          <w:p w14:paraId="61108A2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(атрибут code‌List‌Id)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290505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0567A5A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–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7449BA8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csdo:‌Reference‌Data‌Id‌Type (M.SDT.00091)</w:t>
            </w:r>
          </w:p>
          <w:p w14:paraId="4B867B6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01380F1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5EA7601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61EF6F3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22F8EFB3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377427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13E368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BEF50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ACB879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*.3.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территории</w:t>
            </w:r>
          </w:p>
          <w:p w14:paraId="2D1D17C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(csdo:‌Territory‌Code)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025ED0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единицы административно-территориального деления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A04220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M.SDE.00031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B9A4E9E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csdo:‌Territory‌Code‌Type (M.SDT.00031)</w:t>
            </w:r>
          </w:p>
          <w:p w14:paraId="19C6E8B4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7EDA0B0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0DE6940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17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61CA24F7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7ED7B921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431062F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6B0AB3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A62E6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C4E3CA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*.4.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Регион</w:t>
            </w:r>
          </w:p>
          <w:p w14:paraId="407A488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(csdo:‌Region‌Name)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2E3C7BA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единицы административно-территориального деления первого уровня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6160294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M.SDE.00007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11D704D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216A011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7AB8449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0A2B428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38A3CC0C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4BF1E74F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4E61FD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B60A13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15D5E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1BCFD9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*.5.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Район</w:t>
            </w:r>
          </w:p>
          <w:p w14:paraId="7A58E2B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(csdo:‌District‌Name)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EFF740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единицы административно-территориального деления второго уровня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69141F9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M.SDE.00008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40DC4C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5F42814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15662DC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0BF5F7F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6378B8F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30A19394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A438D0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C8527E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584F7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5EC4DF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*.6.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Город</w:t>
            </w:r>
          </w:p>
          <w:p w14:paraId="65779AC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(csdo:‌City‌Name)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87997E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города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2BC5BAC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M.SDE.00009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B9A7AA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505FE16F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095842D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1A08A14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81ECCBF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52F55C66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41A7669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4E176FD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29914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9B6F6E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*.7.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Населенный пункт</w:t>
            </w:r>
          </w:p>
          <w:p w14:paraId="7B2BF3D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(csdo:‌Settlement‌Name)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6036177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населенного пункта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162EBEB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M.SDE.00057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A566851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7FECA0FF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33E951F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18FA705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AB45388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3EB78156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9E6A6A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093EFD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65EF0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F8F3E5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*.8.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Улица</w:t>
            </w:r>
          </w:p>
          <w:p w14:paraId="1557CAA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(csdo:‌Street‌Name)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6405445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элемента улично-дорожной сети городской инфраструктуры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391BFD9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M.SDE.00010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1DBB1D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6441685B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3C4D453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7B6493B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C839351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36CEA2A0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0E9A43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E4CF7D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CCDF9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3AAF16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*.9.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Номер дома</w:t>
            </w:r>
          </w:p>
          <w:p w14:paraId="3FFB1FA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(csdo:‌Building‌Number‌Id)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1FFA4ED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дома, корпуса, строения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60AE792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M.SDE.00011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206A7CC0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csdo:‌Id50‌Type (M.SDT.00093)</w:t>
            </w:r>
          </w:p>
          <w:p w14:paraId="30409257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383ADD1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45415C4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50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77DF937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5C583FD7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041A07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0B645A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9C0A7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C4B34E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*.10.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Номер помещения</w:t>
            </w:r>
          </w:p>
          <w:p w14:paraId="2C3A47E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(csdo:‌Room‌Number‌Id)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2E65B8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офиса или квартиры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6A51999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M.SDE.00012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77D158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csdo:‌Id20‌Type (M.SDT.00092)</w:t>
            </w:r>
          </w:p>
          <w:p w14:paraId="74AF0127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78CC28B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4B42853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1FC6FC2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238781BD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4095F73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438F5B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36F19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EDF7A6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*.11.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Почтовый индекс</w:t>
            </w:r>
          </w:p>
          <w:p w14:paraId="3E67E35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(csdo:‌Post‌Code)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289483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почтовый индекс предприятия почтовой связи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7A5188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M.SDE.00006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73AA36F3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csdo:‌Post‌Code‌Type (M.SDT.00006)</w:t>
            </w:r>
          </w:p>
          <w:p w14:paraId="640AEE8D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126E952E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 [A-Z0-9</w:t>
            </w:r>
            <w:proofErr w:type="gram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][</w:t>
            </w:r>
            <w:proofErr w:type="gram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A-Z0-9 -]{1,8}[A-Z0-9]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375DC626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6AB63F7E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088F2A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40D18C9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0C59B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EDADD4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*.12.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Номер абонентского ящика</w:t>
            </w:r>
          </w:p>
          <w:p w14:paraId="5D66F8A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(csdo:‌Post‌Office‌Box‌Id)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25E0A3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номер абонентского ящика на предприятии почтовой связи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CB9C66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M.SDE.00013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7DFC4323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csdo:‌Id20‌Type (M.SDT.00092)</w:t>
            </w:r>
          </w:p>
          <w:p w14:paraId="51A89611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4B91E9D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37C5750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2D27CB7D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0ED54A63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CAEB0B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04BF5F6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CBC18A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2.7.11.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Контактный реквизит</w:t>
            </w:r>
          </w:p>
          <w:p w14:paraId="170BCDB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(ccdo:‌Communication‌Details)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AE08F2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контактный реквизит хозяйствующего субъекта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3E157B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M.CDE.00003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6EEBAF6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ccdo:‌Communication‌Details‌Type (M.CDT.00003)</w:t>
            </w:r>
          </w:p>
          <w:p w14:paraId="0F871AAE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D17383D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0..*</w:t>
            </w:r>
          </w:p>
        </w:tc>
      </w:tr>
      <w:tr w:rsidR="00805BBC" w:rsidRPr="00805BBC" w14:paraId="4C2B64F3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79383B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130F5D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535A2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EB71E81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*.1.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вида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связи</w:t>
            </w:r>
          </w:p>
          <w:p w14:paraId="621A1081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(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csdo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:‌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Communication‌Channel‌Code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1CF8164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47C885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M.SDE.00014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886B7C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csdo:‌Communication‌Channel‌Code‌V2‌Type (M.SDT.00163)</w:t>
            </w:r>
          </w:p>
          <w:p w14:paraId="134484FE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кода в соответствии с перечнем видов средств (каналов) связи.</w:t>
            </w:r>
          </w:p>
          <w:p w14:paraId="46AEACE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362B452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3509987B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4266249A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7CC95F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EA12C5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2E239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D188E4F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*.2.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вида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связи</w:t>
            </w:r>
          </w:p>
          <w:p w14:paraId="22182B7E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(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csdo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:‌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Communication‌Channel‌Name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14493C7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8A27EB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M.SDE.00093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CE35318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67F7B727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253A41B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46F6D3B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6248745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43F1981F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3970D2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4E13A0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7C381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B7FEB59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*.3.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канала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связи</w:t>
            </w:r>
          </w:p>
          <w:p w14:paraId="157482E3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(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csdo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:‌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Communication‌Channel‌Id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1CDF1D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44C49C5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M.SDE.00015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5AF063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csdo:‌Communication‌Channel‌Id‌Type (M.SDT.00015)</w:t>
            </w:r>
          </w:p>
          <w:p w14:paraId="668DED1A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6DCDF41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1119AA3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1000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20A3B8B4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1..*</w:t>
            </w:r>
          </w:p>
        </w:tc>
      </w:tr>
      <w:tr w:rsidR="00805BBC" w:rsidRPr="00805BBC" w14:paraId="682F1F09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2665C91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9E01315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2.8.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Разработчик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селекционного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достижения</w:t>
            </w:r>
          </w:p>
          <w:p w14:paraId="1448C80D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(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smcdo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:‌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Breeding‌Achievement‌Developer‌Details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72F4FC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разработчик селекционного достижения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D14297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M.SM.CDE.01717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98849A0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ccdo:‌Business‌Entity‌Details‌Type (M.CDT.00061)</w:t>
            </w:r>
          </w:p>
          <w:p w14:paraId="4C7D2F01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98115D2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7E9AD75A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2C67EF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4401129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832C3F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2.8.1.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страны</w:t>
            </w:r>
          </w:p>
          <w:p w14:paraId="4E94621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(csdo:‌Unified‌Country‌Code)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2D83454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страны регистрации хозяйствующего субъекта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200473A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M.SDE.00162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5D4B6F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csdo:‌Unified‌Country‌Code‌Type (M.SDT.00112)</w:t>
            </w:r>
          </w:p>
          <w:p w14:paraId="2C7CD709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4C5246E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Шаблон: [A-Z]{2}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B776643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63E2BE21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5448EA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222942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99BDE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3C175A2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а)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справочника (классификатора)</w:t>
            </w:r>
          </w:p>
          <w:p w14:paraId="66EA781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(атрибут code‌List‌Id)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C0D73B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3B1D85F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–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76A8C43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csdo:‌Reference‌Data‌Id‌Type (M.SDT.00091)</w:t>
            </w:r>
          </w:p>
          <w:p w14:paraId="437D803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40ACF4B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4635849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E2CB32F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12D3716A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CA4F0B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2EB2CE6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CA53B4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2.8.2.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хозяйствующего субъекта</w:t>
            </w:r>
          </w:p>
          <w:p w14:paraId="09E0084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(csdo:‌Business‌Entity‌Name)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2AA84C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12B593B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M.SDE.00187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AF105B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csdo:‌Name300‌Type (M.SDT.00056)</w:t>
            </w:r>
          </w:p>
          <w:p w14:paraId="6B75DBDB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2380433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0AA05D8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300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53163EE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269DB314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4B29BB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630C9BC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5C0715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2.8.3.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Краткое наименование хозяйствующего субъекта</w:t>
            </w:r>
          </w:p>
          <w:p w14:paraId="72C8E6D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(csdo:‌Business‌Entity‌Brief‌Name)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204D27B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4AF96E5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M.SDE.00188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E0A2DA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478584A1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683DFA1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2CB029E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D43A1A8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12193C64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AEBC24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118930F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727D09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2.8.4.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организационно-правовой формы</w:t>
            </w:r>
          </w:p>
          <w:p w14:paraId="2D7A036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(csdo:‌Business‌Entity‌Type‌Code)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CE24CE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0AC3D3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M.SDE.00023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7AB61D68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csdo:‌Unified‌Code20‌Type (M.SDT.00140)</w:t>
            </w:r>
          </w:p>
          <w:p w14:paraId="37930D3A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кода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1F6F3A0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0911A46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4DC4A4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73BE3685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D2E723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9E0701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37E5C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55763C6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а)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справочника (классификатора)</w:t>
            </w:r>
          </w:p>
          <w:p w14:paraId="33F8686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(атрибут code‌List‌Id)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BCB071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16DC1A5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–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4EAF6F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csdo:‌Reference‌Data‌Id‌Type (M.SDT.00091)</w:t>
            </w:r>
          </w:p>
          <w:p w14:paraId="15110B2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49E6354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1F95E72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54D11277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0E88CA04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33E7D9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6F6595B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72DC20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2.8.5.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организационно-правовой формы</w:t>
            </w:r>
          </w:p>
          <w:p w14:paraId="217A8A0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(csdo:‌Business‌Entity‌Type‌Name)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50CDF9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организационно-правовой формы, в которой зарегистрирован хозяйствующий субъект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09EA898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M.SDE.00090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5AB12FB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csdo:‌Name300‌Type (M.SDT.00056)</w:t>
            </w:r>
          </w:p>
          <w:p w14:paraId="0F03E23B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230AAA0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6B28C78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300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167B2D62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799637B5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0BAC4E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081FEC3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BB6CDB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2.8.6.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хозяйствующего субъекта</w:t>
            </w:r>
          </w:p>
          <w:p w14:paraId="3EFE61A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(csdo:‌Business‌Entity‌Id)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FF5601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437542E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M.SDE.00189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4956ABF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csdo:‌Business‌Entity‌Id‌Type (M.SDT.00157)</w:t>
            </w:r>
          </w:p>
          <w:p w14:paraId="732CE36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1C1C9AD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106E162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6A55D340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71B6EC02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2E4057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0B1FFC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AEE19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6B12403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а)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метод идентификации</w:t>
            </w:r>
          </w:p>
          <w:p w14:paraId="363570D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(атрибут kind‌Id)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B35D3A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метод идентификации хозяйствующих субъектов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1B064DD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–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BE5219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csdo:‌Business‌Entity‌Id‌Kind‌Id‌Type (M.SDT.00158)</w:t>
            </w:r>
          </w:p>
          <w:p w14:paraId="0045D08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идентификатора из справочника методов идентификации хозяйствующих субъектов.</w:t>
            </w:r>
          </w:p>
          <w:p w14:paraId="115DB9D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53B01F9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26B7BC13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74C7D3B0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188F10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4D936D6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BD8529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2.8.7.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Уникальный идентификационный таможенный номер</w:t>
            </w:r>
          </w:p>
          <w:p w14:paraId="24E6679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(csdo:‌Unique‌Customs‌Number‌Id)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61FFC4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уникальный 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041EA23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M.SDE.00135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2640D638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csdo:‌Unique‌Customs‌Number‌Id‌Type (M.SDT.00089)</w:t>
            </w:r>
          </w:p>
          <w:p w14:paraId="2066E076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25BDD89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7F2B353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17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37A5F57F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374C84FD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110FCE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73C1F39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2ABD0D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2.8.8.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налогоплательщика</w:t>
            </w:r>
          </w:p>
          <w:p w14:paraId="4478677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(csdo:‌Taxpayer‌Id)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A25BDC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4ED958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M.SDE.00025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98EB5B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csdo:‌Taxpayer‌Id‌Type (M.SDT.00025)</w:t>
            </w:r>
          </w:p>
          <w:p w14:paraId="52DDD438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идентификатора в соответствии с правилами, принятыми в стране регистрации налогоплательщика.</w:t>
            </w:r>
          </w:p>
          <w:p w14:paraId="23233EA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1A27BCD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183C5EB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293DE935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D96B5B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69C6816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F5E33C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2.8.9.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причины постановки на учет</w:t>
            </w:r>
          </w:p>
          <w:p w14:paraId="5BF5A62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(csdo:‌Tax‌Registration‌Reason‌Code)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9F3CAA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18B27A7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M.SDE.00030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211867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csdo:‌Tax‌Registration‌Reason‌Code‌Type (M.SDT.00030)</w:t>
            </w:r>
          </w:p>
          <w:p w14:paraId="455F7B03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7AFEF36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Шаблон: \d{9}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21CBF9E1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54950F00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4728602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72FCD5E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8A82D0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2.8.10.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Адрес</w:t>
            </w:r>
          </w:p>
          <w:p w14:paraId="16D370E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(ccdo:‌Subject‌Address‌Details)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89E48B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адрес хозяйствующего субъекта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B57B02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M.CDE.00058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E0D99B0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ccdo:‌Subject‌Address‌Details‌Type (M.CDT.00064)</w:t>
            </w:r>
          </w:p>
          <w:p w14:paraId="1ACDE6C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681A50A7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0..*</w:t>
            </w:r>
          </w:p>
        </w:tc>
      </w:tr>
      <w:tr w:rsidR="00805BBC" w:rsidRPr="00805BBC" w14:paraId="4DA55B88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56D684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145B67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7500A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5A75E04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*.1.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вида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адреса</w:t>
            </w:r>
          </w:p>
          <w:p w14:paraId="20CE7FBE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(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csdo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:‌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Address‌Kind‌Code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2D07700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вида адреса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11613B0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M.SDE.00192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A22FCE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csdo:‌Address‌Kind‌Code‌Type (M.SDT.00162)</w:t>
            </w:r>
          </w:p>
          <w:p w14:paraId="0B4DC11B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кода в соответствии со справочником видов адресов.</w:t>
            </w:r>
          </w:p>
          <w:p w14:paraId="40F5D45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31DFFBE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8CF8EC7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4D12031A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BB5585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70A8C3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B31EC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4B0CCF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страны</w:t>
            </w:r>
          </w:p>
          <w:p w14:paraId="1DB36E8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(csdo:‌Unified‌Country‌Code)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7A317B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страны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16D2957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M.SDE.00162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27BBB31E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csdo:‌Unified‌Country‌Code‌Type (M.SDT.00112)</w:t>
            </w:r>
          </w:p>
          <w:p w14:paraId="66D36009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561826D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Шаблон: [A-Z]{2}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795E8D4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71883FE1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470DE07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A696E9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9C4F25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53910EA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066" w:type="pct"/>
            <w:tcBorders>
              <w:left w:val="single" w:sz="4" w:space="0" w:color="auto"/>
            </w:tcBorders>
            <w:tcMar>
              <w:top w:w="85" w:type="dxa"/>
              <w:bottom w:w="85" w:type="dxa"/>
            </w:tcMar>
          </w:tcPr>
          <w:p w14:paraId="7EECE95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а)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справочника (классификатора)</w:t>
            </w:r>
          </w:p>
          <w:p w14:paraId="61C0E7C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(атрибут code‌List‌Id)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087AAA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2FAADD2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–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8F3E1A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csdo:‌Reference‌Data‌Id‌Type (M.SDT.00091)</w:t>
            </w:r>
          </w:p>
          <w:p w14:paraId="4F23FF5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330746E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393802C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34CE831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47BB5D4D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30786D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2CD83F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4C264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164FDD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*.3.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территории</w:t>
            </w:r>
          </w:p>
          <w:p w14:paraId="3A6B9DC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(csdo:‌Territory‌Code)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D902E8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единицы административно-территориального деления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2F57134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M.SDE.00031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3A8BFAF0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csdo:‌Territory‌Code‌Type (M.SDT.00031)</w:t>
            </w:r>
          </w:p>
          <w:p w14:paraId="2726A919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1131EAB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4307398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17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736432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1CC08B3E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9F731E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B42707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E06CE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2BEA93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*.4.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Регион</w:t>
            </w:r>
          </w:p>
          <w:p w14:paraId="476D9D6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(csdo:‌Region‌Name)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533B979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единицы административно-территориального деления первого уровня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303421C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M.SDE.00007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B017F0D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6373FDC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73DC606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686B8C2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0ECF004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4B2F2C29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1AA8F6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74D665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5CAF2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1B73CB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*.5.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Район</w:t>
            </w:r>
          </w:p>
          <w:p w14:paraId="6DA0678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(csdo:‌District‌Name)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DB1AC3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единицы административно-территориального деления второго уровня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6427E37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M.SDE.00008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94D2164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4F06F423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58D0B16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5932188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1E3CCA8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0AB3A726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BBE06B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414BB4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61652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571E18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*.6.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Город</w:t>
            </w:r>
          </w:p>
          <w:p w14:paraId="5CE5F4D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(csdo:‌City‌Name)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CF0006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города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1E4B5C4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M.SDE.00009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C1F33B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640F7786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4069488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2210AF7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5279608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4D6C6CCD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920023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4C01042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08B9F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FD2E6E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*.7.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Населенный пункт</w:t>
            </w:r>
          </w:p>
          <w:p w14:paraId="28F0681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(csdo:‌Settlement‌Name)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29D6C54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населенного пункта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2F5A023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M.SDE.00057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2B14BDC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55C0FFB6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681EDE7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0348F33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20A74E1D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2F41DD0F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396E32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E94C0C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B4974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A1CDB8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*.8.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Улица</w:t>
            </w:r>
          </w:p>
          <w:p w14:paraId="301ECE9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(csdo:‌Street‌Name)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28E85D0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элемента улично-дорожной сети городской инфраструктуры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546D8F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M.SDE.00010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39FF9297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1CA790AF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63665DA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6923552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B860386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56872B55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CCA56D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4971B65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6D11B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54D080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*.9.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Номер дома</w:t>
            </w:r>
          </w:p>
          <w:p w14:paraId="67399BA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(csdo:‌Building‌Number‌Id)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28154ED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дома, корпуса, строения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47DE9D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M.SDE.00011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7D80BA3D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csdo:‌Id50‌Type (M.SDT.00093)</w:t>
            </w:r>
          </w:p>
          <w:p w14:paraId="4E75ADE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139D0E3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0B3766F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50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6776E048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78F66597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A963B6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0721BB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9D020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663D79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*.10.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Номер помещения</w:t>
            </w:r>
          </w:p>
          <w:p w14:paraId="0F5321F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(csdo:‌Room‌Number‌Id)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34AAD3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офиса или квартиры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62E4D2F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M.SDE.00012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7F7DB3A7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csdo:‌Id20‌Type (M.SDT.00092)</w:t>
            </w:r>
          </w:p>
          <w:p w14:paraId="14621CC9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12F6FC1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283223F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2699E517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11231F53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FA4419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B7477A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1EED9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38D0B5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*.11.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Почтовый индекс</w:t>
            </w:r>
          </w:p>
          <w:p w14:paraId="14F850B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(csdo:‌Post‌Code)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153D1CA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почтовый индекс предприятия почтовой связи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647FFD0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M.SDE.00006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D1B5D73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csdo:‌Post‌Code‌Type (M.SDT.00006)</w:t>
            </w:r>
          </w:p>
          <w:p w14:paraId="3DDCBF1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589AFB84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 [A-Z0-9</w:t>
            </w:r>
            <w:proofErr w:type="gram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][</w:t>
            </w:r>
            <w:proofErr w:type="gram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A-Z0-9 -]{1,8}[A-Z0-9]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CAFD8F5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1351B575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B75715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38A0DA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3B24A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1F9D1B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*.12.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Номер абонентского ящика</w:t>
            </w:r>
          </w:p>
          <w:p w14:paraId="27F02CE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(csdo:‌Post‌Office‌Box‌Id)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3F793A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номер абонентского ящика на предприятии почтовой связи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0BE9340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M.SDE.00013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C7EDF9F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csdo:‌Id20‌Type (M.SDT.00092)</w:t>
            </w:r>
          </w:p>
          <w:p w14:paraId="7A5584C4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3DD3414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6C7BEDD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695F97DC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0F78E4BC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40AAF78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79E6244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D0B4AE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2.8.11.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Контактный реквизит</w:t>
            </w:r>
          </w:p>
          <w:p w14:paraId="054665B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(ccdo:‌Communication‌Details)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8B86AA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контактный реквизит хозяйствующего субъекта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5E1693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M.CDE.00003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38DE18F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ccdo:‌Communication‌Details‌Type (M.CDT.00003)</w:t>
            </w:r>
          </w:p>
          <w:p w14:paraId="3512F37B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331388EE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0..*</w:t>
            </w:r>
          </w:p>
        </w:tc>
      </w:tr>
      <w:tr w:rsidR="00805BBC" w:rsidRPr="00805BBC" w14:paraId="498857E5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BEBC4B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EE6276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815CA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3CB3C4B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*.1.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вида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связи</w:t>
            </w:r>
          </w:p>
          <w:p w14:paraId="16D4DEBE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(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csdo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:‌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Communication‌Channel‌Code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F71DC2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4E18197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M.SDE.00014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D96AF59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csdo:‌Communication‌Channel‌Code‌V2‌Type (M.SDT.00163)</w:t>
            </w:r>
          </w:p>
          <w:p w14:paraId="68D1A220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кода в соответствии с перечнем видов средств (каналов) связи.</w:t>
            </w:r>
          </w:p>
          <w:p w14:paraId="4D4599B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0225DCA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18E420B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64D4F37D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EA0CA0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4972124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33208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C74B25E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*.2.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вида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связи</w:t>
            </w:r>
          </w:p>
          <w:p w14:paraId="43EB7E44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(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csdo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:‌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Communication‌Channel‌Name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C57C06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0D7E31F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M.SDE.00093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3D4FFA8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csdo:‌Name120‌Type (M.SDT.00055)</w:t>
            </w:r>
          </w:p>
          <w:p w14:paraId="404A8AB8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06B89CD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7365E8C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27A0F49D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77071C91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88DF50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8FECA1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9CA4E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1703BF8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*.3.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канала</w:t>
            </w: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 xml:space="preserve"> 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связи</w:t>
            </w:r>
          </w:p>
          <w:p w14:paraId="39B95616" w14:textId="77777777" w:rsidR="00805BBC" w:rsidRPr="002A3FD4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val="en-US" w:eastAsia="ru-RU"/>
              </w:rPr>
            </w:pPr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(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csdo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:‌</w:t>
            </w:r>
            <w:proofErr w:type="spellStart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Communication‌Channel‌Id</w:t>
            </w:r>
            <w:proofErr w:type="spellEnd"/>
            <w:r w:rsidRPr="002A3FD4">
              <w:rPr>
                <w:rFonts w:cs="Arial"/>
                <w:bCs/>
                <w:color w:val="auto"/>
                <w:sz w:val="24"/>
                <w:lang w:val="en-US" w:eastAsia="ru-RU"/>
              </w:rPr>
              <w:t>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16285E4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25B5FD9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M.SDE.00015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1CF9434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csdo:‌Communication‌Channel‌Id‌Type (M.SDT.00015)</w:t>
            </w:r>
          </w:p>
          <w:p w14:paraId="237567C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6A1A414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0C47761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1000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2C8B4C9E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1..*</w:t>
            </w:r>
          </w:p>
        </w:tc>
      </w:tr>
      <w:tr w:rsidR="00805BBC" w:rsidRPr="00805BBC" w14:paraId="6A2C2F70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66DFD85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47B709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2.9.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Дата</w:t>
            </w:r>
          </w:p>
          <w:p w14:paraId="7E9A919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(csdo:‌Event‌Date)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AD1288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дата проведения апробации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150D6E1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M.SDE.00131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3F44F2B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bdt:‌Date‌Type (M.BDT.00005)</w:t>
            </w:r>
          </w:p>
          <w:p w14:paraId="531F730D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даты в соответствии с серией стандартов ISO 8601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788D9223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4E20245F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3C24DD1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D42896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2.10.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Номер документа</w:t>
            </w:r>
          </w:p>
          <w:p w14:paraId="2C9F252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(csdo:‌Doc‌Id)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060AA5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номер акта апробации (сертификата, свидетельства, патента)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4774E59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M.SDE.00044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A998F79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csdo:‌Id50‌Type (M.SDT.00093)</w:t>
            </w:r>
          </w:p>
          <w:p w14:paraId="20221430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566D393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373A0E7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50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94A9AC4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79ACAA59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4220422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A97A73D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уполномоченного органа</w:t>
            </w:r>
          </w:p>
          <w:p w14:paraId="56F7C8C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(csdo:‌Authority‌Name)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ADDFFD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наименование органа, выдавшего акт апробации (сертификат, свидетельство, патент)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31AC9F8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M.SDE.00066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6705EA6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csdo:‌Name300‌Type (M.SDT.00056)</w:t>
            </w:r>
          </w:p>
          <w:p w14:paraId="5FEBDC05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7664A43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0DFD1AF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300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41FF4952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4EC7B11A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7010172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45653D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Код страны</w:t>
            </w:r>
          </w:p>
          <w:p w14:paraId="6EDB635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(csdo:‌Unified‌Country‌Code)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17F646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государство-член, предоставившее сведения в базу данных о селекционных достижениях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3F3B0AF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M.SDE.00162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5721BB2B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csdo:‌Unified‌Country‌Code‌Type (M.SDT.00112)</w:t>
            </w:r>
          </w:p>
          <w:p w14:paraId="441634FE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(классификатора)».</w:t>
            </w:r>
          </w:p>
          <w:p w14:paraId="22FBBBFB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Шаблон: [A-Z]{2}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2E675F81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600D8627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DE2191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4" w:type="pct"/>
            <w:gridSpan w:val="2"/>
            <w:tcBorders>
              <w:left w:val="nil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5E9A81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213" w:type="pct"/>
            <w:gridSpan w:val="3"/>
            <w:tcBorders>
              <w:bottom w:val="single" w:sz="4" w:space="0" w:color="auto"/>
            </w:tcBorders>
          </w:tcPr>
          <w:p w14:paraId="2FE1D27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а)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идентификатор справочника (классификатора)</w:t>
            </w:r>
          </w:p>
          <w:p w14:paraId="055513B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(атрибут code‌List‌Id)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2BE1916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0793A19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–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5AAE5C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csdo:‌Reference‌Data‌Id‌Type (M.SDT.00091)</w:t>
            </w:r>
          </w:p>
          <w:p w14:paraId="483E383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Нормализованная строка символов.</w:t>
            </w:r>
          </w:p>
          <w:p w14:paraId="160095C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Мин. длина: 1.</w:t>
            </w:r>
          </w:p>
          <w:p w14:paraId="2F7E419E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Макс. длина: 20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19A813D5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1</w:t>
            </w:r>
          </w:p>
        </w:tc>
      </w:tr>
      <w:tr w:rsidR="00805BBC" w:rsidRPr="00805BBC" w14:paraId="4FBBA94F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01E073B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AC3FC6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2.13.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Технологические характеристики записи общего ресурса</w:t>
            </w:r>
          </w:p>
          <w:p w14:paraId="6BB631B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(ccdo:‌Resource‌Item‌Status‌Details)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479D27F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совокупность технологических сведений о записи общего ресурса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31338D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M.CDE.00032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377C76D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ccdo:‌Resource‌Item‌Status‌Details‌Type (M.CDT.00033)</w:t>
            </w:r>
          </w:p>
          <w:p w14:paraId="652A733E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2893F8C7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07443783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D5B0C5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58F490B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96077C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2.13.1.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Период действия</w:t>
            </w:r>
          </w:p>
          <w:p w14:paraId="44DECE3A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(ccdo:‌Validity‌Period‌Details)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29A59DE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период действия записи общего ресурса (реестра, перечня, базы данных)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66766879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M.CDE.00033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6792C717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ccdo:‌Period‌Details‌Type (M.CDT.00026)</w:t>
            </w:r>
          </w:p>
          <w:p w14:paraId="04ECB518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07EC173D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1485F389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F12407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A4088B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CAEDF6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C17E9C2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*.1.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Начальная дата и время</w:t>
            </w:r>
          </w:p>
          <w:p w14:paraId="5C6F86D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(csdo:‌Start‌Date‌Time)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3D943434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начальная дата и время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79A389C7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M.SDE.00133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11E97DCC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bdt:‌Date‌Time‌Type (M.BDT.00006)</w:t>
            </w:r>
          </w:p>
          <w:p w14:paraId="458BC12B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даты и времени в соответствии с серией стандартов ISO 8601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1D7E6218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761DE1C1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1DC86D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42CD4A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8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E78EB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1153" w:type="pct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C5BFB11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*.2.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Конечная дата и время</w:t>
            </w:r>
          </w:p>
          <w:p w14:paraId="1FBBB88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(csdo:‌End‌Date‌Time)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7FA30EE5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конечная дата и время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2D7F711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M.SDE.00134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0D212EAF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bdt:‌Date‌Time‌Type (M.BDT.00006)</w:t>
            </w:r>
          </w:p>
          <w:p w14:paraId="4D08A812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даты и времени в соответствии с серией стандартов ISO 8601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602492BA" w14:textId="77777777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  <w:tr w:rsidR="00805BBC" w:rsidRPr="00805BBC" w14:paraId="12F6557C" w14:textId="77777777" w:rsidTr="002A3FD4">
        <w:trPr>
          <w:cantSplit/>
          <w:trHeight w:val="20"/>
          <w:jc w:val="center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36A9070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tcMar>
              <w:top w:w="85" w:type="dxa"/>
              <w:bottom w:w="85" w:type="dxa"/>
            </w:tcMar>
          </w:tcPr>
          <w:p w14:paraId="5A34051C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highlight w:val="yellow"/>
                <w:lang w:eastAsia="ru-RU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8B4D6B8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2.13.2.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 </w:t>
            </w: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Дата и время обновления</w:t>
            </w:r>
          </w:p>
          <w:p w14:paraId="6C9E189F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(csdo:‌Update‌Date‌Time)</w:t>
            </w:r>
          </w:p>
        </w:tc>
        <w:tc>
          <w:tcPr>
            <w:tcW w:w="1230" w:type="pct"/>
            <w:tcMar>
              <w:top w:w="85" w:type="dxa"/>
              <w:bottom w:w="85" w:type="dxa"/>
            </w:tcMar>
          </w:tcPr>
          <w:p w14:paraId="08238C6B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дата и время обновления записи общего ресурса (реестра, перечня, базы данных)</w:t>
            </w:r>
          </w:p>
        </w:tc>
        <w:tc>
          <w:tcPr>
            <w:tcW w:w="706" w:type="pct"/>
            <w:tcMar>
              <w:top w:w="85" w:type="dxa"/>
              <w:bottom w:w="85" w:type="dxa"/>
            </w:tcMar>
          </w:tcPr>
          <w:p w14:paraId="56CE93B3" w14:textId="77777777" w:rsidR="00805BBC" w:rsidRPr="00805BBC" w:rsidRDefault="00805BBC" w:rsidP="00805BBC">
            <w:pPr>
              <w:spacing w:after="0" w:line="264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M.SDE.00079</w:t>
            </w:r>
          </w:p>
        </w:tc>
        <w:tc>
          <w:tcPr>
            <w:tcW w:w="1437" w:type="pct"/>
            <w:tcMar>
              <w:top w:w="85" w:type="dxa"/>
              <w:bottom w:w="85" w:type="dxa"/>
            </w:tcMar>
          </w:tcPr>
          <w:p w14:paraId="4E052806" w14:textId="77777777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bdt:‌Date‌Time‌Type (M.BDT.00006)</w:t>
            </w:r>
          </w:p>
          <w:p w14:paraId="36DD3A88" w14:textId="00F8C580" w:rsidR="00805BBC" w:rsidRPr="00805BBC" w:rsidRDefault="00805BBC" w:rsidP="00805BBC">
            <w:pPr>
              <w:spacing w:after="0" w:line="240" w:lineRule="auto"/>
              <w:jc w:val="left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Обозначение даты и времени в соответствии с серией стандартов ISO 8601</w:t>
            </w:r>
          </w:p>
        </w:tc>
        <w:tc>
          <w:tcPr>
            <w:tcW w:w="219" w:type="pct"/>
            <w:tcMar>
              <w:top w:w="85" w:type="dxa"/>
              <w:bottom w:w="85" w:type="dxa"/>
            </w:tcMar>
          </w:tcPr>
          <w:p w14:paraId="601B50C4" w14:textId="7CA69D19" w:rsidR="00805BBC" w:rsidRPr="00805BBC" w:rsidRDefault="00805BBC" w:rsidP="00805BBC">
            <w:pPr>
              <w:spacing w:after="0" w:line="264" w:lineRule="auto"/>
              <w:jc w:val="center"/>
              <w:rPr>
                <w:rFonts w:cs="Arial"/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lang w:eastAsia="ru-RU"/>
              </w:rPr>
              <w:t>0..1</w:t>
            </w:r>
          </w:p>
        </w:tc>
      </w:tr>
    </w:tbl>
    <w:p w14:paraId="517A26DB" w14:textId="6BAAB206" w:rsidR="00805BBC" w:rsidRPr="00805BBC" w:rsidRDefault="00805BBC" w:rsidP="00805BBC">
      <w:pPr>
        <w:spacing w:after="0" w:line="240" w:lineRule="auto"/>
        <w:rPr>
          <w:color w:val="auto"/>
          <w:szCs w:val="24"/>
          <w:lang w:eastAsia="x-none"/>
        </w:rPr>
      </w:pPr>
      <w:r w:rsidRPr="00805BBC"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BEF4EA" wp14:editId="7889DC88">
                <wp:simplePos x="0" y="0"/>
                <wp:positionH relativeFrom="column">
                  <wp:posOffset>9229725</wp:posOffset>
                </wp:positionH>
                <wp:positionV relativeFrom="paragraph">
                  <wp:posOffset>-314960</wp:posOffset>
                </wp:positionV>
                <wp:extent cx="381000" cy="333375"/>
                <wp:effectExtent l="0" t="0" r="0" b="0"/>
                <wp:wrapNone/>
                <wp:docPr id="94887169" name="Надпись 94887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7F8C67" w14:textId="77777777" w:rsidR="002A3FD4" w:rsidRDefault="002A3FD4" w:rsidP="00805BBC">
                            <w:r>
                              <w:t>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EF4EA" id="Надпись 94887169" o:spid="_x0000_s1027" type="#_x0000_t202" style="position:absolute;left:0;text-align:left;margin-left:726.75pt;margin-top:-24.8pt;width:30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" filled="f" stroked="f" strokeweight=".5pt">
                <v:textbox>
                  <w:txbxContent>
                    <w:p w14:paraId="7D7F8C67" w14:textId="77777777" w:rsidR="002A3FD4" w:rsidRDefault="002A3FD4" w:rsidP="00805BBC">
                      <w:r>
                        <w:t>».</w:t>
                      </w:r>
                    </w:p>
                  </w:txbxContent>
                </v:textbox>
              </v:shape>
            </w:pict>
          </mc:Fallback>
        </mc:AlternateContent>
      </w:r>
    </w:p>
    <w:p w14:paraId="5631726E" w14:textId="0334FE2B" w:rsidR="00805BBC" w:rsidRPr="00805BBC" w:rsidRDefault="00805BBC" w:rsidP="00805BBC">
      <w:pPr>
        <w:spacing w:before="240" w:after="240"/>
        <w:ind w:firstLine="709"/>
        <w:outlineLvl w:val="0"/>
        <w:rPr>
          <w:color w:val="auto"/>
          <w:szCs w:val="30"/>
        </w:rPr>
      </w:pPr>
    </w:p>
    <w:p w14:paraId="41FFBBC1" w14:textId="77777777" w:rsidR="00805BBC" w:rsidRPr="00805BBC" w:rsidRDefault="00805BBC" w:rsidP="00805BBC">
      <w:pPr>
        <w:spacing w:before="240" w:after="240"/>
        <w:ind w:firstLine="709"/>
        <w:outlineLvl w:val="0"/>
        <w:rPr>
          <w:color w:val="auto"/>
          <w:szCs w:val="30"/>
        </w:rPr>
        <w:sectPr w:rsidR="00805BBC" w:rsidRPr="00805BBC" w:rsidSect="00805BBC">
          <w:headerReference w:type="default" r:id="rId89"/>
          <w:pgSz w:w="16838" w:h="11906" w:orient="landscape"/>
          <w:pgMar w:top="1701" w:right="1134" w:bottom="851" w:left="1134" w:header="709" w:footer="709" w:gutter="0"/>
          <w:cols w:space="708"/>
          <w:docGrid w:linePitch="408"/>
        </w:sectPr>
      </w:pPr>
    </w:p>
    <w:p w14:paraId="0AD2B422" w14:textId="77777777" w:rsidR="00805BBC" w:rsidRPr="00805BBC" w:rsidRDefault="00805BBC" w:rsidP="00805BBC">
      <w:pPr>
        <w:spacing w:before="240" w:after="240"/>
        <w:ind w:firstLine="709"/>
        <w:outlineLvl w:val="0"/>
        <w:rPr>
          <w:color w:val="auto"/>
          <w:szCs w:val="30"/>
        </w:rPr>
      </w:pPr>
      <w:r w:rsidRPr="00805BBC">
        <w:rPr>
          <w:color w:val="auto"/>
          <w:szCs w:val="30"/>
        </w:rPr>
        <w:lastRenderedPageBreak/>
        <w:t>4. Порядок присоединения к общему процессу «Формирование, ведение и использование базы данных о племенных животных и селекционных достижениях в области племенного животноводства», утвержденное указанным Решением, изложить в следующей редакции:</w:t>
      </w:r>
    </w:p>
    <w:p w14:paraId="30B101FC" w14:textId="3FC59A47" w:rsidR="00805BBC" w:rsidRPr="00805BBC" w:rsidRDefault="00805BBC" w:rsidP="00805BBC">
      <w:pPr>
        <w:spacing w:after="0"/>
        <w:ind w:left="3686"/>
        <w:jc w:val="center"/>
        <w:rPr>
          <w:b/>
          <w:caps/>
          <w:spacing w:val="30"/>
          <w:szCs w:val="30"/>
          <w:lang w:eastAsia="ru-RU"/>
        </w:rPr>
      </w:pPr>
      <w:r>
        <w:rPr>
          <w:szCs w:val="30"/>
        </w:rPr>
        <w:t>«</w:t>
      </w:r>
      <w:r w:rsidRPr="00805BBC">
        <w:rPr>
          <w:szCs w:val="30"/>
        </w:rPr>
        <w:t>УТВЕРЖДЕН</w:t>
      </w:r>
    </w:p>
    <w:p w14:paraId="11A5FB83" w14:textId="77777777" w:rsidR="00805BBC" w:rsidRPr="00805BBC" w:rsidRDefault="00805BBC" w:rsidP="00805BBC">
      <w:pPr>
        <w:keepNext/>
        <w:keepLines/>
        <w:spacing w:after="0" w:line="240" w:lineRule="auto"/>
        <w:ind w:left="3686"/>
        <w:jc w:val="center"/>
        <w:rPr>
          <w:color w:val="auto"/>
          <w:szCs w:val="30"/>
          <w:lang w:eastAsia="x-none"/>
        </w:rPr>
      </w:pPr>
      <w:r w:rsidRPr="00805BBC">
        <w:rPr>
          <w:color w:val="auto"/>
          <w:szCs w:val="30"/>
          <w:lang w:eastAsia="x-none"/>
        </w:rPr>
        <w:t>Решением Коллегии</w:t>
      </w:r>
      <w:r w:rsidRPr="00805BBC">
        <w:rPr>
          <w:color w:val="auto"/>
          <w:szCs w:val="30"/>
          <w:lang w:eastAsia="x-none"/>
        </w:rPr>
        <w:br/>
        <w:t>Евразийской экономической комиссии</w:t>
      </w:r>
    </w:p>
    <w:p w14:paraId="27AE97B3" w14:textId="77777777" w:rsidR="00805BBC" w:rsidRPr="00805BBC" w:rsidRDefault="00805BBC" w:rsidP="00805BBC">
      <w:pPr>
        <w:keepNext/>
        <w:keepLines/>
        <w:spacing w:after="0" w:line="240" w:lineRule="auto"/>
        <w:ind w:left="3686"/>
        <w:jc w:val="center"/>
        <w:rPr>
          <w:color w:val="auto"/>
          <w:szCs w:val="30"/>
          <w:lang w:eastAsia="x-none"/>
        </w:rPr>
      </w:pPr>
      <w:r w:rsidRPr="00805BBC">
        <w:rPr>
          <w:color w:val="auto"/>
          <w:szCs w:val="30"/>
          <w:lang w:eastAsia="x-none"/>
        </w:rPr>
        <w:t>от 19 апреля 2023 г. № 51</w:t>
      </w:r>
    </w:p>
    <w:p w14:paraId="6FFE6FF6" w14:textId="77777777" w:rsidR="00805BBC" w:rsidRPr="00805BBC" w:rsidRDefault="00805BBC" w:rsidP="00805BBC">
      <w:pPr>
        <w:spacing w:after="0" w:line="240" w:lineRule="auto"/>
        <w:ind w:left="3686"/>
        <w:jc w:val="center"/>
        <w:rPr>
          <w:color w:val="auto"/>
          <w:szCs w:val="24"/>
        </w:rPr>
      </w:pPr>
      <w:r w:rsidRPr="00805BBC">
        <w:rPr>
          <w:color w:val="auto"/>
          <w:szCs w:val="24"/>
        </w:rPr>
        <w:t>(в редакции Решения Коллегии</w:t>
      </w:r>
    </w:p>
    <w:p w14:paraId="0F1A2A94" w14:textId="77777777" w:rsidR="00805BBC" w:rsidRPr="00805BBC" w:rsidRDefault="00805BBC" w:rsidP="00805BBC">
      <w:pPr>
        <w:spacing w:after="0" w:line="240" w:lineRule="auto"/>
        <w:ind w:left="3686"/>
        <w:jc w:val="center"/>
        <w:rPr>
          <w:color w:val="auto"/>
          <w:szCs w:val="24"/>
        </w:rPr>
      </w:pPr>
      <w:r w:rsidRPr="00805BBC">
        <w:rPr>
          <w:color w:val="auto"/>
          <w:szCs w:val="24"/>
        </w:rPr>
        <w:t>Евразийской экономической комиссии</w:t>
      </w:r>
    </w:p>
    <w:p w14:paraId="79E02D21" w14:textId="231C06F5" w:rsidR="00805BBC" w:rsidRPr="00256041" w:rsidRDefault="00256041" w:rsidP="00256041">
      <w:pPr>
        <w:tabs>
          <w:tab w:val="left" w:pos="4163"/>
        </w:tabs>
        <w:spacing w:line="240" w:lineRule="auto"/>
        <w:ind w:left="4111"/>
        <w:jc w:val="center"/>
        <w:rPr>
          <w:szCs w:val="30"/>
          <w:lang w:eastAsia="x-none"/>
        </w:rPr>
      </w:pPr>
      <w:r w:rsidRPr="00DA2A4F">
        <w:rPr>
          <w:color w:val="auto"/>
          <w:szCs w:val="24"/>
        </w:rPr>
        <w:t xml:space="preserve">от </w:t>
      </w:r>
      <w:r w:rsidRPr="00805BBC">
        <w:rPr>
          <w:bCs/>
          <w:snapToGrid w:val="0"/>
          <w:color w:val="auto"/>
          <w:szCs w:val="30"/>
          <w:lang w:eastAsia="x-none"/>
        </w:rPr>
        <w:t xml:space="preserve">                          20    г. №      </w:t>
      </w:r>
      <w:r w:rsidRPr="00DA2A4F">
        <w:rPr>
          <w:color w:val="auto"/>
          <w:szCs w:val="24"/>
        </w:rPr>
        <w:t>)</w:t>
      </w:r>
      <w:bookmarkStart w:id="98" w:name="_GoBack"/>
      <w:bookmarkEnd w:id="98"/>
    </w:p>
    <w:p w14:paraId="28304220" w14:textId="77777777" w:rsidR="00805BBC" w:rsidRPr="00805BBC" w:rsidRDefault="00805BBC" w:rsidP="00805BBC">
      <w:pPr>
        <w:spacing w:before="360" w:after="0" w:line="240" w:lineRule="auto"/>
        <w:jc w:val="center"/>
        <w:rPr>
          <w:rFonts w:ascii="Times New Roman Полужирный" w:hAnsi="Times New Roman Полужирный"/>
          <w:b/>
          <w:caps/>
          <w:color w:val="auto"/>
          <w:spacing w:val="40"/>
          <w:szCs w:val="28"/>
        </w:rPr>
      </w:pPr>
      <w:r w:rsidRPr="00805BBC">
        <w:rPr>
          <w:rFonts w:ascii="Times New Roman Полужирный" w:hAnsi="Times New Roman Полужирный"/>
          <w:b/>
          <w:caps/>
          <w:color w:val="auto"/>
          <w:spacing w:val="40"/>
          <w:szCs w:val="28"/>
        </w:rPr>
        <w:t>Порядок</w:t>
      </w:r>
    </w:p>
    <w:p w14:paraId="5E659845" w14:textId="77777777" w:rsidR="00805BBC" w:rsidRPr="00805BBC" w:rsidRDefault="00805BBC" w:rsidP="00805BBC">
      <w:pPr>
        <w:keepLines/>
        <w:spacing w:after="0" w:line="240" w:lineRule="auto"/>
        <w:contextualSpacing/>
        <w:jc w:val="center"/>
        <w:rPr>
          <w:b/>
          <w:color w:val="auto"/>
          <w:szCs w:val="30"/>
        </w:rPr>
      </w:pPr>
      <w:r w:rsidRPr="00805BBC">
        <w:rPr>
          <w:b/>
          <w:color w:val="auto"/>
          <w:szCs w:val="28"/>
        </w:rPr>
        <w:t xml:space="preserve">присоединения к общему процессу </w:t>
      </w:r>
      <w:r w:rsidRPr="00805BBC">
        <w:rPr>
          <w:b/>
          <w:color w:val="auto"/>
          <w:szCs w:val="28"/>
        </w:rPr>
        <w:br/>
        <w:t xml:space="preserve">«Формирование, ведение и использование базы данных о племенных животных и селекционных достижениях </w:t>
      </w:r>
      <w:r w:rsidRPr="00805BBC">
        <w:rPr>
          <w:b/>
          <w:color w:val="auto"/>
          <w:szCs w:val="28"/>
        </w:rPr>
        <w:br/>
        <w:t>в области племенного животноводства»</w:t>
      </w:r>
    </w:p>
    <w:p w14:paraId="7A8F7650" w14:textId="77777777" w:rsidR="00805BBC" w:rsidRPr="00805BBC" w:rsidRDefault="00805BBC" w:rsidP="00805BBC">
      <w:pPr>
        <w:keepNext/>
        <w:keepLines/>
        <w:spacing w:before="360" w:after="360" w:line="240" w:lineRule="auto"/>
        <w:jc w:val="center"/>
        <w:outlineLvl w:val="0"/>
        <w:rPr>
          <w:color w:val="auto"/>
          <w:szCs w:val="32"/>
        </w:rPr>
      </w:pPr>
      <w:r w:rsidRPr="00805BBC">
        <w:rPr>
          <w:color w:val="auto"/>
          <w:szCs w:val="32"/>
        </w:rPr>
        <w:t>I. Общие положения</w:t>
      </w:r>
    </w:p>
    <w:p w14:paraId="6CBAE6CD" w14:textId="77777777" w:rsidR="00805BBC" w:rsidRPr="00805BBC" w:rsidRDefault="00805BBC" w:rsidP="00805BBC">
      <w:pPr>
        <w:spacing w:after="0"/>
        <w:ind w:firstLine="709"/>
        <w:outlineLvl w:val="2"/>
        <w:rPr>
          <w:rFonts w:eastAsia="Calibri"/>
          <w:color w:val="auto"/>
          <w:szCs w:val="22"/>
          <w:lang w:eastAsia="x-none"/>
        </w:rPr>
      </w:pPr>
      <w:r w:rsidRPr="00805BBC">
        <w:rPr>
          <w:rFonts w:eastAsia="Calibri"/>
          <w:color w:val="auto"/>
          <w:szCs w:val="22"/>
          <w:lang w:eastAsia="x-none"/>
        </w:rPr>
        <w:t>1. Настоящий Порядок разработан в соответствии со следующими международными договорами и актами, составляющими право Евразийского экономического союза (далее – Союз):</w:t>
      </w:r>
    </w:p>
    <w:p w14:paraId="59353D88" w14:textId="77777777" w:rsidR="00805BBC" w:rsidRPr="00805BBC" w:rsidRDefault="00805BBC" w:rsidP="00805BBC">
      <w:pPr>
        <w:spacing w:after="0"/>
        <w:ind w:firstLine="709"/>
        <w:rPr>
          <w:szCs w:val="24"/>
          <w:lang w:eastAsia="x-none"/>
        </w:rPr>
      </w:pPr>
      <w:r w:rsidRPr="00805BBC">
        <w:rPr>
          <w:szCs w:val="24"/>
          <w:lang w:eastAsia="x-none"/>
        </w:rPr>
        <w:t xml:space="preserve">Договор о Евразийском экономическом союзе от 29 мая 2014 года </w:t>
      </w:r>
      <w:r w:rsidRPr="00805BBC">
        <w:rPr>
          <w:rFonts w:eastAsia="Calibri"/>
          <w:color w:val="auto"/>
          <w:szCs w:val="22"/>
        </w:rPr>
        <w:t>(далее – Договор);</w:t>
      </w:r>
    </w:p>
    <w:p w14:paraId="6A867C5F" w14:textId="77777777" w:rsidR="00805BBC" w:rsidRPr="00805BBC" w:rsidRDefault="00805BBC" w:rsidP="00805BBC">
      <w:pPr>
        <w:spacing w:after="0"/>
        <w:ind w:firstLine="709"/>
        <w:rPr>
          <w:szCs w:val="24"/>
          <w:lang w:eastAsia="x-none"/>
        </w:rPr>
      </w:pPr>
      <w:r w:rsidRPr="00805BBC">
        <w:rPr>
          <w:szCs w:val="24"/>
          <w:lang w:eastAsia="x-none"/>
        </w:rPr>
        <w:t>Соглашение о мерах, направленных на унификацию проведения селекционно-племенной работы с сельскохозяйственными животными в рамках Евразийского экономического союза от 25 октября 2019 года;</w:t>
      </w:r>
    </w:p>
    <w:p w14:paraId="445E2CEA" w14:textId="77777777" w:rsidR="00805BBC" w:rsidRPr="00805BBC" w:rsidRDefault="00805BBC" w:rsidP="00805BBC">
      <w:pPr>
        <w:spacing w:after="0"/>
        <w:ind w:firstLine="709"/>
        <w:rPr>
          <w:szCs w:val="24"/>
          <w:lang w:eastAsia="x-none"/>
        </w:rPr>
      </w:pPr>
      <w:r w:rsidRPr="00805BBC">
        <w:rPr>
          <w:szCs w:val="24"/>
          <w:lang w:eastAsia="x-none"/>
        </w:rPr>
        <w:t xml:space="preserve">Решение Коллегии Евразийской экономической комиссии </w:t>
      </w:r>
      <w:r w:rsidRPr="00805BBC">
        <w:rPr>
          <w:szCs w:val="24"/>
          <w:lang w:eastAsia="x-none"/>
        </w:rPr>
        <w:br/>
        <w:t xml:space="preserve">от 6 ноября 2014 г. № 200 «О технологических документах, регламентирующих информационное взаимодействие при реализации </w:t>
      </w:r>
      <w:r w:rsidRPr="00805BBC">
        <w:rPr>
          <w:szCs w:val="24"/>
          <w:lang w:eastAsia="x-none"/>
        </w:rPr>
        <w:lastRenderedPageBreak/>
        <w:t>средствами интегрированной информационной системы внешней</w:t>
      </w:r>
      <w:r w:rsidRPr="00805BBC">
        <w:rPr>
          <w:szCs w:val="24"/>
          <w:lang w:eastAsia="x-none"/>
        </w:rPr>
        <w:br/>
        <w:t>и взаимной торговли общих процессов»;</w:t>
      </w:r>
    </w:p>
    <w:p w14:paraId="6BEDF621" w14:textId="77777777" w:rsidR="00805BBC" w:rsidRPr="00805BBC" w:rsidRDefault="00805BBC" w:rsidP="00805BBC">
      <w:pPr>
        <w:spacing w:after="0"/>
        <w:ind w:firstLine="709"/>
        <w:rPr>
          <w:szCs w:val="24"/>
          <w:lang w:eastAsia="x-none"/>
        </w:rPr>
      </w:pPr>
      <w:r w:rsidRPr="00805BBC">
        <w:rPr>
          <w:szCs w:val="24"/>
          <w:lang w:eastAsia="x-none"/>
        </w:rPr>
        <w:t xml:space="preserve">Решение Коллегии Евразийской экономической комиссии </w:t>
      </w:r>
      <w:r w:rsidRPr="00805BBC">
        <w:rPr>
          <w:szCs w:val="24"/>
          <w:lang w:eastAsia="x-none"/>
        </w:rPr>
        <w:br/>
        <w:t>от 27 января 2015 г. № 5 «Об утверждении Правил электронного обмена данными в интегрированной информационной системе внешней и взаимной торговли»;</w:t>
      </w:r>
    </w:p>
    <w:p w14:paraId="23084A20" w14:textId="77777777" w:rsidR="00805BBC" w:rsidRPr="00805BBC" w:rsidRDefault="00805BBC" w:rsidP="00805BBC">
      <w:pPr>
        <w:spacing w:after="0"/>
        <w:ind w:firstLine="709"/>
        <w:rPr>
          <w:szCs w:val="24"/>
          <w:lang w:eastAsia="x-none"/>
        </w:rPr>
      </w:pPr>
      <w:r w:rsidRPr="00805BBC">
        <w:rPr>
          <w:szCs w:val="24"/>
          <w:lang w:eastAsia="x-none"/>
        </w:rPr>
        <w:t>Решение Коллегии Евразийской экономической комиссии</w:t>
      </w:r>
      <w:r w:rsidRPr="00805BBC">
        <w:rPr>
          <w:szCs w:val="24"/>
          <w:lang w:eastAsia="x-none"/>
        </w:rPr>
        <w:br/>
        <w:t>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 августа 2014 г. № 132»;</w:t>
      </w:r>
    </w:p>
    <w:p w14:paraId="1010641A" w14:textId="77777777" w:rsidR="00805BBC" w:rsidRPr="00805BBC" w:rsidRDefault="00805BBC" w:rsidP="00805BBC">
      <w:pPr>
        <w:spacing w:after="0"/>
        <w:ind w:firstLine="709"/>
        <w:rPr>
          <w:szCs w:val="24"/>
          <w:lang w:eastAsia="x-none"/>
        </w:rPr>
      </w:pPr>
      <w:r w:rsidRPr="00805BBC">
        <w:rPr>
          <w:szCs w:val="24"/>
          <w:lang w:eastAsia="x-none"/>
        </w:rPr>
        <w:t xml:space="preserve">Решение Коллегии Евразийской экономической комиссии </w:t>
      </w:r>
      <w:r w:rsidRPr="00805BBC">
        <w:rPr>
          <w:szCs w:val="24"/>
          <w:lang w:eastAsia="x-none"/>
        </w:rPr>
        <w:br/>
        <w:t>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14:paraId="5FDCEEF1" w14:textId="77777777" w:rsidR="00805BBC" w:rsidRPr="00805BBC" w:rsidRDefault="00805BBC" w:rsidP="00805BBC">
      <w:pPr>
        <w:spacing w:after="0"/>
        <w:ind w:firstLine="709"/>
        <w:rPr>
          <w:szCs w:val="24"/>
          <w:lang w:eastAsia="x-none"/>
        </w:rPr>
      </w:pPr>
      <w:r w:rsidRPr="00805BBC">
        <w:rPr>
          <w:szCs w:val="24"/>
          <w:lang w:eastAsia="x-none"/>
        </w:rPr>
        <w:t xml:space="preserve">Решение Коллегии Евразийской экономической комиссии </w:t>
      </w:r>
      <w:r w:rsidRPr="00805BBC">
        <w:rPr>
          <w:szCs w:val="24"/>
          <w:lang w:eastAsia="x-none"/>
        </w:rPr>
        <w:br/>
        <w:t>от 28 сентября 2015 г. № 125 «Об утверждении Положения об обмене электронными документами при трансграничном взаимодействии органов государственной власти государств-членов Евразийского экономического союза между собой и с Евразийской экономической комиссией»;</w:t>
      </w:r>
    </w:p>
    <w:p w14:paraId="39C787EA" w14:textId="77777777" w:rsidR="00805BBC" w:rsidRPr="00805BBC" w:rsidRDefault="00805BBC" w:rsidP="002D2AFB">
      <w:pPr>
        <w:numPr>
          <w:ilvl w:val="0"/>
          <w:numId w:val="4"/>
        </w:numPr>
        <w:spacing w:after="0" w:line="276" w:lineRule="auto"/>
        <w:rPr>
          <w:color w:val="auto"/>
          <w:szCs w:val="30"/>
          <w:lang w:eastAsia="x-none"/>
        </w:rPr>
      </w:pPr>
      <w:r w:rsidRPr="00805BBC">
        <w:rPr>
          <w:color w:val="auto"/>
          <w:szCs w:val="30"/>
          <w:lang w:eastAsia="x-none"/>
        </w:rPr>
        <w:t xml:space="preserve">Решение Коллегии Евразийской экономической комиссии </w:t>
      </w:r>
      <w:r w:rsidRPr="00805BBC">
        <w:rPr>
          <w:color w:val="auto"/>
          <w:szCs w:val="30"/>
          <w:lang w:eastAsia="x-none"/>
        </w:rPr>
        <w:br/>
        <w:t>от 18 августа 2015 г. № 96 «О межгосударственных испытаниях интегрированной информационной системы внешней и взаимной торговли»;</w:t>
      </w:r>
    </w:p>
    <w:p w14:paraId="36B5F938" w14:textId="77777777" w:rsidR="00805BBC" w:rsidRPr="00805BBC" w:rsidRDefault="00805BBC" w:rsidP="002D2AFB">
      <w:pPr>
        <w:numPr>
          <w:ilvl w:val="0"/>
          <w:numId w:val="4"/>
        </w:numPr>
        <w:spacing w:after="0" w:line="276" w:lineRule="auto"/>
        <w:rPr>
          <w:color w:val="auto"/>
          <w:szCs w:val="30"/>
          <w:lang w:eastAsia="x-none"/>
        </w:rPr>
      </w:pPr>
      <w:r w:rsidRPr="00805BBC">
        <w:rPr>
          <w:color w:val="auto"/>
          <w:szCs w:val="30"/>
          <w:lang w:eastAsia="x-none"/>
        </w:rPr>
        <w:t xml:space="preserve">Решение Коллегии Евразийской экономической комиссии </w:t>
      </w:r>
      <w:r w:rsidRPr="00805BBC">
        <w:rPr>
          <w:color w:val="auto"/>
          <w:szCs w:val="30"/>
          <w:lang w:eastAsia="x-none"/>
        </w:rPr>
        <w:br/>
        <w:t>от 19 декабря 2016 г. № 169 «Об утверждении Порядка реализации общих процессов в рамках Евразийского экономического союза»;</w:t>
      </w:r>
    </w:p>
    <w:p w14:paraId="7E26B1AE" w14:textId="77777777" w:rsidR="00805BBC" w:rsidRPr="00805BBC" w:rsidRDefault="00805BBC" w:rsidP="002D2AFB">
      <w:pPr>
        <w:numPr>
          <w:ilvl w:val="0"/>
          <w:numId w:val="4"/>
        </w:numPr>
        <w:spacing w:after="0" w:line="276" w:lineRule="auto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 xml:space="preserve">Решение Коллегии Евразийской экономической комиссии </w:t>
      </w:r>
      <w:r w:rsidRPr="00805BBC">
        <w:rPr>
          <w:color w:val="auto"/>
          <w:szCs w:val="24"/>
          <w:lang w:eastAsia="x-none"/>
        </w:rPr>
        <w:br/>
        <w:t xml:space="preserve">от 27 октября 2020 г. № 132 «Об утверждении состава сведений </w:t>
      </w:r>
      <w:r w:rsidRPr="00805BBC">
        <w:rPr>
          <w:color w:val="auto"/>
          <w:szCs w:val="24"/>
          <w:lang w:eastAsia="x-none"/>
        </w:rPr>
        <w:br/>
      </w:r>
      <w:r w:rsidRPr="00805BBC">
        <w:rPr>
          <w:color w:val="auto"/>
          <w:szCs w:val="24"/>
          <w:lang w:eastAsia="x-none"/>
        </w:rPr>
        <w:lastRenderedPageBreak/>
        <w:t>о племенных животных и селекционных достижениях, подлежащих обмену между государствами-членами Евразийского экономического союза»;</w:t>
      </w:r>
    </w:p>
    <w:p w14:paraId="2D7B6656" w14:textId="77777777" w:rsidR="00805BBC" w:rsidRPr="00805BBC" w:rsidRDefault="00805BBC" w:rsidP="002D2AFB">
      <w:pPr>
        <w:numPr>
          <w:ilvl w:val="0"/>
          <w:numId w:val="4"/>
        </w:numPr>
        <w:spacing w:after="0" w:line="276" w:lineRule="auto"/>
        <w:rPr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 xml:space="preserve">Решение Коллегии Евразийской экономической комиссии </w:t>
      </w:r>
      <w:r w:rsidRPr="00805BBC">
        <w:rPr>
          <w:color w:val="auto"/>
          <w:szCs w:val="24"/>
          <w:lang w:eastAsia="x-none"/>
        </w:rPr>
        <w:br/>
        <w:t xml:space="preserve">от 26 апреля 2022 г. № 69 «Об утверждении Правил реализации общего процесса «Формирование, ведение и использование базы данных </w:t>
      </w:r>
      <w:r w:rsidRPr="00805BBC">
        <w:rPr>
          <w:color w:val="auto"/>
          <w:szCs w:val="24"/>
          <w:lang w:eastAsia="x-none"/>
        </w:rPr>
        <w:br/>
        <w:t>о племенных животных и селекционных достижениях в области племенного животноводства»».</w:t>
      </w:r>
    </w:p>
    <w:p w14:paraId="7211AA1C" w14:textId="77777777" w:rsidR="00805BBC" w:rsidRPr="00805BBC" w:rsidRDefault="00805BBC" w:rsidP="00805BBC">
      <w:pPr>
        <w:keepNext/>
        <w:keepLines/>
        <w:spacing w:before="360" w:after="360" w:line="240" w:lineRule="auto"/>
        <w:jc w:val="center"/>
        <w:outlineLvl w:val="0"/>
        <w:rPr>
          <w:color w:val="auto"/>
          <w:szCs w:val="32"/>
        </w:rPr>
      </w:pPr>
      <w:r w:rsidRPr="00805BBC">
        <w:rPr>
          <w:color w:val="auto"/>
          <w:szCs w:val="32"/>
        </w:rPr>
        <w:t>II. Область применения</w:t>
      </w:r>
    </w:p>
    <w:p w14:paraId="2AB7EF35" w14:textId="77777777" w:rsidR="00805BBC" w:rsidRPr="00805BBC" w:rsidRDefault="00805BBC" w:rsidP="00805BBC">
      <w:pPr>
        <w:tabs>
          <w:tab w:val="left" w:pos="1134"/>
        </w:tabs>
        <w:spacing w:after="0"/>
        <w:ind w:firstLine="709"/>
        <w:outlineLvl w:val="2"/>
        <w:rPr>
          <w:rFonts w:eastAsia="Calibri"/>
          <w:color w:val="auto"/>
          <w:szCs w:val="22"/>
          <w:lang w:eastAsia="x-none"/>
        </w:rPr>
      </w:pPr>
      <w:r w:rsidRPr="00805BBC">
        <w:rPr>
          <w:rFonts w:eastAsia="Calibri"/>
          <w:color w:val="auto"/>
          <w:szCs w:val="22"/>
          <w:lang w:eastAsia="x-none"/>
        </w:rPr>
        <w:t>2. </w:t>
      </w:r>
      <w:r w:rsidRPr="00805BBC">
        <w:rPr>
          <w:rFonts w:eastAsia="Calibri"/>
          <w:color w:val="auto"/>
          <w:szCs w:val="30"/>
          <w:lang w:eastAsia="x-none"/>
        </w:rPr>
        <w:t>Настоящий Порядок определяет требования</w:t>
      </w:r>
      <w:r w:rsidRPr="00805BBC">
        <w:rPr>
          <w:rFonts w:eastAsia="Calibri"/>
          <w:color w:val="auto"/>
          <w:szCs w:val="30"/>
          <w:lang w:eastAsia="x-none"/>
        </w:rPr>
        <w:br/>
        <w:t>к составу и содержанию процедур введения в действие общего процесса</w:t>
      </w:r>
      <w:r w:rsidRPr="00805BBC" w:rsidDel="00775F40">
        <w:rPr>
          <w:rFonts w:eastAsia="Calibri"/>
          <w:color w:val="auto"/>
          <w:szCs w:val="22"/>
          <w:lang w:eastAsia="x-none"/>
        </w:rPr>
        <w:t xml:space="preserve"> </w:t>
      </w:r>
      <w:r w:rsidRPr="00805BBC">
        <w:rPr>
          <w:rFonts w:eastAsia="Calibri"/>
          <w:color w:val="auto"/>
          <w:szCs w:val="30"/>
          <w:lang w:eastAsia="x-none"/>
        </w:rPr>
        <w:t>«Формирование, ведение и использование базы данных о племенных животных и селекционных достижениях в области племенного животноводства» (P.AS.03) (далее – общий процесс) и</w:t>
      </w:r>
      <w:r w:rsidRPr="00805BBC">
        <w:rPr>
          <w:rFonts w:eastAsia="Calibri"/>
          <w:color w:val="auto"/>
          <w:szCs w:val="22"/>
          <w:lang w:eastAsia="x-none"/>
        </w:rPr>
        <w:t xml:space="preserve"> присоединения нового участника к общему процессу, а также требования к осуществляемому при их выполнении информационному взаимодействию.</w:t>
      </w:r>
    </w:p>
    <w:p w14:paraId="6D60819E" w14:textId="77777777" w:rsidR="00805BBC" w:rsidRPr="00805BBC" w:rsidRDefault="00805BBC" w:rsidP="00805BBC">
      <w:pPr>
        <w:keepNext/>
        <w:keepLines/>
        <w:spacing w:before="240" w:after="360" w:line="240" w:lineRule="auto"/>
        <w:jc w:val="center"/>
        <w:outlineLvl w:val="0"/>
        <w:rPr>
          <w:color w:val="auto"/>
          <w:szCs w:val="32"/>
        </w:rPr>
      </w:pPr>
      <w:r w:rsidRPr="00805BBC">
        <w:rPr>
          <w:color w:val="auto"/>
          <w:szCs w:val="32"/>
        </w:rPr>
        <w:t>III. Основные понятия</w:t>
      </w:r>
    </w:p>
    <w:p w14:paraId="2A598189" w14:textId="77777777" w:rsidR="00805BBC" w:rsidRPr="00805BBC" w:rsidRDefault="00805BBC" w:rsidP="00805BBC">
      <w:pPr>
        <w:tabs>
          <w:tab w:val="left" w:pos="1134"/>
        </w:tabs>
        <w:spacing w:after="0"/>
        <w:ind w:firstLine="709"/>
        <w:outlineLvl w:val="2"/>
        <w:rPr>
          <w:rFonts w:eastAsia="Calibri"/>
          <w:color w:val="auto"/>
          <w:szCs w:val="22"/>
          <w:lang w:eastAsia="x-none"/>
        </w:rPr>
      </w:pPr>
      <w:r w:rsidRPr="00805BBC">
        <w:rPr>
          <w:rFonts w:eastAsia="Calibri"/>
          <w:color w:val="auto"/>
          <w:szCs w:val="22"/>
          <w:lang w:eastAsia="x-none"/>
        </w:rPr>
        <w:t>3. Для целей настоящего Порядка используются понятия, которые означают следующее:</w:t>
      </w:r>
    </w:p>
    <w:p w14:paraId="46CB376A" w14:textId="46D61F25" w:rsidR="00805BBC" w:rsidRPr="00805BBC" w:rsidRDefault="00805BBC" w:rsidP="002D2AFB">
      <w:pPr>
        <w:numPr>
          <w:ilvl w:val="0"/>
          <w:numId w:val="4"/>
        </w:numPr>
        <w:spacing w:after="0" w:line="276" w:lineRule="auto"/>
        <w:rPr>
          <w:color w:val="auto"/>
          <w:szCs w:val="24"/>
          <w:lang w:eastAsia="x-none"/>
        </w:rPr>
      </w:pPr>
      <w:r w:rsidRPr="00805BBC">
        <w:rPr>
          <w:color w:val="auto"/>
          <w:szCs w:val="24"/>
          <w:lang w:eastAsia="x-none"/>
        </w:rPr>
        <w:t>«документы, применяемые при обеспечении функционирования интегрированной информационной системы»</w:t>
      </w:r>
      <w:r w:rsidRPr="00805BBC">
        <w:rPr>
          <w:color w:val="auto"/>
          <w:szCs w:val="28"/>
          <w:lang w:eastAsia="x-none"/>
        </w:rPr>
        <w:t xml:space="preserve"> – </w:t>
      </w:r>
      <w:r w:rsidRPr="00805BBC">
        <w:rPr>
          <w:color w:val="auto"/>
          <w:szCs w:val="24"/>
          <w:lang w:eastAsia="x-none"/>
        </w:rPr>
        <w:t>технические, технологические, методические и организационные</w:t>
      </w:r>
      <w:r w:rsidRPr="00805BBC">
        <w:rPr>
          <w:color w:val="auto"/>
          <w:szCs w:val="28"/>
          <w:lang w:eastAsia="x-none"/>
        </w:rPr>
        <w:t xml:space="preserve"> документы, разрабатываемые и утверждаемые Евразийской экономической комиссией в соответствии с пунктом 30 Протокола об информационно-коммуникационных технологиях и информационном взаимодействии</w:t>
      </w:r>
      <w:r w:rsidRPr="00805BBC">
        <w:rPr>
          <w:color w:val="auto"/>
          <w:szCs w:val="28"/>
          <w:lang w:eastAsia="x-none"/>
        </w:rPr>
        <w:br/>
        <w:t xml:space="preserve">в рамках Евразийского экономического союза (приложение № 3 </w:t>
      </w:r>
      <w:r w:rsidRPr="00805BBC">
        <w:rPr>
          <w:color w:val="auto"/>
          <w:szCs w:val="28"/>
          <w:lang w:eastAsia="x-none"/>
        </w:rPr>
        <w:br/>
        <w:t>к Договору)</w:t>
      </w:r>
      <w:r w:rsidRPr="00805BBC">
        <w:rPr>
          <w:color w:val="auto"/>
          <w:szCs w:val="24"/>
          <w:lang w:eastAsia="x-none"/>
        </w:rPr>
        <w:t>;</w:t>
      </w:r>
    </w:p>
    <w:p w14:paraId="7D19C4C1" w14:textId="77777777" w:rsidR="00805BBC" w:rsidRPr="00805BBC" w:rsidRDefault="00805BBC" w:rsidP="002D2AFB">
      <w:pPr>
        <w:numPr>
          <w:ilvl w:val="0"/>
          <w:numId w:val="4"/>
        </w:numPr>
        <w:spacing w:after="0" w:line="276" w:lineRule="auto"/>
        <w:rPr>
          <w:color w:val="auto"/>
          <w:szCs w:val="24"/>
          <w:lang w:eastAsia="x-none"/>
        </w:rPr>
      </w:pPr>
      <w:r w:rsidRPr="00805BBC">
        <w:rPr>
          <w:color w:val="auto"/>
          <w:szCs w:val="28"/>
          <w:lang w:eastAsia="x-none"/>
        </w:rPr>
        <w:t>«</w:t>
      </w:r>
      <w:r w:rsidRPr="00805BBC">
        <w:rPr>
          <w:color w:val="auto"/>
          <w:szCs w:val="24"/>
          <w:lang w:eastAsia="x-none"/>
        </w:rPr>
        <w:t>технологические документы</w:t>
      </w:r>
      <w:r w:rsidRPr="00805BBC">
        <w:rPr>
          <w:color w:val="auto"/>
          <w:szCs w:val="28"/>
          <w:lang w:eastAsia="x-none"/>
        </w:rPr>
        <w:t xml:space="preserve">» – документы, включенные </w:t>
      </w:r>
      <w:r w:rsidRPr="00805BBC">
        <w:rPr>
          <w:color w:val="auto"/>
          <w:szCs w:val="28"/>
          <w:lang w:eastAsia="x-none"/>
        </w:rPr>
        <w:br/>
        <w:t>в типовой перечень технологических документов, указанный в пункте 1</w:t>
      </w:r>
      <w:r w:rsidRPr="00805BBC">
        <w:rPr>
          <w:color w:val="auto"/>
          <w:szCs w:val="28"/>
          <w:lang w:eastAsia="x-none"/>
        </w:rPr>
        <w:br/>
      </w:r>
      <w:r w:rsidRPr="00805BBC">
        <w:rPr>
          <w:color w:val="auto"/>
          <w:szCs w:val="28"/>
          <w:lang w:eastAsia="x-none"/>
        </w:rPr>
        <w:lastRenderedPageBreak/>
        <w:t>Решения Коллегии Евразийской экономической комиссии</w:t>
      </w:r>
      <w:r w:rsidRPr="00805BBC">
        <w:rPr>
          <w:color w:val="auto"/>
          <w:szCs w:val="28"/>
          <w:lang w:eastAsia="x-none"/>
        </w:rPr>
        <w:br/>
        <w:t>от 6 ноября 2014 г. № 200</w:t>
      </w:r>
      <w:r w:rsidRPr="00805BBC">
        <w:rPr>
          <w:color w:val="auto"/>
          <w:szCs w:val="24"/>
          <w:lang w:eastAsia="x-none"/>
        </w:rPr>
        <w:t>.</w:t>
      </w:r>
    </w:p>
    <w:p w14:paraId="609E2BDA" w14:textId="77777777" w:rsidR="00805BBC" w:rsidRPr="00805BBC" w:rsidRDefault="00805BBC" w:rsidP="002D2AFB">
      <w:pPr>
        <w:numPr>
          <w:ilvl w:val="0"/>
          <w:numId w:val="4"/>
        </w:numPr>
        <w:spacing w:after="0" w:line="276" w:lineRule="auto"/>
        <w:rPr>
          <w:color w:val="auto"/>
          <w:szCs w:val="28"/>
          <w:lang w:eastAsia="x-none"/>
        </w:rPr>
      </w:pPr>
      <w:r w:rsidRPr="00805BBC">
        <w:rPr>
          <w:color w:val="auto"/>
          <w:szCs w:val="30"/>
          <w:lang w:eastAsia="x-none"/>
        </w:rPr>
        <w:t>Иные понятия, используемые в настоящем Порядке, применяются</w:t>
      </w:r>
      <w:r w:rsidRPr="00805BBC">
        <w:rPr>
          <w:color w:val="auto"/>
          <w:szCs w:val="30"/>
          <w:lang w:eastAsia="x-none"/>
        </w:rPr>
        <w:br/>
        <w:t>в значениях, определенных в пункте 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«</w:t>
      </w:r>
      <w:r w:rsidRPr="00805BBC">
        <w:rPr>
          <w:color w:val="auto"/>
          <w:szCs w:val="24"/>
          <w:lang w:eastAsia="x-none"/>
        </w:rPr>
        <w:t>Формирование, ведение и использование базы данных о племенных животных и селекционных достижениях в области племенного животноводства</w:t>
      </w:r>
      <w:r w:rsidRPr="00805BBC">
        <w:rPr>
          <w:color w:val="auto"/>
          <w:szCs w:val="30"/>
          <w:lang w:eastAsia="x-none"/>
        </w:rPr>
        <w:t xml:space="preserve">», утвержденных Решением Коллегии Евразийской экономической комиссии от 19 апреля 2023 г. № 51 </w:t>
      </w:r>
      <w:r w:rsidRPr="00805BBC">
        <w:rPr>
          <w:color w:val="auto"/>
          <w:szCs w:val="30"/>
          <w:lang w:eastAsia="x-none"/>
        </w:rPr>
        <w:br/>
        <w:t>(далее – Правила информационного взаимодействия)</w:t>
      </w:r>
      <w:r w:rsidRPr="00805BBC">
        <w:rPr>
          <w:color w:val="auto"/>
          <w:szCs w:val="28"/>
          <w:lang w:eastAsia="x-none"/>
        </w:rPr>
        <w:t>.</w:t>
      </w:r>
    </w:p>
    <w:p w14:paraId="2F054142" w14:textId="77777777" w:rsidR="00805BBC" w:rsidRPr="00805BBC" w:rsidRDefault="00805BBC" w:rsidP="00805BBC">
      <w:pPr>
        <w:keepNext/>
        <w:keepLines/>
        <w:spacing w:before="360" w:after="360" w:line="240" w:lineRule="auto"/>
        <w:jc w:val="center"/>
        <w:outlineLvl w:val="0"/>
        <w:rPr>
          <w:color w:val="auto"/>
          <w:szCs w:val="32"/>
        </w:rPr>
      </w:pPr>
      <w:r w:rsidRPr="00805BBC">
        <w:rPr>
          <w:color w:val="auto"/>
          <w:szCs w:val="32"/>
        </w:rPr>
        <w:t>IV. Участники взаимодействия</w:t>
      </w:r>
    </w:p>
    <w:p w14:paraId="77A54C80" w14:textId="77777777" w:rsidR="00805BBC" w:rsidRPr="00805BBC" w:rsidRDefault="00805BBC" w:rsidP="00805BBC">
      <w:pPr>
        <w:tabs>
          <w:tab w:val="left" w:pos="1134"/>
        </w:tabs>
        <w:spacing w:after="0"/>
        <w:ind w:firstLine="709"/>
        <w:outlineLvl w:val="2"/>
        <w:rPr>
          <w:rFonts w:eastAsia="Calibri"/>
          <w:color w:val="auto"/>
          <w:szCs w:val="22"/>
          <w:lang w:eastAsia="x-none"/>
        </w:rPr>
      </w:pPr>
      <w:r w:rsidRPr="00805BBC">
        <w:rPr>
          <w:rFonts w:eastAsia="Calibri"/>
          <w:color w:val="auto"/>
          <w:szCs w:val="22"/>
          <w:lang w:eastAsia="x-none"/>
        </w:rPr>
        <w:t>4. </w:t>
      </w:r>
      <w:r w:rsidRPr="00805BBC">
        <w:rPr>
          <w:rFonts w:eastAsia="Calibri"/>
          <w:color w:val="auto"/>
          <w:szCs w:val="30"/>
          <w:lang w:eastAsia="x-none"/>
        </w:rPr>
        <w:t>Роли участников взаимодействия при выполнении ими процедур присоединения к общему процессу приведены в таблице 1</w:t>
      </w:r>
      <w:r w:rsidRPr="00805BBC">
        <w:rPr>
          <w:rFonts w:eastAsia="Calibri"/>
          <w:color w:val="auto"/>
          <w:szCs w:val="22"/>
          <w:lang w:eastAsia="x-none"/>
        </w:rPr>
        <w:t>.</w:t>
      </w:r>
    </w:p>
    <w:p w14:paraId="1B74CE4D" w14:textId="77777777" w:rsidR="00805BBC" w:rsidRPr="00805BBC" w:rsidRDefault="00805BBC" w:rsidP="00805BBC">
      <w:pPr>
        <w:keepNext/>
        <w:spacing w:before="240" w:after="60" w:line="240" w:lineRule="auto"/>
        <w:ind w:firstLine="709"/>
        <w:jc w:val="right"/>
        <w:rPr>
          <w:bCs/>
          <w:color w:val="auto"/>
          <w:szCs w:val="30"/>
          <w:lang w:eastAsia="ru-RU"/>
        </w:rPr>
      </w:pPr>
      <w:bookmarkStart w:id="99" w:name="_Toc363232592"/>
      <w:bookmarkStart w:id="100" w:name="_Ref364026816"/>
      <w:bookmarkStart w:id="101" w:name="_Toc364073916"/>
      <w:bookmarkStart w:id="102" w:name="_Ref337807115"/>
      <w:r w:rsidRPr="00805BBC">
        <w:rPr>
          <w:bCs/>
          <w:color w:val="auto"/>
          <w:szCs w:val="28"/>
          <w:lang w:eastAsia="ru-RU"/>
        </w:rPr>
        <w:t>Таблица 1</w:t>
      </w:r>
    </w:p>
    <w:bookmarkEnd w:id="99"/>
    <w:bookmarkEnd w:id="100"/>
    <w:bookmarkEnd w:id="101"/>
    <w:bookmarkEnd w:id="102"/>
    <w:p w14:paraId="6B1B26ED" w14:textId="77777777" w:rsidR="00805BBC" w:rsidRPr="00805BBC" w:rsidRDefault="00805BBC" w:rsidP="00805BBC">
      <w:pPr>
        <w:keepNext/>
        <w:spacing w:after="120" w:line="240" w:lineRule="auto"/>
        <w:jc w:val="center"/>
        <w:rPr>
          <w:bCs/>
          <w:color w:val="auto"/>
          <w:szCs w:val="30"/>
          <w:lang w:eastAsia="ru-RU"/>
        </w:rPr>
      </w:pPr>
      <w:r w:rsidRPr="00805BBC">
        <w:rPr>
          <w:bCs/>
          <w:color w:val="auto"/>
          <w:szCs w:val="30"/>
          <w:lang w:eastAsia="ru-RU"/>
        </w:rPr>
        <w:t>Роли участников взаимодействия</w:t>
      </w:r>
    </w:p>
    <w:tbl>
      <w:tblPr>
        <w:tblW w:w="94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340"/>
        <w:gridCol w:w="3828"/>
        <w:gridCol w:w="2763"/>
      </w:tblGrid>
      <w:tr w:rsidR="00805BBC" w:rsidRPr="00805BBC" w14:paraId="6153FE8C" w14:textId="77777777" w:rsidTr="002A3FD4">
        <w:trPr>
          <w:tblHeader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top w:w="85" w:type="dxa"/>
              <w:bottom w:w="85" w:type="dxa"/>
            </w:tcMar>
            <w:vAlign w:val="center"/>
          </w:tcPr>
          <w:p w14:paraId="0BB152D4" w14:textId="77777777" w:rsidR="00805BBC" w:rsidRPr="00805BBC" w:rsidRDefault="00805BBC" w:rsidP="00805BBC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05BBC">
              <w:rPr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top w:w="85" w:type="dxa"/>
              <w:bottom w:w="85" w:type="dxa"/>
            </w:tcMar>
            <w:vAlign w:val="center"/>
          </w:tcPr>
          <w:p w14:paraId="2CC344E4" w14:textId="77777777" w:rsidR="00805BBC" w:rsidRPr="00805BBC" w:rsidRDefault="00805BBC" w:rsidP="00805BBC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05BBC">
              <w:rPr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top w:w="85" w:type="dxa"/>
              <w:bottom w:w="85" w:type="dxa"/>
            </w:tcMar>
            <w:vAlign w:val="center"/>
          </w:tcPr>
          <w:p w14:paraId="5A36A94E" w14:textId="77777777" w:rsidR="00805BBC" w:rsidRPr="00805BBC" w:rsidRDefault="00805BBC" w:rsidP="00805BBC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05BBC">
              <w:rPr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cMar>
              <w:top w:w="85" w:type="dxa"/>
              <w:bottom w:w="85" w:type="dxa"/>
            </w:tcMar>
            <w:vAlign w:val="center"/>
          </w:tcPr>
          <w:p w14:paraId="7E0A044D" w14:textId="77777777" w:rsidR="00805BBC" w:rsidRPr="00805BBC" w:rsidRDefault="00805BBC" w:rsidP="00805BBC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05BBC">
              <w:rPr>
                <w:sz w:val="24"/>
                <w:szCs w:val="24"/>
                <w:lang w:eastAsia="ru-RU"/>
              </w:rPr>
              <w:t>Участник, выполняющий роль</w:t>
            </w:r>
          </w:p>
        </w:tc>
      </w:tr>
      <w:tr w:rsidR="00805BBC" w:rsidRPr="00805BBC" w14:paraId="1CEC52DA" w14:textId="77777777" w:rsidTr="002A3FD4">
        <w:trPr>
          <w:trHeight w:val="1216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tcMar>
              <w:top w:w="85" w:type="dxa"/>
              <w:bottom w:w="85" w:type="dxa"/>
            </w:tcMar>
          </w:tcPr>
          <w:p w14:paraId="6E59355F" w14:textId="77777777" w:rsidR="00805BBC" w:rsidRPr="00805BBC" w:rsidRDefault="00805BBC" w:rsidP="00805BBC">
            <w:pPr>
              <w:spacing w:after="0" w:line="288" w:lineRule="auto"/>
              <w:jc w:val="center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F6168A8" w14:textId="77777777" w:rsidR="00805BBC" w:rsidRPr="00805BBC" w:rsidRDefault="00805BBC" w:rsidP="00805BBC">
            <w:pPr>
              <w:spacing w:after="0" w:line="288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szCs w:val="24"/>
                <w:lang w:eastAsia="ru-RU"/>
              </w:rPr>
              <w:t>Присоединяющийся участник общего процесса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6F8EBA6" w14:textId="77777777" w:rsidR="00805BBC" w:rsidRPr="00805BBC" w:rsidRDefault="00805BBC" w:rsidP="00805BBC">
            <w:pPr>
              <w:spacing w:after="0" w:line="288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выполняет процедуры, предусмотренные настоящим порядком</w:t>
            </w:r>
          </w:p>
        </w:tc>
        <w:tc>
          <w:tcPr>
            <w:tcW w:w="276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674E11A" w14:textId="77777777" w:rsidR="00805BBC" w:rsidRPr="00805BBC" w:rsidRDefault="00805BBC" w:rsidP="00805BBC">
            <w:pPr>
              <w:spacing w:after="0" w:line="288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rFonts w:cs="Arial"/>
                <w:bCs/>
                <w:color w:val="auto"/>
                <w:sz w:val="24"/>
                <w:szCs w:val="30"/>
                <w:lang w:eastAsia="ru-RU"/>
              </w:rPr>
              <w:t>уполномоченный орган государства-члена Евразийского экономического союза (далее – государство-член)</w:t>
            </w:r>
            <w:r w:rsidRPr="00805BBC">
              <w:rPr>
                <w:bCs/>
                <w:color w:val="auto"/>
                <w:sz w:val="24"/>
                <w:szCs w:val="24"/>
                <w:lang w:eastAsia="ru-RU"/>
              </w:rPr>
              <w:t xml:space="preserve"> (P.AS.03.ACT.001)</w:t>
            </w:r>
          </w:p>
        </w:tc>
      </w:tr>
      <w:tr w:rsidR="00805BBC" w:rsidRPr="00805BBC" w14:paraId="6D481953" w14:textId="77777777" w:rsidTr="002A3FD4">
        <w:trPr>
          <w:trHeight w:val="527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tcMar>
              <w:top w:w="85" w:type="dxa"/>
              <w:bottom w:w="85" w:type="dxa"/>
            </w:tcMar>
          </w:tcPr>
          <w:p w14:paraId="313335B6" w14:textId="77777777" w:rsidR="00805BBC" w:rsidRPr="00805BBC" w:rsidRDefault="00805BBC" w:rsidP="00805BBC">
            <w:pPr>
              <w:spacing w:after="0" w:line="288" w:lineRule="auto"/>
              <w:jc w:val="center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2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4A049A8" w14:textId="77777777" w:rsidR="00805BBC" w:rsidRPr="00805BBC" w:rsidRDefault="00805BBC" w:rsidP="00805BBC">
            <w:pPr>
              <w:spacing w:after="0" w:line="288" w:lineRule="auto"/>
              <w:jc w:val="left"/>
              <w:rPr>
                <w:bCs/>
                <w:color w:val="auto"/>
                <w:sz w:val="24"/>
                <w:szCs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szCs w:val="24"/>
                <w:lang w:eastAsia="ru-RU"/>
              </w:rPr>
              <w:t>Администратор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43670E5" w14:textId="77777777" w:rsidR="00805BBC" w:rsidRPr="00805BBC" w:rsidRDefault="00805BBC" w:rsidP="00805BBC">
            <w:pPr>
              <w:spacing w:after="0" w:line="288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szCs w:val="24"/>
                <w:lang w:eastAsia="ru-RU"/>
              </w:rPr>
              <w:t>координирует выполнение процедур, предусмотренных настоящим Порядком, участвует в тестировании информационного взаимодействия с присоединяющимся участником общего процесса</w:t>
            </w:r>
          </w:p>
        </w:tc>
        <w:tc>
          <w:tcPr>
            <w:tcW w:w="276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795EA3E" w14:textId="77777777" w:rsidR="00805BBC" w:rsidRPr="00805BBC" w:rsidRDefault="00805BBC" w:rsidP="00805BBC">
            <w:pPr>
              <w:spacing w:after="0" w:line="288" w:lineRule="auto"/>
              <w:jc w:val="left"/>
              <w:rPr>
                <w:bCs/>
                <w:color w:val="auto"/>
                <w:sz w:val="24"/>
                <w:lang w:eastAsia="ru-RU"/>
              </w:rPr>
            </w:pPr>
            <w:r w:rsidRPr="00805BBC">
              <w:rPr>
                <w:bCs/>
                <w:color w:val="auto"/>
                <w:sz w:val="24"/>
                <w:lang w:eastAsia="ru-RU"/>
              </w:rPr>
              <w:t>Евразийская экономическая комиссия (далее – Комиссия)</w:t>
            </w:r>
            <w:r w:rsidRPr="00805BBC">
              <w:rPr>
                <w:bCs/>
                <w:color w:val="auto"/>
                <w:sz w:val="24"/>
                <w:szCs w:val="24"/>
                <w:lang w:eastAsia="ru-RU"/>
              </w:rPr>
              <w:t xml:space="preserve"> (P.ACT.001)</w:t>
            </w:r>
          </w:p>
        </w:tc>
      </w:tr>
    </w:tbl>
    <w:p w14:paraId="020065F7" w14:textId="77777777" w:rsidR="00805BBC" w:rsidRPr="00805BBC" w:rsidRDefault="00805BBC" w:rsidP="00805BBC">
      <w:pPr>
        <w:keepNext/>
        <w:keepLines/>
        <w:tabs>
          <w:tab w:val="left" w:pos="1418"/>
        </w:tabs>
        <w:spacing w:before="440" w:after="300" w:line="240" w:lineRule="auto"/>
        <w:jc w:val="center"/>
        <w:outlineLvl w:val="0"/>
        <w:rPr>
          <w:bCs/>
          <w:szCs w:val="22"/>
          <w:lang w:eastAsia="ru-RU"/>
        </w:rPr>
      </w:pPr>
      <w:r w:rsidRPr="00805BBC">
        <w:rPr>
          <w:rFonts w:cs="Arial"/>
          <w:bCs/>
          <w:szCs w:val="22"/>
          <w:lang w:eastAsia="ru-RU"/>
        </w:rPr>
        <w:lastRenderedPageBreak/>
        <w:t>V.</w:t>
      </w:r>
      <w:r w:rsidRPr="00805BBC">
        <w:rPr>
          <w:bCs/>
          <w:szCs w:val="22"/>
          <w:lang w:eastAsia="ru-RU"/>
        </w:rPr>
        <w:t xml:space="preserve"> Введение общего процесса в действие</w:t>
      </w:r>
    </w:p>
    <w:p w14:paraId="64545BEB" w14:textId="77777777" w:rsidR="00805BBC" w:rsidRPr="00805BBC" w:rsidRDefault="00805BBC" w:rsidP="00805BBC">
      <w:pPr>
        <w:tabs>
          <w:tab w:val="left" w:pos="1134"/>
        </w:tabs>
        <w:spacing w:after="0"/>
        <w:ind w:firstLine="709"/>
        <w:outlineLvl w:val="2"/>
        <w:rPr>
          <w:rFonts w:eastAsia="Calibri"/>
          <w:color w:val="auto"/>
          <w:szCs w:val="22"/>
          <w:lang w:eastAsia="x-none"/>
        </w:rPr>
      </w:pPr>
      <w:r w:rsidRPr="00805BBC">
        <w:rPr>
          <w:rFonts w:eastAsia="Calibri"/>
          <w:color w:val="auto"/>
          <w:szCs w:val="22"/>
          <w:lang w:eastAsia="x-none"/>
        </w:rPr>
        <w:t xml:space="preserve">5. С даты вступления в силу </w:t>
      </w:r>
      <w:r w:rsidRPr="00805BBC">
        <w:rPr>
          <w:rFonts w:eastAsia="Calibri"/>
          <w:color w:val="auto"/>
          <w:szCs w:val="28"/>
          <w:lang w:eastAsia="x-none"/>
        </w:rPr>
        <w:t>Решения Коллегии Комиссии</w:t>
      </w:r>
      <w:r w:rsidRPr="00805BBC">
        <w:rPr>
          <w:rFonts w:eastAsia="Calibri"/>
          <w:color w:val="auto"/>
          <w:szCs w:val="22"/>
          <w:lang w:eastAsia="x-none"/>
        </w:rPr>
        <w:t xml:space="preserve"> </w:t>
      </w:r>
      <w:r w:rsidRPr="00805BBC">
        <w:rPr>
          <w:rFonts w:eastAsia="Calibri"/>
          <w:color w:val="auto"/>
          <w:szCs w:val="22"/>
          <w:lang w:eastAsia="x-none"/>
        </w:rPr>
        <w:br/>
        <w:t>от 19 апреля</w:t>
      </w:r>
      <w:r w:rsidRPr="00805BBC" w:rsidDel="009353BB">
        <w:rPr>
          <w:rFonts w:eastAsia="Calibri"/>
          <w:color w:val="auto"/>
          <w:szCs w:val="22"/>
          <w:lang w:eastAsia="x-none"/>
        </w:rPr>
        <w:t xml:space="preserve"> </w:t>
      </w:r>
      <w:r w:rsidRPr="00805BBC">
        <w:rPr>
          <w:rFonts w:eastAsia="Calibri"/>
          <w:color w:val="auto"/>
          <w:szCs w:val="22"/>
          <w:lang w:eastAsia="x-none"/>
        </w:rPr>
        <w:t>2023 г. № 51 «</w:t>
      </w:r>
      <w:r w:rsidRPr="00805BBC">
        <w:rPr>
          <w:bCs/>
          <w:color w:val="auto"/>
          <w:szCs w:val="30"/>
          <w:lang w:eastAsia="ru-RU"/>
        </w:rPr>
        <w:t xml:space="preserve">О технологических документах,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«Формирование, ведение и использование базы данных о племенных животных и селекционных достижениях в области племенного животноводства» государства-члены при координации Комиссии приступают к выполнению </w:t>
      </w:r>
      <w:r w:rsidRPr="00805BBC">
        <w:rPr>
          <w:rFonts w:eastAsia="Calibri"/>
          <w:color w:val="auto"/>
          <w:szCs w:val="22"/>
          <w:lang w:eastAsia="x-none"/>
        </w:rPr>
        <w:t>процедуры введения в действие общего процесса.</w:t>
      </w:r>
    </w:p>
    <w:p w14:paraId="13572024" w14:textId="77777777" w:rsidR="00805BBC" w:rsidRPr="00805BBC" w:rsidRDefault="00805BBC" w:rsidP="00805BBC">
      <w:pPr>
        <w:tabs>
          <w:tab w:val="left" w:pos="1134"/>
        </w:tabs>
        <w:spacing w:after="0"/>
        <w:ind w:firstLine="709"/>
        <w:outlineLvl w:val="2"/>
        <w:rPr>
          <w:rFonts w:eastAsia="Calibri"/>
          <w:color w:val="auto"/>
          <w:szCs w:val="22"/>
          <w:lang w:eastAsia="x-none"/>
        </w:rPr>
      </w:pPr>
      <w:r w:rsidRPr="00805BBC">
        <w:rPr>
          <w:rFonts w:eastAsia="Calibri"/>
          <w:color w:val="auto"/>
          <w:szCs w:val="22"/>
          <w:lang w:eastAsia="x-none"/>
        </w:rPr>
        <w:t xml:space="preserve">6. Для введения в действие общего процесса </w:t>
      </w:r>
      <w:r w:rsidRPr="00805BBC">
        <w:rPr>
          <w:rFonts w:eastAsia="Calibri"/>
          <w:color w:val="auto"/>
          <w:szCs w:val="22"/>
          <w:lang w:eastAsia="x-none"/>
        </w:rPr>
        <w:br/>
        <w:t>государствами-членами должны быть выполнены необходимые мероприятия, определенные процедурой присоединения к общему процессу в соответствии с разделом VI настоящего Порядка.</w:t>
      </w:r>
    </w:p>
    <w:p w14:paraId="1078C06D" w14:textId="77777777" w:rsidR="00805BBC" w:rsidRPr="00805BBC" w:rsidRDefault="00805BBC" w:rsidP="00805BBC">
      <w:pPr>
        <w:tabs>
          <w:tab w:val="left" w:pos="1134"/>
        </w:tabs>
        <w:spacing w:after="0"/>
        <w:ind w:firstLine="709"/>
        <w:outlineLvl w:val="2"/>
        <w:rPr>
          <w:rFonts w:eastAsia="Calibri"/>
          <w:color w:val="auto"/>
          <w:szCs w:val="22"/>
          <w:lang w:eastAsia="x-none"/>
        </w:rPr>
      </w:pPr>
      <w:r w:rsidRPr="00805BBC">
        <w:rPr>
          <w:rFonts w:eastAsia="Calibri"/>
          <w:color w:val="auto"/>
          <w:szCs w:val="22"/>
          <w:lang w:eastAsia="x-none"/>
        </w:rPr>
        <w:t>7. На основании рекомендаций комиссии по проведению межгосударственных испытаний интегрированной информационной системы внешней и взаимной торговли</w:t>
      </w:r>
      <w:r w:rsidRPr="00805BBC">
        <w:rPr>
          <w:rFonts w:eastAsia="Calibri"/>
          <w:color w:val="auto"/>
          <w:szCs w:val="28"/>
          <w:lang w:eastAsia="x-none"/>
        </w:rPr>
        <w:t xml:space="preserve"> Коллегия Комиссии</w:t>
      </w:r>
      <w:r w:rsidRPr="00805BBC">
        <w:rPr>
          <w:rFonts w:eastAsia="Calibri"/>
          <w:color w:val="auto"/>
          <w:szCs w:val="22"/>
          <w:lang w:eastAsia="x-none"/>
        </w:rPr>
        <w:t xml:space="preserve"> принимает распоряжение о введении в действие общего процесса.</w:t>
      </w:r>
    </w:p>
    <w:p w14:paraId="037AC3AF" w14:textId="77777777" w:rsidR="00805BBC" w:rsidRPr="00805BBC" w:rsidRDefault="00805BBC" w:rsidP="00805BBC">
      <w:pPr>
        <w:tabs>
          <w:tab w:val="left" w:pos="1134"/>
        </w:tabs>
        <w:spacing w:after="0"/>
        <w:ind w:firstLine="709"/>
        <w:outlineLvl w:val="2"/>
        <w:rPr>
          <w:rFonts w:eastAsia="Calibri"/>
          <w:color w:val="auto"/>
          <w:szCs w:val="30"/>
          <w:lang w:eastAsia="x-none"/>
        </w:rPr>
      </w:pPr>
      <w:r w:rsidRPr="00805BBC">
        <w:rPr>
          <w:rFonts w:eastAsia="Calibri"/>
          <w:color w:val="auto"/>
          <w:szCs w:val="30"/>
          <w:lang w:eastAsia="x-none"/>
        </w:rPr>
        <w:t xml:space="preserve">8. Основанием для принятия рекомендации </w:t>
      </w:r>
      <w:r w:rsidRPr="00805BBC">
        <w:rPr>
          <w:rFonts w:eastAsia="Calibri"/>
          <w:color w:val="auto"/>
          <w:szCs w:val="22"/>
          <w:lang w:eastAsia="x-none"/>
        </w:rPr>
        <w:t>комиссии по проведению межгосударственных испытаний интегрированной информационной системы внешней и взаимной торговли</w:t>
      </w:r>
      <w:r w:rsidRPr="00805BBC">
        <w:rPr>
          <w:rFonts w:ascii="Calibri" w:eastAsia="Calibri" w:hAnsi="Calibri"/>
          <w:color w:val="auto"/>
          <w:szCs w:val="30"/>
          <w:lang w:eastAsia="x-none"/>
        </w:rPr>
        <w:t xml:space="preserve"> </w:t>
      </w:r>
      <w:r w:rsidRPr="00805BBC">
        <w:rPr>
          <w:rFonts w:eastAsia="Calibri"/>
          <w:color w:val="auto"/>
          <w:szCs w:val="30"/>
          <w:lang w:eastAsia="x-none"/>
        </w:rPr>
        <w:t>о готовности общего процесса к введению в действие могут являться результаты тестирования информационного взаимодействия между информационными системами одного из государств-членов и Комиссии.</w:t>
      </w:r>
    </w:p>
    <w:p w14:paraId="17B1B8E3" w14:textId="77777777" w:rsidR="00805BBC" w:rsidRPr="00805BBC" w:rsidRDefault="00805BBC" w:rsidP="00805BBC">
      <w:pPr>
        <w:tabs>
          <w:tab w:val="left" w:pos="1134"/>
        </w:tabs>
        <w:spacing w:after="0"/>
        <w:ind w:firstLine="709"/>
        <w:outlineLvl w:val="2"/>
        <w:rPr>
          <w:rFonts w:eastAsia="Calibri"/>
          <w:color w:val="auto"/>
          <w:szCs w:val="22"/>
          <w:lang w:eastAsia="x-none"/>
        </w:rPr>
      </w:pPr>
      <w:r w:rsidRPr="00805BBC">
        <w:rPr>
          <w:rFonts w:eastAsia="Calibri"/>
          <w:color w:val="auto"/>
          <w:szCs w:val="22"/>
          <w:lang w:eastAsia="x-none"/>
        </w:rPr>
        <w:t>9. После введения в действие общего процесса к нему могут присоединяться новые участники путем выполнения процедуры присоединения к общему процессу.</w:t>
      </w:r>
    </w:p>
    <w:p w14:paraId="180EABAB" w14:textId="77777777" w:rsidR="00805BBC" w:rsidRPr="00805BBC" w:rsidRDefault="00805BBC" w:rsidP="00805BBC">
      <w:pPr>
        <w:keepNext/>
        <w:keepLines/>
        <w:spacing w:before="360" w:after="360" w:line="240" w:lineRule="auto"/>
        <w:jc w:val="center"/>
        <w:outlineLvl w:val="0"/>
        <w:rPr>
          <w:color w:val="auto"/>
          <w:szCs w:val="32"/>
        </w:rPr>
      </w:pPr>
      <w:r w:rsidRPr="00805BBC">
        <w:rPr>
          <w:color w:val="auto"/>
          <w:szCs w:val="32"/>
        </w:rPr>
        <w:lastRenderedPageBreak/>
        <w:t>VI. Описание процедуры присоединения</w:t>
      </w:r>
    </w:p>
    <w:p w14:paraId="05DC7260" w14:textId="77777777" w:rsidR="00805BBC" w:rsidRPr="00805BBC" w:rsidRDefault="00805BBC" w:rsidP="00805BBC">
      <w:pPr>
        <w:tabs>
          <w:tab w:val="left" w:pos="1134"/>
        </w:tabs>
        <w:spacing w:after="0"/>
        <w:ind w:firstLine="709"/>
        <w:outlineLvl w:val="2"/>
        <w:rPr>
          <w:rFonts w:eastAsia="Calibri"/>
          <w:color w:val="auto"/>
          <w:szCs w:val="22"/>
          <w:lang w:eastAsia="x-none"/>
        </w:rPr>
      </w:pPr>
      <w:r w:rsidRPr="00805BBC">
        <w:rPr>
          <w:rFonts w:eastAsia="Calibri"/>
          <w:color w:val="auto"/>
          <w:szCs w:val="22"/>
          <w:lang w:eastAsia="x-none"/>
        </w:rPr>
        <w:t>10. Для присоединения к общему процессу присоединяющимся участником</w:t>
      </w:r>
      <w:r w:rsidRPr="00805BBC" w:rsidDel="00924FAB">
        <w:rPr>
          <w:rFonts w:eastAsia="Calibri"/>
          <w:color w:val="auto"/>
          <w:szCs w:val="22"/>
          <w:lang w:eastAsia="x-none"/>
        </w:rPr>
        <w:t xml:space="preserve"> </w:t>
      </w:r>
      <w:r w:rsidRPr="00805BBC">
        <w:rPr>
          <w:rFonts w:eastAsia="Calibri"/>
          <w:color w:val="auto"/>
          <w:szCs w:val="22"/>
          <w:lang w:eastAsia="x-none"/>
        </w:rPr>
        <w:t>общего процесса должны быть выполнены требования документов, применяемых при обеспечении функционирования интегрированной информационной системы, технологических документов, а также требования законодательства государства-члена, регламентирующие информационное взаимодействие в рамках национального сегмента государства-члена.</w:t>
      </w:r>
    </w:p>
    <w:p w14:paraId="751C89A4" w14:textId="77777777" w:rsidR="00805BBC" w:rsidRPr="00805BBC" w:rsidRDefault="00805BBC" w:rsidP="00805BBC">
      <w:pPr>
        <w:tabs>
          <w:tab w:val="left" w:pos="1134"/>
        </w:tabs>
        <w:spacing w:after="0"/>
        <w:ind w:firstLine="709"/>
        <w:outlineLvl w:val="2"/>
        <w:rPr>
          <w:rFonts w:eastAsia="Calibri"/>
          <w:color w:val="auto"/>
          <w:szCs w:val="22"/>
          <w:lang w:eastAsia="x-none"/>
        </w:rPr>
      </w:pPr>
      <w:r w:rsidRPr="00805BBC">
        <w:rPr>
          <w:rFonts w:eastAsia="Calibri"/>
          <w:color w:val="auto"/>
          <w:szCs w:val="22"/>
          <w:lang w:eastAsia="x-none"/>
        </w:rPr>
        <w:t>11. Выполнение процедуры присоединения нового участника</w:t>
      </w:r>
      <w:r w:rsidRPr="00805BBC">
        <w:rPr>
          <w:rFonts w:eastAsia="Calibri"/>
          <w:color w:val="auto"/>
          <w:szCs w:val="22"/>
          <w:lang w:eastAsia="x-none"/>
        </w:rPr>
        <w:br/>
        <w:t>к общему процессу включает в себя:</w:t>
      </w:r>
    </w:p>
    <w:p w14:paraId="62D93E54" w14:textId="77777777" w:rsidR="00805BBC" w:rsidRPr="00805BBC" w:rsidRDefault="00805BBC" w:rsidP="00805BBC">
      <w:pPr>
        <w:tabs>
          <w:tab w:val="left" w:pos="1134"/>
        </w:tabs>
        <w:spacing w:after="0"/>
        <w:ind w:firstLine="709"/>
        <w:rPr>
          <w:rFonts w:eastAsia="Calibri"/>
          <w:color w:val="auto"/>
          <w:szCs w:val="22"/>
          <w:lang w:eastAsia="x-none"/>
        </w:rPr>
      </w:pPr>
      <w:r w:rsidRPr="00805BBC">
        <w:rPr>
          <w:rFonts w:eastAsia="Calibri"/>
          <w:color w:val="auto"/>
          <w:szCs w:val="22"/>
          <w:lang w:eastAsia="x-none"/>
        </w:rPr>
        <w:t>а) информирование Комиссии государством-членом о присоединении нового участника к общему процессу (с указанием уполномоченного органа, ответственного за обеспечение информационного взаимодействия, и выполняемых им функций в рамках общего процесса);</w:t>
      </w:r>
    </w:p>
    <w:p w14:paraId="43391021" w14:textId="77777777" w:rsidR="00805BBC" w:rsidRPr="00805BBC" w:rsidRDefault="00805BBC" w:rsidP="00805BBC">
      <w:pPr>
        <w:tabs>
          <w:tab w:val="left" w:pos="1134"/>
        </w:tabs>
        <w:spacing w:after="0"/>
        <w:ind w:firstLine="709"/>
        <w:rPr>
          <w:rFonts w:eastAsia="Calibri"/>
          <w:color w:val="auto"/>
          <w:szCs w:val="22"/>
          <w:lang w:eastAsia="x-none"/>
        </w:rPr>
      </w:pPr>
      <w:r w:rsidRPr="00805BBC">
        <w:rPr>
          <w:rFonts w:eastAsia="Calibri"/>
          <w:color w:val="auto"/>
          <w:szCs w:val="22"/>
          <w:lang w:eastAsia="x-none"/>
        </w:rPr>
        <w:t>б) внесение при необходимости в нормативные правовые акты государства-члена изменений, необходимых для выполнения требований технологических документов (в течение 2 месяцев с даты начала выполнения процедуры присоединения);</w:t>
      </w:r>
    </w:p>
    <w:p w14:paraId="7F2CA63D" w14:textId="77777777" w:rsidR="00805BBC" w:rsidRPr="00805BBC" w:rsidRDefault="00805BBC" w:rsidP="00805BBC">
      <w:pPr>
        <w:tabs>
          <w:tab w:val="left" w:pos="1134"/>
        </w:tabs>
        <w:spacing w:after="0"/>
        <w:ind w:firstLine="709"/>
        <w:rPr>
          <w:rFonts w:eastAsia="Calibri"/>
          <w:color w:val="auto"/>
          <w:szCs w:val="22"/>
          <w:lang w:eastAsia="x-none"/>
        </w:rPr>
      </w:pPr>
      <w:r w:rsidRPr="00805BBC">
        <w:rPr>
          <w:rFonts w:eastAsia="Calibri"/>
          <w:color w:val="auto"/>
          <w:szCs w:val="22"/>
          <w:lang w:eastAsia="x-none"/>
        </w:rPr>
        <w:t>в) разработку (доработку) информационной системы присоединяющегося участника общего процесса (в течение 4 месяцев</w:t>
      </w:r>
      <w:r w:rsidRPr="00805BBC">
        <w:rPr>
          <w:rFonts w:eastAsia="Calibri"/>
          <w:color w:val="auto"/>
          <w:szCs w:val="22"/>
          <w:lang w:eastAsia="x-none"/>
        </w:rPr>
        <w:br/>
        <w:t>с даты начала выполнения процедуры присоединения);</w:t>
      </w:r>
    </w:p>
    <w:p w14:paraId="6EF273B5" w14:textId="77777777" w:rsidR="00805BBC" w:rsidRPr="00805BBC" w:rsidRDefault="00805BBC" w:rsidP="00805BBC">
      <w:pPr>
        <w:tabs>
          <w:tab w:val="left" w:pos="1134"/>
        </w:tabs>
        <w:spacing w:after="0"/>
        <w:ind w:firstLine="709"/>
        <w:rPr>
          <w:rFonts w:eastAsia="Calibri"/>
          <w:color w:val="auto"/>
          <w:szCs w:val="22"/>
          <w:lang w:eastAsia="x-none"/>
        </w:rPr>
      </w:pPr>
      <w:r w:rsidRPr="00805BBC">
        <w:rPr>
          <w:rFonts w:eastAsia="Calibri"/>
          <w:color w:val="auto"/>
          <w:szCs w:val="22"/>
          <w:lang w:eastAsia="x-none"/>
        </w:rPr>
        <w:t>г) подключение информационной системы присоединяющегося участника общего процесса к национальному сегменту, если такое подключение не было осуществлено ранее (в течение 6 месяцев с даты начала выполнения процедуры присоединения);</w:t>
      </w:r>
    </w:p>
    <w:p w14:paraId="664DE934" w14:textId="77777777" w:rsidR="00805BBC" w:rsidRPr="00805BBC" w:rsidRDefault="00805BBC" w:rsidP="00805BBC">
      <w:pPr>
        <w:tabs>
          <w:tab w:val="left" w:pos="1134"/>
        </w:tabs>
        <w:spacing w:after="0"/>
        <w:ind w:firstLine="709"/>
        <w:rPr>
          <w:rFonts w:eastAsia="Calibri"/>
          <w:color w:val="auto"/>
          <w:szCs w:val="22"/>
          <w:lang w:eastAsia="x-none"/>
        </w:rPr>
      </w:pPr>
      <w:r w:rsidRPr="00805BBC">
        <w:rPr>
          <w:rFonts w:eastAsia="Calibri"/>
          <w:color w:val="auto"/>
          <w:szCs w:val="22"/>
          <w:lang w:eastAsia="x-none"/>
        </w:rPr>
        <w:lastRenderedPageBreak/>
        <w:t>д) получение присоединяющимся участником общего процесса справочников и классификаторов, распространяемых администратором, указанных в Правилах информационного взаимодействия (в течение 6 месяцев с даты начала выполнения процедуры присоединения);</w:t>
      </w:r>
    </w:p>
    <w:p w14:paraId="55F852DF" w14:textId="77777777" w:rsidR="00805BBC" w:rsidRPr="00805BBC" w:rsidRDefault="00805BBC" w:rsidP="00805BBC">
      <w:pPr>
        <w:tabs>
          <w:tab w:val="left" w:pos="1134"/>
        </w:tabs>
        <w:spacing w:after="0"/>
        <w:ind w:firstLine="709"/>
        <w:rPr>
          <w:rFonts w:eastAsia="Calibri"/>
          <w:color w:val="auto"/>
          <w:szCs w:val="22"/>
          <w:lang w:eastAsia="x-none"/>
        </w:rPr>
      </w:pPr>
      <w:r w:rsidRPr="00805BBC">
        <w:rPr>
          <w:rFonts w:eastAsia="Calibri"/>
          <w:color w:val="auto"/>
          <w:szCs w:val="22"/>
          <w:lang w:eastAsia="x-none"/>
        </w:rPr>
        <w:t>е) передача присоединяющимся участником общего процесса оформленных в соответствии с Описанием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«</w:t>
      </w:r>
      <w:r w:rsidRPr="00805BBC">
        <w:rPr>
          <w:bCs/>
          <w:color w:val="auto"/>
          <w:szCs w:val="30"/>
          <w:lang w:eastAsia="ru-RU"/>
        </w:rPr>
        <w:t>Формирование, ведение и использование базы данных о племенных животных и селекционных достижениях в области племенного животноводства</w:t>
      </w:r>
      <w:r w:rsidRPr="00805BBC">
        <w:rPr>
          <w:rFonts w:eastAsia="Calibri"/>
          <w:color w:val="auto"/>
          <w:szCs w:val="22"/>
          <w:lang w:eastAsia="x-none"/>
        </w:rPr>
        <w:t xml:space="preserve">», утвержденным Решением Коллегии Евразийской экономической комиссии от 19 апреля 2023 г. № 51, сведений из национального информационного ресурса администратору для первоначального включения в </w:t>
      </w:r>
      <w:r w:rsidRPr="00805BBC">
        <w:rPr>
          <w:bCs/>
          <w:color w:val="auto"/>
          <w:szCs w:val="30"/>
          <w:lang w:eastAsia="ru-RU"/>
        </w:rPr>
        <w:t>базы данных о племенных животных и селекционных достижениях в области племенного животноводства</w:t>
      </w:r>
      <w:r w:rsidRPr="00805BBC">
        <w:rPr>
          <w:rFonts w:eastAsia="Calibri"/>
          <w:color w:val="auto"/>
          <w:szCs w:val="22"/>
          <w:lang w:eastAsia="x-none"/>
        </w:rPr>
        <w:t xml:space="preserve"> и опубликования на информационном портале Союза (в течение 9 месяцев с даты начала выполнения процедуры присоединения);</w:t>
      </w:r>
    </w:p>
    <w:p w14:paraId="32900CD4" w14:textId="77777777" w:rsidR="00805BBC" w:rsidRPr="00805BBC" w:rsidRDefault="00805BBC" w:rsidP="00805BBC">
      <w:pPr>
        <w:tabs>
          <w:tab w:val="left" w:pos="1134"/>
        </w:tabs>
        <w:spacing w:after="0"/>
        <w:ind w:firstLine="709"/>
        <w:rPr>
          <w:rFonts w:eastAsia="Calibri"/>
          <w:color w:val="auto"/>
          <w:szCs w:val="22"/>
          <w:lang w:eastAsia="x-none"/>
        </w:rPr>
      </w:pPr>
      <w:r w:rsidRPr="00805BBC">
        <w:rPr>
          <w:rFonts w:eastAsia="Calibri"/>
          <w:color w:val="auto"/>
          <w:szCs w:val="22"/>
          <w:lang w:eastAsia="x-none"/>
        </w:rPr>
        <w:t>ж) тестирование информационного взаимодействия между информационными системами присоединяющихся участников общего процесса и администратора общего процесса на соответствие требованиям технологических документов (в течение 9 месяцев с даты начала выполнения процедуры присоединения).</w:t>
      </w:r>
    </w:p>
    <w:p w14:paraId="5B48F65C" w14:textId="77777777" w:rsidR="00805BBC" w:rsidRPr="00805BBC" w:rsidRDefault="00805BBC" w:rsidP="00805BBC">
      <w:pPr>
        <w:tabs>
          <w:tab w:val="left" w:pos="1134"/>
          <w:tab w:val="center" w:pos="5032"/>
        </w:tabs>
        <w:spacing w:after="0"/>
        <w:ind w:firstLine="709"/>
        <w:outlineLvl w:val="2"/>
        <w:rPr>
          <w:rFonts w:eastAsia="Calibri"/>
          <w:color w:val="auto"/>
          <w:szCs w:val="22"/>
          <w:lang w:eastAsia="x-none"/>
        </w:rPr>
      </w:pPr>
      <w:r w:rsidRPr="00805BBC">
        <w:rPr>
          <w:rFonts w:eastAsia="Calibri"/>
          <w:color w:val="auto"/>
          <w:szCs w:val="22"/>
          <w:lang w:eastAsia="x-none"/>
        </w:rPr>
        <w:t>12. Присоединяющийся участник общего процесса должен выполнить процедуру присоединения в соответствии с пунктом 11 настоящего Порядка.</w:t>
      </w:r>
    </w:p>
    <w:p w14:paraId="191FFCFE" w14:textId="77777777" w:rsidR="00805BBC" w:rsidRPr="00805BBC" w:rsidRDefault="00805BBC" w:rsidP="00805BBC">
      <w:pPr>
        <w:tabs>
          <w:tab w:val="left" w:pos="1134"/>
          <w:tab w:val="center" w:pos="5032"/>
        </w:tabs>
        <w:spacing w:after="0"/>
        <w:ind w:firstLine="709"/>
        <w:outlineLvl w:val="2"/>
        <w:rPr>
          <w:rFonts w:eastAsia="Calibri"/>
          <w:color w:val="auto"/>
          <w:szCs w:val="22"/>
          <w:lang w:eastAsia="x-none"/>
        </w:rPr>
      </w:pPr>
      <w:r w:rsidRPr="00805BBC">
        <w:rPr>
          <w:rFonts w:eastAsia="Calibri"/>
          <w:color w:val="auto"/>
          <w:szCs w:val="22"/>
          <w:lang w:eastAsia="x-none"/>
        </w:rPr>
        <w:t xml:space="preserve">13. При условии соблюдения требований и успешном выполнении действий в соответствии с пунктом 11 настоящего Порядка </w:t>
      </w:r>
      <w:r w:rsidRPr="00805BBC">
        <w:rPr>
          <w:rFonts w:eastAsia="Calibri"/>
          <w:color w:val="auto"/>
          <w:szCs w:val="22"/>
          <w:lang w:eastAsia="x-none"/>
        </w:rPr>
        <w:lastRenderedPageBreak/>
        <w:t>последующий обмен сведениями между присоединяющимся участниками общего процесса, осуществляется в соответствии с технологическими документами.</w:t>
      </w:r>
    </w:p>
    <w:p w14:paraId="7B396061" w14:textId="77777777" w:rsidR="00805BBC" w:rsidRPr="00805BBC" w:rsidRDefault="00805BBC" w:rsidP="00805BBC">
      <w:pPr>
        <w:tabs>
          <w:tab w:val="left" w:pos="1134"/>
          <w:tab w:val="center" w:pos="5032"/>
        </w:tabs>
        <w:spacing w:after="0"/>
        <w:ind w:firstLine="709"/>
        <w:outlineLvl w:val="2"/>
        <w:rPr>
          <w:rFonts w:eastAsia="Calibri"/>
          <w:color w:val="auto"/>
          <w:szCs w:val="22"/>
          <w:lang w:eastAsia="x-none"/>
        </w:rPr>
      </w:pPr>
      <w:r w:rsidRPr="00805BBC">
        <w:rPr>
          <w:rFonts w:eastAsia="Calibri"/>
          <w:color w:val="auto"/>
          <w:szCs w:val="22"/>
          <w:lang w:eastAsia="x-none"/>
        </w:rPr>
        <w:t>14. В случае наличия нескольких действующих версий технологических документов общего процесса присоединяющийся участник общего процесса обеспечивает присоединение к самой поздней версии.</w:t>
      </w:r>
    </w:p>
    <w:p w14:paraId="63336DB6" w14:textId="77777777" w:rsidR="00805BBC" w:rsidRPr="00805BBC" w:rsidRDefault="00805BBC" w:rsidP="00805BBC">
      <w:pPr>
        <w:keepNext/>
        <w:keepLines/>
        <w:tabs>
          <w:tab w:val="left" w:pos="1134"/>
          <w:tab w:val="left" w:pos="1418"/>
        </w:tabs>
        <w:spacing w:before="440" w:after="300" w:line="240" w:lineRule="auto"/>
        <w:jc w:val="center"/>
        <w:outlineLvl w:val="0"/>
        <w:rPr>
          <w:bCs/>
          <w:szCs w:val="22"/>
          <w:lang w:eastAsia="ru-RU"/>
        </w:rPr>
      </w:pPr>
      <w:bookmarkStart w:id="103" w:name="_Hlk161074110"/>
      <w:r w:rsidRPr="00805BBC">
        <w:rPr>
          <w:bCs/>
          <w:szCs w:val="22"/>
          <w:lang w:eastAsia="ru-RU"/>
        </w:rPr>
        <w:t xml:space="preserve">VII. Описание процедуры присоединения </w:t>
      </w:r>
      <w:r w:rsidRPr="00805BBC">
        <w:rPr>
          <w:bCs/>
          <w:szCs w:val="22"/>
          <w:lang w:eastAsia="ru-RU"/>
        </w:rPr>
        <w:br/>
        <w:t>к новой версии общего процесса</w:t>
      </w:r>
    </w:p>
    <w:p w14:paraId="4704BE5A" w14:textId="77777777" w:rsidR="00805BBC" w:rsidRPr="00805BBC" w:rsidRDefault="00805BBC" w:rsidP="00805BBC">
      <w:pPr>
        <w:tabs>
          <w:tab w:val="left" w:pos="1134"/>
          <w:tab w:val="center" w:pos="5032"/>
        </w:tabs>
        <w:spacing w:after="0"/>
        <w:ind w:firstLine="709"/>
        <w:outlineLvl w:val="2"/>
        <w:rPr>
          <w:rFonts w:eastAsia="Calibri"/>
          <w:color w:val="auto"/>
          <w:szCs w:val="22"/>
          <w:lang w:eastAsia="x-none"/>
        </w:rPr>
      </w:pPr>
      <w:r w:rsidRPr="00805BBC">
        <w:rPr>
          <w:rFonts w:eastAsia="Calibri"/>
          <w:color w:val="auto"/>
          <w:szCs w:val="22"/>
          <w:lang w:eastAsia="x-none"/>
        </w:rPr>
        <w:t>15. С даты вступления в силу решения Коллегии Комиссии об утверждении новой редакции технологических документов, регламентирующей информационное взаимодействие в рамках новой версии общего процесса, государства-члены при координации Комиссии приступают к выполнению процедуры присоединения к новой версии общего процесса (в течение 6 месяцев с даты начала выполнения процедуры присоединения к новой версии общего процесса).</w:t>
      </w:r>
    </w:p>
    <w:p w14:paraId="1C07575E" w14:textId="77777777" w:rsidR="00805BBC" w:rsidRPr="00805BBC" w:rsidRDefault="00805BBC" w:rsidP="00805BBC">
      <w:pPr>
        <w:tabs>
          <w:tab w:val="left" w:pos="1134"/>
          <w:tab w:val="center" w:pos="5032"/>
        </w:tabs>
        <w:spacing w:after="0"/>
        <w:ind w:firstLine="709"/>
        <w:outlineLvl w:val="2"/>
        <w:rPr>
          <w:rFonts w:eastAsia="Calibri"/>
          <w:color w:val="auto"/>
          <w:szCs w:val="22"/>
          <w:lang w:eastAsia="x-none"/>
        </w:rPr>
      </w:pPr>
      <w:r w:rsidRPr="00805BBC">
        <w:rPr>
          <w:rFonts w:eastAsia="Calibri"/>
          <w:color w:val="auto"/>
          <w:szCs w:val="22"/>
          <w:lang w:eastAsia="x-none"/>
        </w:rPr>
        <w:t>16. Процедура присоединения к новой версии общего процесса завершается участниками общего процесса на основании результатов тестирования информационного взаимодействия между информационными системами участников общего процесса на соответствие требованиям новой редакции технологических документов.</w:t>
      </w:r>
    </w:p>
    <w:p w14:paraId="60AF6E5D" w14:textId="77777777" w:rsidR="00805BBC" w:rsidRPr="00805BBC" w:rsidRDefault="00805BBC" w:rsidP="00805BBC">
      <w:pPr>
        <w:tabs>
          <w:tab w:val="left" w:pos="1134"/>
          <w:tab w:val="center" w:pos="5032"/>
        </w:tabs>
        <w:spacing w:after="0"/>
        <w:ind w:firstLine="709"/>
        <w:outlineLvl w:val="2"/>
        <w:rPr>
          <w:rFonts w:eastAsia="Calibri"/>
          <w:color w:val="auto"/>
          <w:szCs w:val="22"/>
          <w:lang w:eastAsia="x-none"/>
        </w:rPr>
      </w:pPr>
      <w:r w:rsidRPr="00805BBC">
        <w:rPr>
          <w:rFonts w:eastAsia="Calibri"/>
          <w:color w:val="auto"/>
          <w:szCs w:val="22"/>
          <w:lang w:eastAsia="x-none"/>
        </w:rPr>
        <w:t xml:space="preserve">17. Выполнение процедуры присоединения к новой версии общего процесса включает в себя мероприятия из состава указанных в пункте 11 настоящего порядка с учетом срока, определенного для присоединения к новой версии общего процесса в пункте 15 настоящего Порядка. </w:t>
      </w:r>
      <w:r w:rsidRPr="00805BBC">
        <w:rPr>
          <w:rFonts w:eastAsia="Calibri"/>
          <w:color w:val="auto"/>
          <w:szCs w:val="22"/>
          <w:lang w:eastAsia="x-none"/>
        </w:rPr>
        <w:lastRenderedPageBreak/>
        <w:t>Необходимость выполнения конкретных мероприятий определяется участником общего процесса самостоятельно.</w:t>
      </w:r>
    </w:p>
    <w:p w14:paraId="4529CEFC" w14:textId="77777777" w:rsidR="00805BBC" w:rsidRPr="00805BBC" w:rsidRDefault="00805BBC" w:rsidP="00805BBC">
      <w:pPr>
        <w:tabs>
          <w:tab w:val="left" w:pos="1134"/>
          <w:tab w:val="center" w:pos="5032"/>
        </w:tabs>
        <w:spacing w:after="0"/>
        <w:ind w:firstLine="709"/>
        <w:outlineLvl w:val="2"/>
        <w:rPr>
          <w:rFonts w:eastAsia="Calibri"/>
          <w:color w:val="auto"/>
          <w:szCs w:val="22"/>
          <w:lang w:eastAsia="x-none"/>
        </w:rPr>
      </w:pPr>
      <w:r w:rsidRPr="00805BBC">
        <w:rPr>
          <w:rFonts w:eastAsia="Calibri"/>
          <w:color w:val="auto"/>
          <w:szCs w:val="22"/>
          <w:lang w:eastAsia="x-none"/>
        </w:rPr>
        <w:t>18. После выполнения процедуры присоединения к новой версии общего процесса всеми участниками общего процесса последующий обмен сведениями между ними осуществляется в соответствии с редакцией технологических документов, регламентирующими информационное взаимодействие при реализации новой версии общего процесса.</w:t>
      </w:r>
    </w:p>
    <w:p w14:paraId="1A7DF223" w14:textId="604108FC" w:rsidR="00805BBC" w:rsidRPr="00805BBC" w:rsidRDefault="00805BBC" w:rsidP="00805BBC">
      <w:pPr>
        <w:tabs>
          <w:tab w:val="left" w:pos="1134"/>
          <w:tab w:val="center" w:pos="5032"/>
        </w:tabs>
        <w:spacing w:after="0"/>
        <w:ind w:firstLine="709"/>
        <w:outlineLvl w:val="2"/>
        <w:rPr>
          <w:rFonts w:eastAsia="Calibri"/>
          <w:color w:val="auto"/>
          <w:szCs w:val="22"/>
          <w:lang w:eastAsia="x-none"/>
        </w:rPr>
      </w:pPr>
      <w:r w:rsidRPr="00805BBC">
        <w:rPr>
          <w:rFonts w:eastAsia="Calibri"/>
          <w:color w:val="auto"/>
          <w:szCs w:val="22"/>
          <w:lang w:eastAsia="x-none"/>
        </w:rPr>
        <w:t>19. Преобразование ранее сформированных данных в соответствии с требованиями новой редакции технологических документов при необходимости выполняются каждым участником общего процесса самостоятельно (в течение 6 месяцев с даты начала выполнения процедуры присоединения к новой версии общего процесса)</w:t>
      </w:r>
      <w:bookmarkEnd w:id="103"/>
      <w:r w:rsidRPr="00805BBC">
        <w:rPr>
          <w:rFonts w:eastAsia="Calibri"/>
          <w:color w:val="auto"/>
          <w:szCs w:val="22"/>
          <w:lang w:eastAsia="x-none"/>
        </w:rPr>
        <w:t>.».</w:t>
      </w:r>
    </w:p>
    <w:p w14:paraId="53DDDCC8" w14:textId="77777777" w:rsidR="00805BBC" w:rsidRPr="00DA2A4F" w:rsidRDefault="00805BBC" w:rsidP="00EB6B88">
      <w:pPr>
        <w:pStyle w:val="aff2"/>
        <w:ind w:firstLine="0"/>
        <w:outlineLvl w:val="9"/>
        <w:rPr>
          <w:lang w:val="ru-RU"/>
        </w:rPr>
      </w:pPr>
    </w:p>
    <w:sectPr w:rsidR="00805BBC" w:rsidRPr="00DA2A4F" w:rsidSect="00805BBC">
      <w:headerReference w:type="default" r:id="rId90"/>
      <w:pgSz w:w="11906" w:h="16838"/>
      <w:pgMar w:top="1134" w:right="851" w:bottom="1134" w:left="1701" w:header="709" w:footer="232" w:gutter="0"/>
      <w:cols w:space="708"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1328D1" w14:textId="77777777" w:rsidR="002D2AFB" w:rsidRDefault="002D2AFB" w:rsidP="00A47881">
      <w:pPr>
        <w:spacing w:after="0" w:line="240" w:lineRule="auto"/>
      </w:pPr>
      <w:r>
        <w:separator/>
      </w:r>
    </w:p>
  </w:endnote>
  <w:endnote w:type="continuationSeparator" w:id="0">
    <w:p w14:paraId="081F0F6A" w14:textId="77777777" w:rsidR="002D2AFB" w:rsidRDefault="002D2AFB" w:rsidP="00A47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C1FB0" w14:textId="77777777" w:rsidR="002A3FD4" w:rsidRDefault="002A3FD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48CBF" w14:textId="77777777" w:rsidR="002A3FD4" w:rsidRDefault="002A3FD4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1A588C" w14:textId="77777777" w:rsidR="002A3FD4" w:rsidRDefault="002A3FD4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7DEAD" w14:textId="77777777" w:rsidR="002A3FD4" w:rsidRPr="00D41F3B" w:rsidRDefault="002A3FD4" w:rsidP="002A3FD4">
    <w:pPr>
      <w:pStyle w:val="a9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79632C" w14:textId="77777777" w:rsidR="002A3FD4" w:rsidRDefault="002A3FD4">
    <w:pPr>
      <w:pStyle w:val="a9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6E1888" w14:textId="77777777" w:rsidR="002A3FD4" w:rsidRDefault="002A3FD4">
    <w:pPr>
      <w:pStyle w:val="a9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D2144B" w14:textId="77777777" w:rsidR="002A3FD4" w:rsidRDefault="002A3FD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66C2B8" w14:textId="77777777" w:rsidR="002D2AFB" w:rsidRDefault="002D2AFB" w:rsidP="00A47881">
      <w:pPr>
        <w:spacing w:after="0" w:line="240" w:lineRule="auto"/>
      </w:pPr>
      <w:r>
        <w:separator/>
      </w:r>
    </w:p>
  </w:footnote>
  <w:footnote w:type="continuationSeparator" w:id="0">
    <w:p w14:paraId="6053F570" w14:textId="77777777" w:rsidR="002D2AFB" w:rsidRDefault="002D2AFB" w:rsidP="00A47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1B17FF" w14:textId="77777777" w:rsidR="002A3FD4" w:rsidRDefault="002A3FD4" w:rsidP="002A3FD4">
    <w:pPr>
      <w:pStyle w:val="a7"/>
    </w:pPr>
    <w:r>
      <w:fldChar w:fldCharType="begin"/>
    </w:r>
    <w:r>
      <w:instrText>PAGE   \* MERGEFORMAT</w:instrText>
    </w:r>
    <w:r>
      <w:fldChar w:fldCharType="separate"/>
    </w:r>
    <w:r w:rsidR="00256041">
      <w:rPr>
        <w:noProof/>
      </w:rPr>
      <w:t>113</w:t>
    </w:r>
    <w:r>
      <w:fldChar w:fldCharType="end"/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CD3C19" w14:textId="77777777" w:rsidR="002A3FD4" w:rsidRDefault="002A3FD4" w:rsidP="002A3FD4">
    <w:pPr>
      <w:pStyle w:val="a7"/>
    </w:pPr>
    <w:r>
      <w:fldChar w:fldCharType="begin"/>
    </w:r>
    <w:r>
      <w:instrText>PAGE   \* MERGEFORMAT</w:instrText>
    </w:r>
    <w:r>
      <w:fldChar w:fldCharType="separate"/>
    </w:r>
    <w:r w:rsidR="00256041">
      <w:rPr>
        <w:noProof/>
      </w:rPr>
      <w:t>129</w:t>
    </w:r>
    <w:r>
      <w:fldChar w:fldCharType="end"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3BB744" w14:textId="77777777" w:rsidR="002A3FD4" w:rsidRPr="00BD5D8A" w:rsidRDefault="002A3FD4" w:rsidP="002A3FD4">
    <w:pPr>
      <w:pStyle w:val="a7"/>
    </w:pPr>
    <w:r w:rsidRPr="00D92826">
      <w:fldChar w:fldCharType="begin"/>
    </w:r>
    <w:r w:rsidRPr="00D92826">
      <w:instrText>PAGE  \* Arabic  \* MERGEFORMAT</w:instrText>
    </w:r>
    <w:r w:rsidRPr="00D92826">
      <w:fldChar w:fldCharType="separate"/>
    </w:r>
    <w:r w:rsidR="00256041">
      <w:rPr>
        <w:noProof/>
      </w:rPr>
      <w:t>187</w:t>
    </w:r>
    <w:r w:rsidRPr="00D92826">
      <w:fldChar w:fldCharType="end"/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3094B5" w14:textId="77777777" w:rsidR="002A3FD4" w:rsidRPr="00BD5D8A" w:rsidRDefault="002A3FD4" w:rsidP="002A3FD4">
    <w:pPr>
      <w:pStyle w:val="a7"/>
    </w:pPr>
    <w:r w:rsidRPr="00D92826">
      <w:fldChar w:fldCharType="begin"/>
    </w:r>
    <w:r w:rsidRPr="00D92826">
      <w:instrText>PAGE  \* Arabic  \* MERGEFORMAT</w:instrText>
    </w:r>
    <w:r w:rsidRPr="00D92826">
      <w:fldChar w:fldCharType="separate"/>
    </w:r>
    <w:r w:rsidR="00256041">
      <w:rPr>
        <w:noProof/>
      </w:rPr>
      <w:t>192</w:t>
    </w:r>
    <w:r w:rsidRPr="00D92826">
      <w:fldChar w:fldCharType="end"/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04A1E9" w14:textId="77777777" w:rsidR="002A3FD4" w:rsidRPr="00BD5D8A" w:rsidRDefault="002A3FD4" w:rsidP="002A3FD4">
    <w:pPr>
      <w:pStyle w:val="a7"/>
    </w:pPr>
    <w:r w:rsidRPr="00D92826">
      <w:fldChar w:fldCharType="begin"/>
    </w:r>
    <w:r w:rsidRPr="00D92826">
      <w:instrText>PAGE  \* Arabic  \* MERGEFORMAT</w:instrText>
    </w:r>
    <w:r w:rsidRPr="00D92826">
      <w:fldChar w:fldCharType="separate"/>
    </w:r>
    <w:r w:rsidR="00256041">
      <w:rPr>
        <w:noProof/>
      </w:rPr>
      <w:t>226</w:t>
    </w:r>
    <w:r w:rsidRPr="00D92826">
      <w:fldChar w:fldCharType="end"/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C28AA6" w14:textId="77777777" w:rsidR="002A3FD4" w:rsidRPr="00BD5D8A" w:rsidRDefault="002A3FD4" w:rsidP="002A3FD4">
    <w:pPr>
      <w:pStyle w:val="a7"/>
    </w:pPr>
    <w:r w:rsidRPr="00D92826">
      <w:fldChar w:fldCharType="begin"/>
    </w:r>
    <w:r w:rsidRPr="00D92826">
      <w:instrText>PAGE  \* Arabic  \* MERGEFORMAT</w:instrText>
    </w:r>
    <w:r w:rsidRPr="00D92826">
      <w:fldChar w:fldCharType="separate"/>
    </w:r>
    <w:r w:rsidR="00256041">
      <w:rPr>
        <w:noProof/>
      </w:rPr>
      <w:t>228</w:t>
    </w:r>
    <w:r w:rsidRPr="00D92826">
      <w:fldChar w:fldCharType="end"/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8182518"/>
      <w:docPartObj>
        <w:docPartGallery w:val="Page Numbers (Top of Page)"/>
        <w:docPartUnique/>
      </w:docPartObj>
    </w:sdtPr>
    <w:sdtContent>
      <w:p w14:paraId="04931C45" w14:textId="77777777" w:rsidR="002A3FD4" w:rsidRPr="00BD5D8A" w:rsidRDefault="002A3FD4" w:rsidP="002A3FD4">
        <w:pPr>
          <w:pStyle w:val="a7"/>
        </w:pPr>
        <w:r w:rsidRPr="00D92826">
          <w:fldChar w:fldCharType="begin"/>
        </w:r>
        <w:r w:rsidRPr="00D92826">
          <w:instrText>PAGE  \* Arabic  \* MERGEFORMAT</w:instrText>
        </w:r>
        <w:r w:rsidRPr="00D92826">
          <w:fldChar w:fldCharType="separate"/>
        </w:r>
        <w:r w:rsidR="00256041">
          <w:rPr>
            <w:noProof/>
          </w:rPr>
          <w:t>248</w:t>
        </w:r>
        <w:r w:rsidRPr="00D92826">
          <w:fldChar w:fldCharType="end"/>
        </w:r>
      </w:p>
    </w:sdtContent>
  </w:sdt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2924C2" w14:textId="77777777" w:rsidR="002A3FD4" w:rsidRPr="003A5799" w:rsidRDefault="002A3FD4" w:rsidP="001C3E57">
    <w:pPr>
      <w:pStyle w:val="a7"/>
      <w:spacing w:after="0"/>
      <w:rPr>
        <w:rStyle w:val="a8"/>
      </w:rPr>
    </w:pPr>
    <w:r w:rsidRPr="003A5799">
      <w:rPr>
        <w:rStyle w:val="a8"/>
      </w:rPr>
      <w:fldChar w:fldCharType="begin"/>
    </w:r>
    <w:r w:rsidRPr="003A5799">
      <w:rPr>
        <w:rStyle w:val="a8"/>
      </w:rPr>
      <w:instrText>PAGE  \* Arabic  \* MERGEFORMAT</w:instrText>
    </w:r>
    <w:r w:rsidRPr="003A5799">
      <w:rPr>
        <w:rStyle w:val="a8"/>
      </w:rPr>
      <w:fldChar w:fldCharType="separate"/>
    </w:r>
    <w:r w:rsidR="00256041">
      <w:rPr>
        <w:rStyle w:val="a8"/>
        <w:noProof/>
      </w:rPr>
      <w:t>257</w:t>
    </w:r>
    <w:r w:rsidRPr="003A5799">
      <w:rPr>
        <w:rStyle w:val="a8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B79326" w14:textId="77777777" w:rsidR="002A3FD4" w:rsidRDefault="002A3FD4" w:rsidP="002A3FD4">
    <w:pPr>
      <w:pStyle w:val="a7"/>
    </w:pPr>
    <w:r>
      <w:fldChar w:fldCharType="begin"/>
    </w:r>
    <w:r>
      <w:instrText>PAGE   \* MERGEFORMAT</w:instrText>
    </w:r>
    <w:r>
      <w:fldChar w:fldCharType="separate"/>
    </w:r>
    <w:r w:rsidR="00256041">
      <w:rPr>
        <w:noProof/>
      </w:rPr>
      <w:t>116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F48560" w14:textId="77777777" w:rsidR="002A3FD4" w:rsidRDefault="002A3FD4" w:rsidP="002A3FD4">
    <w:pPr>
      <w:pStyle w:val="a7"/>
    </w:pPr>
    <w:r>
      <w:fldChar w:fldCharType="begin"/>
    </w:r>
    <w:r>
      <w:instrText>PAGE   \* MERGEFORMAT</w:instrText>
    </w:r>
    <w:r>
      <w:fldChar w:fldCharType="separate"/>
    </w:r>
    <w:r w:rsidR="00256041">
      <w:rPr>
        <w:noProof/>
      </w:rPr>
      <w:t>117</w:t>
    </w:r>
    <w: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ABFBF" w14:textId="77777777" w:rsidR="002A3FD4" w:rsidRDefault="002A3FD4" w:rsidP="002A3FD4">
    <w:pPr>
      <w:pStyle w:val="a7"/>
    </w:pPr>
    <w:r>
      <w:fldChar w:fldCharType="begin"/>
    </w:r>
    <w:r>
      <w:instrText>PAGE   \* MERGEFORMAT</w:instrText>
    </w:r>
    <w:r>
      <w:fldChar w:fldCharType="separate"/>
    </w:r>
    <w:r w:rsidR="00256041">
      <w:rPr>
        <w:noProof/>
      </w:rPr>
      <w:t>120</w:t>
    </w:r>
    <w: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BE970" w14:textId="77777777" w:rsidR="002A3FD4" w:rsidRDefault="002A3FD4" w:rsidP="002A3FD4">
    <w:pPr>
      <w:pStyle w:val="a7"/>
    </w:pPr>
    <w:r>
      <w:fldChar w:fldCharType="begin"/>
    </w:r>
    <w:r>
      <w:instrText>PAGE   \* MERGEFORMAT</w:instrText>
    </w:r>
    <w:r>
      <w:fldChar w:fldCharType="separate"/>
    </w:r>
    <w:r w:rsidR="00256041">
      <w:rPr>
        <w:noProof/>
      </w:rPr>
      <w:t>121</w:t>
    </w:r>
    <w: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C6CD0" w14:textId="77777777" w:rsidR="002A3FD4" w:rsidRDefault="002A3FD4" w:rsidP="002A3FD4">
    <w:pPr>
      <w:pStyle w:val="a7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61F3D2" w14:textId="77777777" w:rsidR="002A3FD4" w:rsidRDefault="002A3FD4" w:rsidP="002A3FD4">
    <w:pPr>
      <w:pStyle w:val="a7"/>
    </w:pPr>
    <w:r>
      <w:fldChar w:fldCharType="begin"/>
    </w:r>
    <w:r>
      <w:instrText>PAGE   \* MERGEFORMAT</w:instrText>
    </w:r>
    <w:r>
      <w:fldChar w:fldCharType="separate"/>
    </w:r>
    <w:r w:rsidR="00256041">
      <w:rPr>
        <w:noProof/>
      </w:rPr>
      <w:t>124</w:t>
    </w:r>
    <w: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E13D14" w14:textId="77777777" w:rsidR="002A3FD4" w:rsidRDefault="002A3FD4" w:rsidP="002A3FD4">
    <w:pPr>
      <w:pStyle w:val="a7"/>
    </w:pPr>
    <w:r>
      <w:fldChar w:fldCharType="begin"/>
    </w:r>
    <w:r>
      <w:instrText>PAGE   \* MERGEFORMAT</w:instrText>
    </w:r>
    <w:r>
      <w:fldChar w:fldCharType="separate"/>
    </w:r>
    <w:r w:rsidR="00256041">
      <w:rPr>
        <w:noProof/>
      </w:rPr>
      <w:t>126</w:t>
    </w:r>
    <w: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CDD8C7" w14:textId="77777777" w:rsidR="002A3FD4" w:rsidRDefault="002A3FD4" w:rsidP="002A3FD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F921B8"/>
    <w:multiLevelType w:val="multilevel"/>
    <w:tmpl w:val="AC34F53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sz w:val="28"/>
        <w:szCs w:val="28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D9B546F"/>
    <w:multiLevelType w:val="multilevel"/>
    <w:tmpl w:val="7C008D24"/>
    <w:styleLink w:val="a"/>
    <w:lvl w:ilvl="0">
      <w:start w:val="1"/>
      <w:numFmt w:val="decimal"/>
      <w:lvlText w:val="%1"/>
      <w:lvlJc w:val="left"/>
      <w:pPr>
        <w:tabs>
          <w:tab w:val="num" w:pos="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2520" w:hanging="18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"/>
        </w:tabs>
        <w:ind w:left="85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37" w:hanging="17"/>
      </w:pPr>
      <w:rPr>
        <w:rFonts w:hint="default"/>
      </w:rPr>
    </w:lvl>
    <w:lvl w:ilvl="4">
      <w:start w:val="1"/>
      <w:numFmt w:val="decimal"/>
      <w:lvlRestart w:val="2"/>
      <w:lvlText w:val="%1.%5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5">
      <w:start w:val="1"/>
      <w:numFmt w:val="decimal"/>
      <w:lvlRestart w:val="3"/>
      <w:lvlText w:val="%1.%2.%6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6">
      <w:start w:val="1"/>
      <w:numFmt w:val="decimal"/>
      <w:lvlRestart w:val="4"/>
      <w:lvlText w:val="%1.%2.%3.%7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7">
      <w:start w:val="1"/>
      <w:numFmt w:val="decimal"/>
      <w:lvlRestart w:val="4"/>
      <w:lvlText w:val="%1.%2.%3.%4.%8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31"/>
        </w:tabs>
        <w:ind w:left="3231" w:hanging="1584"/>
      </w:pPr>
      <w:rPr>
        <w:rFonts w:hint="default"/>
      </w:rPr>
    </w:lvl>
  </w:abstractNum>
  <w:abstractNum w:abstractNumId="2" w15:restartNumberingAfterBreak="0">
    <w:nsid w:val="69262F8E"/>
    <w:multiLevelType w:val="multilevel"/>
    <w:tmpl w:val="D576B26E"/>
    <w:styleLink w:val="a0"/>
    <w:lvl w:ilvl="0">
      <w:start w:val="1"/>
      <w:numFmt w:val="decimal"/>
      <w:lvlText w:val="%1."/>
      <w:lvlJc w:val="left"/>
      <w:pPr>
        <w:ind w:left="1134" w:hanging="425"/>
      </w:pPr>
      <w:rPr>
        <w:rFonts w:ascii="Times New Roman" w:hAnsi="Times New Roman" w:hint="default"/>
        <w:b w:val="0"/>
        <w:i w:val="0"/>
        <w:sz w:val="30"/>
        <w:u w:color="000000"/>
      </w:rPr>
    </w:lvl>
    <w:lvl w:ilvl="1">
      <w:start w:val="1"/>
      <w:numFmt w:val="decimal"/>
      <w:lvlText w:val="%1.%2."/>
      <w:lvlJc w:val="left"/>
      <w:pPr>
        <w:ind w:left="1843" w:hanging="709"/>
      </w:pPr>
      <w:rPr>
        <w:rFonts w:ascii="Times New Roman" w:hAnsi="Times New Roman" w:hint="default"/>
        <w:b w:val="0"/>
        <w:i w:val="0"/>
        <w:sz w:val="30"/>
        <w:u w:color="000000"/>
      </w:rPr>
    </w:lvl>
    <w:lvl w:ilvl="2">
      <w:start w:val="1"/>
      <w:numFmt w:val="decimal"/>
      <w:lvlText w:val="%1.%2.%3."/>
      <w:lvlJc w:val="left"/>
      <w:pPr>
        <w:ind w:left="2552" w:hanging="709"/>
      </w:pPr>
      <w:rPr>
        <w:rFonts w:ascii="Times New Roman" w:hAnsi="Times New Roman" w:hint="default"/>
        <w:b w:val="0"/>
        <w:i w:val="0"/>
        <w:sz w:val="30"/>
        <w:u w:color="00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70117F15"/>
    <w:multiLevelType w:val="multilevel"/>
    <w:tmpl w:val="F1FC191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lvlRestart w:val="0"/>
      <w:suff w:val="space"/>
      <w:lvlText w:val="%3.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</w:rPr>
    </w:lvl>
    <w:lvl w:ilvl="3">
      <w:start w:val="1"/>
      <w:numFmt w:val="decimal"/>
      <w:lvlText w:val="%4)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</w:rPr>
    </w:lvl>
    <w:lvl w:ilvl="4">
      <w:start w:val="1"/>
      <w:numFmt w:val="decimal"/>
      <w:lvlRestart w:val="2"/>
      <w:lvlText w:val="%1.%5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5">
      <w:start w:val="1"/>
      <w:numFmt w:val="decimal"/>
      <w:lvlRestart w:val="3"/>
      <w:lvlText w:val="%1.%2.%6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6">
      <w:start w:val="1"/>
      <w:numFmt w:val="decimal"/>
      <w:lvlRestart w:val="4"/>
      <w:lvlText w:val="%1.%2.%3.%7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7">
      <w:start w:val="1"/>
      <w:numFmt w:val="decimal"/>
      <w:lvlRestart w:val="4"/>
      <w:lvlText w:val="%1.%2.%3.%4.%8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31"/>
        </w:tabs>
        <w:ind w:left="3231" w:hanging="1584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40D"/>
    <w:rsid w:val="00000081"/>
    <w:rsid w:val="00000274"/>
    <w:rsid w:val="000007F4"/>
    <w:rsid w:val="000008D4"/>
    <w:rsid w:val="00000D60"/>
    <w:rsid w:val="00000F81"/>
    <w:rsid w:val="000020AC"/>
    <w:rsid w:val="00002494"/>
    <w:rsid w:val="000027C2"/>
    <w:rsid w:val="000029BD"/>
    <w:rsid w:val="00003892"/>
    <w:rsid w:val="00003AAD"/>
    <w:rsid w:val="00003C44"/>
    <w:rsid w:val="0000437E"/>
    <w:rsid w:val="000052DB"/>
    <w:rsid w:val="00005817"/>
    <w:rsid w:val="0000628E"/>
    <w:rsid w:val="00006B0E"/>
    <w:rsid w:val="00007134"/>
    <w:rsid w:val="000071CA"/>
    <w:rsid w:val="0000739A"/>
    <w:rsid w:val="00007470"/>
    <w:rsid w:val="00007F16"/>
    <w:rsid w:val="00010252"/>
    <w:rsid w:val="000102DD"/>
    <w:rsid w:val="00010ADB"/>
    <w:rsid w:val="000110BE"/>
    <w:rsid w:val="0001143F"/>
    <w:rsid w:val="00012182"/>
    <w:rsid w:val="00012343"/>
    <w:rsid w:val="000127EB"/>
    <w:rsid w:val="00013D54"/>
    <w:rsid w:val="00013FC7"/>
    <w:rsid w:val="000141F3"/>
    <w:rsid w:val="00014909"/>
    <w:rsid w:val="00014F5A"/>
    <w:rsid w:val="00016628"/>
    <w:rsid w:val="00016712"/>
    <w:rsid w:val="00016768"/>
    <w:rsid w:val="00016964"/>
    <w:rsid w:val="00017006"/>
    <w:rsid w:val="000170CB"/>
    <w:rsid w:val="000179CB"/>
    <w:rsid w:val="00017A00"/>
    <w:rsid w:val="00017CDE"/>
    <w:rsid w:val="000200DB"/>
    <w:rsid w:val="000204B5"/>
    <w:rsid w:val="000207FD"/>
    <w:rsid w:val="000209E1"/>
    <w:rsid w:val="00020D0C"/>
    <w:rsid w:val="0002124A"/>
    <w:rsid w:val="000215FC"/>
    <w:rsid w:val="000218C8"/>
    <w:rsid w:val="000219EB"/>
    <w:rsid w:val="00021A34"/>
    <w:rsid w:val="00021BCE"/>
    <w:rsid w:val="00021E82"/>
    <w:rsid w:val="00021F6C"/>
    <w:rsid w:val="00022E42"/>
    <w:rsid w:val="00023357"/>
    <w:rsid w:val="00023818"/>
    <w:rsid w:val="00024560"/>
    <w:rsid w:val="00024613"/>
    <w:rsid w:val="00024944"/>
    <w:rsid w:val="000249E9"/>
    <w:rsid w:val="00024A2F"/>
    <w:rsid w:val="00024B24"/>
    <w:rsid w:val="000259DD"/>
    <w:rsid w:val="00025B84"/>
    <w:rsid w:val="000268DA"/>
    <w:rsid w:val="00026C61"/>
    <w:rsid w:val="000277DC"/>
    <w:rsid w:val="000277E8"/>
    <w:rsid w:val="00027C6F"/>
    <w:rsid w:val="0003071F"/>
    <w:rsid w:val="0003082C"/>
    <w:rsid w:val="00030DE4"/>
    <w:rsid w:val="00031FF0"/>
    <w:rsid w:val="00032440"/>
    <w:rsid w:val="00032AF5"/>
    <w:rsid w:val="00032BDC"/>
    <w:rsid w:val="00032CA6"/>
    <w:rsid w:val="00033B15"/>
    <w:rsid w:val="00033C19"/>
    <w:rsid w:val="00033D27"/>
    <w:rsid w:val="0003446A"/>
    <w:rsid w:val="00034951"/>
    <w:rsid w:val="00034CAE"/>
    <w:rsid w:val="0003546D"/>
    <w:rsid w:val="000354ED"/>
    <w:rsid w:val="000356FF"/>
    <w:rsid w:val="00036560"/>
    <w:rsid w:val="000369DA"/>
    <w:rsid w:val="000373C4"/>
    <w:rsid w:val="00037636"/>
    <w:rsid w:val="000378FC"/>
    <w:rsid w:val="00037AF1"/>
    <w:rsid w:val="00037D05"/>
    <w:rsid w:val="00037FEA"/>
    <w:rsid w:val="00040942"/>
    <w:rsid w:val="00040B85"/>
    <w:rsid w:val="00041439"/>
    <w:rsid w:val="00041930"/>
    <w:rsid w:val="00041C4F"/>
    <w:rsid w:val="00041D04"/>
    <w:rsid w:val="000429B6"/>
    <w:rsid w:val="00042BB3"/>
    <w:rsid w:val="000431BC"/>
    <w:rsid w:val="00043F07"/>
    <w:rsid w:val="00043F48"/>
    <w:rsid w:val="00044302"/>
    <w:rsid w:val="000443E3"/>
    <w:rsid w:val="000445E1"/>
    <w:rsid w:val="00044E98"/>
    <w:rsid w:val="0004601A"/>
    <w:rsid w:val="0004715F"/>
    <w:rsid w:val="00050283"/>
    <w:rsid w:val="00050734"/>
    <w:rsid w:val="00050796"/>
    <w:rsid w:val="000512BC"/>
    <w:rsid w:val="0005150E"/>
    <w:rsid w:val="00051E2D"/>
    <w:rsid w:val="00051E9F"/>
    <w:rsid w:val="000520EA"/>
    <w:rsid w:val="00052473"/>
    <w:rsid w:val="000525CE"/>
    <w:rsid w:val="000526F2"/>
    <w:rsid w:val="00052EFA"/>
    <w:rsid w:val="000531F1"/>
    <w:rsid w:val="00053B08"/>
    <w:rsid w:val="000542A7"/>
    <w:rsid w:val="00054ABC"/>
    <w:rsid w:val="00055468"/>
    <w:rsid w:val="000554B9"/>
    <w:rsid w:val="00055F93"/>
    <w:rsid w:val="00055FA1"/>
    <w:rsid w:val="0005610D"/>
    <w:rsid w:val="00056C65"/>
    <w:rsid w:val="000571AF"/>
    <w:rsid w:val="00057B25"/>
    <w:rsid w:val="0006004F"/>
    <w:rsid w:val="00061D66"/>
    <w:rsid w:val="00064135"/>
    <w:rsid w:val="00064579"/>
    <w:rsid w:val="00064943"/>
    <w:rsid w:val="00064F38"/>
    <w:rsid w:val="00065B5B"/>
    <w:rsid w:val="000663D5"/>
    <w:rsid w:val="00066929"/>
    <w:rsid w:val="00067162"/>
    <w:rsid w:val="00067745"/>
    <w:rsid w:val="00070BCF"/>
    <w:rsid w:val="000712E1"/>
    <w:rsid w:val="00071A9E"/>
    <w:rsid w:val="00071AC1"/>
    <w:rsid w:val="00071EE3"/>
    <w:rsid w:val="000720DF"/>
    <w:rsid w:val="0007240D"/>
    <w:rsid w:val="0007283F"/>
    <w:rsid w:val="0007297F"/>
    <w:rsid w:val="000729BA"/>
    <w:rsid w:val="00072FC6"/>
    <w:rsid w:val="00073068"/>
    <w:rsid w:val="000732A8"/>
    <w:rsid w:val="00073558"/>
    <w:rsid w:val="00073F8E"/>
    <w:rsid w:val="000740F5"/>
    <w:rsid w:val="00074CB6"/>
    <w:rsid w:val="00075172"/>
    <w:rsid w:val="00076708"/>
    <w:rsid w:val="0007765C"/>
    <w:rsid w:val="00077830"/>
    <w:rsid w:val="00077BD4"/>
    <w:rsid w:val="00077F0A"/>
    <w:rsid w:val="000808FB"/>
    <w:rsid w:val="00081035"/>
    <w:rsid w:val="0008142E"/>
    <w:rsid w:val="00081A69"/>
    <w:rsid w:val="0008269C"/>
    <w:rsid w:val="00082839"/>
    <w:rsid w:val="00082B06"/>
    <w:rsid w:val="00082E9B"/>
    <w:rsid w:val="0008424B"/>
    <w:rsid w:val="0008426C"/>
    <w:rsid w:val="00084578"/>
    <w:rsid w:val="00084C98"/>
    <w:rsid w:val="00084C9B"/>
    <w:rsid w:val="00084DB5"/>
    <w:rsid w:val="00084EC5"/>
    <w:rsid w:val="00085930"/>
    <w:rsid w:val="00086738"/>
    <w:rsid w:val="0008689A"/>
    <w:rsid w:val="00086A19"/>
    <w:rsid w:val="00086A51"/>
    <w:rsid w:val="00086D2F"/>
    <w:rsid w:val="00086F11"/>
    <w:rsid w:val="00087030"/>
    <w:rsid w:val="00087B09"/>
    <w:rsid w:val="00087B62"/>
    <w:rsid w:val="00087F10"/>
    <w:rsid w:val="0009048D"/>
    <w:rsid w:val="000905D5"/>
    <w:rsid w:val="00091941"/>
    <w:rsid w:val="00091AC9"/>
    <w:rsid w:val="00091C2A"/>
    <w:rsid w:val="000920F8"/>
    <w:rsid w:val="000933C8"/>
    <w:rsid w:val="00093913"/>
    <w:rsid w:val="00093C1A"/>
    <w:rsid w:val="00093CCA"/>
    <w:rsid w:val="00093D22"/>
    <w:rsid w:val="00094F60"/>
    <w:rsid w:val="0009556F"/>
    <w:rsid w:val="000955C1"/>
    <w:rsid w:val="000956FE"/>
    <w:rsid w:val="0009735D"/>
    <w:rsid w:val="0009781D"/>
    <w:rsid w:val="000978E3"/>
    <w:rsid w:val="000A29F4"/>
    <w:rsid w:val="000A31C6"/>
    <w:rsid w:val="000A343A"/>
    <w:rsid w:val="000A3F6A"/>
    <w:rsid w:val="000A47D4"/>
    <w:rsid w:val="000A5429"/>
    <w:rsid w:val="000A69BD"/>
    <w:rsid w:val="000A6CE4"/>
    <w:rsid w:val="000A6F1C"/>
    <w:rsid w:val="000A7308"/>
    <w:rsid w:val="000A7F41"/>
    <w:rsid w:val="000A7FA1"/>
    <w:rsid w:val="000B0407"/>
    <w:rsid w:val="000B0761"/>
    <w:rsid w:val="000B087D"/>
    <w:rsid w:val="000B0B73"/>
    <w:rsid w:val="000B1527"/>
    <w:rsid w:val="000B16AD"/>
    <w:rsid w:val="000B1FF1"/>
    <w:rsid w:val="000B25D4"/>
    <w:rsid w:val="000B297B"/>
    <w:rsid w:val="000B2FC9"/>
    <w:rsid w:val="000B316F"/>
    <w:rsid w:val="000B32BA"/>
    <w:rsid w:val="000B32FF"/>
    <w:rsid w:val="000B39FA"/>
    <w:rsid w:val="000B3ABF"/>
    <w:rsid w:val="000B41D5"/>
    <w:rsid w:val="000B445F"/>
    <w:rsid w:val="000B4A10"/>
    <w:rsid w:val="000B52FD"/>
    <w:rsid w:val="000B533B"/>
    <w:rsid w:val="000B57CA"/>
    <w:rsid w:val="000B5ECE"/>
    <w:rsid w:val="000B6375"/>
    <w:rsid w:val="000B69FD"/>
    <w:rsid w:val="000B7508"/>
    <w:rsid w:val="000B7A78"/>
    <w:rsid w:val="000C0678"/>
    <w:rsid w:val="000C0ADF"/>
    <w:rsid w:val="000C1157"/>
    <w:rsid w:val="000C215C"/>
    <w:rsid w:val="000C2812"/>
    <w:rsid w:val="000C288A"/>
    <w:rsid w:val="000C2B15"/>
    <w:rsid w:val="000C32B4"/>
    <w:rsid w:val="000C4909"/>
    <w:rsid w:val="000C4E45"/>
    <w:rsid w:val="000C5BEC"/>
    <w:rsid w:val="000C5E33"/>
    <w:rsid w:val="000C601A"/>
    <w:rsid w:val="000C6097"/>
    <w:rsid w:val="000C6803"/>
    <w:rsid w:val="000C69F1"/>
    <w:rsid w:val="000C6EE9"/>
    <w:rsid w:val="000C7538"/>
    <w:rsid w:val="000C7669"/>
    <w:rsid w:val="000C7940"/>
    <w:rsid w:val="000C79D0"/>
    <w:rsid w:val="000D02BF"/>
    <w:rsid w:val="000D08E8"/>
    <w:rsid w:val="000D0AC8"/>
    <w:rsid w:val="000D0DD8"/>
    <w:rsid w:val="000D1095"/>
    <w:rsid w:val="000D1431"/>
    <w:rsid w:val="000D242F"/>
    <w:rsid w:val="000D2713"/>
    <w:rsid w:val="000D364D"/>
    <w:rsid w:val="000D3686"/>
    <w:rsid w:val="000D395B"/>
    <w:rsid w:val="000D4013"/>
    <w:rsid w:val="000D41B7"/>
    <w:rsid w:val="000D4407"/>
    <w:rsid w:val="000D49F0"/>
    <w:rsid w:val="000D4A4B"/>
    <w:rsid w:val="000D50C1"/>
    <w:rsid w:val="000D5624"/>
    <w:rsid w:val="000D6301"/>
    <w:rsid w:val="000D6C6D"/>
    <w:rsid w:val="000D6D87"/>
    <w:rsid w:val="000D714E"/>
    <w:rsid w:val="000D7D39"/>
    <w:rsid w:val="000D7DC3"/>
    <w:rsid w:val="000E0601"/>
    <w:rsid w:val="000E0CE3"/>
    <w:rsid w:val="000E12C9"/>
    <w:rsid w:val="000E169A"/>
    <w:rsid w:val="000E16C6"/>
    <w:rsid w:val="000E318E"/>
    <w:rsid w:val="000E3429"/>
    <w:rsid w:val="000E3CEF"/>
    <w:rsid w:val="000E3FC6"/>
    <w:rsid w:val="000E413C"/>
    <w:rsid w:val="000E42B5"/>
    <w:rsid w:val="000E4641"/>
    <w:rsid w:val="000E55F4"/>
    <w:rsid w:val="000E6322"/>
    <w:rsid w:val="000E74CA"/>
    <w:rsid w:val="000E7537"/>
    <w:rsid w:val="000F09D1"/>
    <w:rsid w:val="000F1AC8"/>
    <w:rsid w:val="000F1F0F"/>
    <w:rsid w:val="000F23D6"/>
    <w:rsid w:val="000F270C"/>
    <w:rsid w:val="000F27D6"/>
    <w:rsid w:val="000F2DB5"/>
    <w:rsid w:val="000F3122"/>
    <w:rsid w:val="000F336B"/>
    <w:rsid w:val="000F343D"/>
    <w:rsid w:val="000F380D"/>
    <w:rsid w:val="000F388E"/>
    <w:rsid w:val="000F3FDD"/>
    <w:rsid w:val="000F4297"/>
    <w:rsid w:val="000F431C"/>
    <w:rsid w:val="000F4E7E"/>
    <w:rsid w:val="000F567A"/>
    <w:rsid w:val="000F5D3B"/>
    <w:rsid w:val="000F5D68"/>
    <w:rsid w:val="000F65FD"/>
    <w:rsid w:val="000F6A8F"/>
    <w:rsid w:val="000F6C77"/>
    <w:rsid w:val="000F6E70"/>
    <w:rsid w:val="000F6FD4"/>
    <w:rsid w:val="000F7682"/>
    <w:rsid w:val="000F7B8C"/>
    <w:rsid w:val="000F7FB9"/>
    <w:rsid w:val="001007C9"/>
    <w:rsid w:val="001017A3"/>
    <w:rsid w:val="00101AB9"/>
    <w:rsid w:val="001029F5"/>
    <w:rsid w:val="00102E3A"/>
    <w:rsid w:val="00104465"/>
    <w:rsid w:val="00104AB2"/>
    <w:rsid w:val="001066D9"/>
    <w:rsid w:val="00106A32"/>
    <w:rsid w:val="00106F60"/>
    <w:rsid w:val="0011073C"/>
    <w:rsid w:val="00110921"/>
    <w:rsid w:val="00111CE2"/>
    <w:rsid w:val="00111D3F"/>
    <w:rsid w:val="0011258E"/>
    <w:rsid w:val="00112B51"/>
    <w:rsid w:val="00112CB9"/>
    <w:rsid w:val="00113536"/>
    <w:rsid w:val="001140B1"/>
    <w:rsid w:val="00114223"/>
    <w:rsid w:val="0011428C"/>
    <w:rsid w:val="00114346"/>
    <w:rsid w:val="0011447E"/>
    <w:rsid w:val="00115FA2"/>
    <w:rsid w:val="001165AA"/>
    <w:rsid w:val="0011674A"/>
    <w:rsid w:val="00116EBF"/>
    <w:rsid w:val="00117871"/>
    <w:rsid w:val="001178B3"/>
    <w:rsid w:val="00117EFA"/>
    <w:rsid w:val="0012046B"/>
    <w:rsid w:val="00120772"/>
    <w:rsid w:val="00120897"/>
    <w:rsid w:val="00120C03"/>
    <w:rsid w:val="00120EB6"/>
    <w:rsid w:val="00120FA7"/>
    <w:rsid w:val="001213A9"/>
    <w:rsid w:val="0012141D"/>
    <w:rsid w:val="00121529"/>
    <w:rsid w:val="00121B5A"/>
    <w:rsid w:val="00121CE4"/>
    <w:rsid w:val="00121E4D"/>
    <w:rsid w:val="00122078"/>
    <w:rsid w:val="00122D58"/>
    <w:rsid w:val="00123007"/>
    <w:rsid w:val="0012316D"/>
    <w:rsid w:val="00123C12"/>
    <w:rsid w:val="001243AF"/>
    <w:rsid w:val="0012487B"/>
    <w:rsid w:val="001258CB"/>
    <w:rsid w:val="0012669C"/>
    <w:rsid w:val="00126B2B"/>
    <w:rsid w:val="0012734D"/>
    <w:rsid w:val="0012776A"/>
    <w:rsid w:val="00127CFA"/>
    <w:rsid w:val="00130066"/>
    <w:rsid w:val="0013022F"/>
    <w:rsid w:val="0013098C"/>
    <w:rsid w:val="001312C3"/>
    <w:rsid w:val="00131661"/>
    <w:rsid w:val="00131C83"/>
    <w:rsid w:val="00132185"/>
    <w:rsid w:val="001321E7"/>
    <w:rsid w:val="001323D0"/>
    <w:rsid w:val="001325C7"/>
    <w:rsid w:val="00132E32"/>
    <w:rsid w:val="00133524"/>
    <w:rsid w:val="001335A4"/>
    <w:rsid w:val="00133B94"/>
    <w:rsid w:val="001342EE"/>
    <w:rsid w:val="0013483B"/>
    <w:rsid w:val="001353E7"/>
    <w:rsid w:val="001355FC"/>
    <w:rsid w:val="00135629"/>
    <w:rsid w:val="001357E4"/>
    <w:rsid w:val="001362F0"/>
    <w:rsid w:val="00136344"/>
    <w:rsid w:val="001367C2"/>
    <w:rsid w:val="00136FE6"/>
    <w:rsid w:val="0013701B"/>
    <w:rsid w:val="0013734A"/>
    <w:rsid w:val="00137882"/>
    <w:rsid w:val="00140A12"/>
    <w:rsid w:val="00140FA3"/>
    <w:rsid w:val="0014104A"/>
    <w:rsid w:val="001412A2"/>
    <w:rsid w:val="00141D26"/>
    <w:rsid w:val="00141F3C"/>
    <w:rsid w:val="00142109"/>
    <w:rsid w:val="0014356C"/>
    <w:rsid w:val="00143F5F"/>
    <w:rsid w:val="00143F63"/>
    <w:rsid w:val="0014401E"/>
    <w:rsid w:val="001441D2"/>
    <w:rsid w:val="001443BF"/>
    <w:rsid w:val="001444BB"/>
    <w:rsid w:val="001445FA"/>
    <w:rsid w:val="001452D0"/>
    <w:rsid w:val="00145564"/>
    <w:rsid w:val="001458F3"/>
    <w:rsid w:val="00146AEF"/>
    <w:rsid w:val="001471B2"/>
    <w:rsid w:val="00147272"/>
    <w:rsid w:val="0015048D"/>
    <w:rsid w:val="00150865"/>
    <w:rsid w:val="001509C0"/>
    <w:rsid w:val="00150ABC"/>
    <w:rsid w:val="00150AD5"/>
    <w:rsid w:val="00150C38"/>
    <w:rsid w:val="001512C3"/>
    <w:rsid w:val="001512E5"/>
    <w:rsid w:val="00151D89"/>
    <w:rsid w:val="001528CD"/>
    <w:rsid w:val="00152C8F"/>
    <w:rsid w:val="00153128"/>
    <w:rsid w:val="00153179"/>
    <w:rsid w:val="0015396F"/>
    <w:rsid w:val="00154DED"/>
    <w:rsid w:val="00155587"/>
    <w:rsid w:val="001559FD"/>
    <w:rsid w:val="00155A55"/>
    <w:rsid w:val="00156698"/>
    <w:rsid w:val="00156A97"/>
    <w:rsid w:val="00156B10"/>
    <w:rsid w:val="00157567"/>
    <w:rsid w:val="00157F53"/>
    <w:rsid w:val="001602D8"/>
    <w:rsid w:val="0016062E"/>
    <w:rsid w:val="00160B00"/>
    <w:rsid w:val="0016101F"/>
    <w:rsid w:val="001622E0"/>
    <w:rsid w:val="0016251E"/>
    <w:rsid w:val="00162521"/>
    <w:rsid w:val="00162CC0"/>
    <w:rsid w:val="00163047"/>
    <w:rsid w:val="00164445"/>
    <w:rsid w:val="001649DE"/>
    <w:rsid w:val="00164B28"/>
    <w:rsid w:val="00164C25"/>
    <w:rsid w:val="00164CB0"/>
    <w:rsid w:val="00164E16"/>
    <w:rsid w:val="00165A20"/>
    <w:rsid w:val="001666E4"/>
    <w:rsid w:val="00166D81"/>
    <w:rsid w:val="00166E09"/>
    <w:rsid w:val="001671DB"/>
    <w:rsid w:val="00167401"/>
    <w:rsid w:val="00170B22"/>
    <w:rsid w:val="0017199A"/>
    <w:rsid w:val="0017218A"/>
    <w:rsid w:val="00172314"/>
    <w:rsid w:val="00172B16"/>
    <w:rsid w:val="00173450"/>
    <w:rsid w:val="00174CCA"/>
    <w:rsid w:val="00175F56"/>
    <w:rsid w:val="00175F85"/>
    <w:rsid w:val="0017628E"/>
    <w:rsid w:val="001764FD"/>
    <w:rsid w:val="00177048"/>
    <w:rsid w:val="00177519"/>
    <w:rsid w:val="00177C74"/>
    <w:rsid w:val="00180B13"/>
    <w:rsid w:val="00180FA0"/>
    <w:rsid w:val="0018193A"/>
    <w:rsid w:val="00181BEF"/>
    <w:rsid w:val="00181C62"/>
    <w:rsid w:val="00181E2E"/>
    <w:rsid w:val="00182031"/>
    <w:rsid w:val="001821F7"/>
    <w:rsid w:val="0018256A"/>
    <w:rsid w:val="001827F9"/>
    <w:rsid w:val="00183466"/>
    <w:rsid w:val="00183DAB"/>
    <w:rsid w:val="00183F1A"/>
    <w:rsid w:val="0018401F"/>
    <w:rsid w:val="001840D2"/>
    <w:rsid w:val="001856F5"/>
    <w:rsid w:val="00186318"/>
    <w:rsid w:val="001864B3"/>
    <w:rsid w:val="00186766"/>
    <w:rsid w:val="00186E93"/>
    <w:rsid w:val="0019094B"/>
    <w:rsid w:val="00190D05"/>
    <w:rsid w:val="001914B6"/>
    <w:rsid w:val="0019163A"/>
    <w:rsid w:val="00192549"/>
    <w:rsid w:val="001928BB"/>
    <w:rsid w:val="00192E72"/>
    <w:rsid w:val="00193648"/>
    <w:rsid w:val="00193CE8"/>
    <w:rsid w:val="00194010"/>
    <w:rsid w:val="00196FD1"/>
    <w:rsid w:val="00197738"/>
    <w:rsid w:val="001A0375"/>
    <w:rsid w:val="001A0481"/>
    <w:rsid w:val="001A0C28"/>
    <w:rsid w:val="001A1201"/>
    <w:rsid w:val="001A1210"/>
    <w:rsid w:val="001A12CA"/>
    <w:rsid w:val="001A1336"/>
    <w:rsid w:val="001A1353"/>
    <w:rsid w:val="001A1F34"/>
    <w:rsid w:val="001A253C"/>
    <w:rsid w:val="001A2ADC"/>
    <w:rsid w:val="001A353A"/>
    <w:rsid w:val="001A3B20"/>
    <w:rsid w:val="001A3BE7"/>
    <w:rsid w:val="001A4364"/>
    <w:rsid w:val="001A4389"/>
    <w:rsid w:val="001A52E9"/>
    <w:rsid w:val="001A5857"/>
    <w:rsid w:val="001A5B95"/>
    <w:rsid w:val="001A5EB3"/>
    <w:rsid w:val="001A6072"/>
    <w:rsid w:val="001A64DB"/>
    <w:rsid w:val="001A7083"/>
    <w:rsid w:val="001B0228"/>
    <w:rsid w:val="001B068A"/>
    <w:rsid w:val="001B1C06"/>
    <w:rsid w:val="001B1D0E"/>
    <w:rsid w:val="001B2149"/>
    <w:rsid w:val="001B25BF"/>
    <w:rsid w:val="001B2D8A"/>
    <w:rsid w:val="001B2ED5"/>
    <w:rsid w:val="001B523D"/>
    <w:rsid w:val="001B53E5"/>
    <w:rsid w:val="001B5E88"/>
    <w:rsid w:val="001B6F98"/>
    <w:rsid w:val="001B77AB"/>
    <w:rsid w:val="001B77D8"/>
    <w:rsid w:val="001B7C36"/>
    <w:rsid w:val="001C001C"/>
    <w:rsid w:val="001C0184"/>
    <w:rsid w:val="001C0D2F"/>
    <w:rsid w:val="001C14DD"/>
    <w:rsid w:val="001C183C"/>
    <w:rsid w:val="001C1B4B"/>
    <w:rsid w:val="001C21A7"/>
    <w:rsid w:val="001C2674"/>
    <w:rsid w:val="001C2E4A"/>
    <w:rsid w:val="001C3224"/>
    <w:rsid w:val="001C343F"/>
    <w:rsid w:val="001C3E57"/>
    <w:rsid w:val="001C4623"/>
    <w:rsid w:val="001C495A"/>
    <w:rsid w:val="001C4D67"/>
    <w:rsid w:val="001C4DDD"/>
    <w:rsid w:val="001C5238"/>
    <w:rsid w:val="001C5352"/>
    <w:rsid w:val="001C6493"/>
    <w:rsid w:val="001C68DA"/>
    <w:rsid w:val="001C6AED"/>
    <w:rsid w:val="001D24DA"/>
    <w:rsid w:val="001D2B85"/>
    <w:rsid w:val="001D2DAD"/>
    <w:rsid w:val="001D32EE"/>
    <w:rsid w:val="001D3B5B"/>
    <w:rsid w:val="001D3D40"/>
    <w:rsid w:val="001D4C43"/>
    <w:rsid w:val="001D5B49"/>
    <w:rsid w:val="001D6218"/>
    <w:rsid w:val="001D62D1"/>
    <w:rsid w:val="001D7AB5"/>
    <w:rsid w:val="001D7CBF"/>
    <w:rsid w:val="001D7F0E"/>
    <w:rsid w:val="001E063D"/>
    <w:rsid w:val="001E0988"/>
    <w:rsid w:val="001E0AE4"/>
    <w:rsid w:val="001E137E"/>
    <w:rsid w:val="001E1597"/>
    <w:rsid w:val="001E180E"/>
    <w:rsid w:val="001E265D"/>
    <w:rsid w:val="001E26A2"/>
    <w:rsid w:val="001E298F"/>
    <w:rsid w:val="001E2ACB"/>
    <w:rsid w:val="001E3A45"/>
    <w:rsid w:val="001E4413"/>
    <w:rsid w:val="001E4619"/>
    <w:rsid w:val="001E535A"/>
    <w:rsid w:val="001E54E9"/>
    <w:rsid w:val="001E5984"/>
    <w:rsid w:val="001E5DD4"/>
    <w:rsid w:val="001E6410"/>
    <w:rsid w:val="001E69FE"/>
    <w:rsid w:val="001E6C00"/>
    <w:rsid w:val="001E6C91"/>
    <w:rsid w:val="001E73F5"/>
    <w:rsid w:val="001E785C"/>
    <w:rsid w:val="001E7917"/>
    <w:rsid w:val="001E7A68"/>
    <w:rsid w:val="001F02D5"/>
    <w:rsid w:val="001F1158"/>
    <w:rsid w:val="001F17AD"/>
    <w:rsid w:val="001F1A27"/>
    <w:rsid w:val="001F1B85"/>
    <w:rsid w:val="001F1BCB"/>
    <w:rsid w:val="001F1F6C"/>
    <w:rsid w:val="001F2400"/>
    <w:rsid w:val="001F2A65"/>
    <w:rsid w:val="001F2F89"/>
    <w:rsid w:val="001F3E46"/>
    <w:rsid w:val="001F4296"/>
    <w:rsid w:val="001F44CB"/>
    <w:rsid w:val="001F46F8"/>
    <w:rsid w:val="001F49B4"/>
    <w:rsid w:val="001F4AA4"/>
    <w:rsid w:val="001F520C"/>
    <w:rsid w:val="001F590D"/>
    <w:rsid w:val="001F6E02"/>
    <w:rsid w:val="001F6F2A"/>
    <w:rsid w:val="001F7199"/>
    <w:rsid w:val="002001D6"/>
    <w:rsid w:val="0020021B"/>
    <w:rsid w:val="00200396"/>
    <w:rsid w:val="00200BAF"/>
    <w:rsid w:val="00200C78"/>
    <w:rsid w:val="00200FA2"/>
    <w:rsid w:val="00201593"/>
    <w:rsid w:val="00201C73"/>
    <w:rsid w:val="002028AC"/>
    <w:rsid w:val="00202D9A"/>
    <w:rsid w:val="002030C1"/>
    <w:rsid w:val="002031BA"/>
    <w:rsid w:val="00204873"/>
    <w:rsid w:val="00204917"/>
    <w:rsid w:val="0020517E"/>
    <w:rsid w:val="002052C5"/>
    <w:rsid w:val="0020532B"/>
    <w:rsid w:val="00207A3A"/>
    <w:rsid w:val="00207AF0"/>
    <w:rsid w:val="00207F68"/>
    <w:rsid w:val="00210045"/>
    <w:rsid w:val="00210163"/>
    <w:rsid w:val="002101B5"/>
    <w:rsid w:val="002107C8"/>
    <w:rsid w:val="00210D3E"/>
    <w:rsid w:val="00211640"/>
    <w:rsid w:val="00212F73"/>
    <w:rsid w:val="00213160"/>
    <w:rsid w:val="00213430"/>
    <w:rsid w:val="00214147"/>
    <w:rsid w:val="00214361"/>
    <w:rsid w:val="00214478"/>
    <w:rsid w:val="0021468B"/>
    <w:rsid w:val="00214773"/>
    <w:rsid w:val="00214980"/>
    <w:rsid w:val="00214AD1"/>
    <w:rsid w:val="002157BB"/>
    <w:rsid w:val="00215BCB"/>
    <w:rsid w:val="00215D11"/>
    <w:rsid w:val="002166E3"/>
    <w:rsid w:val="002175D7"/>
    <w:rsid w:val="00217C10"/>
    <w:rsid w:val="00217CEB"/>
    <w:rsid w:val="00220092"/>
    <w:rsid w:val="002203A0"/>
    <w:rsid w:val="0022066A"/>
    <w:rsid w:val="00220CFB"/>
    <w:rsid w:val="00221437"/>
    <w:rsid w:val="0022152D"/>
    <w:rsid w:val="00221585"/>
    <w:rsid w:val="00221693"/>
    <w:rsid w:val="00221902"/>
    <w:rsid w:val="002228A9"/>
    <w:rsid w:val="00222D7C"/>
    <w:rsid w:val="00222F07"/>
    <w:rsid w:val="0022398C"/>
    <w:rsid w:val="00223B84"/>
    <w:rsid w:val="00224744"/>
    <w:rsid w:val="00224801"/>
    <w:rsid w:val="00224D52"/>
    <w:rsid w:val="0022566D"/>
    <w:rsid w:val="00225BBE"/>
    <w:rsid w:val="00225D39"/>
    <w:rsid w:val="0022621D"/>
    <w:rsid w:val="0022657A"/>
    <w:rsid w:val="00227368"/>
    <w:rsid w:val="00227712"/>
    <w:rsid w:val="00227836"/>
    <w:rsid w:val="0022785C"/>
    <w:rsid w:val="00227983"/>
    <w:rsid w:val="00230253"/>
    <w:rsid w:val="0023060D"/>
    <w:rsid w:val="002314C3"/>
    <w:rsid w:val="00231861"/>
    <w:rsid w:val="0023286A"/>
    <w:rsid w:val="00232B63"/>
    <w:rsid w:val="002330B9"/>
    <w:rsid w:val="00233EEE"/>
    <w:rsid w:val="00234094"/>
    <w:rsid w:val="002350C4"/>
    <w:rsid w:val="002353A8"/>
    <w:rsid w:val="00235DD6"/>
    <w:rsid w:val="00236BD3"/>
    <w:rsid w:val="00236CE4"/>
    <w:rsid w:val="0023780D"/>
    <w:rsid w:val="00237825"/>
    <w:rsid w:val="00237DEF"/>
    <w:rsid w:val="0024080A"/>
    <w:rsid w:val="00240A51"/>
    <w:rsid w:val="00240F9B"/>
    <w:rsid w:val="00240FB1"/>
    <w:rsid w:val="00241644"/>
    <w:rsid w:val="00241879"/>
    <w:rsid w:val="00241A04"/>
    <w:rsid w:val="00241A83"/>
    <w:rsid w:val="00241C50"/>
    <w:rsid w:val="00242074"/>
    <w:rsid w:val="00242A91"/>
    <w:rsid w:val="0024348C"/>
    <w:rsid w:val="002436E0"/>
    <w:rsid w:val="00243F5A"/>
    <w:rsid w:val="00244478"/>
    <w:rsid w:val="00244EE3"/>
    <w:rsid w:val="002450C6"/>
    <w:rsid w:val="002452B1"/>
    <w:rsid w:val="00245C68"/>
    <w:rsid w:val="00246183"/>
    <w:rsid w:val="002466DF"/>
    <w:rsid w:val="002467ED"/>
    <w:rsid w:val="002500CF"/>
    <w:rsid w:val="002501F1"/>
    <w:rsid w:val="00250405"/>
    <w:rsid w:val="002508E9"/>
    <w:rsid w:val="00250C86"/>
    <w:rsid w:val="00251051"/>
    <w:rsid w:val="0025187C"/>
    <w:rsid w:val="00251B9A"/>
    <w:rsid w:val="00251F0B"/>
    <w:rsid w:val="00252830"/>
    <w:rsid w:val="00252F1B"/>
    <w:rsid w:val="00254091"/>
    <w:rsid w:val="00254453"/>
    <w:rsid w:val="002556CE"/>
    <w:rsid w:val="00256041"/>
    <w:rsid w:val="00256278"/>
    <w:rsid w:val="002566CE"/>
    <w:rsid w:val="0025697C"/>
    <w:rsid w:val="00256AE5"/>
    <w:rsid w:val="00256BF9"/>
    <w:rsid w:val="00256F89"/>
    <w:rsid w:val="0025717E"/>
    <w:rsid w:val="00257539"/>
    <w:rsid w:val="00257865"/>
    <w:rsid w:val="00257AF1"/>
    <w:rsid w:val="00257F45"/>
    <w:rsid w:val="00261525"/>
    <w:rsid w:val="00261C96"/>
    <w:rsid w:val="00261ED3"/>
    <w:rsid w:val="0026258A"/>
    <w:rsid w:val="0026261D"/>
    <w:rsid w:val="0026266B"/>
    <w:rsid w:val="00262C72"/>
    <w:rsid w:val="0026315B"/>
    <w:rsid w:val="002631ED"/>
    <w:rsid w:val="00263696"/>
    <w:rsid w:val="002639D2"/>
    <w:rsid w:val="00263AF1"/>
    <w:rsid w:val="00263E19"/>
    <w:rsid w:val="0026423B"/>
    <w:rsid w:val="00264407"/>
    <w:rsid w:val="002653EC"/>
    <w:rsid w:val="00265A2D"/>
    <w:rsid w:val="0026633D"/>
    <w:rsid w:val="00266AEB"/>
    <w:rsid w:val="00266BB0"/>
    <w:rsid w:val="00266F8E"/>
    <w:rsid w:val="002670E3"/>
    <w:rsid w:val="002704C7"/>
    <w:rsid w:val="00270636"/>
    <w:rsid w:val="00270859"/>
    <w:rsid w:val="00271729"/>
    <w:rsid w:val="00272144"/>
    <w:rsid w:val="00272694"/>
    <w:rsid w:val="00273157"/>
    <w:rsid w:val="002734E1"/>
    <w:rsid w:val="00273730"/>
    <w:rsid w:val="00273E64"/>
    <w:rsid w:val="002742A4"/>
    <w:rsid w:val="002745B9"/>
    <w:rsid w:val="00274664"/>
    <w:rsid w:val="00274706"/>
    <w:rsid w:val="00274E55"/>
    <w:rsid w:val="00275B89"/>
    <w:rsid w:val="002760E1"/>
    <w:rsid w:val="002764E0"/>
    <w:rsid w:val="0027673A"/>
    <w:rsid w:val="00276867"/>
    <w:rsid w:val="00277048"/>
    <w:rsid w:val="00277A14"/>
    <w:rsid w:val="00277EA9"/>
    <w:rsid w:val="00280659"/>
    <w:rsid w:val="00280D8A"/>
    <w:rsid w:val="002812E9"/>
    <w:rsid w:val="00282266"/>
    <w:rsid w:val="00282559"/>
    <w:rsid w:val="00282DF2"/>
    <w:rsid w:val="00282EDA"/>
    <w:rsid w:val="0028326D"/>
    <w:rsid w:val="00283D8B"/>
    <w:rsid w:val="00284FDB"/>
    <w:rsid w:val="002855D6"/>
    <w:rsid w:val="00285EC2"/>
    <w:rsid w:val="0028601D"/>
    <w:rsid w:val="00287146"/>
    <w:rsid w:val="00287F2C"/>
    <w:rsid w:val="00287F76"/>
    <w:rsid w:val="00287FA4"/>
    <w:rsid w:val="0029007E"/>
    <w:rsid w:val="002909C6"/>
    <w:rsid w:val="00291041"/>
    <w:rsid w:val="00291754"/>
    <w:rsid w:val="00291D47"/>
    <w:rsid w:val="00292EF5"/>
    <w:rsid w:val="002930D9"/>
    <w:rsid w:val="00293124"/>
    <w:rsid w:val="00293819"/>
    <w:rsid w:val="00293DFC"/>
    <w:rsid w:val="00293F35"/>
    <w:rsid w:val="002947A4"/>
    <w:rsid w:val="002956AB"/>
    <w:rsid w:val="00296A0A"/>
    <w:rsid w:val="00296A9C"/>
    <w:rsid w:val="002972F4"/>
    <w:rsid w:val="00297CDF"/>
    <w:rsid w:val="002A015F"/>
    <w:rsid w:val="002A04DD"/>
    <w:rsid w:val="002A1141"/>
    <w:rsid w:val="002A1851"/>
    <w:rsid w:val="002A1EF2"/>
    <w:rsid w:val="002A2284"/>
    <w:rsid w:val="002A22A8"/>
    <w:rsid w:val="002A2B57"/>
    <w:rsid w:val="002A3D9D"/>
    <w:rsid w:val="002A3FD4"/>
    <w:rsid w:val="002A40C0"/>
    <w:rsid w:val="002A44DF"/>
    <w:rsid w:val="002A4995"/>
    <w:rsid w:val="002A4BAA"/>
    <w:rsid w:val="002A4ECB"/>
    <w:rsid w:val="002A551A"/>
    <w:rsid w:val="002A5682"/>
    <w:rsid w:val="002A6A83"/>
    <w:rsid w:val="002A7BCB"/>
    <w:rsid w:val="002B0B5A"/>
    <w:rsid w:val="002B0E15"/>
    <w:rsid w:val="002B170B"/>
    <w:rsid w:val="002B194E"/>
    <w:rsid w:val="002B1B96"/>
    <w:rsid w:val="002B20D8"/>
    <w:rsid w:val="002B20E2"/>
    <w:rsid w:val="002B24E8"/>
    <w:rsid w:val="002B2707"/>
    <w:rsid w:val="002B301C"/>
    <w:rsid w:val="002B3EC3"/>
    <w:rsid w:val="002B43DD"/>
    <w:rsid w:val="002B4C42"/>
    <w:rsid w:val="002B5BD7"/>
    <w:rsid w:val="002B61CB"/>
    <w:rsid w:val="002B64A9"/>
    <w:rsid w:val="002B6500"/>
    <w:rsid w:val="002B6B8A"/>
    <w:rsid w:val="002B768E"/>
    <w:rsid w:val="002B7769"/>
    <w:rsid w:val="002B786A"/>
    <w:rsid w:val="002C06EC"/>
    <w:rsid w:val="002C167B"/>
    <w:rsid w:val="002C1B22"/>
    <w:rsid w:val="002C2004"/>
    <w:rsid w:val="002C2D65"/>
    <w:rsid w:val="002C36CD"/>
    <w:rsid w:val="002C391B"/>
    <w:rsid w:val="002C3BD5"/>
    <w:rsid w:val="002C42BD"/>
    <w:rsid w:val="002C47B1"/>
    <w:rsid w:val="002C6A88"/>
    <w:rsid w:val="002C7236"/>
    <w:rsid w:val="002C769E"/>
    <w:rsid w:val="002C7EA7"/>
    <w:rsid w:val="002D0446"/>
    <w:rsid w:val="002D0813"/>
    <w:rsid w:val="002D0E38"/>
    <w:rsid w:val="002D1A57"/>
    <w:rsid w:val="002D1B40"/>
    <w:rsid w:val="002D22FE"/>
    <w:rsid w:val="002D2568"/>
    <w:rsid w:val="002D25AC"/>
    <w:rsid w:val="002D2AFB"/>
    <w:rsid w:val="002D2EAB"/>
    <w:rsid w:val="002D3EF4"/>
    <w:rsid w:val="002D426A"/>
    <w:rsid w:val="002D42B3"/>
    <w:rsid w:val="002D5477"/>
    <w:rsid w:val="002D5590"/>
    <w:rsid w:val="002D5FF2"/>
    <w:rsid w:val="002D63AB"/>
    <w:rsid w:val="002D6479"/>
    <w:rsid w:val="002D7E4D"/>
    <w:rsid w:val="002D7F99"/>
    <w:rsid w:val="002E0B0F"/>
    <w:rsid w:val="002E130F"/>
    <w:rsid w:val="002E13EE"/>
    <w:rsid w:val="002E192B"/>
    <w:rsid w:val="002E1E73"/>
    <w:rsid w:val="002E1FD6"/>
    <w:rsid w:val="002E2298"/>
    <w:rsid w:val="002E2325"/>
    <w:rsid w:val="002E36B1"/>
    <w:rsid w:val="002E40CE"/>
    <w:rsid w:val="002E4188"/>
    <w:rsid w:val="002E42A3"/>
    <w:rsid w:val="002E49CD"/>
    <w:rsid w:val="002E4C63"/>
    <w:rsid w:val="002E4E4F"/>
    <w:rsid w:val="002E4F14"/>
    <w:rsid w:val="002E507B"/>
    <w:rsid w:val="002E5EAF"/>
    <w:rsid w:val="002E6983"/>
    <w:rsid w:val="002E6FE3"/>
    <w:rsid w:val="002E7492"/>
    <w:rsid w:val="002E7529"/>
    <w:rsid w:val="002E7540"/>
    <w:rsid w:val="002E7845"/>
    <w:rsid w:val="002E7CD7"/>
    <w:rsid w:val="002E7F8F"/>
    <w:rsid w:val="002F0054"/>
    <w:rsid w:val="002F0929"/>
    <w:rsid w:val="002F1080"/>
    <w:rsid w:val="002F16E2"/>
    <w:rsid w:val="002F1A18"/>
    <w:rsid w:val="002F2333"/>
    <w:rsid w:val="002F2498"/>
    <w:rsid w:val="002F331F"/>
    <w:rsid w:val="002F3380"/>
    <w:rsid w:val="002F357F"/>
    <w:rsid w:val="002F3DB0"/>
    <w:rsid w:val="002F48EF"/>
    <w:rsid w:val="002F4B26"/>
    <w:rsid w:val="002F5716"/>
    <w:rsid w:val="002F5942"/>
    <w:rsid w:val="002F6316"/>
    <w:rsid w:val="002F6BB6"/>
    <w:rsid w:val="002F6EFD"/>
    <w:rsid w:val="002F7630"/>
    <w:rsid w:val="002F7701"/>
    <w:rsid w:val="00300425"/>
    <w:rsid w:val="0030056C"/>
    <w:rsid w:val="00300609"/>
    <w:rsid w:val="00300A0A"/>
    <w:rsid w:val="00302C22"/>
    <w:rsid w:val="00302FD4"/>
    <w:rsid w:val="003037DF"/>
    <w:rsid w:val="00303CC4"/>
    <w:rsid w:val="0030404A"/>
    <w:rsid w:val="00304AE7"/>
    <w:rsid w:val="00305068"/>
    <w:rsid w:val="003053E5"/>
    <w:rsid w:val="003061A1"/>
    <w:rsid w:val="00307299"/>
    <w:rsid w:val="003077FA"/>
    <w:rsid w:val="0030782E"/>
    <w:rsid w:val="00307C38"/>
    <w:rsid w:val="00307D13"/>
    <w:rsid w:val="00310018"/>
    <w:rsid w:val="003104DD"/>
    <w:rsid w:val="00310655"/>
    <w:rsid w:val="00310666"/>
    <w:rsid w:val="00310D43"/>
    <w:rsid w:val="00310DD0"/>
    <w:rsid w:val="00310FE6"/>
    <w:rsid w:val="0031148C"/>
    <w:rsid w:val="003119E3"/>
    <w:rsid w:val="0031369E"/>
    <w:rsid w:val="00313EEA"/>
    <w:rsid w:val="00313FC3"/>
    <w:rsid w:val="003148B1"/>
    <w:rsid w:val="00314D82"/>
    <w:rsid w:val="003153BA"/>
    <w:rsid w:val="003159E5"/>
    <w:rsid w:val="00316FF8"/>
    <w:rsid w:val="00317F6D"/>
    <w:rsid w:val="0032190E"/>
    <w:rsid w:val="00321DD4"/>
    <w:rsid w:val="00322312"/>
    <w:rsid w:val="0032248F"/>
    <w:rsid w:val="00322870"/>
    <w:rsid w:val="003233F5"/>
    <w:rsid w:val="00323433"/>
    <w:rsid w:val="00323990"/>
    <w:rsid w:val="003239C6"/>
    <w:rsid w:val="0032458B"/>
    <w:rsid w:val="0032467D"/>
    <w:rsid w:val="00324759"/>
    <w:rsid w:val="00325187"/>
    <w:rsid w:val="00325482"/>
    <w:rsid w:val="00325A18"/>
    <w:rsid w:val="00325AEA"/>
    <w:rsid w:val="00325AEE"/>
    <w:rsid w:val="00326A03"/>
    <w:rsid w:val="00327117"/>
    <w:rsid w:val="00327F97"/>
    <w:rsid w:val="0033148E"/>
    <w:rsid w:val="00331E0F"/>
    <w:rsid w:val="00332434"/>
    <w:rsid w:val="0033262D"/>
    <w:rsid w:val="00332D17"/>
    <w:rsid w:val="00334433"/>
    <w:rsid w:val="003348A9"/>
    <w:rsid w:val="003349BA"/>
    <w:rsid w:val="003351DE"/>
    <w:rsid w:val="00335884"/>
    <w:rsid w:val="00335C01"/>
    <w:rsid w:val="00336C7F"/>
    <w:rsid w:val="00336FEE"/>
    <w:rsid w:val="003372C0"/>
    <w:rsid w:val="0033776D"/>
    <w:rsid w:val="00337BFB"/>
    <w:rsid w:val="00340656"/>
    <w:rsid w:val="003409F8"/>
    <w:rsid w:val="00340B73"/>
    <w:rsid w:val="00340F10"/>
    <w:rsid w:val="00341DB3"/>
    <w:rsid w:val="00342DB4"/>
    <w:rsid w:val="00343051"/>
    <w:rsid w:val="0034325F"/>
    <w:rsid w:val="00343D4B"/>
    <w:rsid w:val="00344376"/>
    <w:rsid w:val="003449FC"/>
    <w:rsid w:val="00344BDE"/>
    <w:rsid w:val="00344CA0"/>
    <w:rsid w:val="00345C07"/>
    <w:rsid w:val="00345D65"/>
    <w:rsid w:val="00346395"/>
    <w:rsid w:val="003466CA"/>
    <w:rsid w:val="00346805"/>
    <w:rsid w:val="00347336"/>
    <w:rsid w:val="00347B7E"/>
    <w:rsid w:val="00350073"/>
    <w:rsid w:val="0035045B"/>
    <w:rsid w:val="00351819"/>
    <w:rsid w:val="0035197E"/>
    <w:rsid w:val="00351D44"/>
    <w:rsid w:val="00351E61"/>
    <w:rsid w:val="00352116"/>
    <w:rsid w:val="003523DF"/>
    <w:rsid w:val="00352BD5"/>
    <w:rsid w:val="0035376F"/>
    <w:rsid w:val="00353DF3"/>
    <w:rsid w:val="0035428B"/>
    <w:rsid w:val="003549BE"/>
    <w:rsid w:val="00354AB3"/>
    <w:rsid w:val="00354EEB"/>
    <w:rsid w:val="00355027"/>
    <w:rsid w:val="003556FA"/>
    <w:rsid w:val="0035580C"/>
    <w:rsid w:val="00355B33"/>
    <w:rsid w:val="00355C64"/>
    <w:rsid w:val="00355FC6"/>
    <w:rsid w:val="00356059"/>
    <w:rsid w:val="003565B4"/>
    <w:rsid w:val="00356730"/>
    <w:rsid w:val="00356E08"/>
    <w:rsid w:val="00357275"/>
    <w:rsid w:val="00357DFD"/>
    <w:rsid w:val="003603B8"/>
    <w:rsid w:val="00360D8D"/>
    <w:rsid w:val="0036174A"/>
    <w:rsid w:val="0036208E"/>
    <w:rsid w:val="0036218E"/>
    <w:rsid w:val="00362D14"/>
    <w:rsid w:val="00362F6C"/>
    <w:rsid w:val="00363FE5"/>
    <w:rsid w:val="00365204"/>
    <w:rsid w:val="00365815"/>
    <w:rsid w:val="00365832"/>
    <w:rsid w:val="00366382"/>
    <w:rsid w:val="003670F7"/>
    <w:rsid w:val="00367B64"/>
    <w:rsid w:val="00370189"/>
    <w:rsid w:val="0037052A"/>
    <w:rsid w:val="00370766"/>
    <w:rsid w:val="00371915"/>
    <w:rsid w:val="00371F3E"/>
    <w:rsid w:val="00372AAE"/>
    <w:rsid w:val="00372EE8"/>
    <w:rsid w:val="00373609"/>
    <w:rsid w:val="0037420C"/>
    <w:rsid w:val="0037433F"/>
    <w:rsid w:val="00374543"/>
    <w:rsid w:val="003747FD"/>
    <w:rsid w:val="00374A91"/>
    <w:rsid w:val="00374EAA"/>
    <w:rsid w:val="00375784"/>
    <w:rsid w:val="00375990"/>
    <w:rsid w:val="003761A1"/>
    <w:rsid w:val="00376580"/>
    <w:rsid w:val="0037686D"/>
    <w:rsid w:val="0037691D"/>
    <w:rsid w:val="00376AED"/>
    <w:rsid w:val="00376BA6"/>
    <w:rsid w:val="003772E1"/>
    <w:rsid w:val="00377D55"/>
    <w:rsid w:val="00377D5B"/>
    <w:rsid w:val="00380700"/>
    <w:rsid w:val="0038077A"/>
    <w:rsid w:val="00381760"/>
    <w:rsid w:val="00382E5D"/>
    <w:rsid w:val="00384CBB"/>
    <w:rsid w:val="00385A81"/>
    <w:rsid w:val="00385C11"/>
    <w:rsid w:val="00386DDC"/>
    <w:rsid w:val="00387190"/>
    <w:rsid w:val="00387244"/>
    <w:rsid w:val="003876E1"/>
    <w:rsid w:val="003903D0"/>
    <w:rsid w:val="003904A1"/>
    <w:rsid w:val="00390553"/>
    <w:rsid w:val="00390C74"/>
    <w:rsid w:val="00391498"/>
    <w:rsid w:val="00391502"/>
    <w:rsid w:val="00391795"/>
    <w:rsid w:val="0039217B"/>
    <w:rsid w:val="00392A5F"/>
    <w:rsid w:val="00392E2E"/>
    <w:rsid w:val="00393913"/>
    <w:rsid w:val="00394167"/>
    <w:rsid w:val="003945B9"/>
    <w:rsid w:val="0039484E"/>
    <w:rsid w:val="00394DC3"/>
    <w:rsid w:val="00395939"/>
    <w:rsid w:val="00395BE4"/>
    <w:rsid w:val="0039731C"/>
    <w:rsid w:val="00397696"/>
    <w:rsid w:val="00397FAC"/>
    <w:rsid w:val="003A022B"/>
    <w:rsid w:val="003A095D"/>
    <w:rsid w:val="003A09D4"/>
    <w:rsid w:val="003A0ED3"/>
    <w:rsid w:val="003A0F9C"/>
    <w:rsid w:val="003A1F51"/>
    <w:rsid w:val="003A2C1E"/>
    <w:rsid w:val="003A33A0"/>
    <w:rsid w:val="003A344F"/>
    <w:rsid w:val="003A3EEE"/>
    <w:rsid w:val="003A46A5"/>
    <w:rsid w:val="003A4740"/>
    <w:rsid w:val="003A4A67"/>
    <w:rsid w:val="003A5217"/>
    <w:rsid w:val="003A5799"/>
    <w:rsid w:val="003A79F2"/>
    <w:rsid w:val="003A7ADF"/>
    <w:rsid w:val="003B0214"/>
    <w:rsid w:val="003B0EF9"/>
    <w:rsid w:val="003B1312"/>
    <w:rsid w:val="003B17CB"/>
    <w:rsid w:val="003B1E57"/>
    <w:rsid w:val="003B265E"/>
    <w:rsid w:val="003B3CA3"/>
    <w:rsid w:val="003B47B7"/>
    <w:rsid w:val="003B5037"/>
    <w:rsid w:val="003B54D5"/>
    <w:rsid w:val="003B5B46"/>
    <w:rsid w:val="003B650B"/>
    <w:rsid w:val="003B6CDE"/>
    <w:rsid w:val="003B6F7F"/>
    <w:rsid w:val="003B731C"/>
    <w:rsid w:val="003B73F7"/>
    <w:rsid w:val="003B748B"/>
    <w:rsid w:val="003B7B3C"/>
    <w:rsid w:val="003B7E70"/>
    <w:rsid w:val="003B7FAB"/>
    <w:rsid w:val="003C00AC"/>
    <w:rsid w:val="003C00B1"/>
    <w:rsid w:val="003C0498"/>
    <w:rsid w:val="003C0D81"/>
    <w:rsid w:val="003C0FEE"/>
    <w:rsid w:val="003C14F5"/>
    <w:rsid w:val="003C1768"/>
    <w:rsid w:val="003C178E"/>
    <w:rsid w:val="003C2671"/>
    <w:rsid w:val="003C2726"/>
    <w:rsid w:val="003C2AC0"/>
    <w:rsid w:val="003C2D7B"/>
    <w:rsid w:val="003C33AE"/>
    <w:rsid w:val="003C4C01"/>
    <w:rsid w:val="003C5048"/>
    <w:rsid w:val="003C5797"/>
    <w:rsid w:val="003C5B4E"/>
    <w:rsid w:val="003C5E2B"/>
    <w:rsid w:val="003C5F79"/>
    <w:rsid w:val="003C61E1"/>
    <w:rsid w:val="003C761F"/>
    <w:rsid w:val="003C795B"/>
    <w:rsid w:val="003D151B"/>
    <w:rsid w:val="003D20E2"/>
    <w:rsid w:val="003D241F"/>
    <w:rsid w:val="003D297B"/>
    <w:rsid w:val="003D2D0A"/>
    <w:rsid w:val="003D2DC5"/>
    <w:rsid w:val="003D3369"/>
    <w:rsid w:val="003D3DC6"/>
    <w:rsid w:val="003D44CA"/>
    <w:rsid w:val="003D476C"/>
    <w:rsid w:val="003D4E69"/>
    <w:rsid w:val="003D50AA"/>
    <w:rsid w:val="003D64AC"/>
    <w:rsid w:val="003D6727"/>
    <w:rsid w:val="003D69DD"/>
    <w:rsid w:val="003D6E1C"/>
    <w:rsid w:val="003D7085"/>
    <w:rsid w:val="003D7563"/>
    <w:rsid w:val="003D7D31"/>
    <w:rsid w:val="003E01AD"/>
    <w:rsid w:val="003E0C6E"/>
    <w:rsid w:val="003E0F98"/>
    <w:rsid w:val="003E12C6"/>
    <w:rsid w:val="003E17F9"/>
    <w:rsid w:val="003E1862"/>
    <w:rsid w:val="003E1879"/>
    <w:rsid w:val="003E1C50"/>
    <w:rsid w:val="003E2A36"/>
    <w:rsid w:val="003E3639"/>
    <w:rsid w:val="003E3886"/>
    <w:rsid w:val="003E424C"/>
    <w:rsid w:val="003E45CE"/>
    <w:rsid w:val="003E4F94"/>
    <w:rsid w:val="003E4FCC"/>
    <w:rsid w:val="003E5142"/>
    <w:rsid w:val="003E5644"/>
    <w:rsid w:val="003E6807"/>
    <w:rsid w:val="003E6859"/>
    <w:rsid w:val="003E6CD2"/>
    <w:rsid w:val="003E6D08"/>
    <w:rsid w:val="003E6DA7"/>
    <w:rsid w:val="003E7135"/>
    <w:rsid w:val="003E732D"/>
    <w:rsid w:val="003E7B82"/>
    <w:rsid w:val="003F114C"/>
    <w:rsid w:val="003F157F"/>
    <w:rsid w:val="003F17A1"/>
    <w:rsid w:val="003F1B5A"/>
    <w:rsid w:val="003F1C6E"/>
    <w:rsid w:val="003F1F4D"/>
    <w:rsid w:val="003F38AF"/>
    <w:rsid w:val="003F4337"/>
    <w:rsid w:val="003F47A5"/>
    <w:rsid w:val="003F536E"/>
    <w:rsid w:val="003F5549"/>
    <w:rsid w:val="003F5B3B"/>
    <w:rsid w:val="003F5EDE"/>
    <w:rsid w:val="003F62CC"/>
    <w:rsid w:val="003F6485"/>
    <w:rsid w:val="003F73D7"/>
    <w:rsid w:val="003F75F3"/>
    <w:rsid w:val="003F7AA5"/>
    <w:rsid w:val="00400257"/>
    <w:rsid w:val="00400405"/>
    <w:rsid w:val="00400741"/>
    <w:rsid w:val="0040160D"/>
    <w:rsid w:val="00401E10"/>
    <w:rsid w:val="00402380"/>
    <w:rsid w:val="00402657"/>
    <w:rsid w:val="00402986"/>
    <w:rsid w:val="00403F45"/>
    <w:rsid w:val="00404E1A"/>
    <w:rsid w:val="004051BC"/>
    <w:rsid w:val="0040570E"/>
    <w:rsid w:val="0040575D"/>
    <w:rsid w:val="00405C0D"/>
    <w:rsid w:val="00405DF9"/>
    <w:rsid w:val="0040621A"/>
    <w:rsid w:val="00406840"/>
    <w:rsid w:val="00406AB9"/>
    <w:rsid w:val="0040714D"/>
    <w:rsid w:val="004075D0"/>
    <w:rsid w:val="004079E6"/>
    <w:rsid w:val="00407C6B"/>
    <w:rsid w:val="00407CD8"/>
    <w:rsid w:val="004108BF"/>
    <w:rsid w:val="004112E0"/>
    <w:rsid w:val="00411431"/>
    <w:rsid w:val="00411593"/>
    <w:rsid w:val="00411A4A"/>
    <w:rsid w:val="00411F4A"/>
    <w:rsid w:val="00411F5B"/>
    <w:rsid w:val="00412A24"/>
    <w:rsid w:val="00414092"/>
    <w:rsid w:val="004143C0"/>
    <w:rsid w:val="004143CB"/>
    <w:rsid w:val="004145AD"/>
    <w:rsid w:val="0041471B"/>
    <w:rsid w:val="0041484B"/>
    <w:rsid w:val="004148CB"/>
    <w:rsid w:val="00414B89"/>
    <w:rsid w:val="00414BC2"/>
    <w:rsid w:val="00415443"/>
    <w:rsid w:val="00415BF2"/>
    <w:rsid w:val="00415C03"/>
    <w:rsid w:val="0041671C"/>
    <w:rsid w:val="00416B00"/>
    <w:rsid w:val="00416FF6"/>
    <w:rsid w:val="00417076"/>
    <w:rsid w:val="004172BC"/>
    <w:rsid w:val="0041784D"/>
    <w:rsid w:val="00417FEB"/>
    <w:rsid w:val="0042015E"/>
    <w:rsid w:val="00421951"/>
    <w:rsid w:val="00422A2A"/>
    <w:rsid w:val="00422DE2"/>
    <w:rsid w:val="004233D1"/>
    <w:rsid w:val="0042340A"/>
    <w:rsid w:val="00424354"/>
    <w:rsid w:val="0042440A"/>
    <w:rsid w:val="00424551"/>
    <w:rsid w:val="00425576"/>
    <w:rsid w:val="004256CD"/>
    <w:rsid w:val="004256DA"/>
    <w:rsid w:val="00425870"/>
    <w:rsid w:val="00425A1A"/>
    <w:rsid w:val="00426023"/>
    <w:rsid w:val="00426557"/>
    <w:rsid w:val="0042673F"/>
    <w:rsid w:val="00427DCB"/>
    <w:rsid w:val="00427DDC"/>
    <w:rsid w:val="00427F7C"/>
    <w:rsid w:val="004302B8"/>
    <w:rsid w:val="0043055F"/>
    <w:rsid w:val="00430A57"/>
    <w:rsid w:val="00432EC2"/>
    <w:rsid w:val="00433655"/>
    <w:rsid w:val="0043407E"/>
    <w:rsid w:val="004341AD"/>
    <w:rsid w:val="004343E8"/>
    <w:rsid w:val="00435084"/>
    <w:rsid w:val="00436306"/>
    <w:rsid w:val="00436338"/>
    <w:rsid w:val="004368FB"/>
    <w:rsid w:val="00436FCA"/>
    <w:rsid w:val="0043731A"/>
    <w:rsid w:val="004407F3"/>
    <w:rsid w:val="00440A48"/>
    <w:rsid w:val="004411D4"/>
    <w:rsid w:val="004413A8"/>
    <w:rsid w:val="0044177E"/>
    <w:rsid w:val="004422AD"/>
    <w:rsid w:val="00442448"/>
    <w:rsid w:val="00442E75"/>
    <w:rsid w:val="00443513"/>
    <w:rsid w:val="00443529"/>
    <w:rsid w:val="00443E81"/>
    <w:rsid w:val="004443CA"/>
    <w:rsid w:val="004443F2"/>
    <w:rsid w:val="00445007"/>
    <w:rsid w:val="00445AFC"/>
    <w:rsid w:val="00445FC6"/>
    <w:rsid w:val="00445FC9"/>
    <w:rsid w:val="004462DB"/>
    <w:rsid w:val="004463F0"/>
    <w:rsid w:val="00446D92"/>
    <w:rsid w:val="00446E68"/>
    <w:rsid w:val="0044723A"/>
    <w:rsid w:val="00447A87"/>
    <w:rsid w:val="004503A5"/>
    <w:rsid w:val="00450E5F"/>
    <w:rsid w:val="004510EC"/>
    <w:rsid w:val="00451808"/>
    <w:rsid w:val="00451A4B"/>
    <w:rsid w:val="00452513"/>
    <w:rsid w:val="0045283C"/>
    <w:rsid w:val="00452E24"/>
    <w:rsid w:val="004532E6"/>
    <w:rsid w:val="0045349A"/>
    <w:rsid w:val="00453DCA"/>
    <w:rsid w:val="00454E86"/>
    <w:rsid w:val="0045529E"/>
    <w:rsid w:val="00455647"/>
    <w:rsid w:val="004557A4"/>
    <w:rsid w:val="004559A6"/>
    <w:rsid w:val="00455A54"/>
    <w:rsid w:val="0045651F"/>
    <w:rsid w:val="00456B29"/>
    <w:rsid w:val="00456E83"/>
    <w:rsid w:val="00456F9A"/>
    <w:rsid w:val="00460142"/>
    <w:rsid w:val="004607C1"/>
    <w:rsid w:val="004609F6"/>
    <w:rsid w:val="004613E1"/>
    <w:rsid w:val="004618BA"/>
    <w:rsid w:val="004634B4"/>
    <w:rsid w:val="00463667"/>
    <w:rsid w:val="0046409F"/>
    <w:rsid w:val="00464FDA"/>
    <w:rsid w:val="004655E7"/>
    <w:rsid w:val="0046564F"/>
    <w:rsid w:val="0046579E"/>
    <w:rsid w:val="00465913"/>
    <w:rsid w:val="00465BAA"/>
    <w:rsid w:val="00465F4E"/>
    <w:rsid w:val="004661BD"/>
    <w:rsid w:val="004662BF"/>
    <w:rsid w:val="00466EFA"/>
    <w:rsid w:val="00466FF1"/>
    <w:rsid w:val="004677E4"/>
    <w:rsid w:val="004711B6"/>
    <w:rsid w:val="00471E78"/>
    <w:rsid w:val="004721AD"/>
    <w:rsid w:val="00472749"/>
    <w:rsid w:val="004730AD"/>
    <w:rsid w:val="0047312F"/>
    <w:rsid w:val="00473537"/>
    <w:rsid w:val="00474787"/>
    <w:rsid w:val="004748F4"/>
    <w:rsid w:val="00474C0C"/>
    <w:rsid w:val="00475111"/>
    <w:rsid w:val="00475567"/>
    <w:rsid w:val="00475C60"/>
    <w:rsid w:val="004773BF"/>
    <w:rsid w:val="0047751A"/>
    <w:rsid w:val="00477BE1"/>
    <w:rsid w:val="00477D4C"/>
    <w:rsid w:val="004806F1"/>
    <w:rsid w:val="0048092C"/>
    <w:rsid w:val="00480EE5"/>
    <w:rsid w:val="004827B0"/>
    <w:rsid w:val="0048331A"/>
    <w:rsid w:val="00483603"/>
    <w:rsid w:val="00483B29"/>
    <w:rsid w:val="004847DE"/>
    <w:rsid w:val="00484AEB"/>
    <w:rsid w:val="00484CB4"/>
    <w:rsid w:val="00485535"/>
    <w:rsid w:val="00485712"/>
    <w:rsid w:val="00485786"/>
    <w:rsid w:val="0048620A"/>
    <w:rsid w:val="0048679D"/>
    <w:rsid w:val="0048702F"/>
    <w:rsid w:val="0048743C"/>
    <w:rsid w:val="004876D4"/>
    <w:rsid w:val="00487845"/>
    <w:rsid w:val="00490504"/>
    <w:rsid w:val="00490587"/>
    <w:rsid w:val="00490BAB"/>
    <w:rsid w:val="00490ED6"/>
    <w:rsid w:val="00491011"/>
    <w:rsid w:val="00491283"/>
    <w:rsid w:val="0049141B"/>
    <w:rsid w:val="004916BE"/>
    <w:rsid w:val="004916E0"/>
    <w:rsid w:val="00491EAA"/>
    <w:rsid w:val="00492F44"/>
    <w:rsid w:val="00493A6C"/>
    <w:rsid w:val="00493C44"/>
    <w:rsid w:val="00493ED4"/>
    <w:rsid w:val="00494C14"/>
    <w:rsid w:val="00495617"/>
    <w:rsid w:val="00495836"/>
    <w:rsid w:val="00495995"/>
    <w:rsid w:val="00495DEF"/>
    <w:rsid w:val="00495EF4"/>
    <w:rsid w:val="004961AD"/>
    <w:rsid w:val="0049695B"/>
    <w:rsid w:val="0049715D"/>
    <w:rsid w:val="00497179"/>
    <w:rsid w:val="00497A4F"/>
    <w:rsid w:val="00497BE4"/>
    <w:rsid w:val="00497D2A"/>
    <w:rsid w:val="004A0901"/>
    <w:rsid w:val="004A0F24"/>
    <w:rsid w:val="004A1920"/>
    <w:rsid w:val="004A2360"/>
    <w:rsid w:val="004A2CA3"/>
    <w:rsid w:val="004A3CDD"/>
    <w:rsid w:val="004A4146"/>
    <w:rsid w:val="004A57C7"/>
    <w:rsid w:val="004A5B6F"/>
    <w:rsid w:val="004A5CBB"/>
    <w:rsid w:val="004A5D7D"/>
    <w:rsid w:val="004A6662"/>
    <w:rsid w:val="004A7A6B"/>
    <w:rsid w:val="004B073D"/>
    <w:rsid w:val="004B0B8A"/>
    <w:rsid w:val="004B1985"/>
    <w:rsid w:val="004B1BD2"/>
    <w:rsid w:val="004B39F3"/>
    <w:rsid w:val="004B3C99"/>
    <w:rsid w:val="004B4049"/>
    <w:rsid w:val="004B406A"/>
    <w:rsid w:val="004B40E2"/>
    <w:rsid w:val="004B43B7"/>
    <w:rsid w:val="004B48A1"/>
    <w:rsid w:val="004B54EB"/>
    <w:rsid w:val="004B583C"/>
    <w:rsid w:val="004B59E1"/>
    <w:rsid w:val="004B5DF5"/>
    <w:rsid w:val="004B5E3A"/>
    <w:rsid w:val="004B6279"/>
    <w:rsid w:val="004B6847"/>
    <w:rsid w:val="004B77FD"/>
    <w:rsid w:val="004B7F73"/>
    <w:rsid w:val="004C0936"/>
    <w:rsid w:val="004C0EC4"/>
    <w:rsid w:val="004C1400"/>
    <w:rsid w:val="004C1A40"/>
    <w:rsid w:val="004C1B64"/>
    <w:rsid w:val="004C1C27"/>
    <w:rsid w:val="004C221B"/>
    <w:rsid w:val="004C24C5"/>
    <w:rsid w:val="004C2C0E"/>
    <w:rsid w:val="004C2EE5"/>
    <w:rsid w:val="004C2EF9"/>
    <w:rsid w:val="004C32F2"/>
    <w:rsid w:val="004C3BA9"/>
    <w:rsid w:val="004C3BAE"/>
    <w:rsid w:val="004C476C"/>
    <w:rsid w:val="004C4844"/>
    <w:rsid w:val="004C49FF"/>
    <w:rsid w:val="004C4BEC"/>
    <w:rsid w:val="004C4E47"/>
    <w:rsid w:val="004C4F2D"/>
    <w:rsid w:val="004C519A"/>
    <w:rsid w:val="004C61DC"/>
    <w:rsid w:val="004C648C"/>
    <w:rsid w:val="004C691C"/>
    <w:rsid w:val="004C6D55"/>
    <w:rsid w:val="004C707E"/>
    <w:rsid w:val="004C745A"/>
    <w:rsid w:val="004C7AB7"/>
    <w:rsid w:val="004C7FF5"/>
    <w:rsid w:val="004D0631"/>
    <w:rsid w:val="004D0984"/>
    <w:rsid w:val="004D3046"/>
    <w:rsid w:val="004D341D"/>
    <w:rsid w:val="004D37E3"/>
    <w:rsid w:val="004D4702"/>
    <w:rsid w:val="004D569E"/>
    <w:rsid w:val="004D5CFD"/>
    <w:rsid w:val="004D5E6A"/>
    <w:rsid w:val="004D6102"/>
    <w:rsid w:val="004D6383"/>
    <w:rsid w:val="004D6556"/>
    <w:rsid w:val="004D7563"/>
    <w:rsid w:val="004D75AA"/>
    <w:rsid w:val="004D7787"/>
    <w:rsid w:val="004D7D85"/>
    <w:rsid w:val="004E0406"/>
    <w:rsid w:val="004E04B6"/>
    <w:rsid w:val="004E0781"/>
    <w:rsid w:val="004E0B10"/>
    <w:rsid w:val="004E0C37"/>
    <w:rsid w:val="004E0ED7"/>
    <w:rsid w:val="004E0EFE"/>
    <w:rsid w:val="004E0F09"/>
    <w:rsid w:val="004E10CA"/>
    <w:rsid w:val="004E1284"/>
    <w:rsid w:val="004E177B"/>
    <w:rsid w:val="004E1A2F"/>
    <w:rsid w:val="004E1B28"/>
    <w:rsid w:val="004E1F82"/>
    <w:rsid w:val="004E22FB"/>
    <w:rsid w:val="004E2602"/>
    <w:rsid w:val="004E365A"/>
    <w:rsid w:val="004E3C24"/>
    <w:rsid w:val="004E4338"/>
    <w:rsid w:val="004E46BA"/>
    <w:rsid w:val="004E5723"/>
    <w:rsid w:val="004E57E3"/>
    <w:rsid w:val="004E64FF"/>
    <w:rsid w:val="004E6627"/>
    <w:rsid w:val="004E665C"/>
    <w:rsid w:val="004E6A3A"/>
    <w:rsid w:val="004E6ED8"/>
    <w:rsid w:val="004E7095"/>
    <w:rsid w:val="004F09D1"/>
    <w:rsid w:val="004F0D84"/>
    <w:rsid w:val="004F0E9E"/>
    <w:rsid w:val="004F1482"/>
    <w:rsid w:val="004F27AD"/>
    <w:rsid w:val="004F37A4"/>
    <w:rsid w:val="004F3C49"/>
    <w:rsid w:val="004F4A30"/>
    <w:rsid w:val="004F4D51"/>
    <w:rsid w:val="004F579A"/>
    <w:rsid w:val="004F66F6"/>
    <w:rsid w:val="004F6EDA"/>
    <w:rsid w:val="004F7D55"/>
    <w:rsid w:val="004F7EA3"/>
    <w:rsid w:val="005016C1"/>
    <w:rsid w:val="00501A7F"/>
    <w:rsid w:val="0050263E"/>
    <w:rsid w:val="00503015"/>
    <w:rsid w:val="005033F2"/>
    <w:rsid w:val="00503CD3"/>
    <w:rsid w:val="005041B1"/>
    <w:rsid w:val="00504226"/>
    <w:rsid w:val="005047A9"/>
    <w:rsid w:val="00504B07"/>
    <w:rsid w:val="00504FC2"/>
    <w:rsid w:val="00504FC4"/>
    <w:rsid w:val="0050504B"/>
    <w:rsid w:val="0050509F"/>
    <w:rsid w:val="0050512D"/>
    <w:rsid w:val="00505159"/>
    <w:rsid w:val="005057D4"/>
    <w:rsid w:val="005059A5"/>
    <w:rsid w:val="00505E30"/>
    <w:rsid w:val="00506133"/>
    <w:rsid w:val="0050637A"/>
    <w:rsid w:val="00506DD9"/>
    <w:rsid w:val="00507152"/>
    <w:rsid w:val="00507556"/>
    <w:rsid w:val="00507867"/>
    <w:rsid w:val="00507E91"/>
    <w:rsid w:val="005108D6"/>
    <w:rsid w:val="00510F5C"/>
    <w:rsid w:val="00512E4C"/>
    <w:rsid w:val="00513592"/>
    <w:rsid w:val="00513BE0"/>
    <w:rsid w:val="00513E4C"/>
    <w:rsid w:val="005148D2"/>
    <w:rsid w:val="00514BC3"/>
    <w:rsid w:val="00515281"/>
    <w:rsid w:val="0051546D"/>
    <w:rsid w:val="0051648A"/>
    <w:rsid w:val="00516933"/>
    <w:rsid w:val="005173E7"/>
    <w:rsid w:val="005214E1"/>
    <w:rsid w:val="00521B35"/>
    <w:rsid w:val="00522A94"/>
    <w:rsid w:val="0052355D"/>
    <w:rsid w:val="0052386B"/>
    <w:rsid w:val="00523D50"/>
    <w:rsid w:val="0052429C"/>
    <w:rsid w:val="005249D5"/>
    <w:rsid w:val="005260F8"/>
    <w:rsid w:val="00526A19"/>
    <w:rsid w:val="00526D16"/>
    <w:rsid w:val="00527122"/>
    <w:rsid w:val="005275CA"/>
    <w:rsid w:val="00527623"/>
    <w:rsid w:val="00527CAB"/>
    <w:rsid w:val="005300FF"/>
    <w:rsid w:val="0053056B"/>
    <w:rsid w:val="0053059F"/>
    <w:rsid w:val="00531E16"/>
    <w:rsid w:val="00532161"/>
    <w:rsid w:val="0053396B"/>
    <w:rsid w:val="00533A7B"/>
    <w:rsid w:val="00533A91"/>
    <w:rsid w:val="00533ADA"/>
    <w:rsid w:val="00533CC7"/>
    <w:rsid w:val="005341D3"/>
    <w:rsid w:val="00535DF7"/>
    <w:rsid w:val="00537010"/>
    <w:rsid w:val="005407D1"/>
    <w:rsid w:val="00540860"/>
    <w:rsid w:val="00541726"/>
    <w:rsid w:val="00541805"/>
    <w:rsid w:val="00541A87"/>
    <w:rsid w:val="00541DBC"/>
    <w:rsid w:val="00543958"/>
    <w:rsid w:val="005442D9"/>
    <w:rsid w:val="0054472B"/>
    <w:rsid w:val="00545011"/>
    <w:rsid w:val="005451C5"/>
    <w:rsid w:val="00546FA7"/>
    <w:rsid w:val="005502FA"/>
    <w:rsid w:val="005509CC"/>
    <w:rsid w:val="00551719"/>
    <w:rsid w:val="0055191D"/>
    <w:rsid w:val="00551F62"/>
    <w:rsid w:val="00552002"/>
    <w:rsid w:val="00553085"/>
    <w:rsid w:val="005533DC"/>
    <w:rsid w:val="00553FED"/>
    <w:rsid w:val="005549F0"/>
    <w:rsid w:val="00554FB0"/>
    <w:rsid w:val="00555B72"/>
    <w:rsid w:val="00555CC7"/>
    <w:rsid w:val="00555D7E"/>
    <w:rsid w:val="00556042"/>
    <w:rsid w:val="005561F9"/>
    <w:rsid w:val="0055637F"/>
    <w:rsid w:val="005566D1"/>
    <w:rsid w:val="00556DA2"/>
    <w:rsid w:val="00556DF9"/>
    <w:rsid w:val="00557379"/>
    <w:rsid w:val="00557F80"/>
    <w:rsid w:val="00560254"/>
    <w:rsid w:val="005602B1"/>
    <w:rsid w:val="00561EF6"/>
    <w:rsid w:val="005622BB"/>
    <w:rsid w:val="00562CEE"/>
    <w:rsid w:val="00562E96"/>
    <w:rsid w:val="005631CB"/>
    <w:rsid w:val="00563952"/>
    <w:rsid w:val="00563980"/>
    <w:rsid w:val="00563D82"/>
    <w:rsid w:val="00564289"/>
    <w:rsid w:val="00564AAA"/>
    <w:rsid w:val="00564C6D"/>
    <w:rsid w:val="00564F27"/>
    <w:rsid w:val="00565746"/>
    <w:rsid w:val="00565D56"/>
    <w:rsid w:val="005660D7"/>
    <w:rsid w:val="005669C3"/>
    <w:rsid w:val="00567407"/>
    <w:rsid w:val="005674AD"/>
    <w:rsid w:val="00570B40"/>
    <w:rsid w:val="005710F8"/>
    <w:rsid w:val="00571D2B"/>
    <w:rsid w:val="00571EAD"/>
    <w:rsid w:val="005724A9"/>
    <w:rsid w:val="005727AB"/>
    <w:rsid w:val="00572934"/>
    <w:rsid w:val="0057296D"/>
    <w:rsid w:val="00572A92"/>
    <w:rsid w:val="00572F55"/>
    <w:rsid w:val="005738DC"/>
    <w:rsid w:val="005742F9"/>
    <w:rsid w:val="00574922"/>
    <w:rsid w:val="005755CA"/>
    <w:rsid w:val="00575601"/>
    <w:rsid w:val="00575E60"/>
    <w:rsid w:val="005763BD"/>
    <w:rsid w:val="00576963"/>
    <w:rsid w:val="00577040"/>
    <w:rsid w:val="005770A8"/>
    <w:rsid w:val="005774C3"/>
    <w:rsid w:val="00577772"/>
    <w:rsid w:val="005779AD"/>
    <w:rsid w:val="00581B15"/>
    <w:rsid w:val="005826CD"/>
    <w:rsid w:val="00582A0B"/>
    <w:rsid w:val="00582B06"/>
    <w:rsid w:val="005837A1"/>
    <w:rsid w:val="00583E90"/>
    <w:rsid w:val="0058434C"/>
    <w:rsid w:val="00584A5C"/>
    <w:rsid w:val="00585609"/>
    <w:rsid w:val="0058589E"/>
    <w:rsid w:val="00585AC3"/>
    <w:rsid w:val="00587566"/>
    <w:rsid w:val="005876A7"/>
    <w:rsid w:val="0058794F"/>
    <w:rsid w:val="00587EED"/>
    <w:rsid w:val="00587F93"/>
    <w:rsid w:val="00587FF8"/>
    <w:rsid w:val="0059048C"/>
    <w:rsid w:val="00590CA2"/>
    <w:rsid w:val="00590D58"/>
    <w:rsid w:val="00590D69"/>
    <w:rsid w:val="00590D8A"/>
    <w:rsid w:val="0059158C"/>
    <w:rsid w:val="005918A3"/>
    <w:rsid w:val="005922B7"/>
    <w:rsid w:val="00592332"/>
    <w:rsid w:val="005934FD"/>
    <w:rsid w:val="005937F6"/>
    <w:rsid w:val="00593D0D"/>
    <w:rsid w:val="00594480"/>
    <w:rsid w:val="005945FD"/>
    <w:rsid w:val="00594889"/>
    <w:rsid w:val="00594C40"/>
    <w:rsid w:val="00595FF2"/>
    <w:rsid w:val="0059738A"/>
    <w:rsid w:val="00597792"/>
    <w:rsid w:val="005977C2"/>
    <w:rsid w:val="0059794F"/>
    <w:rsid w:val="005A00BC"/>
    <w:rsid w:val="005A05A6"/>
    <w:rsid w:val="005A0BB8"/>
    <w:rsid w:val="005A0EBB"/>
    <w:rsid w:val="005A1156"/>
    <w:rsid w:val="005A2785"/>
    <w:rsid w:val="005A2A8C"/>
    <w:rsid w:val="005A2DB3"/>
    <w:rsid w:val="005A3827"/>
    <w:rsid w:val="005A38DC"/>
    <w:rsid w:val="005A4205"/>
    <w:rsid w:val="005A4807"/>
    <w:rsid w:val="005A4A51"/>
    <w:rsid w:val="005A4C6F"/>
    <w:rsid w:val="005A5155"/>
    <w:rsid w:val="005A5E67"/>
    <w:rsid w:val="005A64C7"/>
    <w:rsid w:val="005A6A30"/>
    <w:rsid w:val="005A6B34"/>
    <w:rsid w:val="005A6EC8"/>
    <w:rsid w:val="005A7050"/>
    <w:rsid w:val="005B0585"/>
    <w:rsid w:val="005B0EC2"/>
    <w:rsid w:val="005B1110"/>
    <w:rsid w:val="005B14C5"/>
    <w:rsid w:val="005B1A74"/>
    <w:rsid w:val="005B1BB5"/>
    <w:rsid w:val="005B1E24"/>
    <w:rsid w:val="005B2223"/>
    <w:rsid w:val="005B2408"/>
    <w:rsid w:val="005B2E48"/>
    <w:rsid w:val="005B2F5B"/>
    <w:rsid w:val="005B3AF3"/>
    <w:rsid w:val="005B410F"/>
    <w:rsid w:val="005B4459"/>
    <w:rsid w:val="005B4AF8"/>
    <w:rsid w:val="005B4EAE"/>
    <w:rsid w:val="005B500C"/>
    <w:rsid w:val="005B5133"/>
    <w:rsid w:val="005B5711"/>
    <w:rsid w:val="005B57F5"/>
    <w:rsid w:val="005B6AD8"/>
    <w:rsid w:val="005B6B3F"/>
    <w:rsid w:val="005B6FAB"/>
    <w:rsid w:val="005B71EC"/>
    <w:rsid w:val="005B739B"/>
    <w:rsid w:val="005B7A24"/>
    <w:rsid w:val="005C0113"/>
    <w:rsid w:val="005C03EA"/>
    <w:rsid w:val="005C0591"/>
    <w:rsid w:val="005C0598"/>
    <w:rsid w:val="005C0A02"/>
    <w:rsid w:val="005C0D22"/>
    <w:rsid w:val="005C0D93"/>
    <w:rsid w:val="005C1AFE"/>
    <w:rsid w:val="005C1CED"/>
    <w:rsid w:val="005C1E60"/>
    <w:rsid w:val="005C2EB7"/>
    <w:rsid w:val="005C3FBF"/>
    <w:rsid w:val="005C4368"/>
    <w:rsid w:val="005C4921"/>
    <w:rsid w:val="005C4E6F"/>
    <w:rsid w:val="005C5137"/>
    <w:rsid w:val="005C66A1"/>
    <w:rsid w:val="005C691B"/>
    <w:rsid w:val="005C6F58"/>
    <w:rsid w:val="005C75A0"/>
    <w:rsid w:val="005C7F20"/>
    <w:rsid w:val="005D08B3"/>
    <w:rsid w:val="005D17C2"/>
    <w:rsid w:val="005D1B50"/>
    <w:rsid w:val="005D2D9F"/>
    <w:rsid w:val="005D442E"/>
    <w:rsid w:val="005D45D6"/>
    <w:rsid w:val="005D4EEA"/>
    <w:rsid w:val="005D5D6D"/>
    <w:rsid w:val="005D5E4A"/>
    <w:rsid w:val="005D5E87"/>
    <w:rsid w:val="005D5F89"/>
    <w:rsid w:val="005D7161"/>
    <w:rsid w:val="005E0589"/>
    <w:rsid w:val="005E0777"/>
    <w:rsid w:val="005E0E0E"/>
    <w:rsid w:val="005E1110"/>
    <w:rsid w:val="005E16E2"/>
    <w:rsid w:val="005E183B"/>
    <w:rsid w:val="005E2A0A"/>
    <w:rsid w:val="005E2E9E"/>
    <w:rsid w:val="005E2FF3"/>
    <w:rsid w:val="005E37D0"/>
    <w:rsid w:val="005E3F26"/>
    <w:rsid w:val="005E445B"/>
    <w:rsid w:val="005E45D5"/>
    <w:rsid w:val="005E4900"/>
    <w:rsid w:val="005E5110"/>
    <w:rsid w:val="005E573F"/>
    <w:rsid w:val="005E5CF5"/>
    <w:rsid w:val="005E67B0"/>
    <w:rsid w:val="005E6D70"/>
    <w:rsid w:val="005E7B0A"/>
    <w:rsid w:val="005F026C"/>
    <w:rsid w:val="005F0399"/>
    <w:rsid w:val="005F119E"/>
    <w:rsid w:val="005F1542"/>
    <w:rsid w:val="005F15BE"/>
    <w:rsid w:val="005F1D2B"/>
    <w:rsid w:val="005F22CA"/>
    <w:rsid w:val="005F2384"/>
    <w:rsid w:val="005F2606"/>
    <w:rsid w:val="005F2802"/>
    <w:rsid w:val="005F29FA"/>
    <w:rsid w:val="005F2E6A"/>
    <w:rsid w:val="005F3A3B"/>
    <w:rsid w:val="005F41A6"/>
    <w:rsid w:val="005F4503"/>
    <w:rsid w:val="005F5491"/>
    <w:rsid w:val="005F5495"/>
    <w:rsid w:val="005F6C3D"/>
    <w:rsid w:val="00600126"/>
    <w:rsid w:val="00600BE1"/>
    <w:rsid w:val="00600D8A"/>
    <w:rsid w:val="0060118D"/>
    <w:rsid w:val="0060144C"/>
    <w:rsid w:val="0060204E"/>
    <w:rsid w:val="006029C7"/>
    <w:rsid w:val="00604401"/>
    <w:rsid w:val="00605044"/>
    <w:rsid w:val="00605CD6"/>
    <w:rsid w:val="0060601E"/>
    <w:rsid w:val="00607BD0"/>
    <w:rsid w:val="0061050C"/>
    <w:rsid w:val="006105A7"/>
    <w:rsid w:val="0061073D"/>
    <w:rsid w:val="00610BDB"/>
    <w:rsid w:val="00610C65"/>
    <w:rsid w:val="00611118"/>
    <w:rsid w:val="006111D1"/>
    <w:rsid w:val="00611864"/>
    <w:rsid w:val="006120AA"/>
    <w:rsid w:val="00612426"/>
    <w:rsid w:val="00612CE3"/>
    <w:rsid w:val="0061371A"/>
    <w:rsid w:val="00613764"/>
    <w:rsid w:val="00613CB9"/>
    <w:rsid w:val="006143F1"/>
    <w:rsid w:val="00614A5B"/>
    <w:rsid w:val="00615C7B"/>
    <w:rsid w:val="006160D8"/>
    <w:rsid w:val="0061674A"/>
    <w:rsid w:val="0061696F"/>
    <w:rsid w:val="006178C7"/>
    <w:rsid w:val="00617968"/>
    <w:rsid w:val="00617FC3"/>
    <w:rsid w:val="00620404"/>
    <w:rsid w:val="006207B4"/>
    <w:rsid w:val="0062088C"/>
    <w:rsid w:val="00620AE3"/>
    <w:rsid w:val="00620D17"/>
    <w:rsid w:val="00620D1A"/>
    <w:rsid w:val="0062177E"/>
    <w:rsid w:val="00621A99"/>
    <w:rsid w:val="00622D3E"/>
    <w:rsid w:val="00622E19"/>
    <w:rsid w:val="006232D9"/>
    <w:rsid w:val="006238B3"/>
    <w:rsid w:val="00624111"/>
    <w:rsid w:val="00625324"/>
    <w:rsid w:val="00625559"/>
    <w:rsid w:val="0062592D"/>
    <w:rsid w:val="006264A8"/>
    <w:rsid w:val="006304FA"/>
    <w:rsid w:val="00631D2D"/>
    <w:rsid w:val="00632F48"/>
    <w:rsid w:val="00633D63"/>
    <w:rsid w:val="00633EC7"/>
    <w:rsid w:val="0063426F"/>
    <w:rsid w:val="00634282"/>
    <w:rsid w:val="00634BE9"/>
    <w:rsid w:val="00634FBC"/>
    <w:rsid w:val="006353EB"/>
    <w:rsid w:val="006360B7"/>
    <w:rsid w:val="006360D4"/>
    <w:rsid w:val="006361B5"/>
    <w:rsid w:val="006368E4"/>
    <w:rsid w:val="0063705B"/>
    <w:rsid w:val="006371C7"/>
    <w:rsid w:val="00637C01"/>
    <w:rsid w:val="00640BAF"/>
    <w:rsid w:val="00640C5D"/>
    <w:rsid w:val="00640F66"/>
    <w:rsid w:val="0064160B"/>
    <w:rsid w:val="006419FD"/>
    <w:rsid w:val="00641C5D"/>
    <w:rsid w:val="00642116"/>
    <w:rsid w:val="006421D7"/>
    <w:rsid w:val="0064256E"/>
    <w:rsid w:val="00642726"/>
    <w:rsid w:val="00642D58"/>
    <w:rsid w:val="00642E6F"/>
    <w:rsid w:val="006433C3"/>
    <w:rsid w:val="00643E6D"/>
    <w:rsid w:val="00643F0C"/>
    <w:rsid w:val="00644144"/>
    <w:rsid w:val="00645144"/>
    <w:rsid w:val="00645340"/>
    <w:rsid w:val="006453A6"/>
    <w:rsid w:val="006454DD"/>
    <w:rsid w:val="00645A1F"/>
    <w:rsid w:val="00645D48"/>
    <w:rsid w:val="00647202"/>
    <w:rsid w:val="0064799D"/>
    <w:rsid w:val="00647FDD"/>
    <w:rsid w:val="006502A8"/>
    <w:rsid w:val="00650351"/>
    <w:rsid w:val="0065056E"/>
    <w:rsid w:val="006506F6"/>
    <w:rsid w:val="006509C8"/>
    <w:rsid w:val="00650A3A"/>
    <w:rsid w:val="00651BD1"/>
    <w:rsid w:val="00652404"/>
    <w:rsid w:val="0065245B"/>
    <w:rsid w:val="00652918"/>
    <w:rsid w:val="0065462B"/>
    <w:rsid w:val="00655111"/>
    <w:rsid w:val="006558F7"/>
    <w:rsid w:val="006559B2"/>
    <w:rsid w:val="00655A66"/>
    <w:rsid w:val="00656052"/>
    <w:rsid w:val="00656101"/>
    <w:rsid w:val="00656F74"/>
    <w:rsid w:val="00657365"/>
    <w:rsid w:val="006578C4"/>
    <w:rsid w:val="00660E7E"/>
    <w:rsid w:val="00661AD4"/>
    <w:rsid w:val="00661C32"/>
    <w:rsid w:val="00661F32"/>
    <w:rsid w:val="00662143"/>
    <w:rsid w:val="00662DD7"/>
    <w:rsid w:val="00663926"/>
    <w:rsid w:val="0066400A"/>
    <w:rsid w:val="00665D5D"/>
    <w:rsid w:val="00665DA4"/>
    <w:rsid w:val="0066615D"/>
    <w:rsid w:val="006662D0"/>
    <w:rsid w:val="00666372"/>
    <w:rsid w:val="006665CA"/>
    <w:rsid w:val="006671FE"/>
    <w:rsid w:val="0066756F"/>
    <w:rsid w:val="0066758A"/>
    <w:rsid w:val="0067004A"/>
    <w:rsid w:val="00670E99"/>
    <w:rsid w:val="00671564"/>
    <w:rsid w:val="00671865"/>
    <w:rsid w:val="0067217E"/>
    <w:rsid w:val="00672AFA"/>
    <w:rsid w:val="00672AFD"/>
    <w:rsid w:val="00673A2B"/>
    <w:rsid w:val="00674E6B"/>
    <w:rsid w:val="0067555F"/>
    <w:rsid w:val="00675987"/>
    <w:rsid w:val="006762A2"/>
    <w:rsid w:val="006774A2"/>
    <w:rsid w:val="00677CAA"/>
    <w:rsid w:val="00677E90"/>
    <w:rsid w:val="00680C09"/>
    <w:rsid w:val="00680D17"/>
    <w:rsid w:val="006813EC"/>
    <w:rsid w:val="00681E94"/>
    <w:rsid w:val="00682224"/>
    <w:rsid w:val="0068234A"/>
    <w:rsid w:val="006823CC"/>
    <w:rsid w:val="00684405"/>
    <w:rsid w:val="006850F4"/>
    <w:rsid w:val="00685770"/>
    <w:rsid w:val="0068592A"/>
    <w:rsid w:val="00685C41"/>
    <w:rsid w:val="00687786"/>
    <w:rsid w:val="006904AA"/>
    <w:rsid w:val="006910B2"/>
    <w:rsid w:val="006914B7"/>
    <w:rsid w:val="006921F0"/>
    <w:rsid w:val="00692468"/>
    <w:rsid w:val="006924F5"/>
    <w:rsid w:val="006941CF"/>
    <w:rsid w:val="00694CA0"/>
    <w:rsid w:val="0069502B"/>
    <w:rsid w:val="00695534"/>
    <w:rsid w:val="00695D46"/>
    <w:rsid w:val="00695D83"/>
    <w:rsid w:val="00696209"/>
    <w:rsid w:val="006963F7"/>
    <w:rsid w:val="006966A8"/>
    <w:rsid w:val="00697841"/>
    <w:rsid w:val="00697C7B"/>
    <w:rsid w:val="00697F03"/>
    <w:rsid w:val="006A0D45"/>
    <w:rsid w:val="006A14FF"/>
    <w:rsid w:val="006A2437"/>
    <w:rsid w:val="006A25F0"/>
    <w:rsid w:val="006A2B88"/>
    <w:rsid w:val="006A2E55"/>
    <w:rsid w:val="006A328A"/>
    <w:rsid w:val="006A33E2"/>
    <w:rsid w:val="006A378A"/>
    <w:rsid w:val="006A423C"/>
    <w:rsid w:val="006A4288"/>
    <w:rsid w:val="006A449A"/>
    <w:rsid w:val="006A5912"/>
    <w:rsid w:val="006A5C7A"/>
    <w:rsid w:val="006A6006"/>
    <w:rsid w:val="006A6415"/>
    <w:rsid w:val="006A672B"/>
    <w:rsid w:val="006A6D92"/>
    <w:rsid w:val="006A6EEE"/>
    <w:rsid w:val="006A71CF"/>
    <w:rsid w:val="006A7907"/>
    <w:rsid w:val="006A7C73"/>
    <w:rsid w:val="006B0723"/>
    <w:rsid w:val="006B0783"/>
    <w:rsid w:val="006B0D16"/>
    <w:rsid w:val="006B1A82"/>
    <w:rsid w:val="006B1F11"/>
    <w:rsid w:val="006B2FA1"/>
    <w:rsid w:val="006B3E12"/>
    <w:rsid w:val="006B3E8D"/>
    <w:rsid w:val="006B4055"/>
    <w:rsid w:val="006B444C"/>
    <w:rsid w:val="006B4838"/>
    <w:rsid w:val="006B4C41"/>
    <w:rsid w:val="006B4C92"/>
    <w:rsid w:val="006B503E"/>
    <w:rsid w:val="006B5042"/>
    <w:rsid w:val="006B5914"/>
    <w:rsid w:val="006B6649"/>
    <w:rsid w:val="006B733F"/>
    <w:rsid w:val="006B79BE"/>
    <w:rsid w:val="006B7ACA"/>
    <w:rsid w:val="006C014A"/>
    <w:rsid w:val="006C0293"/>
    <w:rsid w:val="006C12B6"/>
    <w:rsid w:val="006C1D14"/>
    <w:rsid w:val="006C1FE8"/>
    <w:rsid w:val="006C2596"/>
    <w:rsid w:val="006C2E5B"/>
    <w:rsid w:val="006C2E68"/>
    <w:rsid w:val="006C3238"/>
    <w:rsid w:val="006C3266"/>
    <w:rsid w:val="006C4044"/>
    <w:rsid w:val="006C4CC0"/>
    <w:rsid w:val="006C5327"/>
    <w:rsid w:val="006C55B5"/>
    <w:rsid w:val="006C5A86"/>
    <w:rsid w:val="006C5E8E"/>
    <w:rsid w:val="006C6174"/>
    <w:rsid w:val="006C66E7"/>
    <w:rsid w:val="006C7005"/>
    <w:rsid w:val="006C76DF"/>
    <w:rsid w:val="006D0A61"/>
    <w:rsid w:val="006D0B5A"/>
    <w:rsid w:val="006D0D7D"/>
    <w:rsid w:val="006D106E"/>
    <w:rsid w:val="006D1EE5"/>
    <w:rsid w:val="006D1FD1"/>
    <w:rsid w:val="006D2161"/>
    <w:rsid w:val="006D2609"/>
    <w:rsid w:val="006D3A23"/>
    <w:rsid w:val="006D4451"/>
    <w:rsid w:val="006D4B1A"/>
    <w:rsid w:val="006D4DD1"/>
    <w:rsid w:val="006D53D6"/>
    <w:rsid w:val="006D59AB"/>
    <w:rsid w:val="006D5BC2"/>
    <w:rsid w:val="006D62C8"/>
    <w:rsid w:val="006D6A8C"/>
    <w:rsid w:val="006D6BBE"/>
    <w:rsid w:val="006E064A"/>
    <w:rsid w:val="006E11B6"/>
    <w:rsid w:val="006E14E2"/>
    <w:rsid w:val="006E1AF0"/>
    <w:rsid w:val="006E1EA3"/>
    <w:rsid w:val="006E2AEF"/>
    <w:rsid w:val="006E2FD1"/>
    <w:rsid w:val="006E3448"/>
    <w:rsid w:val="006E35F7"/>
    <w:rsid w:val="006E370F"/>
    <w:rsid w:val="006E3A91"/>
    <w:rsid w:val="006E3D42"/>
    <w:rsid w:val="006E3E10"/>
    <w:rsid w:val="006E42FF"/>
    <w:rsid w:val="006E4478"/>
    <w:rsid w:val="006E4C3C"/>
    <w:rsid w:val="006E6860"/>
    <w:rsid w:val="006E69E0"/>
    <w:rsid w:val="006E7184"/>
    <w:rsid w:val="006E782A"/>
    <w:rsid w:val="006F1409"/>
    <w:rsid w:val="006F2538"/>
    <w:rsid w:val="006F3723"/>
    <w:rsid w:val="006F4241"/>
    <w:rsid w:val="006F4BBA"/>
    <w:rsid w:val="006F4E0A"/>
    <w:rsid w:val="006F5329"/>
    <w:rsid w:val="006F6011"/>
    <w:rsid w:val="006F61CA"/>
    <w:rsid w:val="006F674A"/>
    <w:rsid w:val="006F6763"/>
    <w:rsid w:val="006F7796"/>
    <w:rsid w:val="00700EBD"/>
    <w:rsid w:val="00700F78"/>
    <w:rsid w:val="007010E7"/>
    <w:rsid w:val="007012DD"/>
    <w:rsid w:val="00701D63"/>
    <w:rsid w:val="00702F17"/>
    <w:rsid w:val="00703304"/>
    <w:rsid w:val="00703AA2"/>
    <w:rsid w:val="00703AA3"/>
    <w:rsid w:val="00703DEE"/>
    <w:rsid w:val="00703DFA"/>
    <w:rsid w:val="00703F24"/>
    <w:rsid w:val="007043EE"/>
    <w:rsid w:val="007047E5"/>
    <w:rsid w:val="007048E9"/>
    <w:rsid w:val="00704D7E"/>
    <w:rsid w:val="007054CA"/>
    <w:rsid w:val="00705650"/>
    <w:rsid w:val="00706199"/>
    <w:rsid w:val="00706D41"/>
    <w:rsid w:val="0070740E"/>
    <w:rsid w:val="00707502"/>
    <w:rsid w:val="00707C9A"/>
    <w:rsid w:val="00710572"/>
    <w:rsid w:val="007105B7"/>
    <w:rsid w:val="00710649"/>
    <w:rsid w:val="00710852"/>
    <w:rsid w:val="0071145D"/>
    <w:rsid w:val="0071146A"/>
    <w:rsid w:val="007120A3"/>
    <w:rsid w:val="007121C7"/>
    <w:rsid w:val="007129B3"/>
    <w:rsid w:val="007134D4"/>
    <w:rsid w:val="007140CF"/>
    <w:rsid w:val="007140FF"/>
    <w:rsid w:val="00714E57"/>
    <w:rsid w:val="00715270"/>
    <w:rsid w:val="007152DC"/>
    <w:rsid w:val="007155A5"/>
    <w:rsid w:val="007157B1"/>
    <w:rsid w:val="007158CF"/>
    <w:rsid w:val="00715B36"/>
    <w:rsid w:val="007172F1"/>
    <w:rsid w:val="00717B1E"/>
    <w:rsid w:val="00717E38"/>
    <w:rsid w:val="00720C82"/>
    <w:rsid w:val="007215C7"/>
    <w:rsid w:val="00721CD6"/>
    <w:rsid w:val="00721D7F"/>
    <w:rsid w:val="00721DA8"/>
    <w:rsid w:val="00721FE4"/>
    <w:rsid w:val="0072234C"/>
    <w:rsid w:val="007229AB"/>
    <w:rsid w:val="00722F4F"/>
    <w:rsid w:val="00723343"/>
    <w:rsid w:val="007236F1"/>
    <w:rsid w:val="007245A2"/>
    <w:rsid w:val="0072562C"/>
    <w:rsid w:val="007256D5"/>
    <w:rsid w:val="007259AF"/>
    <w:rsid w:val="00725E5A"/>
    <w:rsid w:val="00726347"/>
    <w:rsid w:val="00726C50"/>
    <w:rsid w:val="00726EE5"/>
    <w:rsid w:val="00726F1A"/>
    <w:rsid w:val="00727738"/>
    <w:rsid w:val="00727C1F"/>
    <w:rsid w:val="00727D7C"/>
    <w:rsid w:val="00727E28"/>
    <w:rsid w:val="00730412"/>
    <w:rsid w:val="00730A1F"/>
    <w:rsid w:val="00730A7F"/>
    <w:rsid w:val="00730A84"/>
    <w:rsid w:val="00730E53"/>
    <w:rsid w:val="00730FE8"/>
    <w:rsid w:val="0073151A"/>
    <w:rsid w:val="007316DE"/>
    <w:rsid w:val="0073185C"/>
    <w:rsid w:val="00731A89"/>
    <w:rsid w:val="00732151"/>
    <w:rsid w:val="007321EC"/>
    <w:rsid w:val="00732602"/>
    <w:rsid w:val="00733335"/>
    <w:rsid w:val="00734352"/>
    <w:rsid w:val="007349D5"/>
    <w:rsid w:val="00735E09"/>
    <w:rsid w:val="00735E9C"/>
    <w:rsid w:val="00735EA8"/>
    <w:rsid w:val="00736B4C"/>
    <w:rsid w:val="00737495"/>
    <w:rsid w:val="0073773F"/>
    <w:rsid w:val="007405E3"/>
    <w:rsid w:val="0074140E"/>
    <w:rsid w:val="007418D0"/>
    <w:rsid w:val="0074193C"/>
    <w:rsid w:val="00742540"/>
    <w:rsid w:val="00742600"/>
    <w:rsid w:val="00743157"/>
    <w:rsid w:val="00743427"/>
    <w:rsid w:val="00743BE5"/>
    <w:rsid w:val="00744413"/>
    <w:rsid w:val="00744EE1"/>
    <w:rsid w:val="00746509"/>
    <w:rsid w:val="00747A31"/>
    <w:rsid w:val="007503C9"/>
    <w:rsid w:val="00750BF9"/>
    <w:rsid w:val="00751138"/>
    <w:rsid w:val="00751CF3"/>
    <w:rsid w:val="007522B1"/>
    <w:rsid w:val="0075298E"/>
    <w:rsid w:val="00752C09"/>
    <w:rsid w:val="00752D80"/>
    <w:rsid w:val="00753037"/>
    <w:rsid w:val="00753235"/>
    <w:rsid w:val="00753ED4"/>
    <w:rsid w:val="00753F7F"/>
    <w:rsid w:val="0075491B"/>
    <w:rsid w:val="00754AAC"/>
    <w:rsid w:val="00754AFE"/>
    <w:rsid w:val="00754B4B"/>
    <w:rsid w:val="00754E42"/>
    <w:rsid w:val="007558E5"/>
    <w:rsid w:val="00755F4F"/>
    <w:rsid w:val="0075709E"/>
    <w:rsid w:val="00757292"/>
    <w:rsid w:val="00757523"/>
    <w:rsid w:val="00757CD6"/>
    <w:rsid w:val="00760412"/>
    <w:rsid w:val="007604F2"/>
    <w:rsid w:val="00760A12"/>
    <w:rsid w:val="007610E7"/>
    <w:rsid w:val="0076180C"/>
    <w:rsid w:val="007620A4"/>
    <w:rsid w:val="00762602"/>
    <w:rsid w:val="00762CEA"/>
    <w:rsid w:val="007631F5"/>
    <w:rsid w:val="0076345C"/>
    <w:rsid w:val="007634CB"/>
    <w:rsid w:val="007634F9"/>
    <w:rsid w:val="00763A27"/>
    <w:rsid w:val="00764114"/>
    <w:rsid w:val="007646C9"/>
    <w:rsid w:val="00765B2D"/>
    <w:rsid w:val="0076661F"/>
    <w:rsid w:val="00766BF8"/>
    <w:rsid w:val="00766DB5"/>
    <w:rsid w:val="00766E8D"/>
    <w:rsid w:val="007679F7"/>
    <w:rsid w:val="007700C3"/>
    <w:rsid w:val="007701A0"/>
    <w:rsid w:val="00770751"/>
    <w:rsid w:val="007709E2"/>
    <w:rsid w:val="00771999"/>
    <w:rsid w:val="00771E20"/>
    <w:rsid w:val="00771F64"/>
    <w:rsid w:val="0077228B"/>
    <w:rsid w:val="00773091"/>
    <w:rsid w:val="007731FF"/>
    <w:rsid w:val="00773643"/>
    <w:rsid w:val="00773814"/>
    <w:rsid w:val="0077381A"/>
    <w:rsid w:val="0077480F"/>
    <w:rsid w:val="00774E23"/>
    <w:rsid w:val="00774F0C"/>
    <w:rsid w:val="007757D9"/>
    <w:rsid w:val="00775892"/>
    <w:rsid w:val="00776019"/>
    <w:rsid w:val="00776716"/>
    <w:rsid w:val="00776887"/>
    <w:rsid w:val="00776B2A"/>
    <w:rsid w:val="00776C2E"/>
    <w:rsid w:val="00776C5D"/>
    <w:rsid w:val="00777082"/>
    <w:rsid w:val="00781A2D"/>
    <w:rsid w:val="00781F42"/>
    <w:rsid w:val="007825AD"/>
    <w:rsid w:val="007825FA"/>
    <w:rsid w:val="0078271C"/>
    <w:rsid w:val="00782B4D"/>
    <w:rsid w:val="00782DD0"/>
    <w:rsid w:val="007831D4"/>
    <w:rsid w:val="0078376C"/>
    <w:rsid w:val="00783772"/>
    <w:rsid w:val="00783F39"/>
    <w:rsid w:val="007846BB"/>
    <w:rsid w:val="00784C49"/>
    <w:rsid w:val="00784DC3"/>
    <w:rsid w:val="007860F6"/>
    <w:rsid w:val="007868FD"/>
    <w:rsid w:val="00786BF4"/>
    <w:rsid w:val="00787AF0"/>
    <w:rsid w:val="00787E42"/>
    <w:rsid w:val="00787EA7"/>
    <w:rsid w:val="00787F7A"/>
    <w:rsid w:val="0079034E"/>
    <w:rsid w:val="00790A02"/>
    <w:rsid w:val="0079113B"/>
    <w:rsid w:val="0079118F"/>
    <w:rsid w:val="00791336"/>
    <w:rsid w:val="007913A0"/>
    <w:rsid w:val="0079153C"/>
    <w:rsid w:val="00791859"/>
    <w:rsid w:val="0079234B"/>
    <w:rsid w:val="007923C0"/>
    <w:rsid w:val="00792492"/>
    <w:rsid w:val="00792C0F"/>
    <w:rsid w:val="00792E36"/>
    <w:rsid w:val="00793A95"/>
    <w:rsid w:val="00793ADD"/>
    <w:rsid w:val="00793D9E"/>
    <w:rsid w:val="007941BE"/>
    <w:rsid w:val="0079468D"/>
    <w:rsid w:val="00795525"/>
    <w:rsid w:val="007957F1"/>
    <w:rsid w:val="00795F31"/>
    <w:rsid w:val="00796992"/>
    <w:rsid w:val="00796AE9"/>
    <w:rsid w:val="007970EE"/>
    <w:rsid w:val="0079761A"/>
    <w:rsid w:val="007A02D7"/>
    <w:rsid w:val="007A04EC"/>
    <w:rsid w:val="007A1F49"/>
    <w:rsid w:val="007A2C96"/>
    <w:rsid w:val="007A33F4"/>
    <w:rsid w:val="007A38D4"/>
    <w:rsid w:val="007A4388"/>
    <w:rsid w:val="007A4D62"/>
    <w:rsid w:val="007A5F4D"/>
    <w:rsid w:val="007A6271"/>
    <w:rsid w:val="007B0362"/>
    <w:rsid w:val="007B03CA"/>
    <w:rsid w:val="007B05DB"/>
    <w:rsid w:val="007B12B8"/>
    <w:rsid w:val="007B1334"/>
    <w:rsid w:val="007B183D"/>
    <w:rsid w:val="007B18E6"/>
    <w:rsid w:val="007B1A74"/>
    <w:rsid w:val="007B2256"/>
    <w:rsid w:val="007B3085"/>
    <w:rsid w:val="007B3EF6"/>
    <w:rsid w:val="007B47FD"/>
    <w:rsid w:val="007B524F"/>
    <w:rsid w:val="007B538F"/>
    <w:rsid w:val="007B6389"/>
    <w:rsid w:val="007B66FE"/>
    <w:rsid w:val="007B6E07"/>
    <w:rsid w:val="007B7254"/>
    <w:rsid w:val="007B7B41"/>
    <w:rsid w:val="007C04CD"/>
    <w:rsid w:val="007C0539"/>
    <w:rsid w:val="007C05E3"/>
    <w:rsid w:val="007C066B"/>
    <w:rsid w:val="007C0814"/>
    <w:rsid w:val="007C0913"/>
    <w:rsid w:val="007C12CF"/>
    <w:rsid w:val="007C12ED"/>
    <w:rsid w:val="007C1416"/>
    <w:rsid w:val="007C160F"/>
    <w:rsid w:val="007C2706"/>
    <w:rsid w:val="007C298D"/>
    <w:rsid w:val="007C2C1C"/>
    <w:rsid w:val="007C2EEF"/>
    <w:rsid w:val="007C3B3F"/>
    <w:rsid w:val="007C4524"/>
    <w:rsid w:val="007C4C6D"/>
    <w:rsid w:val="007C4EBF"/>
    <w:rsid w:val="007C5025"/>
    <w:rsid w:val="007C5597"/>
    <w:rsid w:val="007C5CC2"/>
    <w:rsid w:val="007C5EFC"/>
    <w:rsid w:val="007C64CB"/>
    <w:rsid w:val="007C6DAC"/>
    <w:rsid w:val="007C787B"/>
    <w:rsid w:val="007D0097"/>
    <w:rsid w:val="007D0821"/>
    <w:rsid w:val="007D11A1"/>
    <w:rsid w:val="007D1550"/>
    <w:rsid w:val="007D177B"/>
    <w:rsid w:val="007D20D4"/>
    <w:rsid w:val="007D2232"/>
    <w:rsid w:val="007D2261"/>
    <w:rsid w:val="007D2E34"/>
    <w:rsid w:val="007D3354"/>
    <w:rsid w:val="007D3A89"/>
    <w:rsid w:val="007D3C3F"/>
    <w:rsid w:val="007D3D14"/>
    <w:rsid w:val="007D4758"/>
    <w:rsid w:val="007D4AE1"/>
    <w:rsid w:val="007D5AF9"/>
    <w:rsid w:val="007D5C50"/>
    <w:rsid w:val="007D61E4"/>
    <w:rsid w:val="007D61FE"/>
    <w:rsid w:val="007D62EB"/>
    <w:rsid w:val="007D684E"/>
    <w:rsid w:val="007D6ACD"/>
    <w:rsid w:val="007D6F67"/>
    <w:rsid w:val="007D7609"/>
    <w:rsid w:val="007D7810"/>
    <w:rsid w:val="007D7811"/>
    <w:rsid w:val="007E0429"/>
    <w:rsid w:val="007E0B74"/>
    <w:rsid w:val="007E0CC6"/>
    <w:rsid w:val="007E16DE"/>
    <w:rsid w:val="007E1AA4"/>
    <w:rsid w:val="007E1AC9"/>
    <w:rsid w:val="007E251F"/>
    <w:rsid w:val="007E42D8"/>
    <w:rsid w:val="007E522B"/>
    <w:rsid w:val="007E52E2"/>
    <w:rsid w:val="007E5DEA"/>
    <w:rsid w:val="007E60EC"/>
    <w:rsid w:val="007E72FD"/>
    <w:rsid w:val="007E7368"/>
    <w:rsid w:val="007F075F"/>
    <w:rsid w:val="007F0B5C"/>
    <w:rsid w:val="007F0D01"/>
    <w:rsid w:val="007F0FBB"/>
    <w:rsid w:val="007F1207"/>
    <w:rsid w:val="007F1B38"/>
    <w:rsid w:val="007F1DC0"/>
    <w:rsid w:val="007F1EA6"/>
    <w:rsid w:val="007F266E"/>
    <w:rsid w:val="007F3814"/>
    <w:rsid w:val="007F38D2"/>
    <w:rsid w:val="007F3B2D"/>
    <w:rsid w:val="007F4AFA"/>
    <w:rsid w:val="007F5E8B"/>
    <w:rsid w:val="007F6E8D"/>
    <w:rsid w:val="007F7B0B"/>
    <w:rsid w:val="007F7B39"/>
    <w:rsid w:val="007F7C7E"/>
    <w:rsid w:val="00800452"/>
    <w:rsid w:val="008004CA"/>
    <w:rsid w:val="008007D5"/>
    <w:rsid w:val="0080092B"/>
    <w:rsid w:val="00800DD4"/>
    <w:rsid w:val="00801429"/>
    <w:rsid w:val="00801E2B"/>
    <w:rsid w:val="00802000"/>
    <w:rsid w:val="008029EA"/>
    <w:rsid w:val="00803CE4"/>
    <w:rsid w:val="00805137"/>
    <w:rsid w:val="008052E0"/>
    <w:rsid w:val="008058EA"/>
    <w:rsid w:val="00805BBC"/>
    <w:rsid w:val="00805C59"/>
    <w:rsid w:val="00805D8E"/>
    <w:rsid w:val="00805FB3"/>
    <w:rsid w:val="0080600B"/>
    <w:rsid w:val="00806AEB"/>
    <w:rsid w:val="00807717"/>
    <w:rsid w:val="00807FD1"/>
    <w:rsid w:val="008106D3"/>
    <w:rsid w:val="008108D4"/>
    <w:rsid w:val="00811373"/>
    <w:rsid w:val="0081140F"/>
    <w:rsid w:val="00811AB4"/>
    <w:rsid w:val="008124EC"/>
    <w:rsid w:val="008139FF"/>
    <w:rsid w:val="00813BC6"/>
    <w:rsid w:val="00814058"/>
    <w:rsid w:val="008141E1"/>
    <w:rsid w:val="008147CC"/>
    <w:rsid w:val="00814F3D"/>
    <w:rsid w:val="00815574"/>
    <w:rsid w:val="008158F1"/>
    <w:rsid w:val="00816003"/>
    <w:rsid w:val="008166A9"/>
    <w:rsid w:val="008168CE"/>
    <w:rsid w:val="00816C30"/>
    <w:rsid w:val="00816D27"/>
    <w:rsid w:val="00820704"/>
    <w:rsid w:val="008208E5"/>
    <w:rsid w:val="008211BB"/>
    <w:rsid w:val="008219C2"/>
    <w:rsid w:val="00821A1D"/>
    <w:rsid w:val="00822159"/>
    <w:rsid w:val="00822266"/>
    <w:rsid w:val="00822A49"/>
    <w:rsid w:val="00822B1D"/>
    <w:rsid w:val="008232C3"/>
    <w:rsid w:val="00823493"/>
    <w:rsid w:val="00823776"/>
    <w:rsid w:val="008241C5"/>
    <w:rsid w:val="00824983"/>
    <w:rsid w:val="00825788"/>
    <w:rsid w:val="00825B6C"/>
    <w:rsid w:val="00825E1F"/>
    <w:rsid w:val="00825F80"/>
    <w:rsid w:val="00826A0B"/>
    <w:rsid w:val="00827ABE"/>
    <w:rsid w:val="00827D32"/>
    <w:rsid w:val="008301ED"/>
    <w:rsid w:val="00831417"/>
    <w:rsid w:val="00831D2D"/>
    <w:rsid w:val="00832202"/>
    <w:rsid w:val="008327C8"/>
    <w:rsid w:val="008327D3"/>
    <w:rsid w:val="008336CD"/>
    <w:rsid w:val="00833ABD"/>
    <w:rsid w:val="00833D80"/>
    <w:rsid w:val="00833F46"/>
    <w:rsid w:val="00833FD3"/>
    <w:rsid w:val="008343CC"/>
    <w:rsid w:val="00835E75"/>
    <w:rsid w:val="00835EB5"/>
    <w:rsid w:val="00836431"/>
    <w:rsid w:val="00836A5B"/>
    <w:rsid w:val="00837BE3"/>
    <w:rsid w:val="008401AC"/>
    <w:rsid w:val="00840344"/>
    <w:rsid w:val="008406CC"/>
    <w:rsid w:val="0084142B"/>
    <w:rsid w:val="0084164A"/>
    <w:rsid w:val="008422FB"/>
    <w:rsid w:val="008430C9"/>
    <w:rsid w:val="00843B83"/>
    <w:rsid w:val="00844B65"/>
    <w:rsid w:val="00844EC7"/>
    <w:rsid w:val="008451E8"/>
    <w:rsid w:val="00845418"/>
    <w:rsid w:val="00845F57"/>
    <w:rsid w:val="00847832"/>
    <w:rsid w:val="00847C10"/>
    <w:rsid w:val="0085025F"/>
    <w:rsid w:val="00850D81"/>
    <w:rsid w:val="008529F7"/>
    <w:rsid w:val="00852DE6"/>
    <w:rsid w:val="00852F7E"/>
    <w:rsid w:val="00853F50"/>
    <w:rsid w:val="00854449"/>
    <w:rsid w:val="00854629"/>
    <w:rsid w:val="0085497C"/>
    <w:rsid w:val="00854B58"/>
    <w:rsid w:val="0085501C"/>
    <w:rsid w:val="00855B61"/>
    <w:rsid w:val="008564F3"/>
    <w:rsid w:val="00856683"/>
    <w:rsid w:val="0085691F"/>
    <w:rsid w:val="00856A39"/>
    <w:rsid w:val="00857214"/>
    <w:rsid w:val="00857285"/>
    <w:rsid w:val="00857B8B"/>
    <w:rsid w:val="00857E33"/>
    <w:rsid w:val="008600D8"/>
    <w:rsid w:val="008612D9"/>
    <w:rsid w:val="0086205E"/>
    <w:rsid w:val="00862DF4"/>
    <w:rsid w:val="00863018"/>
    <w:rsid w:val="0086310B"/>
    <w:rsid w:val="008631E7"/>
    <w:rsid w:val="00863B2B"/>
    <w:rsid w:val="00863BF2"/>
    <w:rsid w:val="00863D10"/>
    <w:rsid w:val="0086429E"/>
    <w:rsid w:val="008650BB"/>
    <w:rsid w:val="00865176"/>
    <w:rsid w:val="008651F3"/>
    <w:rsid w:val="008652C4"/>
    <w:rsid w:val="008653DB"/>
    <w:rsid w:val="00865513"/>
    <w:rsid w:val="0086592E"/>
    <w:rsid w:val="0086632E"/>
    <w:rsid w:val="00866EF9"/>
    <w:rsid w:val="008674A4"/>
    <w:rsid w:val="00867C8D"/>
    <w:rsid w:val="00870B49"/>
    <w:rsid w:val="0087189D"/>
    <w:rsid w:val="00871DE5"/>
    <w:rsid w:val="0087208F"/>
    <w:rsid w:val="00872AF2"/>
    <w:rsid w:val="00872B3D"/>
    <w:rsid w:val="00872D31"/>
    <w:rsid w:val="00872D6A"/>
    <w:rsid w:val="0087333A"/>
    <w:rsid w:val="0087406F"/>
    <w:rsid w:val="008741E6"/>
    <w:rsid w:val="00874286"/>
    <w:rsid w:val="0087524A"/>
    <w:rsid w:val="00875473"/>
    <w:rsid w:val="00875625"/>
    <w:rsid w:val="00875D46"/>
    <w:rsid w:val="0087631B"/>
    <w:rsid w:val="008769A8"/>
    <w:rsid w:val="00876C9F"/>
    <w:rsid w:val="00876D8E"/>
    <w:rsid w:val="00877719"/>
    <w:rsid w:val="00880188"/>
    <w:rsid w:val="00880FF1"/>
    <w:rsid w:val="008811DD"/>
    <w:rsid w:val="0088131E"/>
    <w:rsid w:val="00881A8B"/>
    <w:rsid w:val="00881CFB"/>
    <w:rsid w:val="00881E10"/>
    <w:rsid w:val="00881FC8"/>
    <w:rsid w:val="00882220"/>
    <w:rsid w:val="00882610"/>
    <w:rsid w:val="00882EE9"/>
    <w:rsid w:val="00882F71"/>
    <w:rsid w:val="00884218"/>
    <w:rsid w:val="00884E29"/>
    <w:rsid w:val="008850C9"/>
    <w:rsid w:val="00885744"/>
    <w:rsid w:val="008859D0"/>
    <w:rsid w:val="00885E3D"/>
    <w:rsid w:val="0088620C"/>
    <w:rsid w:val="0088624B"/>
    <w:rsid w:val="0088642A"/>
    <w:rsid w:val="008867E2"/>
    <w:rsid w:val="00886FF9"/>
    <w:rsid w:val="0088717D"/>
    <w:rsid w:val="00887187"/>
    <w:rsid w:val="0088785A"/>
    <w:rsid w:val="00887C1F"/>
    <w:rsid w:val="00887CA8"/>
    <w:rsid w:val="0089060F"/>
    <w:rsid w:val="00890B12"/>
    <w:rsid w:val="00891440"/>
    <w:rsid w:val="008916B5"/>
    <w:rsid w:val="00891A5C"/>
    <w:rsid w:val="0089253C"/>
    <w:rsid w:val="00892638"/>
    <w:rsid w:val="00893A1D"/>
    <w:rsid w:val="00893EDD"/>
    <w:rsid w:val="008944F6"/>
    <w:rsid w:val="00894C0B"/>
    <w:rsid w:val="00895003"/>
    <w:rsid w:val="0089556C"/>
    <w:rsid w:val="00895741"/>
    <w:rsid w:val="00895C85"/>
    <w:rsid w:val="00895CE0"/>
    <w:rsid w:val="00896D52"/>
    <w:rsid w:val="0089707D"/>
    <w:rsid w:val="008973C0"/>
    <w:rsid w:val="00897A12"/>
    <w:rsid w:val="00897B53"/>
    <w:rsid w:val="008A108C"/>
    <w:rsid w:val="008A129E"/>
    <w:rsid w:val="008A1520"/>
    <w:rsid w:val="008A155C"/>
    <w:rsid w:val="008A1A05"/>
    <w:rsid w:val="008A2B2C"/>
    <w:rsid w:val="008A3069"/>
    <w:rsid w:val="008A3440"/>
    <w:rsid w:val="008A3B38"/>
    <w:rsid w:val="008A42EC"/>
    <w:rsid w:val="008A46E2"/>
    <w:rsid w:val="008A51CD"/>
    <w:rsid w:val="008A6849"/>
    <w:rsid w:val="008A7048"/>
    <w:rsid w:val="008A735A"/>
    <w:rsid w:val="008B008F"/>
    <w:rsid w:val="008B1388"/>
    <w:rsid w:val="008B16B5"/>
    <w:rsid w:val="008B1D79"/>
    <w:rsid w:val="008B3979"/>
    <w:rsid w:val="008B3BB2"/>
    <w:rsid w:val="008B3BED"/>
    <w:rsid w:val="008B3DB2"/>
    <w:rsid w:val="008B4348"/>
    <w:rsid w:val="008B44D7"/>
    <w:rsid w:val="008B47FB"/>
    <w:rsid w:val="008B4DA1"/>
    <w:rsid w:val="008B4FAC"/>
    <w:rsid w:val="008B510D"/>
    <w:rsid w:val="008B53C8"/>
    <w:rsid w:val="008B54B8"/>
    <w:rsid w:val="008B5669"/>
    <w:rsid w:val="008B5A99"/>
    <w:rsid w:val="008B62DE"/>
    <w:rsid w:val="008B6727"/>
    <w:rsid w:val="008B6745"/>
    <w:rsid w:val="008B6896"/>
    <w:rsid w:val="008B6BC1"/>
    <w:rsid w:val="008B6DCD"/>
    <w:rsid w:val="008B725F"/>
    <w:rsid w:val="008C131C"/>
    <w:rsid w:val="008C19A0"/>
    <w:rsid w:val="008C28B4"/>
    <w:rsid w:val="008C28B9"/>
    <w:rsid w:val="008C2AC1"/>
    <w:rsid w:val="008C2DB5"/>
    <w:rsid w:val="008C3099"/>
    <w:rsid w:val="008C40E1"/>
    <w:rsid w:val="008C42E3"/>
    <w:rsid w:val="008C43CC"/>
    <w:rsid w:val="008C4632"/>
    <w:rsid w:val="008C5675"/>
    <w:rsid w:val="008C64F0"/>
    <w:rsid w:val="008C6621"/>
    <w:rsid w:val="008C6BA9"/>
    <w:rsid w:val="008C70EE"/>
    <w:rsid w:val="008D0CF5"/>
    <w:rsid w:val="008D1050"/>
    <w:rsid w:val="008D1B0A"/>
    <w:rsid w:val="008D1FFB"/>
    <w:rsid w:val="008D2046"/>
    <w:rsid w:val="008D217E"/>
    <w:rsid w:val="008D2206"/>
    <w:rsid w:val="008D2D05"/>
    <w:rsid w:val="008D2F31"/>
    <w:rsid w:val="008D414D"/>
    <w:rsid w:val="008D4697"/>
    <w:rsid w:val="008D488D"/>
    <w:rsid w:val="008D6000"/>
    <w:rsid w:val="008D611F"/>
    <w:rsid w:val="008D621F"/>
    <w:rsid w:val="008D68C7"/>
    <w:rsid w:val="008D7EC0"/>
    <w:rsid w:val="008E033A"/>
    <w:rsid w:val="008E0366"/>
    <w:rsid w:val="008E08E7"/>
    <w:rsid w:val="008E0901"/>
    <w:rsid w:val="008E0994"/>
    <w:rsid w:val="008E0C4D"/>
    <w:rsid w:val="008E12CA"/>
    <w:rsid w:val="008E1383"/>
    <w:rsid w:val="008E1A1B"/>
    <w:rsid w:val="008E21E3"/>
    <w:rsid w:val="008E228F"/>
    <w:rsid w:val="008E2797"/>
    <w:rsid w:val="008E2A5F"/>
    <w:rsid w:val="008E2D03"/>
    <w:rsid w:val="008E3320"/>
    <w:rsid w:val="008E3635"/>
    <w:rsid w:val="008E36F3"/>
    <w:rsid w:val="008E3884"/>
    <w:rsid w:val="008E3DCA"/>
    <w:rsid w:val="008E417D"/>
    <w:rsid w:val="008E46D3"/>
    <w:rsid w:val="008E4B77"/>
    <w:rsid w:val="008E4DC4"/>
    <w:rsid w:val="008E503C"/>
    <w:rsid w:val="008E6C3A"/>
    <w:rsid w:val="008E70F8"/>
    <w:rsid w:val="008F0722"/>
    <w:rsid w:val="008F0CF4"/>
    <w:rsid w:val="008F0ECB"/>
    <w:rsid w:val="008F133E"/>
    <w:rsid w:val="008F1E48"/>
    <w:rsid w:val="008F1FDD"/>
    <w:rsid w:val="008F22F7"/>
    <w:rsid w:val="008F2F25"/>
    <w:rsid w:val="008F306D"/>
    <w:rsid w:val="008F30D7"/>
    <w:rsid w:val="008F3A45"/>
    <w:rsid w:val="008F3B17"/>
    <w:rsid w:val="008F5A7C"/>
    <w:rsid w:val="008F5C14"/>
    <w:rsid w:val="008F610B"/>
    <w:rsid w:val="008F6FEE"/>
    <w:rsid w:val="008F7564"/>
    <w:rsid w:val="008F762A"/>
    <w:rsid w:val="008F76AF"/>
    <w:rsid w:val="00900892"/>
    <w:rsid w:val="00901FC8"/>
    <w:rsid w:val="009023A5"/>
    <w:rsid w:val="00903EF1"/>
    <w:rsid w:val="0090412C"/>
    <w:rsid w:val="0090447D"/>
    <w:rsid w:val="0090456D"/>
    <w:rsid w:val="00904744"/>
    <w:rsid w:val="00904971"/>
    <w:rsid w:val="009052A5"/>
    <w:rsid w:val="009060ED"/>
    <w:rsid w:val="00907344"/>
    <w:rsid w:val="009100A2"/>
    <w:rsid w:val="00910C14"/>
    <w:rsid w:val="00911372"/>
    <w:rsid w:val="00911CA5"/>
    <w:rsid w:val="0091207C"/>
    <w:rsid w:val="00912B55"/>
    <w:rsid w:val="009130C6"/>
    <w:rsid w:val="009138D1"/>
    <w:rsid w:val="00913B49"/>
    <w:rsid w:val="00913D66"/>
    <w:rsid w:val="009140E6"/>
    <w:rsid w:val="00914232"/>
    <w:rsid w:val="00914830"/>
    <w:rsid w:val="009148B4"/>
    <w:rsid w:val="009148FA"/>
    <w:rsid w:val="00914A06"/>
    <w:rsid w:val="00914A97"/>
    <w:rsid w:val="0091510F"/>
    <w:rsid w:val="0091533F"/>
    <w:rsid w:val="00915F57"/>
    <w:rsid w:val="00915F62"/>
    <w:rsid w:val="00916A70"/>
    <w:rsid w:val="00916AE7"/>
    <w:rsid w:val="00916B30"/>
    <w:rsid w:val="00917904"/>
    <w:rsid w:val="00917BAE"/>
    <w:rsid w:val="00920325"/>
    <w:rsid w:val="0092036E"/>
    <w:rsid w:val="00921852"/>
    <w:rsid w:val="00921F31"/>
    <w:rsid w:val="009220DB"/>
    <w:rsid w:val="00922562"/>
    <w:rsid w:val="009228EE"/>
    <w:rsid w:val="00922A9D"/>
    <w:rsid w:val="0092308B"/>
    <w:rsid w:val="009233C2"/>
    <w:rsid w:val="009237C8"/>
    <w:rsid w:val="00923CB5"/>
    <w:rsid w:val="00925466"/>
    <w:rsid w:val="009256C8"/>
    <w:rsid w:val="00925B32"/>
    <w:rsid w:val="00925FEA"/>
    <w:rsid w:val="00926222"/>
    <w:rsid w:val="00926248"/>
    <w:rsid w:val="0092662E"/>
    <w:rsid w:val="00926928"/>
    <w:rsid w:val="00926F3F"/>
    <w:rsid w:val="0092758D"/>
    <w:rsid w:val="00927C1C"/>
    <w:rsid w:val="00927D52"/>
    <w:rsid w:val="0093046F"/>
    <w:rsid w:val="00930ABD"/>
    <w:rsid w:val="0093101E"/>
    <w:rsid w:val="0093161E"/>
    <w:rsid w:val="00931EC9"/>
    <w:rsid w:val="00932774"/>
    <w:rsid w:val="00932B38"/>
    <w:rsid w:val="00933B88"/>
    <w:rsid w:val="00933FF7"/>
    <w:rsid w:val="00934923"/>
    <w:rsid w:val="0093506B"/>
    <w:rsid w:val="00935161"/>
    <w:rsid w:val="00935600"/>
    <w:rsid w:val="00935754"/>
    <w:rsid w:val="009357CE"/>
    <w:rsid w:val="00935AF9"/>
    <w:rsid w:val="00935B5F"/>
    <w:rsid w:val="009365EB"/>
    <w:rsid w:val="00936D33"/>
    <w:rsid w:val="00936E8C"/>
    <w:rsid w:val="00936F38"/>
    <w:rsid w:val="00937683"/>
    <w:rsid w:val="00940683"/>
    <w:rsid w:val="0094284C"/>
    <w:rsid w:val="00942CB1"/>
    <w:rsid w:val="009431D7"/>
    <w:rsid w:val="0094364F"/>
    <w:rsid w:val="009437CE"/>
    <w:rsid w:val="009441AB"/>
    <w:rsid w:val="0094494C"/>
    <w:rsid w:val="00945610"/>
    <w:rsid w:val="00945F85"/>
    <w:rsid w:val="00946C0D"/>
    <w:rsid w:val="00947E62"/>
    <w:rsid w:val="00947EA1"/>
    <w:rsid w:val="0095052C"/>
    <w:rsid w:val="00950572"/>
    <w:rsid w:val="0095102C"/>
    <w:rsid w:val="0095193B"/>
    <w:rsid w:val="0095276C"/>
    <w:rsid w:val="009527A5"/>
    <w:rsid w:val="0095346E"/>
    <w:rsid w:val="00953672"/>
    <w:rsid w:val="009538FD"/>
    <w:rsid w:val="00953F31"/>
    <w:rsid w:val="0095524E"/>
    <w:rsid w:val="009562B2"/>
    <w:rsid w:val="009565F6"/>
    <w:rsid w:val="00956673"/>
    <w:rsid w:val="009575DB"/>
    <w:rsid w:val="0095762B"/>
    <w:rsid w:val="00960DFA"/>
    <w:rsid w:val="009623A4"/>
    <w:rsid w:val="00962D51"/>
    <w:rsid w:val="00962FF3"/>
    <w:rsid w:val="00963A59"/>
    <w:rsid w:val="00963B95"/>
    <w:rsid w:val="009650BC"/>
    <w:rsid w:val="00965F97"/>
    <w:rsid w:val="00966791"/>
    <w:rsid w:val="00967469"/>
    <w:rsid w:val="0096765A"/>
    <w:rsid w:val="00970756"/>
    <w:rsid w:val="0097089A"/>
    <w:rsid w:val="009720C9"/>
    <w:rsid w:val="0097230C"/>
    <w:rsid w:val="009723DD"/>
    <w:rsid w:val="009725E7"/>
    <w:rsid w:val="00972742"/>
    <w:rsid w:val="00973822"/>
    <w:rsid w:val="00973BE1"/>
    <w:rsid w:val="00974474"/>
    <w:rsid w:val="00974E9F"/>
    <w:rsid w:val="00975138"/>
    <w:rsid w:val="0097590C"/>
    <w:rsid w:val="0097717B"/>
    <w:rsid w:val="0097736D"/>
    <w:rsid w:val="0097794F"/>
    <w:rsid w:val="0098052A"/>
    <w:rsid w:val="009814EE"/>
    <w:rsid w:val="00981D24"/>
    <w:rsid w:val="009827FC"/>
    <w:rsid w:val="00982911"/>
    <w:rsid w:val="00983973"/>
    <w:rsid w:val="009843A9"/>
    <w:rsid w:val="0098443E"/>
    <w:rsid w:val="00986164"/>
    <w:rsid w:val="00986AEF"/>
    <w:rsid w:val="00986C6B"/>
    <w:rsid w:val="009872ED"/>
    <w:rsid w:val="00987702"/>
    <w:rsid w:val="009879F7"/>
    <w:rsid w:val="00987D55"/>
    <w:rsid w:val="00987E5B"/>
    <w:rsid w:val="0099022E"/>
    <w:rsid w:val="00990D02"/>
    <w:rsid w:val="0099158C"/>
    <w:rsid w:val="00991DAA"/>
    <w:rsid w:val="009926E2"/>
    <w:rsid w:val="0099283E"/>
    <w:rsid w:val="00992F6E"/>
    <w:rsid w:val="00993116"/>
    <w:rsid w:val="009932A8"/>
    <w:rsid w:val="00993799"/>
    <w:rsid w:val="009943CD"/>
    <w:rsid w:val="009948B8"/>
    <w:rsid w:val="00994D0D"/>
    <w:rsid w:val="009957D4"/>
    <w:rsid w:val="00995942"/>
    <w:rsid w:val="00995F0A"/>
    <w:rsid w:val="00996539"/>
    <w:rsid w:val="00996A0B"/>
    <w:rsid w:val="00996B29"/>
    <w:rsid w:val="00996FE7"/>
    <w:rsid w:val="009977FF"/>
    <w:rsid w:val="009A00AE"/>
    <w:rsid w:val="009A0EA0"/>
    <w:rsid w:val="009A0ED2"/>
    <w:rsid w:val="009A11CE"/>
    <w:rsid w:val="009A13D0"/>
    <w:rsid w:val="009A17E1"/>
    <w:rsid w:val="009A1F69"/>
    <w:rsid w:val="009A2142"/>
    <w:rsid w:val="009A24F1"/>
    <w:rsid w:val="009A2D3C"/>
    <w:rsid w:val="009A37CE"/>
    <w:rsid w:val="009A37EB"/>
    <w:rsid w:val="009A4836"/>
    <w:rsid w:val="009A5523"/>
    <w:rsid w:val="009A5C57"/>
    <w:rsid w:val="009A5C5D"/>
    <w:rsid w:val="009A6A01"/>
    <w:rsid w:val="009A6A55"/>
    <w:rsid w:val="009A6E4B"/>
    <w:rsid w:val="009A7007"/>
    <w:rsid w:val="009A74DA"/>
    <w:rsid w:val="009A7FCE"/>
    <w:rsid w:val="009B0AD0"/>
    <w:rsid w:val="009B189E"/>
    <w:rsid w:val="009B1B6B"/>
    <w:rsid w:val="009B1D42"/>
    <w:rsid w:val="009B23DE"/>
    <w:rsid w:val="009B284F"/>
    <w:rsid w:val="009B2B87"/>
    <w:rsid w:val="009B2CBA"/>
    <w:rsid w:val="009B2F08"/>
    <w:rsid w:val="009B2F35"/>
    <w:rsid w:val="009B33BE"/>
    <w:rsid w:val="009B3DFA"/>
    <w:rsid w:val="009B4652"/>
    <w:rsid w:val="009B6564"/>
    <w:rsid w:val="009B71E2"/>
    <w:rsid w:val="009B795B"/>
    <w:rsid w:val="009B7FB7"/>
    <w:rsid w:val="009B7FF7"/>
    <w:rsid w:val="009C0FF5"/>
    <w:rsid w:val="009C12FD"/>
    <w:rsid w:val="009C15A2"/>
    <w:rsid w:val="009C175F"/>
    <w:rsid w:val="009C1A95"/>
    <w:rsid w:val="009C1D7C"/>
    <w:rsid w:val="009C1E3A"/>
    <w:rsid w:val="009C3120"/>
    <w:rsid w:val="009C34C8"/>
    <w:rsid w:val="009C3CF5"/>
    <w:rsid w:val="009C3F00"/>
    <w:rsid w:val="009C43F6"/>
    <w:rsid w:val="009C516E"/>
    <w:rsid w:val="009C562B"/>
    <w:rsid w:val="009C647C"/>
    <w:rsid w:val="009C70BB"/>
    <w:rsid w:val="009C768A"/>
    <w:rsid w:val="009C7746"/>
    <w:rsid w:val="009C777E"/>
    <w:rsid w:val="009C79C8"/>
    <w:rsid w:val="009D09D6"/>
    <w:rsid w:val="009D0A06"/>
    <w:rsid w:val="009D131C"/>
    <w:rsid w:val="009D1A12"/>
    <w:rsid w:val="009D2109"/>
    <w:rsid w:val="009D229E"/>
    <w:rsid w:val="009D34D4"/>
    <w:rsid w:val="009D3585"/>
    <w:rsid w:val="009D375C"/>
    <w:rsid w:val="009D3BDF"/>
    <w:rsid w:val="009D4625"/>
    <w:rsid w:val="009D4822"/>
    <w:rsid w:val="009D53C2"/>
    <w:rsid w:val="009D5615"/>
    <w:rsid w:val="009D5BE7"/>
    <w:rsid w:val="009D729E"/>
    <w:rsid w:val="009D773A"/>
    <w:rsid w:val="009D79CA"/>
    <w:rsid w:val="009D7E55"/>
    <w:rsid w:val="009E012A"/>
    <w:rsid w:val="009E0BC3"/>
    <w:rsid w:val="009E0E60"/>
    <w:rsid w:val="009E11BD"/>
    <w:rsid w:val="009E11E7"/>
    <w:rsid w:val="009E1549"/>
    <w:rsid w:val="009E171C"/>
    <w:rsid w:val="009E1B33"/>
    <w:rsid w:val="009E1F31"/>
    <w:rsid w:val="009E2163"/>
    <w:rsid w:val="009E21F9"/>
    <w:rsid w:val="009E2614"/>
    <w:rsid w:val="009E2626"/>
    <w:rsid w:val="009E2893"/>
    <w:rsid w:val="009E2C3A"/>
    <w:rsid w:val="009E4080"/>
    <w:rsid w:val="009E42E5"/>
    <w:rsid w:val="009E43B4"/>
    <w:rsid w:val="009E4810"/>
    <w:rsid w:val="009E4980"/>
    <w:rsid w:val="009E4A05"/>
    <w:rsid w:val="009E5624"/>
    <w:rsid w:val="009E577F"/>
    <w:rsid w:val="009E5B95"/>
    <w:rsid w:val="009E5FF2"/>
    <w:rsid w:val="009E6671"/>
    <w:rsid w:val="009E6A0A"/>
    <w:rsid w:val="009E7190"/>
    <w:rsid w:val="009E7B6C"/>
    <w:rsid w:val="009E7DF3"/>
    <w:rsid w:val="009F1602"/>
    <w:rsid w:val="009F1776"/>
    <w:rsid w:val="009F1D8C"/>
    <w:rsid w:val="009F261B"/>
    <w:rsid w:val="009F263E"/>
    <w:rsid w:val="009F2AB9"/>
    <w:rsid w:val="009F308D"/>
    <w:rsid w:val="009F3442"/>
    <w:rsid w:val="009F4A71"/>
    <w:rsid w:val="009F61E8"/>
    <w:rsid w:val="009F646C"/>
    <w:rsid w:val="009F73BE"/>
    <w:rsid w:val="009F7D11"/>
    <w:rsid w:val="00A00C54"/>
    <w:rsid w:val="00A01895"/>
    <w:rsid w:val="00A01BDD"/>
    <w:rsid w:val="00A0207B"/>
    <w:rsid w:val="00A02667"/>
    <w:rsid w:val="00A030A6"/>
    <w:rsid w:val="00A03F9A"/>
    <w:rsid w:val="00A03FC2"/>
    <w:rsid w:val="00A0417A"/>
    <w:rsid w:val="00A049FE"/>
    <w:rsid w:val="00A04D82"/>
    <w:rsid w:val="00A05920"/>
    <w:rsid w:val="00A05E10"/>
    <w:rsid w:val="00A07F36"/>
    <w:rsid w:val="00A07F51"/>
    <w:rsid w:val="00A10D09"/>
    <w:rsid w:val="00A11069"/>
    <w:rsid w:val="00A11F09"/>
    <w:rsid w:val="00A138A3"/>
    <w:rsid w:val="00A13E7A"/>
    <w:rsid w:val="00A14251"/>
    <w:rsid w:val="00A1483B"/>
    <w:rsid w:val="00A148B8"/>
    <w:rsid w:val="00A151C3"/>
    <w:rsid w:val="00A1638A"/>
    <w:rsid w:val="00A174B8"/>
    <w:rsid w:val="00A17FDE"/>
    <w:rsid w:val="00A203C2"/>
    <w:rsid w:val="00A20D33"/>
    <w:rsid w:val="00A215BB"/>
    <w:rsid w:val="00A21F40"/>
    <w:rsid w:val="00A2233B"/>
    <w:rsid w:val="00A225B6"/>
    <w:rsid w:val="00A22E49"/>
    <w:rsid w:val="00A22E6F"/>
    <w:rsid w:val="00A2375C"/>
    <w:rsid w:val="00A23B16"/>
    <w:rsid w:val="00A23D50"/>
    <w:rsid w:val="00A242AC"/>
    <w:rsid w:val="00A24471"/>
    <w:rsid w:val="00A24B24"/>
    <w:rsid w:val="00A24C11"/>
    <w:rsid w:val="00A24C25"/>
    <w:rsid w:val="00A24CDA"/>
    <w:rsid w:val="00A252EE"/>
    <w:rsid w:val="00A253EE"/>
    <w:rsid w:val="00A2574E"/>
    <w:rsid w:val="00A25D28"/>
    <w:rsid w:val="00A261B0"/>
    <w:rsid w:val="00A279FC"/>
    <w:rsid w:val="00A304C6"/>
    <w:rsid w:val="00A30D84"/>
    <w:rsid w:val="00A30FAD"/>
    <w:rsid w:val="00A315A0"/>
    <w:rsid w:val="00A31DEE"/>
    <w:rsid w:val="00A320DD"/>
    <w:rsid w:val="00A326D6"/>
    <w:rsid w:val="00A3309D"/>
    <w:rsid w:val="00A33109"/>
    <w:rsid w:val="00A33A2A"/>
    <w:rsid w:val="00A33BEE"/>
    <w:rsid w:val="00A34747"/>
    <w:rsid w:val="00A34BBD"/>
    <w:rsid w:val="00A34D9B"/>
    <w:rsid w:val="00A3547A"/>
    <w:rsid w:val="00A35A98"/>
    <w:rsid w:val="00A36083"/>
    <w:rsid w:val="00A363D2"/>
    <w:rsid w:val="00A36A67"/>
    <w:rsid w:val="00A375E2"/>
    <w:rsid w:val="00A40378"/>
    <w:rsid w:val="00A41272"/>
    <w:rsid w:val="00A41E2D"/>
    <w:rsid w:val="00A422E0"/>
    <w:rsid w:val="00A43DAA"/>
    <w:rsid w:val="00A43ED8"/>
    <w:rsid w:val="00A44286"/>
    <w:rsid w:val="00A44E2B"/>
    <w:rsid w:val="00A4578E"/>
    <w:rsid w:val="00A45F3B"/>
    <w:rsid w:val="00A4629D"/>
    <w:rsid w:val="00A4698B"/>
    <w:rsid w:val="00A47881"/>
    <w:rsid w:val="00A47D86"/>
    <w:rsid w:val="00A47DF9"/>
    <w:rsid w:val="00A50CC7"/>
    <w:rsid w:val="00A50E0A"/>
    <w:rsid w:val="00A5187D"/>
    <w:rsid w:val="00A51B97"/>
    <w:rsid w:val="00A51E23"/>
    <w:rsid w:val="00A52168"/>
    <w:rsid w:val="00A52236"/>
    <w:rsid w:val="00A52F34"/>
    <w:rsid w:val="00A536AF"/>
    <w:rsid w:val="00A53FC1"/>
    <w:rsid w:val="00A541E8"/>
    <w:rsid w:val="00A5435F"/>
    <w:rsid w:val="00A54D5D"/>
    <w:rsid w:val="00A54D5E"/>
    <w:rsid w:val="00A5526C"/>
    <w:rsid w:val="00A552AA"/>
    <w:rsid w:val="00A55431"/>
    <w:rsid w:val="00A55DA0"/>
    <w:rsid w:val="00A56827"/>
    <w:rsid w:val="00A56B0C"/>
    <w:rsid w:val="00A57507"/>
    <w:rsid w:val="00A57AB2"/>
    <w:rsid w:val="00A57D7C"/>
    <w:rsid w:val="00A57F70"/>
    <w:rsid w:val="00A60AB3"/>
    <w:rsid w:val="00A60F06"/>
    <w:rsid w:val="00A6169F"/>
    <w:rsid w:val="00A61AA0"/>
    <w:rsid w:val="00A61AC1"/>
    <w:rsid w:val="00A62310"/>
    <w:rsid w:val="00A633A0"/>
    <w:rsid w:val="00A63440"/>
    <w:rsid w:val="00A64713"/>
    <w:rsid w:val="00A647A5"/>
    <w:rsid w:val="00A65056"/>
    <w:rsid w:val="00A650DC"/>
    <w:rsid w:val="00A658BD"/>
    <w:rsid w:val="00A65D71"/>
    <w:rsid w:val="00A65FBE"/>
    <w:rsid w:val="00A675A6"/>
    <w:rsid w:val="00A677CD"/>
    <w:rsid w:val="00A678C3"/>
    <w:rsid w:val="00A67965"/>
    <w:rsid w:val="00A679DF"/>
    <w:rsid w:val="00A70426"/>
    <w:rsid w:val="00A71147"/>
    <w:rsid w:val="00A71B59"/>
    <w:rsid w:val="00A71CFD"/>
    <w:rsid w:val="00A72247"/>
    <w:rsid w:val="00A723F1"/>
    <w:rsid w:val="00A73A9A"/>
    <w:rsid w:val="00A748D7"/>
    <w:rsid w:val="00A74F29"/>
    <w:rsid w:val="00A7540C"/>
    <w:rsid w:val="00A762D7"/>
    <w:rsid w:val="00A76FDE"/>
    <w:rsid w:val="00A77065"/>
    <w:rsid w:val="00A77518"/>
    <w:rsid w:val="00A778D9"/>
    <w:rsid w:val="00A80B72"/>
    <w:rsid w:val="00A80C62"/>
    <w:rsid w:val="00A81DB7"/>
    <w:rsid w:val="00A826A4"/>
    <w:rsid w:val="00A827AD"/>
    <w:rsid w:val="00A83444"/>
    <w:rsid w:val="00A839CB"/>
    <w:rsid w:val="00A83F2C"/>
    <w:rsid w:val="00A844EA"/>
    <w:rsid w:val="00A844F7"/>
    <w:rsid w:val="00A847D0"/>
    <w:rsid w:val="00A84B8F"/>
    <w:rsid w:val="00A84FB0"/>
    <w:rsid w:val="00A85CF5"/>
    <w:rsid w:val="00A86586"/>
    <w:rsid w:val="00A86C59"/>
    <w:rsid w:val="00A86CAA"/>
    <w:rsid w:val="00A87432"/>
    <w:rsid w:val="00A87EAC"/>
    <w:rsid w:val="00A90032"/>
    <w:rsid w:val="00A9013C"/>
    <w:rsid w:val="00A90672"/>
    <w:rsid w:val="00A91241"/>
    <w:rsid w:val="00A916E6"/>
    <w:rsid w:val="00A91821"/>
    <w:rsid w:val="00A92044"/>
    <w:rsid w:val="00A920C8"/>
    <w:rsid w:val="00A92D0E"/>
    <w:rsid w:val="00A931EC"/>
    <w:rsid w:val="00A93E0A"/>
    <w:rsid w:val="00A943CF"/>
    <w:rsid w:val="00A94D02"/>
    <w:rsid w:val="00A9570A"/>
    <w:rsid w:val="00A95F34"/>
    <w:rsid w:val="00A96409"/>
    <w:rsid w:val="00A970BD"/>
    <w:rsid w:val="00A97191"/>
    <w:rsid w:val="00A973F6"/>
    <w:rsid w:val="00A978D4"/>
    <w:rsid w:val="00AA0447"/>
    <w:rsid w:val="00AA04B5"/>
    <w:rsid w:val="00AA065C"/>
    <w:rsid w:val="00AA07B7"/>
    <w:rsid w:val="00AA081D"/>
    <w:rsid w:val="00AA0924"/>
    <w:rsid w:val="00AA0B36"/>
    <w:rsid w:val="00AA0F60"/>
    <w:rsid w:val="00AA1438"/>
    <w:rsid w:val="00AA1F3A"/>
    <w:rsid w:val="00AA1F7F"/>
    <w:rsid w:val="00AA3118"/>
    <w:rsid w:val="00AA38C2"/>
    <w:rsid w:val="00AA3958"/>
    <w:rsid w:val="00AA3CBE"/>
    <w:rsid w:val="00AA3DDF"/>
    <w:rsid w:val="00AA3E15"/>
    <w:rsid w:val="00AA4BF9"/>
    <w:rsid w:val="00AA510B"/>
    <w:rsid w:val="00AA5A5F"/>
    <w:rsid w:val="00AA5A65"/>
    <w:rsid w:val="00AA64FA"/>
    <w:rsid w:val="00AA68EB"/>
    <w:rsid w:val="00AA724B"/>
    <w:rsid w:val="00AA733A"/>
    <w:rsid w:val="00AA7731"/>
    <w:rsid w:val="00AA7AA3"/>
    <w:rsid w:val="00AB0443"/>
    <w:rsid w:val="00AB106C"/>
    <w:rsid w:val="00AB20C9"/>
    <w:rsid w:val="00AB2CD8"/>
    <w:rsid w:val="00AB303C"/>
    <w:rsid w:val="00AB30CE"/>
    <w:rsid w:val="00AB379C"/>
    <w:rsid w:val="00AB3A3F"/>
    <w:rsid w:val="00AB4A7A"/>
    <w:rsid w:val="00AB4DF5"/>
    <w:rsid w:val="00AB5A25"/>
    <w:rsid w:val="00AB6E61"/>
    <w:rsid w:val="00AB6F2A"/>
    <w:rsid w:val="00AB74DD"/>
    <w:rsid w:val="00AC0392"/>
    <w:rsid w:val="00AC0572"/>
    <w:rsid w:val="00AC0BBE"/>
    <w:rsid w:val="00AC10C6"/>
    <w:rsid w:val="00AC1803"/>
    <w:rsid w:val="00AC1934"/>
    <w:rsid w:val="00AC266B"/>
    <w:rsid w:val="00AC33D2"/>
    <w:rsid w:val="00AC448E"/>
    <w:rsid w:val="00AC5827"/>
    <w:rsid w:val="00AC5E3F"/>
    <w:rsid w:val="00AC611A"/>
    <w:rsid w:val="00AC6653"/>
    <w:rsid w:val="00AC6C78"/>
    <w:rsid w:val="00AC6CEF"/>
    <w:rsid w:val="00AC6F3F"/>
    <w:rsid w:val="00AC6F9B"/>
    <w:rsid w:val="00AC752D"/>
    <w:rsid w:val="00AC78A4"/>
    <w:rsid w:val="00AD008F"/>
    <w:rsid w:val="00AD08FF"/>
    <w:rsid w:val="00AD0D3D"/>
    <w:rsid w:val="00AD1048"/>
    <w:rsid w:val="00AD1224"/>
    <w:rsid w:val="00AD14CD"/>
    <w:rsid w:val="00AD2E14"/>
    <w:rsid w:val="00AD3286"/>
    <w:rsid w:val="00AD3555"/>
    <w:rsid w:val="00AD3AF1"/>
    <w:rsid w:val="00AD3ED0"/>
    <w:rsid w:val="00AD491B"/>
    <w:rsid w:val="00AD5015"/>
    <w:rsid w:val="00AD54BE"/>
    <w:rsid w:val="00AD5B59"/>
    <w:rsid w:val="00AD6646"/>
    <w:rsid w:val="00AD67FC"/>
    <w:rsid w:val="00AD6963"/>
    <w:rsid w:val="00AD6E24"/>
    <w:rsid w:val="00AD79C3"/>
    <w:rsid w:val="00AD7F20"/>
    <w:rsid w:val="00AD7F7E"/>
    <w:rsid w:val="00AE0549"/>
    <w:rsid w:val="00AE05DB"/>
    <w:rsid w:val="00AE095A"/>
    <w:rsid w:val="00AE0D9B"/>
    <w:rsid w:val="00AE1637"/>
    <w:rsid w:val="00AE2CC9"/>
    <w:rsid w:val="00AE37F1"/>
    <w:rsid w:val="00AE3CBC"/>
    <w:rsid w:val="00AE3FE8"/>
    <w:rsid w:val="00AE4EE2"/>
    <w:rsid w:val="00AE4FCF"/>
    <w:rsid w:val="00AE577F"/>
    <w:rsid w:val="00AE5876"/>
    <w:rsid w:val="00AE67B8"/>
    <w:rsid w:val="00AE6DA3"/>
    <w:rsid w:val="00AE7131"/>
    <w:rsid w:val="00AF03EF"/>
    <w:rsid w:val="00AF0C0E"/>
    <w:rsid w:val="00AF12BA"/>
    <w:rsid w:val="00AF1539"/>
    <w:rsid w:val="00AF1CD9"/>
    <w:rsid w:val="00AF239C"/>
    <w:rsid w:val="00AF283B"/>
    <w:rsid w:val="00AF292E"/>
    <w:rsid w:val="00AF2C3C"/>
    <w:rsid w:val="00AF351D"/>
    <w:rsid w:val="00AF45DB"/>
    <w:rsid w:val="00AF499E"/>
    <w:rsid w:val="00AF4B7A"/>
    <w:rsid w:val="00AF5264"/>
    <w:rsid w:val="00AF52D7"/>
    <w:rsid w:val="00AF62F1"/>
    <w:rsid w:val="00AF6B2F"/>
    <w:rsid w:val="00AF6E11"/>
    <w:rsid w:val="00AF708B"/>
    <w:rsid w:val="00AF7164"/>
    <w:rsid w:val="00AF77D6"/>
    <w:rsid w:val="00B00757"/>
    <w:rsid w:val="00B007EB"/>
    <w:rsid w:val="00B01309"/>
    <w:rsid w:val="00B01689"/>
    <w:rsid w:val="00B01D91"/>
    <w:rsid w:val="00B03388"/>
    <w:rsid w:val="00B034F6"/>
    <w:rsid w:val="00B03697"/>
    <w:rsid w:val="00B03996"/>
    <w:rsid w:val="00B03A50"/>
    <w:rsid w:val="00B04261"/>
    <w:rsid w:val="00B050C6"/>
    <w:rsid w:val="00B0525E"/>
    <w:rsid w:val="00B05D87"/>
    <w:rsid w:val="00B06259"/>
    <w:rsid w:val="00B06E9A"/>
    <w:rsid w:val="00B06E9B"/>
    <w:rsid w:val="00B07098"/>
    <w:rsid w:val="00B07279"/>
    <w:rsid w:val="00B07AEC"/>
    <w:rsid w:val="00B1102B"/>
    <w:rsid w:val="00B1157A"/>
    <w:rsid w:val="00B116CE"/>
    <w:rsid w:val="00B117F4"/>
    <w:rsid w:val="00B12ED7"/>
    <w:rsid w:val="00B13541"/>
    <w:rsid w:val="00B1362F"/>
    <w:rsid w:val="00B13F6A"/>
    <w:rsid w:val="00B14C18"/>
    <w:rsid w:val="00B14E46"/>
    <w:rsid w:val="00B1517F"/>
    <w:rsid w:val="00B15C42"/>
    <w:rsid w:val="00B15CC5"/>
    <w:rsid w:val="00B15CCF"/>
    <w:rsid w:val="00B16B12"/>
    <w:rsid w:val="00B16CAD"/>
    <w:rsid w:val="00B17A31"/>
    <w:rsid w:val="00B17D9A"/>
    <w:rsid w:val="00B17E89"/>
    <w:rsid w:val="00B200D3"/>
    <w:rsid w:val="00B20BA5"/>
    <w:rsid w:val="00B20FC3"/>
    <w:rsid w:val="00B2110D"/>
    <w:rsid w:val="00B2227D"/>
    <w:rsid w:val="00B222D8"/>
    <w:rsid w:val="00B222FE"/>
    <w:rsid w:val="00B224A4"/>
    <w:rsid w:val="00B2281B"/>
    <w:rsid w:val="00B22D91"/>
    <w:rsid w:val="00B237E1"/>
    <w:rsid w:val="00B23B49"/>
    <w:rsid w:val="00B24491"/>
    <w:rsid w:val="00B2463F"/>
    <w:rsid w:val="00B249FC"/>
    <w:rsid w:val="00B24FE2"/>
    <w:rsid w:val="00B25159"/>
    <w:rsid w:val="00B25560"/>
    <w:rsid w:val="00B2592B"/>
    <w:rsid w:val="00B25C25"/>
    <w:rsid w:val="00B2720D"/>
    <w:rsid w:val="00B275CC"/>
    <w:rsid w:val="00B277C1"/>
    <w:rsid w:val="00B27B2D"/>
    <w:rsid w:val="00B3061D"/>
    <w:rsid w:val="00B308A8"/>
    <w:rsid w:val="00B311B5"/>
    <w:rsid w:val="00B316E0"/>
    <w:rsid w:val="00B32849"/>
    <w:rsid w:val="00B32A3B"/>
    <w:rsid w:val="00B32B76"/>
    <w:rsid w:val="00B34EAA"/>
    <w:rsid w:val="00B35062"/>
    <w:rsid w:val="00B35744"/>
    <w:rsid w:val="00B3576A"/>
    <w:rsid w:val="00B35787"/>
    <w:rsid w:val="00B357C3"/>
    <w:rsid w:val="00B36234"/>
    <w:rsid w:val="00B3634E"/>
    <w:rsid w:val="00B369F3"/>
    <w:rsid w:val="00B36A75"/>
    <w:rsid w:val="00B370AA"/>
    <w:rsid w:val="00B370E2"/>
    <w:rsid w:val="00B3715E"/>
    <w:rsid w:val="00B375EF"/>
    <w:rsid w:val="00B40037"/>
    <w:rsid w:val="00B4013B"/>
    <w:rsid w:val="00B40DBF"/>
    <w:rsid w:val="00B41220"/>
    <w:rsid w:val="00B422BD"/>
    <w:rsid w:val="00B42721"/>
    <w:rsid w:val="00B42AF8"/>
    <w:rsid w:val="00B42AF9"/>
    <w:rsid w:val="00B430DD"/>
    <w:rsid w:val="00B43D87"/>
    <w:rsid w:val="00B4476F"/>
    <w:rsid w:val="00B44800"/>
    <w:rsid w:val="00B44F2D"/>
    <w:rsid w:val="00B44F72"/>
    <w:rsid w:val="00B4519F"/>
    <w:rsid w:val="00B4540D"/>
    <w:rsid w:val="00B45AB5"/>
    <w:rsid w:val="00B4742B"/>
    <w:rsid w:val="00B47BED"/>
    <w:rsid w:val="00B47CA2"/>
    <w:rsid w:val="00B50342"/>
    <w:rsid w:val="00B5063E"/>
    <w:rsid w:val="00B5074C"/>
    <w:rsid w:val="00B51560"/>
    <w:rsid w:val="00B52188"/>
    <w:rsid w:val="00B52FFA"/>
    <w:rsid w:val="00B5363F"/>
    <w:rsid w:val="00B53E7B"/>
    <w:rsid w:val="00B542F1"/>
    <w:rsid w:val="00B545EF"/>
    <w:rsid w:val="00B547C7"/>
    <w:rsid w:val="00B54AC6"/>
    <w:rsid w:val="00B55170"/>
    <w:rsid w:val="00B551D4"/>
    <w:rsid w:val="00B5548F"/>
    <w:rsid w:val="00B556CA"/>
    <w:rsid w:val="00B55F6F"/>
    <w:rsid w:val="00B5638E"/>
    <w:rsid w:val="00B567BC"/>
    <w:rsid w:val="00B56AF1"/>
    <w:rsid w:val="00B56BEC"/>
    <w:rsid w:val="00B5734C"/>
    <w:rsid w:val="00B579FD"/>
    <w:rsid w:val="00B602A2"/>
    <w:rsid w:val="00B619AB"/>
    <w:rsid w:val="00B61F3F"/>
    <w:rsid w:val="00B62113"/>
    <w:rsid w:val="00B62BEB"/>
    <w:rsid w:val="00B6343A"/>
    <w:rsid w:val="00B63BDC"/>
    <w:rsid w:val="00B63CDD"/>
    <w:rsid w:val="00B65438"/>
    <w:rsid w:val="00B6563D"/>
    <w:rsid w:val="00B66ABA"/>
    <w:rsid w:val="00B676F7"/>
    <w:rsid w:val="00B67718"/>
    <w:rsid w:val="00B67868"/>
    <w:rsid w:val="00B6795C"/>
    <w:rsid w:val="00B67D75"/>
    <w:rsid w:val="00B67EA2"/>
    <w:rsid w:val="00B70CB5"/>
    <w:rsid w:val="00B7111B"/>
    <w:rsid w:val="00B7128C"/>
    <w:rsid w:val="00B7132B"/>
    <w:rsid w:val="00B7164E"/>
    <w:rsid w:val="00B7250D"/>
    <w:rsid w:val="00B72BDF"/>
    <w:rsid w:val="00B72D7B"/>
    <w:rsid w:val="00B72F6B"/>
    <w:rsid w:val="00B73791"/>
    <w:rsid w:val="00B73B16"/>
    <w:rsid w:val="00B73FB5"/>
    <w:rsid w:val="00B73FF1"/>
    <w:rsid w:val="00B755CF"/>
    <w:rsid w:val="00B757EA"/>
    <w:rsid w:val="00B76A17"/>
    <w:rsid w:val="00B76A3C"/>
    <w:rsid w:val="00B776A7"/>
    <w:rsid w:val="00B778EE"/>
    <w:rsid w:val="00B779F4"/>
    <w:rsid w:val="00B77E70"/>
    <w:rsid w:val="00B802C6"/>
    <w:rsid w:val="00B805C0"/>
    <w:rsid w:val="00B80674"/>
    <w:rsid w:val="00B8078E"/>
    <w:rsid w:val="00B80881"/>
    <w:rsid w:val="00B808B8"/>
    <w:rsid w:val="00B81459"/>
    <w:rsid w:val="00B818CD"/>
    <w:rsid w:val="00B838FB"/>
    <w:rsid w:val="00B83E83"/>
    <w:rsid w:val="00B84073"/>
    <w:rsid w:val="00B84297"/>
    <w:rsid w:val="00B845FC"/>
    <w:rsid w:val="00B85437"/>
    <w:rsid w:val="00B8692F"/>
    <w:rsid w:val="00B86AAF"/>
    <w:rsid w:val="00B87343"/>
    <w:rsid w:val="00B87377"/>
    <w:rsid w:val="00B8797C"/>
    <w:rsid w:val="00B87B5B"/>
    <w:rsid w:val="00B87EBE"/>
    <w:rsid w:val="00B90719"/>
    <w:rsid w:val="00B90A03"/>
    <w:rsid w:val="00B90A67"/>
    <w:rsid w:val="00B91297"/>
    <w:rsid w:val="00B9171E"/>
    <w:rsid w:val="00B91F0A"/>
    <w:rsid w:val="00B9296E"/>
    <w:rsid w:val="00B92A5A"/>
    <w:rsid w:val="00B92D3E"/>
    <w:rsid w:val="00B92F56"/>
    <w:rsid w:val="00B93072"/>
    <w:rsid w:val="00B9323F"/>
    <w:rsid w:val="00B93523"/>
    <w:rsid w:val="00B93E65"/>
    <w:rsid w:val="00B946A8"/>
    <w:rsid w:val="00B94A96"/>
    <w:rsid w:val="00B94AB4"/>
    <w:rsid w:val="00B94C30"/>
    <w:rsid w:val="00B94D64"/>
    <w:rsid w:val="00B95FE9"/>
    <w:rsid w:val="00B96260"/>
    <w:rsid w:val="00B97171"/>
    <w:rsid w:val="00B979F9"/>
    <w:rsid w:val="00B97D7B"/>
    <w:rsid w:val="00BA0B68"/>
    <w:rsid w:val="00BA1440"/>
    <w:rsid w:val="00BA196F"/>
    <w:rsid w:val="00BA1AAE"/>
    <w:rsid w:val="00BA257B"/>
    <w:rsid w:val="00BA2752"/>
    <w:rsid w:val="00BA2925"/>
    <w:rsid w:val="00BA2A08"/>
    <w:rsid w:val="00BA2CB2"/>
    <w:rsid w:val="00BA2D2B"/>
    <w:rsid w:val="00BA2E31"/>
    <w:rsid w:val="00BA34B6"/>
    <w:rsid w:val="00BA3FC1"/>
    <w:rsid w:val="00BA401E"/>
    <w:rsid w:val="00BA417F"/>
    <w:rsid w:val="00BA43C4"/>
    <w:rsid w:val="00BA49A8"/>
    <w:rsid w:val="00BA557A"/>
    <w:rsid w:val="00BA6019"/>
    <w:rsid w:val="00BA65AD"/>
    <w:rsid w:val="00BA686C"/>
    <w:rsid w:val="00BA6A38"/>
    <w:rsid w:val="00BA6B2B"/>
    <w:rsid w:val="00BA6FAB"/>
    <w:rsid w:val="00BA76D7"/>
    <w:rsid w:val="00BA7879"/>
    <w:rsid w:val="00BA7AA7"/>
    <w:rsid w:val="00BA7F45"/>
    <w:rsid w:val="00BB072E"/>
    <w:rsid w:val="00BB074C"/>
    <w:rsid w:val="00BB18F6"/>
    <w:rsid w:val="00BB1EA5"/>
    <w:rsid w:val="00BB1FFC"/>
    <w:rsid w:val="00BB22EE"/>
    <w:rsid w:val="00BB29FF"/>
    <w:rsid w:val="00BB2B44"/>
    <w:rsid w:val="00BB2C7B"/>
    <w:rsid w:val="00BB2D13"/>
    <w:rsid w:val="00BB3D4F"/>
    <w:rsid w:val="00BB40AB"/>
    <w:rsid w:val="00BB41D5"/>
    <w:rsid w:val="00BB4501"/>
    <w:rsid w:val="00BB4EBF"/>
    <w:rsid w:val="00BB4EEB"/>
    <w:rsid w:val="00BB5642"/>
    <w:rsid w:val="00BB5777"/>
    <w:rsid w:val="00BB6D32"/>
    <w:rsid w:val="00BB6F5D"/>
    <w:rsid w:val="00BB7511"/>
    <w:rsid w:val="00BB7D03"/>
    <w:rsid w:val="00BB7E29"/>
    <w:rsid w:val="00BC1972"/>
    <w:rsid w:val="00BC337D"/>
    <w:rsid w:val="00BC3671"/>
    <w:rsid w:val="00BC3807"/>
    <w:rsid w:val="00BC43E7"/>
    <w:rsid w:val="00BC529F"/>
    <w:rsid w:val="00BC53E2"/>
    <w:rsid w:val="00BC567B"/>
    <w:rsid w:val="00BC5777"/>
    <w:rsid w:val="00BC5811"/>
    <w:rsid w:val="00BC5C65"/>
    <w:rsid w:val="00BC5E45"/>
    <w:rsid w:val="00BC6186"/>
    <w:rsid w:val="00BC6969"/>
    <w:rsid w:val="00BC6C54"/>
    <w:rsid w:val="00BC6EA1"/>
    <w:rsid w:val="00BC7499"/>
    <w:rsid w:val="00BC7A85"/>
    <w:rsid w:val="00BD0D5F"/>
    <w:rsid w:val="00BD143D"/>
    <w:rsid w:val="00BD1D36"/>
    <w:rsid w:val="00BD1FFC"/>
    <w:rsid w:val="00BD2321"/>
    <w:rsid w:val="00BD3911"/>
    <w:rsid w:val="00BD3921"/>
    <w:rsid w:val="00BD409F"/>
    <w:rsid w:val="00BD46A0"/>
    <w:rsid w:val="00BD5018"/>
    <w:rsid w:val="00BD6A54"/>
    <w:rsid w:val="00BD6B9D"/>
    <w:rsid w:val="00BD6FAC"/>
    <w:rsid w:val="00BD7D84"/>
    <w:rsid w:val="00BE09E7"/>
    <w:rsid w:val="00BE25CC"/>
    <w:rsid w:val="00BE284B"/>
    <w:rsid w:val="00BE323A"/>
    <w:rsid w:val="00BE3B6C"/>
    <w:rsid w:val="00BE4CB5"/>
    <w:rsid w:val="00BE588A"/>
    <w:rsid w:val="00BE68C4"/>
    <w:rsid w:val="00BE6A19"/>
    <w:rsid w:val="00BE6AC7"/>
    <w:rsid w:val="00BE6C46"/>
    <w:rsid w:val="00BE783E"/>
    <w:rsid w:val="00BE7C06"/>
    <w:rsid w:val="00BF01AF"/>
    <w:rsid w:val="00BF06E1"/>
    <w:rsid w:val="00BF07BD"/>
    <w:rsid w:val="00BF1C93"/>
    <w:rsid w:val="00BF1CF6"/>
    <w:rsid w:val="00BF221A"/>
    <w:rsid w:val="00BF2A81"/>
    <w:rsid w:val="00BF3396"/>
    <w:rsid w:val="00BF354E"/>
    <w:rsid w:val="00BF3FAA"/>
    <w:rsid w:val="00BF4010"/>
    <w:rsid w:val="00BF4BE3"/>
    <w:rsid w:val="00BF52C2"/>
    <w:rsid w:val="00BF535E"/>
    <w:rsid w:val="00BF556B"/>
    <w:rsid w:val="00BF570B"/>
    <w:rsid w:val="00BF5802"/>
    <w:rsid w:val="00BF5970"/>
    <w:rsid w:val="00C00E28"/>
    <w:rsid w:val="00C00E5A"/>
    <w:rsid w:val="00C011DA"/>
    <w:rsid w:val="00C02625"/>
    <w:rsid w:val="00C02850"/>
    <w:rsid w:val="00C0286A"/>
    <w:rsid w:val="00C02878"/>
    <w:rsid w:val="00C02931"/>
    <w:rsid w:val="00C02E40"/>
    <w:rsid w:val="00C02F2A"/>
    <w:rsid w:val="00C03185"/>
    <w:rsid w:val="00C0354B"/>
    <w:rsid w:val="00C0481A"/>
    <w:rsid w:val="00C057D6"/>
    <w:rsid w:val="00C05902"/>
    <w:rsid w:val="00C05ABB"/>
    <w:rsid w:val="00C05CDF"/>
    <w:rsid w:val="00C06131"/>
    <w:rsid w:val="00C0691E"/>
    <w:rsid w:val="00C06B72"/>
    <w:rsid w:val="00C06D72"/>
    <w:rsid w:val="00C07DED"/>
    <w:rsid w:val="00C07FCF"/>
    <w:rsid w:val="00C1043C"/>
    <w:rsid w:val="00C10C73"/>
    <w:rsid w:val="00C11528"/>
    <w:rsid w:val="00C11874"/>
    <w:rsid w:val="00C125F3"/>
    <w:rsid w:val="00C128B0"/>
    <w:rsid w:val="00C12B75"/>
    <w:rsid w:val="00C12F43"/>
    <w:rsid w:val="00C13285"/>
    <w:rsid w:val="00C135EE"/>
    <w:rsid w:val="00C137BA"/>
    <w:rsid w:val="00C146CE"/>
    <w:rsid w:val="00C14901"/>
    <w:rsid w:val="00C15CBE"/>
    <w:rsid w:val="00C15D0A"/>
    <w:rsid w:val="00C161E1"/>
    <w:rsid w:val="00C16EF8"/>
    <w:rsid w:val="00C21F45"/>
    <w:rsid w:val="00C223EE"/>
    <w:rsid w:val="00C227D6"/>
    <w:rsid w:val="00C22B8D"/>
    <w:rsid w:val="00C22FD8"/>
    <w:rsid w:val="00C2302D"/>
    <w:rsid w:val="00C2327C"/>
    <w:rsid w:val="00C23ACC"/>
    <w:rsid w:val="00C23E21"/>
    <w:rsid w:val="00C23F78"/>
    <w:rsid w:val="00C24A25"/>
    <w:rsid w:val="00C24A33"/>
    <w:rsid w:val="00C2509D"/>
    <w:rsid w:val="00C25292"/>
    <w:rsid w:val="00C25613"/>
    <w:rsid w:val="00C258B6"/>
    <w:rsid w:val="00C25D54"/>
    <w:rsid w:val="00C25EB9"/>
    <w:rsid w:val="00C26A6C"/>
    <w:rsid w:val="00C26E4A"/>
    <w:rsid w:val="00C2776F"/>
    <w:rsid w:val="00C27A7C"/>
    <w:rsid w:val="00C3134E"/>
    <w:rsid w:val="00C317EB"/>
    <w:rsid w:val="00C3187B"/>
    <w:rsid w:val="00C31E50"/>
    <w:rsid w:val="00C31FC9"/>
    <w:rsid w:val="00C31FDD"/>
    <w:rsid w:val="00C32DAF"/>
    <w:rsid w:val="00C33790"/>
    <w:rsid w:val="00C3388D"/>
    <w:rsid w:val="00C33AA8"/>
    <w:rsid w:val="00C33E26"/>
    <w:rsid w:val="00C33EB1"/>
    <w:rsid w:val="00C34085"/>
    <w:rsid w:val="00C344F2"/>
    <w:rsid w:val="00C34A6F"/>
    <w:rsid w:val="00C34AEE"/>
    <w:rsid w:val="00C34BF3"/>
    <w:rsid w:val="00C35E42"/>
    <w:rsid w:val="00C35F03"/>
    <w:rsid w:val="00C36235"/>
    <w:rsid w:val="00C363E5"/>
    <w:rsid w:val="00C364B4"/>
    <w:rsid w:val="00C369F8"/>
    <w:rsid w:val="00C37174"/>
    <w:rsid w:val="00C3752C"/>
    <w:rsid w:val="00C379A5"/>
    <w:rsid w:val="00C37C7B"/>
    <w:rsid w:val="00C37D04"/>
    <w:rsid w:val="00C40DA8"/>
    <w:rsid w:val="00C40F27"/>
    <w:rsid w:val="00C41FF1"/>
    <w:rsid w:val="00C42031"/>
    <w:rsid w:val="00C424C6"/>
    <w:rsid w:val="00C428DD"/>
    <w:rsid w:val="00C43129"/>
    <w:rsid w:val="00C43345"/>
    <w:rsid w:val="00C4359E"/>
    <w:rsid w:val="00C43BAB"/>
    <w:rsid w:val="00C4476B"/>
    <w:rsid w:val="00C450BD"/>
    <w:rsid w:val="00C45A53"/>
    <w:rsid w:val="00C45A56"/>
    <w:rsid w:val="00C45C60"/>
    <w:rsid w:val="00C45FA6"/>
    <w:rsid w:val="00C46216"/>
    <w:rsid w:val="00C47024"/>
    <w:rsid w:val="00C50DD4"/>
    <w:rsid w:val="00C50F9E"/>
    <w:rsid w:val="00C51006"/>
    <w:rsid w:val="00C51312"/>
    <w:rsid w:val="00C5208A"/>
    <w:rsid w:val="00C524D7"/>
    <w:rsid w:val="00C5339C"/>
    <w:rsid w:val="00C53779"/>
    <w:rsid w:val="00C53B2E"/>
    <w:rsid w:val="00C54739"/>
    <w:rsid w:val="00C54EBE"/>
    <w:rsid w:val="00C555D8"/>
    <w:rsid w:val="00C55C5A"/>
    <w:rsid w:val="00C55C78"/>
    <w:rsid w:val="00C565FD"/>
    <w:rsid w:val="00C56E9D"/>
    <w:rsid w:val="00C571E2"/>
    <w:rsid w:val="00C57648"/>
    <w:rsid w:val="00C57AE6"/>
    <w:rsid w:val="00C57D9B"/>
    <w:rsid w:val="00C60150"/>
    <w:rsid w:val="00C6025F"/>
    <w:rsid w:val="00C61067"/>
    <w:rsid w:val="00C61376"/>
    <w:rsid w:val="00C61D2A"/>
    <w:rsid w:val="00C61DA8"/>
    <w:rsid w:val="00C62969"/>
    <w:rsid w:val="00C636C0"/>
    <w:rsid w:val="00C6374E"/>
    <w:rsid w:val="00C645BC"/>
    <w:rsid w:val="00C64650"/>
    <w:rsid w:val="00C64BED"/>
    <w:rsid w:val="00C65296"/>
    <w:rsid w:val="00C65900"/>
    <w:rsid w:val="00C65D7F"/>
    <w:rsid w:val="00C661AF"/>
    <w:rsid w:val="00C6629D"/>
    <w:rsid w:val="00C664D8"/>
    <w:rsid w:val="00C66B50"/>
    <w:rsid w:val="00C6731C"/>
    <w:rsid w:val="00C67C68"/>
    <w:rsid w:val="00C70707"/>
    <w:rsid w:val="00C70E97"/>
    <w:rsid w:val="00C71542"/>
    <w:rsid w:val="00C72D35"/>
    <w:rsid w:val="00C73063"/>
    <w:rsid w:val="00C730E6"/>
    <w:rsid w:val="00C7333C"/>
    <w:rsid w:val="00C742FC"/>
    <w:rsid w:val="00C74368"/>
    <w:rsid w:val="00C75A13"/>
    <w:rsid w:val="00C75B05"/>
    <w:rsid w:val="00C75BF6"/>
    <w:rsid w:val="00C75FF8"/>
    <w:rsid w:val="00C764DB"/>
    <w:rsid w:val="00C774C3"/>
    <w:rsid w:val="00C7763F"/>
    <w:rsid w:val="00C77807"/>
    <w:rsid w:val="00C77948"/>
    <w:rsid w:val="00C77FE2"/>
    <w:rsid w:val="00C81276"/>
    <w:rsid w:val="00C82ACB"/>
    <w:rsid w:val="00C82D51"/>
    <w:rsid w:val="00C831A9"/>
    <w:rsid w:val="00C83744"/>
    <w:rsid w:val="00C83854"/>
    <w:rsid w:val="00C83E41"/>
    <w:rsid w:val="00C85F21"/>
    <w:rsid w:val="00C86C9B"/>
    <w:rsid w:val="00C9013A"/>
    <w:rsid w:val="00C90241"/>
    <w:rsid w:val="00C908E6"/>
    <w:rsid w:val="00C912BE"/>
    <w:rsid w:val="00C913D8"/>
    <w:rsid w:val="00C917BA"/>
    <w:rsid w:val="00C91BCC"/>
    <w:rsid w:val="00C91E38"/>
    <w:rsid w:val="00C92147"/>
    <w:rsid w:val="00C92669"/>
    <w:rsid w:val="00C92DEC"/>
    <w:rsid w:val="00C92FA4"/>
    <w:rsid w:val="00C92FD6"/>
    <w:rsid w:val="00C93B1E"/>
    <w:rsid w:val="00C93F00"/>
    <w:rsid w:val="00C93FF3"/>
    <w:rsid w:val="00C9474D"/>
    <w:rsid w:val="00C94FB0"/>
    <w:rsid w:val="00C95DB3"/>
    <w:rsid w:val="00C962AE"/>
    <w:rsid w:val="00C964CB"/>
    <w:rsid w:val="00C9795E"/>
    <w:rsid w:val="00C97D6E"/>
    <w:rsid w:val="00C97DA8"/>
    <w:rsid w:val="00C97E20"/>
    <w:rsid w:val="00CA11ED"/>
    <w:rsid w:val="00CA1661"/>
    <w:rsid w:val="00CA1A05"/>
    <w:rsid w:val="00CA1EA2"/>
    <w:rsid w:val="00CA228A"/>
    <w:rsid w:val="00CA2FE5"/>
    <w:rsid w:val="00CA33D4"/>
    <w:rsid w:val="00CA368A"/>
    <w:rsid w:val="00CA3C3A"/>
    <w:rsid w:val="00CA49B5"/>
    <w:rsid w:val="00CA4CC8"/>
    <w:rsid w:val="00CA4FA4"/>
    <w:rsid w:val="00CA5904"/>
    <w:rsid w:val="00CA5E09"/>
    <w:rsid w:val="00CA5F67"/>
    <w:rsid w:val="00CA6035"/>
    <w:rsid w:val="00CA7964"/>
    <w:rsid w:val="00CA7C09"/>
    <w:rsid w:val="00CB15EF"/>
    <w:rsid w:val="00CB18EE"/>
    <w:rsid w:val="00CB1B69"/>
    <w:rsid w:val="00CB2426"/>
    <w:rsid w:val="00CB242C"/>
    <w:rsid w:val="00CB2D61"/>
    <w:rsid w:val="00CB31C1"/>
    <w:rsid w:val="00CB329A"/>
    <w:rsid w:val="00CB3574"/>
    <w:rsid w:val="00CB3973"/>
    <w:rsid w:val="00CB4C81"/>
    <w:rsid w:val="00CB4CD4"/>
    <w:rsid w:val="00CB559E"/>
    <w:rsid w:val="00CB5A78"/>
    <w:rsid w:val="00CB5BEE"/>
    <w:rsid w:val="00CB5C1F"/>
    <w:rsid w:val="00CB5F67"/>
    <w:rsid w:val="00CB6602"/>
    <w:rsid w:val="00CB6E95"/>
    <w:rsid w:val="00CB7461"/>
    <w:rsid w:val="00CB7B4C"/>
    <w:rsid w:val="00CC1396"/>
    <w:rsid w:val="00CC1991"/>
    <w:rsid w:val="00CC20CC"/>
    <w:rsid w:val="00CC2343"/>
    <w:rsid w:val="00CC30F8"/>
    <w:rsid w:val="00CC369F"/>
    <w:rsid w:val="00CC3A8E"/>
    <w:rsid w:val="00CC42E6"/>
    <w:rsid w:val="00CC437B"/>
    <w:rsid w:val="00CC43CF"/>
    <w:rsid w:val="00CC450A"/>
    <w:rsid w:val="00CC4DE0"/>
    <w:rsid w:val="00CC4E45"/>
    <w:rsid w:val="00CC4FF4"/>
    <w:rsid w:val="00CC516F"/>
    <w:rsid w:val="00CC5738"/>
    <w:rsid w:val="00CC6C12"/>
    <w:rsid w:val="00CC7073"/>
    <w:rsid w:val="00CC7A9E"/>
    <w:rsid w:val="00CD0A6C"/>
    <w:rsid w:val="00CD0E0B"/>
    <w:rsid w:val="00CD19CC"/>
    <w:rsid w:val="00CD1A63"/>
    <w:rsid w:val="00CD1C72"/>
    <w:rsid w:val="00CD1E61"/>
    <w:rsid w:val="00CD2A32"/>
    <w:rsid w:val="00CD2ABF"/>
    <w:rsid w:val="00CD2CBD"/>
    <w:rsid w:val="00CD2E34"/>
    <w:rsid w:val="00CD313A"/>
    <w:rsid w:val="00CD337D"/>
    <w:rsid w:val="00CD373A"/>
    <w:rsid w:val="00CD3C25"/>
    <w:rsid w:val="00CD40B1"/>
    <w:rsid w:val="00CD42FF"/>
    <w:rsid w:val="00CD4665"/>
    <w:rsid w:val="00CD4B83"/>
    <w:rsid w:val="00CD5B6D"/>
    <w:rsid w:val="00CD6070"/>
    <w:rsid w:val="00CD6304"/>
    <w:rsid w:val="00CD6D75"/>
    <w:rsid w:val="00CE00F3"/>
    <w:rsid w:val="00CE1A74"/>
    <w:rsid w:val="00CE1BDF"/>
    <w:rsid w:val="00CE1E6A"/>
    <w:rsid w:val="00CE1F7D"/>
    <w:rsid w:val="00CE1FA0"/>
    <w:rsid w:val="00CE2681"/>
    <w:rsid w:val="00CE27A7"/>
    <w:rsid w:val="00CE2C14"/>
    <w:rsid w:val="00CE37C5"/>
    <w:rsid w:val="00CE3AF2"/>
    <w:rsid w:val="00CE5291"/>
    <w:rsid w:val="00CE57F0"/>
    <w:rsid w:val="00CE5FD4"/>
    <w:rsid w:val="00CE60A2"/>
    <w:rsid w:val="00CE63F0"/>
    <w:rsid w:val="00CE65DC"/>
    <w:rsid w:val="00CE666C"/>
    <w:rsid w:val="00CE7531"/>
    <w:rsid w:val="00CF006F"/>
    <w:rsid w:val="00CF02CE"/>
    <w:rsid w:val="00CF072A"/>
    <w:rsid w:val="00CF1498"/>
    <w:rsid w:val="00CF1771"/>
    <w:rsid w:val="00CF19E1"/>
    <w:rsid w:val="00CF30AD"/>
    <w:rsid w:val="00CF3231"/>
    <w:rsid w:val="00CF3612"/>
    <w:rsid w:val="00CF3ED6"/>
    <w:rsid w:val="00CF40FE"/>
    <w:rsid w:val="00CF4282"/>
    <w:rsid w:val="00CF44DD"/>
    <w:rsid w:val="00CF4A3B"/>
    <w:rsid w:val="00CF55B9"/>
    <w:rsid w:val="00CF61AD"/>
    <w:rsid w:val="00CF640E"/>
    <w:rsid w:val="00CF65D2"/>
    <w:rsid w:val="00CF66E5"/>
    <w:rsid w:val="00CF68A4"/>
    <w:rsid w:val="00CF7044"/>
    <w:rsid w:val="00CF7477"/>
    <w:rsid w:val="00CF798E"/>
    <w:rsid w:val="00CF7A59"/>
    <w:rsid w:val="00D00412"/>
    <w:rsid w:val="00D00445"/>
    <w:rsid w:val="00D0123E"/>
    <w:rsid w:val="00D01519"/>
    <w:rsid w:val="00D01CA8"/>
    <w:rsid w:val="00D01DFA"/>
    <w:rsid w:val="00D02238"/>
    <w:rsid w:val="00D02C69"/>
    <w:rsid w:val="00D03D43"/>
    <w:rsid w:val="00D03F71"/>
    <w:rsid w:val="00D03FC6"/>
    <w:rsid w:val="00D040D9"/>
    <w:rsid w:val="00D04517"/>
    <w:rsid w:val="00D0468B"/>
    <w:rsid w:val="00D048D6"/>
    <w:rsid w:val="00D0490E"/>
    <w:rsid w:val="00D04EF7"/>
    <w:rsid w:val="00D05066"/>
    <w:rsid w:val="00D0571E"/>
    <w:rsid w:val="00D057C0"/>
    <w:rsid w:val="00D059B3"/>
    <w:rsid w:val="00D06C1E"/>
    <w:rsid w:val="00D07264"/>
    <w:rsid w:val="00D0739A"/>
    <w:rsid w:val="00D075F7"/>
    <w:rsid w:val="00D0791D"/>
    <w:rsid w:val="00D07CA0"/>
    <w:rsid w:val="00D11009"/>
    <w:rsid w:val="00D11055"/>
    <w:rsid w:val="00D117DE"/>
    <w:rsid w:val="00D1272F"/>
    <w:rsid w:val="00D12F3F"/>
    <w:rsid w:val="00D13AAB"/>
    <w:rsid w:val="00D14A79"/>
    <w:rsid w:val="00D14F5A"/>
    <w:rsid w:val="00D159F5"/>
    <w:rsid w:val="00D15D10"/>
    <w:rsid w:val="00D15FC2"/>
    <w:rsid w:val="00D170D6"/>
    <w:rsid w:val="00D1793E"/>
    <w:rsid w:val="00D17CF4"/>
    <w:rsid w:val="00D20524"/>
    <w:rsid w:val="00D207E1"/>
    <w:rsid w:val="00D21504"/>
    <w:rsid w:val="00D2165C"/>
    <w:rsid w:val="00D21DC4"/>
    <w:rsid w:val="00D21F06"/>
    <w:rsid w:val="00D2232E"/>
    <w:rsid w:val="00D223BC"/>
    <w:rsid w:val="00D225B5"/>
    <w:rsid w:val="00D22D88"/>
    <w:rsid w:val="00D230DC"/>
    <w:rsid w:val="00D23A53"/>
    <w:rsid w:val="00D240F6"/>
    <w:rsid w:val="00D24119"/>
    <w:rsid w:val="00D24248"/>
    <w:rsid w:val="00D24268"/>
    <w:rsid w:val="00D24608"/>
    <w:rsid w:val="00D2575F"/>
    <w:rsid w:val="00D25FD1"/>
    <w:rsid w:val="00D26532"/>
    <w:rsid w:val="00D27257"/>
    <w:rsid w:val="00D276DD"/>
    <w:rsid w:val="00D27F0D"/>
    <w:rsid w:val="00D302AB"/>
    <w:rsid w:val="00D30409"/>
    <w:rsid w:val="00D30DA3"/>
    <w:rsid w:val="00D310AC"/>
    <w:rsid w:val="00D311AC"/>
    <w:rsid w:val="00D318BB"/>
    <w:rsid w:val="00D31A9C"/>
    <w:rsid w:val="00D3203C"/>
    <w:rsid w:val="00D327B5"/>
    <w:rsid w:val="00D328F8"/>
    <w:rsid w:val="00D32B6B"/>
    <w:rsid w:val="00D33511"/>
    <w:rsid w:val="00D338C4"/>
    <w:rsid w:val="00D33E09"/>
    <w:rsid w:val="00D340C9"/>
    <w:rsid w:val="00D35371"/>
    <w:rsid w:val="00D36C35"/>
    <w:rsid w:val="00D36FBF"/>
    <w:rsid w:val="00D41AE5"/>
    <w:rsid w:val="00D42179"/>
    <w:rsid w:val="00D42249"/>
    <w:rsid w:val="00D428A3"/>
    <w:rsid w:val="00D42A5C"/>
    <w:rsid w:val="00D43B58"/>
    <w:rsid w:val="00D43CC2"/>
    <w:rsid w:val="00D43D38"/>
    <w:rsid w:val="00D4427B"/>
    <w:rsid w:val="00D44AE1"/>
    <w:rsid w:val="00D44DA0"/>
    <w:rsid w:val="00D452B2"/>
    <w:rsid w:val="00D458CB"/>
    <w:rsid w:val="00D464F5"/>
    <w:rsid w:val="00D47018"/>
    <w:rsid w:val="00D475DB"/>
    <w:rsid w:val="00D50378"/>
    <w:rsid w:val="00D50C2F"/>
    <w:rsid w:val="00D51402"/>
    <w:rsid w:val="00D51F90"/>
    <w:rsid w:val="00D5279B"/>
    <w:rsid w:val="00D52E93"/>
    <w:rsid w:val="00D53B49"/>
    <w:rsid w:val="00D545EA"/>
    <w:rsid w:val="00D54DFE"/>
    <w:rsid w:val="00D54F90"/>
    <w:rsid w:val="00D55033"/>
    <w:rsid w:val="00D55376"/>
    <w:rsid w:val="00D556CE"/>
    <w:rsid w:val="00D559B2"/>
    <w:rsid w:val="00D55ABD"/>
    <w:rsid w:val="00D55D90"/>
    <w:rsid w:val="00D55D91"/>
    <w:rsid w:val="00D565EF"/>
    <w:rsid w:val="00D57F85"/>
    <w:rsid w:val="00D60D08"/>
    <w:rsid w:val="00D6198E"/>
    <w:rsid w:val="00D61BE3"/>
    <w:rsid w:val="00D61C70"/>
    <w:rsid w:val="00D63910"/>
    <w:rsid w:val="00D63EC1"/>
    <w:rsid w:val="00D63EFF"/>
    <w:rsid w:val="00D642C3"/>
    <w:rsid w:val="00D64F50"/>
    <w:rsid w:val="00D65876"/>
    <w:rsid w:val="00D65F82"/>
    <w:rsid w:val="00D65F9B"/>
    <w:rsid w:val="00D663F2"/>
    <w:rsid w:val="00D664AD"/>
    <w:rsid w:val="00D66B51"/>
    <w:rsid w:val="00D67890"/>
    <w:rsid w:val="00D70103"/>
    <w:rsid w:val="00D7076A"/>
    <w:rsid w:val="00D70A13"/>
    <w:rsid w:val="00D70EFF"/>
    <w:rsid w:val="00D7296B"/>
    <w:rsid w:val="00D72F5B"/>
    <w:rsid w:val="00D738D0"/>
    <w:rsid w:val="00D757D3"/>
    <w:rsid w:val="00D75C47"/>
    <w:rsid w:val="00D75FF0"/>
    <w:rsid w:val="00D7621F"/>
    <w:rsid w:val="00D76306"/>
    <w:rsid w:val="00D777A5"/>
    <w:rsid w:val="00D7793A"/>
    <w:rsid w:val="00D806A1"/>
    <w:rsid w:val="00D80E52"/>
    <w:rsid w:val="00D813C5"/>
    <w:rsid w:val="00D8179E"/>
    <w:rsid w:val="00D8197D"/>
    <w:rsid w:val="00D825B7"/>
    <w:rsid w:val="00D83C84"/>
    <w:rsid w:val="00D83EE7"/>
    <w:rsid w:val="00D84D17"/>
    <w:rsid w:val="00D84E9D"/>
    <w:rsid w:val="00D85CDC"/>
    <w:rsid w:val="00D860A5"/>
    <w:rsid w:val="00D8656F"/>
    <w:rsid w:val="00D866B8"/>
    <w:rsid w:val="00D87DC9"/>
    <w:rsid w:val="00D87E6F"/>
    <w:rsid w:val="00D9045B"/>
    <w:rsid w:val="00D90581"/>
    <w:rsid w:val="00D9058D"/>
    <w:rsid w:val="00D9061A"/>
    <w:rsid w:val="00D9158A"/>
    <w:rsid w:val="00D920FE"/>
    <w:rsid w:val="00D92106"/>
    <w:rsid w:val="00D928EC"/>
    <w:rsid w:val="00D93322"/>
    <w:rsid w:val="00D937C0"/>
    <w:rsid w:val="00D952B9"/>
    <w:rsid w:val="00D953A8"/>
    <w:rsid w:val="00D956B9"/>
    <w:rsid w:val="00D957FA"/>
    <w:rsid w:val="00D95841"/>
    <w:rsid w:val="00D95F2A"/>
    <w:rsid w:val="00D95FA9"/>
    <w:rsid w:val="00D962B0"/>
    <w:rsid w:val="00D96D17"/>
    <w:rsid w:val="00D974D7"/>
    <w:rsid w:val="00D97725"/>
    <w:rsid w:val="00D97A59"/>
    <w:rsid w:val="00D97D92"/>
    <w:rsid w:val="00D97EF3"/>
    <w:rsid w:val="00DA04B3"/>
    <w:rsid w:val="00DA0529"/>
    <w:rsid w:val="00DA0558"/>
    <w:rsid w:val="00DA063D"/>
    <w:rsid w:val="00DA0E12"/>
    <w:rsid w:val="00DA13A0"/>
    <w:rsid w:val="00DA2A4F"/>
    <w:rsid w:val="00DA357D"/>
    <w:rsid w:val="00DA39C1"/>
    <w:rsid w:val="00DA59DE"/>
    <w:rsid w:val="00DA5B5F"/>
    <w:rsid w:val="00DA6794"/>
    <w:rsid w:val="00DA6E5E"/>
    <w:rsid w:val="00DB0351"/>
    <w:rsid w:val="00DB09FA"/>
    <w:rsid w:val="00DB102A"/>
    <w:rsid w:val="00DB132B"/>
    <w:rsid w:val="00DB13E2"/>
    <w:rsid w:val="00DB16CA"/>
    <w:rsid w:val="00DB1A3C"/>
    <w:rsid w:val="00DB2126"/>
    <w:rsid w:val="00DB2286"/>
    <w:rsid w:val="00DB229D"/>
    <w:rsid w:val="00DB2C64"/>
    <w:rsid w:val="00DB3120"/>
    <w:rsid w:val="00DB327B"/>
    <w:rsid w:val="00DB3DF9"/>
    <w:rsid w:val="00DB42E7"/>
    <w:rsid w:val="00DB4374"/>
    <w:rsid w:val="00DB45AD"/>
    <w:rsid w:val="00DB5707"/>
    <w:rsid w:val="00DB5E20"/>
    <w:rsid w:val="00DB7149"/>
    <w:rsid w:val="00DB788E"/>
    <w:rsid w:val="00DB7995"/>
    <w:rsid w:val="00DC0341"/>
    <w:rsid w:val="00DC04B4"/>
    <w:rsid w:val="00DC0C60"/>
    <w:rsid w:val="00DC1D8C"/>
    <w:rsid w:val="00DC1F9E"/>
    <w:rsid w:val="00DC2521"/>
    <w:rsid w:val="00DC317D"/>
    <w:rsid w:val="00DC3FEE"/>
    <w:rsid w:val="00DC43C2"/>
    <w:rsid w:val="00DC4DAD"/>
    <w:rsid w:val="00DC5032"/>
    <w:rsid w:val="00DC5A58"/>
    <w:rsid w:val="00DC5DFE"/>
    <w:rsid w:val="00DC6352"/>
    <w:rsid w:val="00DC69D8"/>
    <w:rsid w:val="00DC6BB5"/>
    <w:rsid w:val="00DC6EF4"/>
    <w:rsid w:val="00DC6F5E"/>
    <w:rsid w:val="00DC6FAE"/>
    <w:rsid w:val="00DC716F"/>
    <w:rsid w:val="00DC77BF"/>
    <w:rsid w:val="00DC78C1"/>
    <w:rsid w:val="00DC7B10"/>
    <w:rsid w:val="00DC7FFA"/>
    <w:rsid w:val="00DD042F"/>
    <w:rsid w:val="00DD0686"/>
    <w:rsid w:val="00DD0A33"/>
    <w:rsid w:val="00DD10DF"/>
    <w:rsid w:val="00DD1455"/>
    <w:rsid w:val="00DD2940"/>
    <w:rsid w:val="00DD3127"/>
    <w:rsid w:val="00DD3AF3"/>
    <w:rsid w:val="00DD3E5A"/>
    <w:rsid w:val="00DD41EB"/>
    <w:rsid w:val="00DD4861"/>
    <w:rsid w:val="00DD4C3E"/>
    <w:rsid w:val="00DD519E"/>
    <w:rsid w:val="00DD5490"/>
    <w:rsid w:val="00DD5514"/>
    <w:rsid w:val="00DD5646"/>
    <w:rsid w:val="00DD6464"/>
    <w:rsid w:val="00DD6790"/>
    <w:rsid w:val="00DD6BF1"/>
    <w:rsid w:val="00DD6F6F"/>
    <w:rsid w:val="00DD7081"/>
    <w:rsid w:val="00DD7A41"/>
    <w:rsid w:val="00DE05F3"/>
    <w:rsid w:val="00DE14AB"/>
    <w:rsid w:val="00DE1A48"/>
    <w:rsid w:val="00DE2305"/>
    <w:rsid w:val="00DE246E"/>
    <w:rsid w:val="00DE3595"/>
    <w:rsid w:val="00DE396D"/>
    <w:rsid w:val="00DE3B57"/>
    <w:rsid w:val="00DE3ECC"/>
    <w:rsid w:val="00DE4576"/>
    <w:rsid w:val="00DE4A2E"/>
    <w:rsid w:val="00DE4BD2"/>
    <w:rsid w:val="00DE54E3"/>
    <w:rsid w:val="00DE5553"/>
    <w:rsid w:val="00DE5F7B"/>
    <w:rsid w:val="00DE667A"/>
    <w:rsid w:val="00DE6E91"/>
    <w:rsid w:val="00DE7011"/>
    <w:rsid w:val="00DE7F93"/>
    <w:rsid w:val="00DF0067"/>
    <w:rsid w:val="00DF0238"/>
    <w:rsid w:val="00DF0B19"/>
    <w:rsid w:val="00DF123B"/>
    <w:rsid w:val="00DF18C8"/>
    <w:rsid w:val="00DF1F0A"/>
    <w:rsid w:val="00DF33AF"/>
    <w:rsid w:val="00DF3464"/>
    <w:rsid w:val="00DF351D"/>
    <w:rsid w:val="00DF44E8"/>
    <w:rsid w:val="00DF4AFB"/>
    <w:rsid w:val="00DF4C5A"/>
    <w:rsid w:val="00DF605B"/>
    <w:rsid w:val="00DF6696"/>
    <w:rsid w:val="00DF68DE"/>
    <w:rsid w:val="00DF6A06"/>
    <w:rsid w:val="00DF7B0F"/>
    <w:rsid w:val="00DF7C15"/>
    <w:rsid w:val="00E00433"/>
    <w:rsid w:val="00E0072C"/>
    <w:rsid w:val="00E00986"/>
    <w:rsid w:val="00E00E34"/>
    <w:rsid w:val="00E00F85"/>
    <w:rsid w:val="00E01509"/>
    <w:rsid w:val="00E01613"/>
    <w:rsid w:val="00E025C7"/>
    <w:rsid w:val="00E02B44"/>
    <w:rsid w:val="00E02FE9"/>
    <w:rsid w:val="00E03F9F"/>
    <w:rsid w:val="00E046CC"/>
    <w:rsid w:val="00E04B31"/>
    <w:rsid w:val="00E04B6B"/>
    <w:rsid w:val="00E050AB"/>
    <w:rsid w:val="00E0535F"/>
    <w:rsid w:val="00E059E8"/>
    <w:rsid w:val="00E0615D"/>
    <w:rsid w:val="00E06F6D"/>
    <w:rsid w:val="00E079E0"/>
    <w:rsid w:val="00E1063F"/>
    <w:rsid w:val="00E106B2"/>
    <w:rsid w:val="00E10B9C"/>
    <w:rsid w:val="00E10D5B"/>
    <w:rsid w:val="00E10F68"/>
    <w:rsid w:val="00E11855"/>
    <w:rsid w:val="00E11E02"/>
    <w:rsid w:val="00E13392"/>
    <w:rsid w:val="00E137B9"/>
    <w:rsid w:val="00E13EDB"/>
    <w:rsid w:val="00E14773"/>
    <w:rsid w:val="00E14880"/>
    <w:rsid w:val="00E14981"/>
    <w:rsid w:val="00E14E48"/>
    <w:rsid w:val="00E15B75"/>
    <w:rsid w:val="00E15D9D"/>
    <w:rsid w:val="00E16068"/>
    <w:rsid w:val="00E161A1"/>
    <w:rsid w:val="00E161C3"/>
    <w:rsid w:val="00E16926"/>
    <w:rsid w:val="00E169CE"/>
    <w:rsid w:val="00E16B2A"/>
    <w:rsid w:val="00E17017"/>
    <w:rsid w:val="00E1723F"/>
    <w:rsid w:val="00E17889"/>
    <w:rsid w:val="00E2009A"/>
    <w:rsid w:val="00E201EC"/>
    <w:rsid w:val="00E201F4"/>
    <w:rsid w:val="00E20A32"/>
    <w:rsid w:val="00E20B09"/>
    <w:rsid w:val="00E21084"/>
    <w:rsid w:val="00E2193C"/>
    <w:rsid w:val="00E21D40"/>
    <w:rsid w:val="00E22C75"/>
    <w:rsid w:val="00E2434A"/>
    <w:rsid w:val="00E248E5"/>
    <w:rsid w:val="00E24E0C"/>
    <w:rsid w:val="00E25622"/>
    <w:rsid w:val="00E25B57"/>
    <w:rsid w:val="00E2607E"/>
    <w:rsid w:val="00E268BE"/>
    <w:rsid w:val="00E26BE1"/>
    <w:rsid w:val="00E311AB"/>
    <w:rsid w:val="00E312F4"/>
    <w:rsid w:val="00E31EA8"/>
    <w:rsid w:val="00E32B68"/>
    <w:rsid w:val="00E33187"/>
    <w:rsid w:val="00E335C9"/>
    <w:rsid w:val="00E346A4"/>
    <w:rsid w:val="00E347A3"/>
    <w:rsid w:val="00E3516F"/>
    <w:rsid w:val="00E36226"/>
    <w:rsid w:val="00E36D10"/>
    <w:rsid w:val="00E37722"/>
    <w:rsid w:val="00E37BF8"/>
    <w:rsid w:val="00E402F0"/>
    <w:rsid w:val="00E40345"/>
    <w:rsid w:val="00E405E1"/>
    <w:rsid w:val="00E415B1"/>
    <w:rsid w:val="00E424B0"/>
    <w:rsid w:val="00E43626"/>
    <w:rsid w:val="00E4383D"/>
    <w:rsid w:val="00E441F1"/>
    <w:rsid w:val="00E4446C"/>
    <w:rsid w:val="00E44580"/>
    <w:rsid w:val="00E448D5"/>
    <w:rsid w:val="00E44A2E"/>
    <w:rsid w:val="00E44FB0"/>
    <w:rsid w:val="00E44FEC"/>
    <w:rsid w:val="00E450BB"/>
    <w:rsid w:val="00E45206"/>
    <w:rsid w:val="00E45515"/>
    <w:rsid w:val="00E461C3"/>
    <w:rsid w:val="00E46770"/>
    <w:rsid w:val="00E468B4"/>
    <w:rsid w:val="00E46B05"/>
    <w:rsid w:val="00E46C56"/>
    <w:rsid w:val="00E46CD5"/>
    <w:rsid w:val="00E4724D"/>
    <w:rsid w:val="00E47527"/>
    <w:rsid w:val="00E477AE"/>
    <w:rsid w:val="00E47B29"/>
    <w:rsid w:val="00E50A2A"/>
    <w:rsid w:val="00E50C00"/>
    <w:rsid w:val="00E511F4"/>
    <w:rsid w:val="00E515BD"/>
    <w:rsid w:val="00E51853"/>
    <w:rsid w:val="00E51BB9"/>
    <w:rsid w:val="00E52B7A"/>
    <w:rsid w:val="00E52CF7"/>
    <w:rsid w:val="00E53164"/>
    <w:rsid w:val="00E54418"/>
    <w:rsid w:val="00E547B0"/>
    <w:rsid w:val="00E554AF"/>
    <w:rsid w:val="00E554C3"/>
    <w:rsid w:val="00E554CB"/>
    <w:rsid w:val="00E559E7"/>
    <w:rsid w:val="00E55A23"/>
    <w:rsid w:val="00E562E3"/>
    <w:rsid w:val="00E56879"/>
    <w:rsid w:val="00E56981"/>
    <w:rsid w:val="00E576A0"/>
    <w:rsid w:val="00E6007B"/>
    <w:rsid w:val="00E60451"/>
    <w:rsid w:val="00E60D61"/>
    <w:rsid w:val="00E61353"/>
    <w:rsid w:val="00E61915"/>
    <w:rsid w:val="00E621B6"/>
    <w:rsid w:val="00E62341"/>
    <w:rsid w:val="00E62BEB"/>
    <w:rsid w:val="00E62DCB"/>
    <w:rsid w:val="00E64515"/>
    <w:rsid w:val="00E6540A"/>
    <w:rsid w:val="00E656AA"/>
    <w:rsid w:val="00E65793"/>
    <w:rsid w:val="00E65865"/>
    <w:rsid w:val="00E6638B"/>
    <w:rsid w:val="00E678F1"/>
    <w:rsid w:val="00E701F3"/>
    <w:rsid w:val="00E707CE"/>
    <w:rsid w:val="00E70901"/>
    <w:rsid w:val="00E70F9E"/>
    <w:rsid w:val="00E713E8"/>
    <w:rsid w:val="00E71AD4"/>
    <w:rsid w:val="00E71CEF"/>
    <w:rsid w:val="00E7276D"/>
    <w:rsid w:val="00E728B2"/>
    <w:rsid w:val="00E73685"/>
    <w:rsid w:val="00E736A4"/>
    <w:rsid w:val="00E737A3"/>
    <w:rsid w:val="00E73DA9"/>
    <w:rsid w:val="00E7521E"/>
    <w:rsid w:val="00E75639"/>
    <w:rsid w:val="00E75944"/>
    <w:rsid w:val="00E75E86"/>
    <w:rsid w:val="00E76920"/>
    <w:rsid w:val="00E76A7A"/>
    <w:rsid w:val="00E772A8"/>
    <w:rsid w:val="00E7796F"/>
    <w:rsid w:val="00E77E4E"/>
    <w:rsid w:val="00E8053F"/>
    <w:rsid w:val="00E80A89"/>
    <w:rsid w:val="00E80D06"/>
    <w:rsid w:val="00E80DCC"/>
    <w:rsid w:val="00E812FA"/>
    <w:rsid w:val="00E8130D"/>
    <w:rsid w:val="00E81880"/>
    <w:rsid w:val="00E81BD0"/>
    <w:rsid w:val="00E83814"/>
    <w:rsid w:val="00E83E71"/>
    <w:rsid w:val="00E83FC8"/>
    <w:rsid w:val="00E84514"/>
    <w:rsid w:val="00E8509D"/>
    <w:rsid w:val="00E85A0D"/>
    <w:rsid w:val="00E86B83"/>
    <w:rsid w:val="00E8737D"/>
    <w:rsid w:val="00E87FE9"/>
    <w:rsid w:val="00E900D2"/>
    <w:rsid w:val="00E90856"/>
    <w:rsid w:val="00E90A37"/>
    <w:rsid w:val="00E90F37"/>
    <w:rsid w:val="00E919B7"/>
    <w:rsid w:val="00E91C28"/>
    <w:rsid w:val="00E9276B"/>
    <w:rsid w:val="00E929AE"/>
    <w:rsid w:val="00E937AB"/>
    <w:rsid w:val="00E93B24"/>
    <w:rsid w:val="00E93DDD"/>
    <w:rsid w:val="00E94406"/>
    <w:rsid w:val="00E94783"/>
    <w:rsid w:val="00E95255"/>
    <w:rsid w:val="00E956C3"/>
    <w:rsid w:val="00E9582E"/>
    <w:rsid w:val="00E95D28"/>
    <w:rsid w:val="00E968B1"/>
    <w:rsid w:val="00E97449"/>
    <w:rsid w:val="00E975A3"/>
    <w:rsid w:val="00E978E9"/>
    <w:rsid w:val="00EA01A6"/>
    <w:rsid w:val="00EA05FC"/>
    <w:rsid w:val="00EA0963"/>
    <w:rsid w:val="00EA0C97"/>
    <w:rsid w:val="00EA0CA6"/>
    <w:rsid w:val="00EA10D8"/>
    <w:rsid w:val="00EA167D"/>
    <w:rsid w:val="00EA185D"/>
    <w:rsid w:val="00EA18A8"/>
    <w:rsid w:val="00EA1C7F"/>
    <w:rsid w:val="00EA3A47"/>
    <w:rsid w:val="00EA3B8A"/>
    <w:rsid w:val="00EA4530"/>
    <w:rsid w:val="00EA4885"/>
    <w:rsid w:val="00EA4C01"/>
    <w:rsid w:val="00EA50D6"/>
    <w:rsid w:val="00EA5997"/>
    <w:rsid w:val="00EA5E6B"/>
    <w:rsid w:val="00EA6731"/>
    <w:rsid w:val="00EA6A09"/>
    <w:rsid w:val="00EA6A19"/>
    <w:rsid w:val="00EA6B57"/>
    <w:rsid w:val="00EA70FD"/>
    <w:rsid w:val="00EA7293"/>
    <w:rsid w:val="00EA76D6"/>
    <w:rsid w:val="00EA7BFE"/>
    <w:rsid w:val="00EA7C72"/>
    <w:rsid w:val="00EA7DA6"/>
    <w:rsid w:val="00EB0126"/>
    <w:rsid w:val="00EB061E"/>
    <w:rsid w:val="00EB18A5"/>
    <w:rsid w:val="00EB18C3"/>
    <w:rsid w:val="00EB1A6C"/>
    <w:rsid w:val="00EB23EF"/>
    <w:rsid w:val="00EB2621"/>
    <w:rsid w:val="00EB26E2"/>
    <w:rsid w:val="00EB3C92"/>
    <w:rsid w:val="00EB4767"/>
    <w:rsid w:val="00EB479E"/>
    <w:rsid w:val="00EB4978"/>
    <w:rsid w:val="00EB5187"/>
    <w:rsid w:val="00EB5F31"/>
    <w:rsid w:val="00EB6214"/>
    <w:rsid w:val="00EB6B88"/>
    <w:rsid w:val="00EB7014"/>
    <w:rsid w:val="00EB7457"/>
    <w:rsid w:val="00EB7A50"/>
    <w:rsid w:val="00EB7E63"/>
    <w:rsid w:val="00EC07D7"/>
    <w:rsid w:val="00EC16BB"/>
    <w:rsid w:val="00EC2506"/>
    <w:rsid w:val="00EC2967"/>
    <w:rsid w:val="00EC365B"/>
    <w:rsid w:val="00EC3791"/>
    <w:rsid w:val="00EC379D"/>
    <w:rsid w:val="00EC3F83"/>
    <w:rsid w:val="00EC49D1"/>
    <w:rsid w:val="00EC512F"/>
    <w:rsid w:val="00EC5BE3"/>
    <w:rsid w:val="00EC6477"/>
    <w:rsid w:val="00EC6E73"/>
    <w:rsid w:val="00EC6F3F"/>
    <w:rsid w:val="00EC71C7"/>
    <w:rsid w:val="00EC71F2"/>
    <w:rsid w:val="00EC7F9B"/>
    <w:rsid w:val="00ED04DE"/>
    <w:rsid w:val="00ED0583"/>
    <w:rsid w:val="00ED0BB3"/>
    <w:rsid w:val="00ED1C21"/>
    <w:rsid w:val="00ED22AC"/>
    <w:rsid w:val="00ED2527"/>
    <w:rsid w:val="00ED4668"/>
    <w:rsid w:val="00ED5086"/>
    <w:rsid w:val="00ED5D59"/>
    <w:rsid w:val="00ED5DCE"/>
    <w:rsid w:val="00ED5FB4"/>
    <w:rsid w:val="00ED6587"/>
    <w:rsid w:val="00ED6D77"/>
    <w:rsid w:val="00ED6EC7"/>
    <w:rsid w:val="00EE0244"/>
    <w:rsid w:val="00EE0281"/>
    <w:rsid w:val="00EE0698"/>
    <w:rsid w:val="00EE0C51"/>
    <w:rsid w:val="00EE1537"/>
    <w:rsid w:val="00EE18C7"/>
    <w:rsid w:val="00EE1AD8"/>
    <w:rsid w:val="00EE1B29"/>
    <w:rsid w:val="00EE1D28"/>
    <w:rsid w:val="00EE1EE1"/>
    <w:rsid w:val="00EE26EB"/>
    <w:rsid w:val="00EE2764"/>
    <w:rsid w:val="00EE2B00"/>
    <w:rsid w:val="00EE2C1C"/>
    <w:rsid w:val="00EE35AC"/>
    <w:rsid w:val="00EE3F14"/>
    <w:rsid w:val="00EE4B5D"/>
    <w:rsid w:val="00EE4BFB"/>
    <w:rsid w:val="00EE4E5C"/>
    <w:rsid w:val="00EE5002"/>
    <w:rsid w:val="00EE5228"/>
    <w:rsid w:val="00EE54D5"/>
    <w:rsid w:val="00EE5508"/>
    <w:rsid w:val="00EE554B"/>
    <w:rsid w:val="00EE5F08"/>
    <w:rsid w:val="00EE60FA"/>
    <w:rsid w:val="00EE61E9"/>
    <w:rsid w:val="00EE62B0"/>
    <w:rsid w:val="00EE62C4"/>
    <w:rsid w:val="00EE7840"/>
    <w:rsid w:val="00EE7F32"/>
    <w:rsid w:val="00EF0019"/>
    <w:rsid w:val="00EF0795"/>
    <w:rsid w:val="00EF0930"/>
    <w:rsid w:val="00EF0A9F"/>
    <w:rsid w:val="00EF0B67"/>
    <w:rsid w:val="00EF0EB6"/>
    <w:rsid w:val="00EF16E0"/>
    <w:rsid w:val="00EF312C"/>
    <w:rsid w:val="00EF350B"/>
    <w:rsid w:val="00EF4B38"/>
    <w:rsid w:val="00EF6FF2"/>
    <w:rsid w:val="00EF7443"/>
    <w:rsid w:val="00F000A6"/>
    <w:rsid w:val="00F001E5"/>
    <w:rsid w:val="00F00AA2"/>
    <w:rsid w:val="00F0159A"/>
    <w:rsid w:val="00F018AD"/>
    <w:rsid w:val="00F01EBC"/>
    <w:rsid w:val="00F01F87"/>
    <w:rsid w:val="00F02803"/>
    <w:rsid w:val="00F02C3E"/>
    <w:rsid w:val="00F02E3E"/>
    <w:rsid w:val="00F02F04"/>
    <w:rsid w:val="00F03820"/>
    <w:rsid w:val="00F03E9A"/>
    <w:rsid w:val="00F0488A"/>
    <w:rsid w:val="00F04D24"/>
    <w:rsid w:val="00F04D85"/>
    <w:rsid w:val="00F057AB"/>
    <w:rsid w:val="00F05892"/>
    <w:rsid w:val="00F05DEB"/>
    <w:rsid w:val="00F05EEF"/>
    <w:rsid w:val="00F06757"/>
    <w:rsid w:val="00F0733C"/>
    <w:rsid w:val="00F07982"/>
    <w:rsid w:val="00F1083A"/>
    <w:rsid w:val="00F12FA1"/>
    <w:rsid w:val="00F13BE8"/>
    <w:rsid w:val="00F13CE2"/>
    <w:rsid w:val="00F14135"/>
    <w:rsid w:val="00F146B2"/>
    <w:rsid w:val="00F14BB1"/>
    <w:rsid w:val="00F14F02"/>
    <w:rsid w:val="00F1636F"/>
    <w:rsid w:val="00F16C48"/>
    <w:rsid w:val="00F17388"/>
    <w:rsid w:val="00F173F8"/>
    <w:rsid w:val="00F174F6"/>
    <w:rsid w:val="00F17910"/>
    <w:rsid w:val="00F202AE"/>
    <w:rsid w:val="00F21F6B"/>
    <w:rsid w:val="00F22E13"/>
    <w:rsid w:val="00F235B2"/>
    <w:rsid w:val="00F23850"/>
    <w:rsid w:val="00F23E34"/>
    <w:rsid w:val="00F24F48"/>
    <w:rsid w:val="00F2537A"/>
    <w:rsid w:val="00F26033"/>
    <w:rsid w:val="00F2644E"/>
    <w:rsid w:val="00F26F98"/>
    <w:rsid w:val="00F26FDB"/>
    <w:rsid w:val="00F274A8"/>
    <w:rsid w:val="00F27F7A"/>
    <w:rsid w:val="00F30D85"/>
    <w:rsid w:val="00F31479"/>
    <w:rsid w:val="00F3193B"/>
    <w:rsid w:val="00F31A15"/>
    <w:rsid w:val="00F32C1F"/>
    <w:rsid w:val="00F333D2"/>
    <w:rsid w:val="00F335A9"/>
    <w:rsid w:val="00F346FB"/>
    <w:rsid w:val="00F3495A"/>
    <w:rsid w:val="00F35441"/>
    <w:rsid w:val="00F358B1"/>
    <w:rsid w:val="00F3595E"/>
    <w:rsid w:val="00F35A86"/>
    <w:rsid w:val="00F35F01"/>
    <w:rsid w:val="00F36A1E"/>
    <w:rsid w:val="00F36A9E"/>
    <w:rsid w:val="00F37179"/>
    <w:rsid w:val="00F37890"/>
    <w:rsid w:val="00F40E87"/>
    <w:rsid w:val="00F41D36"/>
    <w:rsid w:val="00F41F33"/>
    <w:rsid w:val="00F4269D"/>
    <w:rsid w:val="00F43242"/>
    <w:rsid w:val="00F43BE4"/>
    <w:rsid w:val="00F43D2E"/>
    <w:rsid w:val="00F4474A"/>
    <w:rsid w:val="00F448E5"/>
    <w:rsid w:val="00F44D59"/>
    <w:rsid w:val="00F44ED4"/>
    <w:rsid w:val="00F453CF"/>
    <w:rsid w:val="00F4567B"/>
    <w:rsid w:val="00F45A14"/>
    <w:rsid w:val="00F45D06"/>
    <w:rsid w:val="00F45FE7"/>
    <w:rsid w:val="00F45FEC"/>
    <w:rsid w:val="00F46806"/>
    <w:rsid w:val="00F46C0B"/>
    <w:rsid w:val="00F47151"/>
    <w:rsid w:val="00F4746B"/>
    <w:rsid w:val="00F479B0"/>
    <w:rsid w:val="00F47BB2"/>
    <w:rsid w:val="00F47DAD"/>
    <w:rsid w:val="00F50169"/>
    <w:rsid w:val="00F50C75"/>
    <w:rsid w:val="00F50CDF"/>
    <w:rsid w:val="00F50D72"/>
    <w:rsid w:val="00F518A2"/>
    <w:rsid w:val="00F5279B"/>
    <w:rsid w:val="00F52816"/>
    <w:rsid w:val="00F52ED4"/>
    <w:rsid w:val="00F53353"/>
    <w:rsid w:val="00F544F9"/>
    <w:rsid w:val="00F54CB9"/>
    <w:rsid w:val="00F54DFC"/>
    <w:rsid w:val="00F559EF"/>
    <w:rsid w:val="00F5650C"/>
    <w:rsid w:val="00F56B76"/>
    <w:rsid w:val="00F56C0D"/>
    <w:rsid w:val="00F5747C"/>
    <w:rsid w:val="00F5768B"/>
    <w:rsid w:val="00F5786C"/>
    <w:rsid w:val="00F57F27"/>
    <w:rsid w:val="00F6062D"/>
    <w:rsid w:val="00F606E7"/>
    <w:rsid w:val="00F609B2"/>
    <w:rsid w:val="00F60BC6"/>
    <w:rsid w:val="00F613E4"/>
    <w:rsid w:val="00F614BB"/>
    <w:rsid w:val="00F61828"/>
    <w:rsid w:val="00F62BBE"/>
    <w:rsid w:val="00F62E4F"/>
    <w:rsid w:val="00F63EBB"/>
    <w:rsid w:val="00F63EE8"/>
    <w:rsid w:val="00F63F0C"/>
    <w:rsid w:val="00F63F8F"/>
    <w:rsid w:val="00F6427D"/>
    <w:rsid w:val="00F643CB"/>
    <w:rsid w:val="00F64602"/>
    <w:rsid w:val="00F649BC"/>
    <w:rsid w:val="00F64A81"/>
    <w:rsid w:val="00F66E2D"/>
    <w:rsid w:val="00F66F9C"/>
    <w:rsid w:val="00F674F3"/>
    <w:rsid w:val="00F679EE"/>
    <w:rsid w:val="00F67CAB"/>
    <w:rsid w:val="00F71437"/>
    <w:rsid w:val="00F715E0"/>
    <w:rsid w:val="00F719C7"/>
    <w:rsid w:val="00F71E8C"/>
    <w:rsid w:val="00F71EF8"/>
    <w:rsid w:val="00F72459"/>
    <w:rsid w:val="00F7249B"/>
    <w:rsid w:val="00F72506"/>
    <w:rsid w:val="00F729A4"/>
    <w:rsid w:val="00F737C7"/>
    <w:rsid w:val="00F737DC"/>
    <w:rsid w:val="00F73D0B"/>
    <w:rsid w:val="00F73D79"/>
    <w:rsid w:val="00F74227"/>
    <w:rsid w:val="00F74F0E"/>
    <w:rsid w:val="00F75BDE"/>
    <w:rsid w:val="00F7656B"/>
    <w:rsid w:val="00F7685A"/>
    <w:rsid w:val="00F770EA"/>
    <w:rsid w:val="00F7721B"/>
    <w:rsid w:val="00F77966"/>
    <w:rsid w:val="00F77D29"/>
    <w:rsid w:val="00F8018B"/>
    <w:rsid w:val="00F81956"/>
    <w:rsid w:val="00F82614"/>
    <w:rsid w:val="00F83129"/>
    <w:rsid w:val="00F8331F"/>
    <w:rsid w:val="00F83602"/>
    <w:rsid w:val="00F8366D"/>
    <w:rsid w:val="00F83D6D"/>
    <w:rsid w:val="00F83D9D"/>
    <w:rsid w:val="00F8457E"/>
    <w:rsid w:val="00F8465F"/>
    <w:rsid w:val="00F84E18"/>
    <w:rsid w:val="00F8502C"/>
    <w:rsid w:val="00F8554D"/>
    <w:rsid w:val="00F855DF"/>
    <w:rsid w:val="00F85915"/>
    <w:rsid w:val="00F85C1A"/>
    <w:rsid w:val="00F8660E"/>
    <w:rsid w:val="00F86790"/>
    <w:rsid w:val="00F86A70"/>
    <w:rsid w:val="00F875E7"/>
    <w:rsid w:val="00F87EAE"/>
    <w:rsid w:val="00F902C0"/>
    <w:rsid w:val="00F90679"/>
    <w:rsid w:val="00F90CD7"/>
    <w:rsid w:val="00F91615"/>
    <w:rsid w:val="00F91DD8"/>
    <w:rsid w:val="00F91E40"/>
    <w:rsid w:val="00F92F42"/>
    <w:rsid w:val="00F933DE"/>
    <w:rsid w:val="00F9432B"/>
    <w:rsid w:val="00F9487C"/>
    <w:rsid w:val="00F957E7"/>
    <w:rsid w:val="00F9638F"/>
    <w:rsid w:val="00F967D1"/>
    <w:rsid w:val="00F96CF3"/>
    <w:rsid w:val="00F970E0"/>
    <w:rsid w:val="00F97C0C"/>
    <w:rsid w:val="00FA12EE"/>
    <w:rsid w:val="00FA13C1"/>
    <w:rsid w:val="00FA1AC7"/>
    <w:rsid w:val="00FA24B1"/>
    <w:rsid w:val="00FA2A37"/>
    <w:rsid w:val="00FA2EF2"/>
    <w:rsid w:val="00FA3968"/>
    <w:rsid w:val="00FA4307"/>
    <w:rsid w:val="00FA45D1"/>
    <w:rsid w:val="00FA5160"/>
    <w:rsid w:val="00FA538E"/>
    <w:rsid w:val="00FA5E52"/>
    <w:rsid w:val="00FA5F11"/>
    <w:rsid w:val="00FA6037"/>
    <w:rsid w:val="00FA6681"/>
    <w:rsid w:val="00FA68FB"/>
    <w:rsid w:val="00FA6CAE"/>
    <w:rsid w:val="00FA6F36"/>
    <w:rsid w:val="00FA796A"/>
    <w:rsid w:val="00FA79D2"/>
    <w:rsid w:val="00FA7AC8"/>
    <w:rsid w:val="00FA7F46"/>
    <w:rsid w:val="00FB0B13"/>
    <w:rsid w:val="00FB10D3"/>
    <w:rsid w:val="00FB1330"/>
    <w:rsid w:val="00FB18CB"/>
    <w:rsid w:val="00FB22DB"/>
    <w:rsid w:val="00FB2BE2"/>
    <w:rsid w:val="00FB35DA"/>
    <w:rsid w:val="00FB3AB3"/>
    <w:rsid w:val="00FB3E0E"/>
    <w:rsid w:val="00FB48BC"/>
    <w:rsid w:val="00FB4C75"/>
    <w:rsid w:val="00FB5256"/>
    <w:rsid w:val="00FB56D9"/>
    <w:rsid w:val="00FB5CC5"/>
    <w:rsid w:val="00FB64FF"/>
    <w:rsid w:val="00FB6D8B"/>
    <w:rsid w:val="00FB7095"/>
    <w:rsid w:val="00FC0618"/>
    <w:rsid w:val="00FC0C66"/>
    <w:rsid w:val="00FC233A"/>
    <w:rsid w:val="00FC2502"/>
    <w:rsid w:val="00FC2BE2"/>
    <w:rsid w:val="00FC305E"/>
    <w:rsid w:val="00FC3084"/>
    <w:rsid w:val="00FC333A"/>
    <w:rsid w:val="00FC3EFC"/>
    <w:rsid w:val="00FC41BA"/>
    <w:rsid w:val="00FC4DF1"/>
    <w:rsid w:val="00FC536B"/>
    <w:rsid w:val="00FC558E"/>
    <w:rsid w:val="00FC5BD9"/>
    <w:rsid w:val="00FC5FBE"/>
    <w:rsid w:val="00FC6607"/>
    <w:rsid w:val="00FC660C"/>
    <w:rsid w:val="00FC6B41"/>
    <w:rsid w:val="00FC6FE8"/>
    <w:rsid w:val="00FC7058"/>
    <w:rsid w:val="00FC71EB"/>
    <w:rsid w:val="00FC734B"/>
    <w:rsid w:val="00FC7D6C"/>
    <w:rsid w:val="00FD0417"/>
    <w:rsid w:val="00FD0E24"/>
    <w:rsid w:val="00FD1031"/>
    <w:rsid w:val="00FD1132"/>
    <w:rsid w:val="00FD22BE"/>
    <w:rsid w:val="00FD2B0E"/>
    <w:rsid w:val="00FD2FDF"/>
    <w:rsid w:val="00FD4D34"/>
    <w:rsid w:val="00FD56C2"/>
    <w:rsid w:val="00FD56FD"/>
    <w:rsid w:val="00FD572E"/>
    <w:rsid w:val="00FD57D2"/>
    <w:rsid w:val="00FD5B7E"/>
    <w:rsid w:val="00FD64C3"/>
    <w:rsid w:val="00FD6913"/>
    <w:rsid w:val="00FD6E21"/>
    <w:rsid w:val="00FD703F"/>
    <w:rsid w:val="00FD7422"/>
    <w:rsid w:val="00FE01F5"/>
    <w:rsid w:val="00FE05B5"/>
    <w:rsid w:val="00FE10C5"/>
    <w:rsid w:val="00FE147D"/>
    <w:rsid w:val="00FE1658"/>
    <w:rsid w:val="00FE1859"/>
    <w:rsid w:val="00FE18F8"/>
    <w:rsid w:val="00FE1D09"/>
    <w:rsid w:val="00FE1EBD"/>
    <w:rsid w:val="00FE218F"/>
    <w:rsid w:val="00FE240D"/>
    <w:rsid w:val="00FE26A9"/>
    <w:rsid w:val="00FE281B"/>
    <w:rsid w:val="00FE2F45"/>
    <w:rsid w:val="00FE2FD2"/>
    <w:rsid w:val="00FE351C"/>
    <w:rsid w:val="00FE3CF3"/>
    <w:rsid w:val="00FE3D24"/>
    <w:rsid w:val="00FE42BB"/>
    <w:rsid w:val="00FE448B"/>
    <w:rsid w:val="00FE4AA0"/>
    <w:rsid w:val="00FE637E"/>
    <w:rsid w:val="00FE680E"/>
    <w:rsid w:val="00FE6AB1"/>
    <w:rsid w:val="00FE78D0"/>
    <w:rsid w:val="00FF08EF"/>
    <w:rsid w:val="00FF0F59"/>
    <w:rsid w:val="00FF1B49"/>
    <w:rsid w:val="00FF1D41"/>
    <w:rsid w:val="00FF1D81"/>
    <w:rsid w:val="00FF1EF3"/>
    <w:rsid w:val="00FF20E3"/>
    <w:rsid w:val="00FF2B07"/>
    <w:rsid w:val="00FF2BB5"/>
    <w:rsid w:val="00FF39C0"/>
    <w:rsid w:val="00FF3E32"/>
    <w:rsid w:val="00FF3E90"/>
    <w:rsid w:val="00FF403C"/>
    <w:rsid w:val="00FF414F"/>
    <w:rsid w:val="00FF439F"/>
    <w:rsid w:val="00FF49B0"/>
    <w:rsid w:val="00FF4C8B"/>
    <w:rsid w:val="00FF54B2"/>
    <w:rsid w:val="00FF57E8"/>
    <w:rsid w:val="00FF5909"/>
    <w:rsid w:val="00FF5B0C"/>
    <w:rsid w:val="00FF5F3E"/>
    <w:rsid w:val="00FF6260"/>
    <w:rsid w:val="00FF6BD7"/>
    <w:rsid w:val="00FF6D28"/>
    <w:rsid w:val="00FF7115"/>
    <w:rsid w:val="00FF71D4"/>
    <w:rsid w:val="00FF726C"/>
    <w:rsid w:val="00FF75A7"/>
    <w:rsid w:val="00FF79AE"/>
    <w:rsid w:val="00FF7BE2"/>
    <w:rsid w:val="00FF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9AA506"/>
  <w15:docId w15:val="{6A6705E7-708A-4263-9688-6749716AF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0F567A"/>
    <w:pPr>
      <w:spacing w:after="200" w:line="360" w:lineRule="auto"/>
      <w:jc w:val="both"/>
    </w:pPr>
    <w:rPr>
      <w:color w:val="000000"/>
      <w:sz w:val="30"/>
      <w:lang w:eastAsia="en-US"/>
    </w:rPr>
  </w:style>
  <w:style w:type="paragraph" w:styleId="1">
    <w:name w:val="heading 1"/>
    <w:basedOn w:val="a1"/>
    <w:next w:val="a1"/>
    <w:link w:val="10"/>
    <w:autoRedefine/>
    <w:uiPriority w:val="9"/>
    <w:qFormat/>
    <w:rsid w:val="00D03D43"/>
    <w:pPr>
      <w:keepNext/>
      <w:keepLines/>
      <w:spacing w:before="360" w:after="360" w:line="240" w:lineRule="auto"/>
      <w:jc w:val="center"/>
      <w:outlineLvl w:val="0"/>
    </w:pPr>
    <w:rPr>
      <w:bCs/>
    </w:rPr>
  </w:style>
  <w:style w:type="paragraph" w:styleId="2">
    <w:name w:val="heading 2"/>
    <w:basedOn w:val="1"/>
    <w:next w:val="a1"/>
    <w:link w:val="20"/>
    <w:uiPriority w:val="9"/>
    <w:unhideWhenUsed/>
    <w:qFormat/>
    <w:rsid w:val="00EB23EF"/>
    <w:pPr>
      <w:spacing w:before="240" w:after="240"/>
      <w:outlineLvl w:val="1"/>
    </w:pPr>
    <w:rPr>
      <w:bCs w:val="0"/>
      <w:szCs w:val="26"/>
    </w:rPr>
  </w:style>
  <w:style w:type="paragraph" w:styleId="3">
    <w:name w:val="heading 3"/>
    <w:basedOn w:val="a1"/>
    <w:next w:val="a1"/>
    <w:link w:val="30"/>
    <w:uiPriority w:val="9"/>
    <w:unhideWhenUsed/>
    <w:rsid w:val="004E5723"/>
    <w:pPr>
      <w:keepNext/>
      <w:keepLines/>
      <w:spacing w:before="360" w:after="360" w:line="240" w:lineRule="auto"/>
      <w:jc w:val="center"/>
      <w:outlineLvl w:val="2"/>
    </w:pPr>
    <w:rPr>
      <w:bCs/>
    </w:rPr>
  </w:style>
  <w:style w:type="paragraph" w:styleId="4">
    <w:name w:val="heading 4"/>
    <w:basedOn w:val="a1"/>
    <w:next w:val="a1"/>
    <w:link w:val="40"/>
    <w:uiPriority w:val="9"/>
    <w:unhideWhenUsed/>
    <w:qFormat/>
    <w:rsid w:val="006E064A"/>
    <w:pPr>
      <w:keepNext/>
      <w:keepLines/>
      <w:numPr>
        <w:ilvl w:val="3"/>
        <w:numId w:val="2"/>
      </w:numPr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1"/>
    <w:next w:val="a1"/>
    <w:link w:val="50"/>
    <w:uiPriority w:val="9"/>
    <w:unhideWhenUsed/>
    <w:qFormat/>
    <w:rsid w:val="006E064A"/>
    <w:pPr>
      <w:keepNext/>
      <w:keepLines/>
      <w:numPr>
        <w:ilvl w:val="4"/>
        <w:numId w:val="2"/>
      </w:numPr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a1"/>
    <w:next w:val="a1"/>
    <w:link w:val="60"/>
    <w:uiPriority w:val="9"/>
    <w:unhideWhenUsed/>
    <w:qFormat/>
    <w:rsid w:val="006E064A"/>
    <w:pPr>
      <w:keepNext/>
      <w:keepLines/>
      <w:numPr>
        <w:ilvl w:val="5"/>
        <w:numId w:val="2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6E064A"/>
    <w:pPr>
      <w:keepNext/>
      <w:keepLines/>
      <w:numPr>
        <w:ilvl w:val="6"/>
        <w:numId w:val="2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6E064A"/>
    <w:pPr>
      <w:keepNext/>
      <w:keepLines/>
      <w:numPr>
        <w:ilvl w:val="7"/>
        <w:numId w:val="2"/>
      </w:numPr>
      <w:spacing w:before="200" w:after="0"/>
      <w:outlineLvl w:val="7"/>
    </w:pPr>
    <w:rPr>
      <w:rFonts w:ascii="Cambria" w:hAnsi="Cambria"/>
      <w:color w:val="4F81BD"/>
      <w:sz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6E064A"/>
    <w:pPr>
      <w:keepNext/>
      <w:keepLines/>
      <w:numPr>
        <w:ilvl w:val="8"/>
        <w:numId w:val="2"/>
      </w:numPr>
      <w:spacing w:before="200" w:after="0"/>
      <w:outlineLvl w:val="8"/>
    </w:pPr>
    <w:rPr>
      <w:rFonts w:ascii="Cambria" w:hAnsi="Cambria"/>
      <w:i/>
      <w:iCs/>
      <w:color w:val="404040"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Обычный с красной строки"/>
    <w:basedOn w:val="a1"/>
    <w:link w:val="a6"/>
    <w:qFormat/>
    <w:rsid w:val="001A253C"/>
    <w:pPr>
      <w:spacing w:after="0"/>
      <w:ind w:firstLine="709"/>
    </w:pPr>
    <w:rPr>
      <w:szCs w:val="24"/>
      <w:lang w:val="x-none" w:eastAsia="x-none"/>
    </w:rPr>
  </w:style>
  <w:style w:type="character" w:customStyle="1" w:styleId="a6">
    <w:name w:val="Обычный с красной строки Знак"/>
    <w:link w:val="a5"/>
    <w:rsid w:val="001A253C"/>
    <w:rPr>
      <w:rFonts w:eastAsia="Times New Roman"/>
      <w:szCs w:val="24"/>
      <w:lang w:val="x-none" w:eastAsia="x-none"/>
    </w:rPr>
  </w:style>
  <w:style w:type="paragraph" w:styleId="a7">
    <w:name w:val="header"/>
    <w:basedOn w:val="a1"/>
    <w:link w:val="a8"/>
    <w:uiPriority w:val="99"/>
    <w:unhideWhenUsed/>
    <w:qFormat/>
    <w:rsid w:val="003A5799"/>
    <w:pPr>
      <w:jc w:val="center"/>
    </w:pPr>
    <w:rPr>
      <w:szCs w:val="30"/>
    </w:rPr>
  </w:style>
  <w:style w:type="character" w:customStyle="1" w:styleId="a8">
    <w:name w:val="Верхний колонтитул Знак"/>
    <w:link w:val="a7"/>
    <w:uiPriority w:val="99"/>
    <w:rsid w:val="003A5799"/>
    <w:rPr>
      <w:rFonts w:ascii="Times New Roman" w:hAnsi="Times New Roman"/>
      <w:sz w:val="30"/>
      <w:szCs w:val="30"/>
    </w:rPr>
  </w:style>
  <w:style w:type="paragraph" w:styleId="a9">
    <w:name w:val="footer"/>
    <w:basedOn w:val="a1"/>
    <w:link w:val="aa"/>
    <w:unhideWhenUsed/>
    <w:rsid w:val="003A5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rsid w:val="003A5799"/>
    <w:rPr>
      <w:rFonts w:ascii="Times New Roman" w:hAnsi="Times New Roman"/>
      <w:sz w:val="28"/>
    </w:rPr>
  </w:style>
  <w:style w:type="character" w:customStyle="1" w:styleId="10">
    <w:name w:val="Заголовок 1 Знак"/>
    <w:link w:val="1"/>
    <w:uiPriority w:val="9"/>
    <w:rsid w:val="00D03D43"/>
    <w:rPr>
      <w:rFonts w:eastAsia="Times New Roman" w:cs="Times New Roman"/>
      <w:bCs/>
    </w:rPr>
  </w:style>
  <w:style w:type="character" w:customStyle="1" w:styleId="20">
    <w:name w:val="Заголовок 2 Знак"/>
    <w:link w:val="2"/>
    <w:uiPriority w:val="9"/>
    <w:rsid w:val="00EB23EF"/>
    <w:rPr>
      <w:rFonts w:eastAsia="Times New Roman" w:cs="Times New Roman"/>
      <w:szCs w:val="26"/>
    </w:rPr>
  </w:style>
  <w:style w:type="character" w:customStyle="1" w:styleId="30">
    <w:name w:val="Заголовок 3 Знак"/>
    <w:link w:val="3"/>
    <w:uiPriority w:val="9"/>
    <w:rsid w:val="004E5723"/>
    <w:rPr>
      <w:rFonts w:eastAsia="Times New Roman" w:cs="Times New Roman"/>
      <w:bCs/>
      <w:color w:val="000000"/>
    </w:rPr>
  </w:style>
  <w:style w:type="character" w:customStyle="1" w:styleId="40">
    <w:name w:val="Заголовок 4 Знак"/>
    <w:link w:val="4"/>
    <w:uiPriority w:val="9"/>
    <w:rsid w:val="006E064A"/>
    <w:rPr>
      <w:rFonts w:ascii="Cambria" w:hAnsi="Cambria"/>
      <w:b/>
      <w:bCs/>
      <w:i/>
      <w:iCs/>
      <w:color w:val="4F81BD"/>
      <w:sz w:val="30"/>
      <w:lang w:eastAsia="en-US"/>
    </w:rPr>
  </w:style>
  <w:style w:type="character" w:customStyle="1" w:styleId="50">
    <w:name w:val="Заголовок 5 Знак"/>
    <w:link w:val="5"/>
    <w:uiPriority w:val="9"/>
    <w:rsid w:val="006E064A"/>
    <w:rPr>
      <w:rFonts w:ascii="Cambria" w:hAnsi="Cambria"/>
      <w:color w:val="243F60"/>
      <w:sz w:val="30"/>
      <w:lang w:eastAsia="en-US"/>
    </w:rPr>
  </w:style>
  <w:style w:type="character" w:customStyle="1" w:styleId="60">
    <w:name w:val="Заголовок 6 Знак"/>
    <w:link w:val="6"/>
    <w:uiPriority w:val="9"/>
    <w:rsid w:val="006E064A"/>
    <w:rPr>
      <w:rFonts w:ascii="Cambria" w:hAnsi="Cambria"/>
      <w:i/>
      <w:iCs/>
      <w:color w:val="243F60"/>
      <w:sz w:val="30"/>
      <w:lang w:eastAsia="en-US"/>
    </w:rPr>
  </w:style>
  <w:style w:type="character" w:customStyle="1" w:styleId="70">
    <w:name w:val="Заголовок 7 Знак"/>
    <w:link w:val="7"/>
    <w:uiPriority w:val="9"/>
    <w:semiHidden/>
    <w:rsid w:val="006E064A"/>
    <w:rPr>
      <w:rFonts w:ascii="Cambria" w:hAnsi="Cambria"/>
      <w:i/>
      <w:iCs/>
      <w:color w:val="404040"/>
      <w:sz w:val="30"/>
      <w:lang w:eastAsia="en-US"/>
    </w:rPr>
  </w:style>
  <w:style w:type="character" w:customStyle="1" w:styleId="80">
    <w:name w:val="Заголовок 8 Знак"/>
    <w:link w:val="8"/>
    <w:uiPriority w:val="9"/>
    <w:semiHidden/>
    <w:rsid w:val="006E064A"/>
    <w:rPr>
      <w:rFonts w:ascii="Cambria" w:hAnsi="Cambria"/>
      <w:color w:val="4F81BD"/>
      <w:lang w:eastAsia="en-US"/>
    </w:rPr>
  </w:style>
  <w:style w:type="character" w:customStyle="1" w:styleId="90">
    <w:name w:val="Заголовок 9 Знак"/>
    <w:link w:val="9"/>
    <w:uiPriority w:val="9"/>
    <w:semiHidden/>
    <w:rsid w:val="006E064A"/>
    <w:rPr>
      <w:rFonts w:ascii="Cambria" w:hAnsi="Cambria"/>
      <w:i/>
      <w:iCs/>
      <w:color w:val="404040"/>
      <w:lang w:eastAsia="en-US"/>
    </w:rPr>
  </w:style>
  <w:style w:type="table" w:styleId="ab">
    <w:name w:val="Table Grid"/>
    <w:basedOn w:val="a3"/>
    <w:uiPriority w:val="59"/>
    <w:rsid w:val="00091941"/>
    <w:rPr>
      <w:sz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c">
    <w:name w:val="Табл. Влево"/>
    <w:basedOn w:val="a1"/>
    <w:link w:val="ad"/>
    <w:qFormat/>
    <w:rsid w:val="004E4338"/>
    <w:pPr>
      <w:spacing w:after="0" w:line="264" w:lineRule="auto"/>
      <w:jc w:val="center"/>
    </w:pPr>
    <w:rPr>
      <w:rFonts w:cs="Arial"/>
      <w:bCs/>
      <w:sz w:val="24"/>
      <w:lang w:eastAsia="ru-RU"/>
    </w:rPr>
  </w:style>
  <w:style w:type="paragraph" w:customStyle="1" w:styleId="ae">
    <w:name w:val="Табл. Заголовок"/>
    <w:qFormat/>
    <w:rsid w:val="00091941"/>
    <w:pPr>
      <w:keepNext/>
      <w:keepLines/>
      <w:jc w:val="center"/>
    </w:pPr>
    <w:rPr>
      <w:color w:val="000000"/>
      <w:sz w:val="24"/>
      <w:szCs w:val="24"/>
    </w:rPr>
  </w:style>
  <w:style w:type="numbering" w:customStyle="1" w:styleId="a">
    <w:name w:val="Заголовок_список"/>
    <w:basedOn w:val="a4"/>
    <w:rsid w:val="006E064A"/>
    <w:pPr>
      <w:numPr>
        <w:numId w:val="1"/>
      </w:numPr>
    </w:pPr>
  </w:style>
  <w:style w:type="paragraph" w:styleId="af">
    <w:name w:val="Balloon Text"/>
    <w:basedOn w:val="a1"/>
    <w:link w:val="af0"/>
    <w:uiPriority w:val="99"/>
    <w:semiHidden/>
    <w:unhideWhenUsed/>
    <w:rsid w:val="006E0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6E064A"/>
    <w:rPr>
      <w:rFonts w:ascii="Tahoma" w:hAnsi="Tahoma" w:cs="Tahoma"/>
      <w:sz w:val="16"/>
      <w:szCs w:val="16"/>
    </w:rPr>
  </w:style>
  <w:style w:type="table" w:styleId="-1">
    <w:name w:val="Table Web 1"/>
    <w:basedOn w:val="a3"/>
    <w:rsid w:val="006E064A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1">
    <w:name w:val="annotation reference"/>
    <w:uiPriority w:val="99"/>
    <w:semiHidden/>
    <w:unhideWhenUsed/>
    <w:rsid w:val="006E064A"/>
    <w:rPr>
      <w:sz w:val="16"/>
      <w:szCs w:val="16"/>
    </w:rPr>
  </w:style>
  <w:style w:type="paragraph" w:styleId="af2">
    <w:name w:val="annotation subject"/>
    <w:basedOn w:val="a1"/>
    <w:next w:val="a1"/>
    <w:link w:val="af3"/>
    <w:uiPriority w:val="99"/>
    <w:semiHidden/>
    <w:unhideWhenUsed/>
    <w:rsid w:val="002A1EF2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rsid w:val="002A1EF2"/>
    <w:rPr>
      <w:rFonts w:ascii="Times New Roman" w:hAnsi="Times New Roman"/>
      <w:b/>
      <w:bCs/>
      <w:sz w:val="20"/>
      <w:szCs w:val="20"/>
    </w:rPr>
  </w:style>
  <w:style w:type="paragraph" w:styleId="af4">
    <w:name w:val="Revision"/>
    <w:hidden/>
    <w:uiPriority w:val="99"/>
    <w:semiHidden/>
    <w:rsid w:val="006E064A"/>
    <w:rPr>
      <w:color w:val="000000"/>
      <w:sz w:val="24"/>
      <w:lang w:eastAsia="en-US"/>
    </w:rPr>
  </w:style>
  <w:style w:type="paragraph" w:customStyle="1" w:styleId="af5">
    <w:name w:val="Заголовок документа"/>
    <w:basedOn w:val="a1"/>
    <w:link w:val="af6"/>
    <w:qFormat/>
    <w:rsid w:val="001A253C"/>
    <w:pPr>
      <w:spacing w:after="60" w:line="240" w:lineRule="auto"/>
      <w:contextualSpacing/>
      <w:jc w:val="center"/>
    </w:pPr>
    <w:rPr>
      <w:rFonts w:eastAsia="Calibri"/>
      <w:b/>
    </w:rPr>
  </w:style>
  <w:style w:type="paragraph" w:customStyle="1" w:styleId="af7">
    <w:name w:val="Рис. Название"/>
    <w:next w:val="a5"/>
    <w:autoRedefine/>
    <w:qFormat/>
    <w:rsid w:val="0095762B"/>
    <w:pPr>
      <w:keepLines/>
      <w:spacing w:after="480"/>
      <w:jc w:val="center"/>
    </w:pPr>
    <w:rPr>
      <w:rFonts w:cs="Arial"/>
      <w:color w:val="000000"/>
      <w:sz w:val="24"/>
      <w:szCs w:val="24"/>
    </w:rPr>
  </w:style>
  <w:style w:type="paragraph" w:customStyle="1" w:styleId="af8">
    <w:name w:val="Рис. Формат"/>
    <w:next w:val="a5"/>
    <w:qFormat/>
    <w:rsid w:val="006120AA"/>
    <w:pPr>
      <w:keepNext/>
      <w:keepLines/>
      <w:spacing w:before="120"/>
      <w:jc w:val="center"/>
    </w:pPr>
    <w:rPr>
      <w:color w:val="000000"/>
      <w:sz w:val="28"/>
    </w:rPr>
  </w:style>
  <w:style w:type="table" w:customStyle="1" w:styleId="11">
    <w:name w:val="Сетка таблицы1"/>
    <w:basedOn w:val="a3"/>
    <w:next w:val="ab"/>
    <w:uiPriority w:val="59"/>
    <w:rsid w:val="006E064A"/>
    <w:rPr>
      <w:rFonts w:ascii="Arial" w:hAnsi="Arial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auto"/>
      </w:tcPr>
    </w:tblStylePr>
  </w:style>
  <w:style w:type="table" w:customStyle="1" w:styleId="21">
    <w:name w:val="Сетка таблицы2"/>
    <w:basedOn w:val="a3"/>
    <w:next w:val="ab"/>
    <w:uiPriority w:val="59"/>
    <w:rsid w:val="006E064A"/>
    <w:rPr>
      <w:rFonts w:ascii="Arial" w:hAnsi="Arial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0">
    <w:name w:val="Сетка таблицы11"/>
    <w:basedOn w:val="a3"/>
    <w:next w:val="ab"/>
    <w:uiPriority w:val="59"/>
    <w:rsid w:val="006E064A"/>
    <w:rPr>
      <w:rFonts w:ascii="Arial" w:hAnsi="Arial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rPr>
        <w:tblHeader/>
      </w:trPr>
      <w:tcPr>
        <w:shd w:val="clear" w:color="auto" w:fill="F2F2F2"/>
      </w:tcPr>
    </w:tblStylePr>
  </w:style>
  <w:style w:type="table" w:customStyle="1" w:styleId="210">
    <w:name w:val="Сетка таблицы21"/>
    <w:basedOn w:val="a3"/>
    <w:next w:val="ab"/>
    <w:uiPriority w:val="59"/>
    <w:rsid w:val="006E064A"/>
    <w:rPr>
      <w:rFonts w:ascii="Arial" w:hAnsi="Arial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1">
    <w:name w:val="Сетка таблицы111"/>
    <w:basedOn w:val="a3"/>
    <w:next w:val="ab"/>
    <w:uiPriority w:val="59"/>
    <w:rsid w:val="006E064A"/>
    <w:rPr>
      <w:rFonts w:ascii="Arial" w:hAnsi="Arial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1">
    <w:name w:val="Сетка таблицы3"/>
    <w:basedOn w:val="a3"/>
    <w:next w:val="ab"/>
    <w:uiPriority w:val="59"/>
    <w:rsid w:val="006E064A"/>
    <w:rPr>
      <w:rFonts w:ascii="Arial" w:hAnsi="Arial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41">
    <w:name w:val="Сетка таблицы4"/>
    <w:basedOn w:val="a3"/>
    <w:next w:val="ab"/>
    <w:uiPriority w:val="59"/>
    <w:rsid w:val="006E064A"/>
    <w:rPr>
      <w:rFonts w:ascii="Arial" w:hAnsi="Arial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10">
    <w:name w:val="Сетка таблицы31"/>
    <w:basedOn w:val="a3"/>
    <w:next w:val="ab"/>
    <w:uiPriority w:val="59"/>
    <w:rsid w:val="006E064A"/>
    <w:rPr>
      <w:rFonts w:ascii="Arial" w:hAnsi="Arial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51">
    <w:name w:val="Сетка таблицы5"/>
    <w:basedOn w:val="a3"/>
    <w:next w:val="ab"/>
    <w:uiPriority w:val="59"/>
    <w:rsid w:val="006E064A"/>
    <w:rPr>
      <w:rFonts w:ascii="Arial" w:hAnsi="Arial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61">
    <w:name w:val="Сетка таблицы6"/>
    <w:basedOn w:val="a3"/>
    <w:next w:val="ab"/>
    <w:uiPriority w:val="59"/>
    <w:rsid w:val="006E064A"/>
    <w:rPr>
      <w:rFonts w:ascii="Arial" w:hAnsi="Arial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71">
    <w:name w:val="Сетка таблицы7"/>
    <w:basedOn w:val="a3"/>
    <w:next w:val="ab"/>
    <w:uiPriority w:val="59"/>
    <w:rsid w:val="006E064A"/>
    <w:rPr>
      <w:rFonts w:ascii="Arial" w:hAnsi="Arial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81">
    <w:name w:val="Сетка таблицы8"/>
    <w:basedOn w:val="a3"/>
    <w:next w:val="ab"/>
    <w:uiPriority w:val="59"/>
    <w:rsid w:val="006E064A"/>
    <w:rPr>
      <w:rFonts w:ascii="Arial" w:hAnsi="Arial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2">
    <w:name w:val="Стиль1"/>
    <w:basedOn w:val="a3"/>
    <w:uiPriority w:val="99"/>
    <w:rsid w:val="006E064A"/>
    <w:rPr>
      <w:sz w:val="24"/>
    </w:rPr>
    <w:tblPr/>
  </w:style>
  <w:style w:type="table" w:customStyle="1" w:styleId="13">
    <w:name w:val="Сетка таблицы светлая1"/>
    <w:basedOn w:val="a3"/>
    <w:uiPriority w:val="40"/>
    <w:rsid w:val="006E064A"/>
    <w:pPr>
      <w:spacing w:before="120" w:after="120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tblPr/>
      <w:tcPr>
        <w:shd w:val="clear" w:color="auto" w:fill="F2F2F2"/>
      </w:tcPr>
    </w:tblStylePr>
  </w:style>
  <w:style w:type="table" w:customStyle="1" w:styleId="91">
    <w:name w:val="Сетка таблицы9"/>
    <w:basedOn w:val="a3"/>
    <w:next w:val="ab"/>
    <w:uiPriority w:val="59"/>
    <w:rsid w:val="006E064A"/>
    <w:rPr>
      <w:rFonts w:ascii="Arial" w:hAnsi="Arial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00">
    <w:name w:val="Сетка таблицы10"/>
    <w:basedOn w:val="a3"/>
    <w:next w:val="ab"/>
    <w:uiPriority w:val="59"/>
    <w:rsid w:val="006E064A"/>
    <w:rPr>
      <w:rFonts w:ascii="Arial" w:hAnsi="Arial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20">
    <w:name w:val="Сетка таблицы12"/>
    <w:basedOn w:val="a3"/>
    <w:next w:val="ab"/>
    <w:uiPriority w:val="59"/>
    <w:rsid w:val="006E064A"/>
    <w:rPr>
      <w:rFonts w:ascii="Arial" w:hAnsi="Arial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30">
    <w:name w:val="Сетка таблицы13"/>
    <w:basedOn w:val="a3"/>
    <w:next w:val="ab"/>
    <w:uiPriority w:val="59"/>
    <w:rsid w:val="006E064A"/>
    <w:rPr>
      <w:rFonts w:ascii="Arial" w:hAnsi="Arial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4">
    <w:name w:val="Сетка таблицы14"/>
    <w:basedOn w:val="a3"/>
    <w:next w:val="ab"/>
    <w:uiPriority w:val="59"/>
    <w:rsid w:val="006E064A"/>
    <w:rPr>
      <w:rFonts w:ascii="Arial" w:hAnsi="Arial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5">
    <w:name w:val="Сетка таблицы15"/>
    <w:basedOn w:val="a3"/>
    <w:next w:val="ab"/>
    <w:uiPriority w:val="59"/>
    <w:rsid w:val="006E064A"/>
    <w:rPr>
      <w:rFonts w:ascii="Arial" w:hAnsi="Arial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6">
    <w:name w:val="Сетка таблицы16"/>
    <w:basedOn w:val="a3"/>
    <w:next w:val="ab"/>
    <w:uiPriority w:val="59"/>
    <w:rsid w:val="006E064A"/>
    <w:rPr>
      <w:rFonts w:ascii="Arial" w:hAnsi="Arial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7">
    <w:name w:val="Сетка таблицы17"/>
    <w:basedOn w:val="a3"/>
    <w:next w:val="ab"/>
    <w:uiPriority w:val="59"/>
    <w:rsid w:val="006E064A"/>
    <w:rPr>
      <w:rFonts w:ascii="Arial" w:hAnsi="Arial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8">
    <w:name w:val="Сетка таблицы18"/>
    <w:basedOn w:val="a3"/>
    <w:next w:val="ab"/>
    <w:uiPriority w:val="59"/>
    <w:rsid w:val="006E064A"/>
    <w:rPr>
      <w:rFonts w:ascii="Arial" w:hAnsi="Arial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table" w:customStyle="1" w:styleId="19">
    <w:name w:val="Сетка таблицы19"/>
    <w:basedOn w:val="a3"/>
    <w:next w:val="ab"/>
    <w:uiPriority w:val="59"/>
    <w:rsid w:val="006E064A"/>
    <w:rPr>
      <w:rFonts w:ascii="Arial" w:hAnsi="Arial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table" w:customStyle="1" w:styleId="200">
    <w:name w:val="Сетка таблицы20"/>
    <w:basedOn w:val="a3"/>
    <w:next w:val="ab"/>
    <w:uiPriority w:val="59"/>
    <w:rsid w:val="006E064A"/>
    <w:rPr>
      <w:rFonts w:ascii="Arial" w:hAnsi="Arial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table" w:customStyle="1" w:styleId="22">
    <w:name w:val="Сетка таблицы22"/>
    <w:basedOn w:val="a3"/>
    <w:next w:val="ab"/>
    <w:uiPriority w:val="59"/>
    <w:rsid w:val="006E064A"/>
    <w:rPr>
      <w:rFonts w:ascii="Arial" w:hAnsi="Arial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23">
    <w:name w:val="Сетка таблицы23"/>
    <w:basedOn w:val="a3"/>
    <w:next w:val="ab"/>
    <w:uiPriority w:val="59"/>
    <w:rsid w:val="006E064A"/>
    <w:rPr>
      <w:rFonts w:ascii="Arial" w:hAnsi="Arial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paragraph" w:customStyle="1" w:styleId="af9">
    <w:name w:val="Табл. Название"/>
    <w:autoRedefine/>
    <w:qFormat/>
    <w:rsid w:val="00771F64"/>
    <w:pPr>
      <w:keepNext/>
      <w:keepLines/>
      <w:widowControl w:val="0"/>
      <w:spacing w:after="120"/>
      <w:jc w:val="center"/>
    </w:pPr>
    <w:rPr>
      <w:bCs/>
      <w:color w:val="000000"/>
      <w:sz w:val="30"/>
    </w:rPr>
  </w:style>
  <w:style w:type="paragraph" w:styleId="afa">
    <w:name w:val="footnote text"/>
    <w:basedOn w:val="a1"/>
    <w:link w:val="afb"/>
    <w:uiPriority w:val="99"/>
    <w:semiHidden/>
    <w:unhideWhenUsed/>
    <w:rsid w:val="00146AEF"/>
    <w:pPr>
      <w:spacing w:after="0" w:line="240" w:lineRule="auto"/>
    </w:pPr>
    <w:rPr>
      <w:sz w:val="20"/>
    </w:rPr>
  </w:style>
  <w:style w:type="character" w:customStyle="1" w:styleId="afb">
    <w:name w:val="Текст сноски Знак"/>
    <w:link w:val="afa"/>
    <w:uiPriority w:val="99"/>
    <w:semiHidden/>
    <w:rsid w:val="00146AEF"/>
    <w:rPr>
      <w:rFonts w:ascii="Times New Roman" w:hAnsi="Times New Roman"/>
      <w:sz w:val="20"/>
      <w:szCs w:val="20"/>
    </w:rPr>
  </w:style>
  <w:style w:type="character" w:styleId="afc">
    <w:name w:val="footnote reference"/>
    <w:uiPriority w:val="99"/>
    <w:semiHidden/>
    <w:unhideWhenUsed/>
    <w:rsid w:val="00146AEF"/>
    <w:rPr>
      <w:vertAlign w:val="superscript"/>
    </w:rPr>
  </w:style>
  <w:style w:type="paragraph" w:customStyle="1" w:styleId="afd">
    <w:name w:val="Для удаления"/>
    <w:basedOn w:val="a5"/>
    <w:link w:val="afe"/>
    <w:qFormat/>
    <w:rsid w:val="00DF4C5A"/>
    <w:rPr>
      <w:color w:val="A6A6A6"/>
      <w:lang w:val="en-US"/>
    </w:rPr>
  </w:style>
  <w:style w:type="character" w:customStyle="1" w:styleId="afe">
    <w:name w:val="Для удаления Знак"/>
    <w:link w:val="afd"/>
    <w:rsid w:val="00DF4C5A"/>
    <w:rPr>
      <w:rFonts w:ascii="Times New Roman" w:eastAsia="Times New Roman" w:hAnsi="Times New Roman" w:cs="Times New Roman"/>
      <w:color w:val="A6A6A6"/>
      <w:sz w:val="30"/>
      <w:szCs w:val="24"/>
      <w:lang w:val="en-US" w:eastAsia="x-none"/>
    </w:rPr>
  </w:style>
  <w:style w:type="paragraph" w:customStyle="1" w:styleId="aff">
    <w:name w:val="Вид документа"/>
    <w:basedOn w:val="a1"/>
    <w:link w:val="aff0"/>
    <w:qFormat/>
    <w:rsid w:val="001A253C"/>
    <w:pPr>
      <w:keepNext/>
      <w:keepLines/>
      <w:spacing w:after="0" w:line="240" w:lineRule="auto"/>
      <w:jc w:val="center"/>
    </w:pPr>
    <w:rPr>
      <w:rFonts w:ascii="Times New Roman Полужирный" w:hAnsi="Times New Roman Полужирный"/>
      <w:b/>
      <w:caps/>
    </w:rPr>
  </w:style>
  <w:style w:type="paragraph" w:customStyle="1" w:styleId="aff1">
    <w:name w:val="_Портфель_имя"/>
    <w:qFormat/>
    <w:rsid w:val="002330B9"/>
    <w:pPr>
      <w:spacing w:after="200"/>
      <w:jc w:val="center"/>
    </w:pPr>
    <w:rPr>
      <w:rFonts w:ascii="Times New Roman Полужирный" w:hAnsi="Times New Roman Полужирный"/>
      <w:b/>
      <w:caps/>
      <w:color w:val="000000"/>
      <w:sz w:val="36"/>
      <w:szCs w:val="36"/>
    </w:rPr>
  </w:style>
  <w:style w:type="table" w:customStyle="1" w:styleId="1100">
    <w:name w:val="Сетка таблицы110"/>
    <w:basedOn w:val="a3"/>
    <w:next w:val="ab"/>
    <w:uiPriority w:val="59"/>
    <w:rsid w:val="002330B9"/>
    <w:rPr>
      <w:sz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ff2">
    <w:name w:val="Обычный с номером"/>
    <w:basedOn w:val="a5"/>
    <w:link w:val="aff3"/>
    <w:qFormat/>
    <w:rsid w:val="007048E9"/>
    <w:pPr>
      <w:outlineLvl w:val="2"/>
    </w:pPr>
  </w:style>
  <w:style w:type="character" w:customStyle="1" w:styleId="aff3">
    <w:name w:val="Обычный с номером Знак"/>
    <w:link w:val="aff2"/>
    <w:rsid w:val="007048E9"/>
    <w:rPr>
      <w:rFonts w:eastAsia="Times New Roman"/>
      <w:szCs w:val="24"/>
      <w:lang w:val="x-none" w:eastAsia="x-none"/>
    </w:rPr>
  </w:style>
  <w:style w:type="paragraph" w:styleId="aff4">
    <w:name w:val="annotation text"/>
    <w:basedOn w:val="a1"/>
    <w:link w:val="aff5"/>
    <w:uiPriority w:val="99"/>
    <w:unhideWhenUsed/>
    <w:rsid w:val="008B44D7"/>
    <w:pPr>
      <w:spacing w:line="240" w:lineRule="auto"/>
    </w:pPr>
    <w:rPr>
      <w:sz w:val="20"/>
    </w:rPr>
  </w:style>
  <w:style w:type="character" w:customStyle="1" w:styleId="aff5">
    <w:name w:val="Текст примечания Знак"/>
    <w:link w:val="aff4"/>
    <w:uiPriority w:val="99"/>
    <w:rsid w:val="008B44D7"/>
    <w:rPr>
      <w:sz w:val="20"/>
    </w:rPr>
  </w:style>
  <w:style w:type="character" w:customStyle="1" w:styleId="ad">
    <w:name w:val="Табл. Влево Знак"/>
    <w:link w:val="ac"/>
    <w:rsid w:val="004E4338"/>
    <w:rPr>
      <w:rFonts w:eastAsia="Times New Roman" w:cs="Arial"/>
      <w:bCs/>
      <w:sz w:val="24"/>
      <w:lang w:eastAsia="ru-RU"/>
    </w:rPr>
  </w:style>
  <w:style w:type="paragraph" w:customStyle="1" w:styleId="aff6">
    <w:name w:val="Отступ между таблицами"/>
    <w:basedOn w:val="af9"/>
    <w:qFormat/>
    <w:rsid w:val="00771F64"/>
    <w:pPr>
      <w:spacing w:after="0" w:line="14" w:lineRule="auto"/>
    </w:pPr>
    <w:rPr>
      <w:sz w:val="2"/>
    </w:rPr>
  </w:style>
  <w:style w:type="paragraph" w:customStyle="1" w:styleId="aff7">
    <w:name w:val="Табл. нумерация"/>
    <w:basedOn w:val="aff2"/>
    <w:link w:val="aff8"/>
    <w:qFormat/>
    <w:rsid w:val="00EB23EF"/>
    <w:pPr>
      <w:keepNext/>
      <w:keepLines/>
      <w:spacing w:before="240" w:after="240" w:line="240" w:lineRule="auto"/>
      <w:ind w:firstLine="0"/>
      <w:jc w:val="right"/>
      <w:outlineLvl w:val="9"/>
    </w:pPr>
  </w:style>
  <w:style w:type="paragraph" w:customStyle="1" w:styleId="aff9">
    <w:name w:val="Табл. название"/>
    <w:basedOn w:val="ac"/>
    <w:link w:val="affa"/>
    <w:qFormat/>
    <w:rsid w:val="00EB23EF"/>
    <w:pPr>
      <w:keepNext/>
      <w:spacing w:after="120" w:line="240" w:lineRule="auto"/>
    </w:pPr>
    <w:rPr>
      <w:sz w:val="30"/>
    </w:rPr>
  </w:style>
  <w:style w:type="character" w:customStyle="1" w:styleId="aff8">
    <w:name w:val="Табл. нумерация Знак"/>
    <w:link w:val="aff7"/>
    <w:rsid w:val="00EB23EF"/>
    <w:rPr>
      <w:rFonts w:eastAsia="Times New Roman"/>
      <w:szCs w:val="24"/>
      <w:lang w:val="x-none" w:eastAsia="x-none"/>
    </w:rPr>
  </w:style>
  <w:style w:type="character" w:customStyle="1" w:styleId="affa">
    <w:name w:val="Табл. название Знак"/>
    <w:link w:val="aff9"/>
    <w:rsid w:val="00EB23EF"/>
    <w:rPr>
      <w:rFonts w:eastAsia="Times New Roman" w:cs="Arial"/>
      <w:bCs/>
      <w:sz w:val="24"/>
      <w:lang w:eastAsia="ru-RU"/>
    </w:rPr>
  </w:style>
  <w:style w:type="character" w:customStyle="1" w:styleId="aff0">
    <w:name w:val="Вид документа Знак"/>
    <w:link w:val="aff"/>
    <w:locked/>
    <w:rsid w:val="0048620A"/>
    <w:rPr>
      <w:rFonts w:ascii="Times New Roman Полужирный" w:hAnsi="Times New Roman Полужирный"/>
      <w:b/>
      <w:caps/>
    </w:rPr>
  </w:style>
  <w:style w:type="character" w:styleId="affb">
    <w:name w:val="Hyperlink"/>
    <w:uiPriority w:val="99"/>
    <w:unhideWhenUsed/>
    <w:rPr>
      <w:color w:val="0000FF"/>
      <w:u w:val="single"/>
    </w:rPr>
  </w:style>
  <w:style w:type="character" w:customStyle="1" w:styleId="TableTextChar">
    <w:name w:val="Table_Text Char"/>
    <w:link w:val="TableText"/>
    <w:locked/>
    <w:rsid w:val="0053059F"/>
    <w:rPr>
      <w:sz w:val="24"/>
    </w:rPr>
  </w:style>
  <w:style w:type="paragraph" w:customStyle="1" w:styleId="TableText">
    <w:name w:val="Table_Text"/>
    <w:link w:val="TableTextChar"/>
    <w:qFormat/>
    <w:rsid w:val="0053059F"/>
    <w:pPr>
      <w:snapToGrid w:val="0"/>
      <w:spacing w:before="40" w:after="40" w:line="288" w:lineRule="auto"/>
    </w:pPr>
    <w:rPr>
      <w:color w:val="000000"/>
      <w:sz w:val="24"/>
      <w:lang w:eastAsia="en-US"/>
    </w:rPr>
  </w:style>
  <w:style w:type="paragraph" w:customStyle="1" w:styleId="affc">
    <w:name w:val="_Основной с красной строки"/>
    <w:link w:val="affd"/>
    <w:qFormat/>
    <w:rsid w:val="00ED4668"/>
    <w:pPr>
      <w:spacing w:line="360" w:lineRule="auto"/>
      <w:ind w:firstLine="709"/>
      <w:jc w:val="both"/>
    </w:pPr>
    <w:rPr>
      <w:sz w:val="24"/>
      <w:szCs w:val="22"/>
    </w:rPr>
  </w:style>
  <w:style w:type="character" w:customStyle="1" w:styleId="affd">
    <w:name w:val="_Основной с красной строки Знак"/>
    <w:link w:val="affc"/>
    <w:locked/>
    <w:rsid w:val="00ED4668"/>
    <w:rPr>
      <w:sz w:val="24"/>
      <w:szCs w:val="22"/>
    </w:rPr>
  </w:style>
  <w:style w:type="table" w:customStyle="1" w:styleId="24">
    <w:name w:val="Сетка таблицы24"/>
    <w:basedOn w:val="a3"/>
    <w:next w:val="ab"/>
    <w:uiPriority w:val="59"/>
    <w:rsid w:val="00805BBC"/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paragraph" w:styleId="affe">
    <w:name w:val="endnote text"/>
    <w:basedOn w:val="a1"/>
    <w:link w:val="afff"/>
    <w:uiPriority w:val="99"/>
    <w:semiHidden/>
    <w:unhideWhenUsed/>
    <w:rsid w:val="00805BBC"/>
    <w:pPr>
      <w:spacing w:after="0" w:line="240" w:lineRule="auto"/>
    </w:pPr>
    <w:rPr>
      <w:color w:val="auto"/>
      <w:sz w:val="20"/>
    </w:rPr>
  </w:style>
  <w:style w:type="character" w:customStyle="1" w:styleId="afff">
    <w:name w:val="Текст концевой сноски Знак"/>
    <w:basedOn w:val="a2"/>
    <w:link w:val="affe"/>
    <w:uiPriority w:val="99"/>
    <w:semiHidden/>
    <w:rsid w:val="00805BBC"/>
    <w:rPr>
      <w:lang w:eastAsia="en-US"/>
    </w:rPr>
  </w:style>
  <w:style w:type="character" w:customStyle="1" w:styleId="af6">
    <w:name w:val="Заголовок документа Знак"/>
    <w:link w:val="af5"/>
    <w:rsid w:val="00805BBC"/>
    <w:rPr>
      <w:rFonts w:eastAsia="Calibri"/>
      <w:b/>
      <w:color w:val="000000"/>
      <w:sz w:val="30"/>
      <w:lang w:eastAsia="en-US"/>
    </w:rPr>
  </w:style>
  <w:style w:type="paragraph" w:customStyle="1" w:styleId="afff0">
    <w:name w:val="Табл. по центру"/>
    <w:basedOn w:val="ac"/>
    <w:link w:val="afff1"/>
    <w:qFormat/>
    <w:rsid w:val="00805BBC"/>
    <w:rPr>
      <w:noProof/>
      <w:color w:val="auto"/>
      <w:lang w:val="en-US"/>
    </w:rPr>
  </w:style>
  <w:style w:type="character" w:customStyle="1" w:styleId="afff1">
    <w:name w:val="Табл. по центру Знак"/>
    <w:link w:val="afff0"/>
    <w:rsid w:val="00805BBC"/>
    <w:rPr>
      <w:rFonts w:cs="Arial"/>
      <w:bCs/>
      <w:noProof/>
      <w:sz w:val="24"/>
      <w:lang w:val="en-US"/>
    </w:rPr>
  </w:style>
  <w:style w:type="paragraph" w:customStyle="1" w:styleId="afff2">
    <w:name w:val="ПВД_Вид документа"/>
    <w:basedOn w:val="a1"/>
    <w:qFormat/>
    <w:rsid w:val="00805BBC"/>
    <w:pPr>
      <w:keepLines/>
      <w:spacing w:after="0" w:line="240" w:lineRule="auto"/>
      <w:jc w:val="center"/>
    </w:pPr>
    <w:rPr>
      <w:rFonts w:ascii="Times New Roman Полужирный" w:hAnsi="Times New Roman Полужирный"/>
      <w:b/>
      <w:caps/>
      <w:color w:val="auto"/>
      <w:spacing w:val="40"/>
      <w:szCs w:val="28"/>
    </w:rPr>
  </w:style>
  <w:style w:type="paragraph" w:styleId="afff3">
    <w:name w:val="List Paragraph"/>
    <w:basedOn w:val="a1"/>
    <w:uiPriority w:val="34"/>
    <w:rsid w:val="00805BBC"/>
    <w:pPr>
      <w:spacing w:after="0"/>
      <w:ind w:left="720"/>
      <w:contextualSpacing/>
    </w:pPr>
    <w:rPr>
      <w:color w:val="auto"/>
      <w:szCs w:val="22"/>
    </w:rPr>
  </w:style>
  <w:style w:type="paragraph" w:customStyle="1" w:styleId="afff4">
    <w:name w:val="ПВД_Табл. название"/>
    <w:qFormat/>
    <w:rsid w:val="00805BBC"/>
    <w:pPr>
      <w:keepNext/>
      <w:spacing w:after="120"/>
      <w:jc w:val="center"/>
    </w:pPr>
    <w:rPr>
      <w:bCs/>
      <w:sz w:val="30"/>
      <w:szCs w:val="28"/>
    </w:rPr>
  </w:style>
  <w:style w:type="paragraph" w:customStyle="1" w:styleId="afff5">
    <w:name w:val="ПВД_Табл. Заголовок"/>
    <w:basedOn w:val="a1"/>
    <w:rsid w:val="00805BBC"/>
    <w:pPr>
      <w:keepNext/>
      <w:keepLines/>
      <w:tabs>
        <w:tab w:val="left" w:pos="1134"/>
      </w:tabs>
      <w:spacing w:after="0" w:line="240" w:lineRule="auto"/>
      <w:jc w:val="center"/>
    </w:pPr>
    <w:rPr>
      <w:rFonts w:cs="Arial"/>
      <w:bCs/>
      <w:sz w:val="24"/>
      <w:lang w:eastAsia="ru-RU"/>
    </w:rPr>
  </w:style>
  <w:style w:type="paragraph" w:customStyle="1" w:styleId="afff6">
    <w:name w:val="Табл. текст влево"/>
    <w:basedOn w:val="a1"/>
    <w:qFormat/>
    <w:rsid w:val="00805BBC"/>
    <w:pPr>
      <w:spacing w:after="0" w:line="277" w:lineRule="auto"/>
      <w:jc w:val="left"/>
    </w:pPr>
    <w:rPr>
      <w:rFonts w:cs="Arial"/>
      <w:bCs/>
      <w:color w:val="auto"/>
      <w:sz w:val="24"/>
      <w:lang w:eastAsia="ru-RU"/>
    </w:rPr>
  </w:style>
  <w:style w:type="paragraph" w:customStyle="1" w:styleId="1a">
    <w:name w:val="ПВД_Заголовок_уровень 1"/>
    <w:basedOn w:val="a1"/>
    <w:next w:val="a1"/>
    <w:rsid w:val="00805BBC"/>
    <w:pPr>
      <w:keepNext/>
      <w:keepLines/>
      <w:tabs>
        <w:tab w:val="left" w:pos="1134"/>
        <w:tab w:val="left" w:pos="1418"/>
      </w:tabs>
      <w:spacing w:before="440" w:after="300" w:line="240" w:lineRule="auto"/>
      <w:jc w:val="center"/>
      <w:outlineLvl w:val="0"/>
    </w:pPr>
    <w:rPr>
      <w:rFonts w:cs="Arial"/>
      <w:bCs/>
      <w:szCs w:val="22"/>
      <w:lang w:eastAsia="ru-RU"/>
    </w:rPr>
  </w:style>
  <w:style w:type="character" w:customStyle="1" w:styleId="DocumentCodeChar">
    <w:name w:val="Document Code Char"/>
    <w:link w:val="DocumentCode"/>
    <w:locked/>
    <w:rsid w:val="00805BBC"/>
    <w:rPr>
      <w:bCs/>
      <w:sz w:val="24"/>
      <w:szCs w:val="24"/>
    </w:rPr>
  </w:style>
  <w:style w:type="paragraph" w:customStyle="1" w:styleId="DocumentCode">
    <w:name w:val="Document Code"/>
    <w:next w:val="a1"/>
    <w:link w:val="DocumentCodeChar"/>
    <w:rsid w:val="00805BBC"/>
    <w:pPr>
      <w:spacing w:before="120" w:after="120" w:line="288" w:lineRule="auto"/>
      <w:jc w:val="center"/>
    </w:pPr>
    <w:rPr>
      <w:bCs/>
      <w:sz w:val="24"/>
      <w:szCs w:val="24"/>
    </w:rPr>
  </w:style>
  <w:style w:type="paragraph" w:styleId="afff7">
    <w:name w:val="Normal (Web)"/>
    <w:basedOn w:val="a1"/>
    <w:uiPriority w:val="99"/>
    <w:unhideWhenUsed/>
    <w:rsid w:val="00805BBC"/>
    <w:pPr>
      <w:spacing w:before="100" w:beforeAutospacing="1" w:after="100" w:afterAutospacing="1" w:line="240" w:lineRule="auto"/>
      <w:jc w:val="left"/>
    </w:pPr>
    <w:rPr>
      <w:color w:val="auto"/>
      <w:sz w:val="24"/>
      <w:szCs w:val="24"/>
      <w:lang w:eastAsia="ru-RU"/>
    </w:rPr>
  </w:style>
  <w:style w:type="numbering" w:customStyle="1" w:styleId="1b">
    <w:name w:val="Нет списка1"/>
    <w:next w:val="a4"/>
    <w:uiPriority w:val="99"/>
    <w:semiHidden/>
    <w:unhideWhenUsed/>
    <w:rsid w:val="00805BBC"/>
  </w:style>
  <w:style w:type="table" w:customStyle="1" w:styleId="25">
    <w:name w:val="Сетка таблицы25"/>
    <w:basedOn w:val="a3"/>
    <w:next w:val="ab"/>
    <w:uiPriority w:val="59"/>
    <w:rsid w:val="00805BBC"/>
    <w:rPr>
      <w:sz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  <w:tblStylePr w:type="firstCol">
      <w:tblPr/>
      <w:tcPr>
        <w:shd w:val="clear" w:color="auto" w:fill="F2F2F2"/>
      </w:tcPr>
    </w:tblStylePr>
  </w:style>
  <w:style w:type="table" w:customStyle="1" w:styleId="112">
    <w:name w:val="Сетка таблицы112"/>
    <w:basedOn w:val="a3"/>
    <w:next w:val="ab"/>
    <w:uiPriority w:val="59"/>
    <w:rsid w:val="00805BBC"/>
    <w:rPr>
      <w:sz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numbering" w:customStyle="1" w:styleId="26">
    <w:name w:val="Нет списка2"/>
    <w:next w:val="a4"/>
    <w:uiPriority w:val="99"/>
    <w:semiHidden/>
    <w:unhideWhenUsed/>
    <w:rsid w:val="00805BBC"/>
  </w:style>
  <w:style w:type="paragraph" w:customStyle="1" w:styleId="afff8">
    <w:name w:val="Титул. Название документа"/>
    <w:basedOn w:val="a1"/>
    <w:link w:val="afff9"/>
    <w:qFormat/>
    <w:rsid w:val="00805BBC"/>
    <w:pPr>
      <w:spacing w:before="1500" w:after="0" w:line="240" w:lineRule="auto"/>
      <w:jc w:val="center"/>
    </w:pPr>
    <w:rPr>
      <w:b/>
      <w:caps/>
      <w:color w:val="auto"/>
      <w:sz w:val="32"/>
      <w:szCs w:val="24"/>
      <w:lang w:val="x-none" w:eastAsia="x-none"/>
    </w:rPr>
  </w:style>
  <w:style w:type="paragraph" w:customStyle="1" w:styleId="afffa">
    <w:name w:val="Титул. Название сервиса"/>
    <w:basedOn w:val="a1"/>
    <w:link w:val="afffb"/>
    <w:rsid w:val="00805BBC"/>
    <w:pPr>
      <w:spacing w:before="120" w:after="0" w:line="240" w:lineRule="auto"/>
      <w:jc w:val="center"/>
    </w:pPr>
    <w:rPr>
      <w:b/>
      <w:color w:val="auto"/>
      <w:sz w:val="36"/>
      <w:szCs w:val="36"/>
      <w:lang w:val="x-none" w:eastAsia="x-none"/>
    </w:rPr>
  </w:style>
  <w:style w:type="character" w:customStyle="1" w:styleId="afffb">
    <w:name w:val="Титул. Название сервиса Знак"/>
    <w:link w:val="afffa"/>
    <w:rsid w:val="00805BBC"/>
    <w:rPr>
      <w:b/>
      <w:sz w:val="36"/>
      <w:szCs w:val="36"/>
      <w:lang w:val="x-none" w:eastAsia="x-none"/>
    </w:rPr>
  </w:style>
  <w:style w:type="character" w:customStyle="1" w:styleId="afff9">
    <w:name w:val="Титул. Название документа Знак"/>
    <w:link w:val="afff8"/>
    <w:rsid w:val="00805BBC"/>
    <w:rPr>
      <w:b/>
      <w:caps/>
      <w:sz w:val="32"/>
      <w:szCs w:val="24"/>
      <w:lang w:val="x-none" w:eastAsia="x-none"/>
    </w:rPr>
  </w:style>
  <w:style w:type="paragraph" w:customStyle="1" w:styleId="afffc">
    <w:name w:val="Титул. Дата"/>
    <w:basedOn w:val="a1"/>
    <w:link w:val="afffd"/>
    <w:rsid w:val="00805BBC"/>
    <w:pPr>
      <w:spacing w:before="200" w:after="0" w:line="240" w:lineRule="auto"/>
      <w:jc w:val="center"/>
    </w:pPr>
    <w:rPr>
      <w:color w:val="auto"/>
      <w:szCs w:val="24"/>
      <w:lang w:eastAsia="ru-RU"/>
    </w:rPr>
  </w:style>
  <w:style w:type="table" w:customStyle="1" w:styleId="260">
    <w:name w:val="Сетка таблицы26"/>
    <w:basedOn w:val="a3"/>
    <w:next w:val="ab"/>
    <w:uiPriority w:val="59"/>
    <w:rsid w:val="00805BBC"/>
    <w:rPr>
      <w:sz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</w:tcPr>
    <w:tblStylePr w:type="firstRow">
      <w:pPr>
        <w:jc w:val="center"/>
      </w:pPr>
      <w:rPr>
        <w:color w:val="000000"/>
      </w:rPr>
      <w:tblPr/>
      <w:trPr>
        <w:cantSplit/>
        <w:tblHeader/>
      </w:trPr>
    </w:tblStylePr>
  </w:style>
  <w:style w:type="numbering" w:customStyle="1" w:styleId="1c">
    <w:name w:val="Заголовок_список1"/>
    <w:basedOn w:val="a4"/>
    <w:rsid w:val="00805BBC"/>
  </w:style>
  <w:style w:type="paragraph" w:customStyle="1" w:styleId="afffe">
    <w:name w:val="Титул. Проект"/>
    <w:qFormat/>
    <w:rsid w:val="00805BBC"/>
    <w:pPr>
      <w:widowControl w:val="0"/>
      <w:spacing w:before="60" w:after="60" w:line="360" w:lineRule="auto"/>
      <w:jc w:val="right"/>
    </w:pPr>
    <w:rPr>
      <w:b/>
      <w:i/>
      <w:color w:val="000000"/>
      <w:spacing w:val="20"/>
      <w:sz w:val="28"/>
      <w:szCs w:val="28"/>
    </w:rPr>
  </w:style>
  <w:style w:type="paragraph" w:customStyle="1" w:styleId="affff">
    <w:name w:val="Титул. Владелец документа"/>
    <w:qFormat/>
    <w:rsid w:val="00805BBC"/>
    <w:pPr>
      <w:widowControl w:val="0"/>
      <w:spacing w:before="60" w:after="60"/>
      <w:jc w:val="center"/>
    </w:pPr>
    <w:rPr>
      <w:rFonts w:ascii="Times New Roman Полужирный" w:hAnsi="Times New Roman Полужирный"/>
      <w:b/>
      <w:caps/>
      <w:color w:val="000000"/>
      <w:spacing w:val="20"/>
      <w:sz w:val="32"/>
      <w:szCs w:val="32"/>
    </w:rPr>
  </w:style>
  <w:style w:type="paragraph" w:customStyle="1" w:styleId="affff0">
    <w:name w:val="Титул. Документ имя"/>
    <w:qFormat/>
    <w:rsid w:val="00805BBC"/>
    <w:pPr>
      <w:jc w:val="center"/>
    </w:pPr>
    <w:rPr>
      <w:b/>
      <w:sz w:val="36"/>
      <w:szCs w:val="36"/>
    </w:rPr>
  </w:style>
  <w:style w:type="character" w:styleId="affff1">
    <w:name w:val="Placeholder Text"/>
    <w:uiPriority w:val="99"/>
    <w:semiHidden/>
    <w:rsid w:val="00805BBC"/>
    <w:rPr>
      <w:color w:val="808080"/>
    </w:rPr>
  </w:style>
  <w:style w:type="numbering" w:customStyle="1" w:styleId="a0">
    <w:name w:val="_нумерованный_текст"/>
    <w:basedOn w:val="a4"/>
    <w:uiPriority w:val="99"/>
    <w:rsid w:val="00805BBC"/>
    <w:pPr>
      <w:numPr>
        <w:numId w:val="3"/>
      </w:numPr>
    </w:pPr>
  </w:style>
  <w:style w:type="character" w:customStyle="1" w:styleId="afffd">
    <w:name w:val="Титул. Дата Знак"/>
    <w:link w:val="afffc"/>
    <w:rsid w:val="00805BBC"/>
    <w:rPr>
      <w:sz w:val="30"/>
      <w:szCs w:val="24"/>
    </w:rPr>
  </w:style>
  <w:style w:type="paragraph" w:customStyle="1" w:styleId="affff2">
    <w:name w:val="Табл. По ширине"/>
    <w:link w:val="affff3"/>
    <w:qFormat/>
    <w:rsid w:val="00805BBC"/>
    <w:pPr>
      <w:jc w:val="both"/>
    </w:pPr>
    <w:rPr>
      <w:rFonts w:cs="Arial"/>
      <w:bCs/>
      <w:sz w:val="24"/>
    </w:rPr>
  </w:style>
  <w:style w:type="character" w:customStyle="1" w:styleId="affff3">
    <w:name w:val="Табл. По ширине Знак"/>
    <w:link w:val="affff2"/>
    <w:rsid w:val="00805BBC"/>
    <w:rPr>
      <w:rFonts w:cs="Arial"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0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5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2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_________Microsoft_Visio7.vsdx"/><Relationship Id="rId21" Type="http://schemas.openxmlformats.org/officeDocument/2006/relationships/image" Target="media/image10.emf"/><Relationship Id="rId42" Type="http://schemas.openxmlformats.org/officeDocument/2006/relationships/footer" Target="footer1.xml"/><Relationship Id="rId47" Type="http://schemas.openxmlformats.org/officeDocument/2006/relationships/image" Target="media/image21.emf"/><Relationship Id="rId63" Type="http://schemas.openxmlformats.org/officeDocument/2006/relationships/package" Target="embeddings/_________Microsoft_Visio17.vsdx"/><Relationship Id="rId68" Type="http://schemas.openxmlformats.org/officeDocument/2006/relationships/image" Target="media/image28.emf"/><Relationship Id="rId84" Type="http://schemas.openxmlformats.org/officeDocument/2006/relationships/footer" Target="footer5.xml"/><Relationship Id="rId89" Type="http://schemas.openxmlformats.org/officeDocument/2006/relationships/header" Target="header15.xml"/><Relationship Id="rId16" Type="http://schemas.openxmlformats.org/officeDocument/2006/relationships/package" Target="embeddings/_________Microsoft_Visio2.vsdx"/><Relationship Id="rId11" Type="http://schemas.openxmlformats.org/officeDocument/2006/relationships/image" Target="media/image4.jpeg"/><Relationship Id="rId32" Type="http://schemas.openxmlformats.org/officeDocument/2006/relationships/package" Target="embeddings/_________Microsoft_Visio10.vsdx"/><Relationship Id="rId37" Type="http://schemas.openxmlformats.org/officeDocument/2006/relationships/image" Target="media/image18.jpeg"/><Relationship Id="rId53" Type="http://schemas.openxmlformats.org/officeDocument/2006/relationships/image" Target="media/image22.jpeg"/><Relationship Id="rId58" Type="http://schemas.openxmlformats.org/officeDocument/2006/relationships/image" Target="media/image23.emf"/><Relationship Id="rId74" Type="http://schemas.openxmlformats.org/officeDocument/2006/relationships/image" Target="media/image31.emf"/><Relationship Id="rId79" Type="http://schemas.openxmlformats.org/officeDocument/2006/relationships/package" Target="embeddings/_________Microsoft_Visio25.vsdx"/><Relationship Id="rId5" Type="http://schemas.openxmlformats.org/officeDocument/2006/relationships/webSettings" Target="webSettings.xml"/><Relationship Id="rId90" Type="http://schemas.openxmlformats.org/officeDocument/2006/relationships/header" Target="header16.xml"/><Relationship Id="rId14" Type="http://schemas.openxmlformats.org/officeDocument/2006/relationships/package" Target="embeddings/_________Microsoft_Visio1.vsdx"/><Relationship Id="rId22" Type="http://schemas.openxmlformats.org/officeDocument/2006/relationships/package" Target="embeddings/_________Microsoft_Visio5.vsdx"/><Relationship Id="rId27" Type="http://schemas.openxmlformats.org/officeDocument/2006/relationships/image" Target="media/image13.emf"/><Relationship Id="rId30" Type="http://schemas.openxmlformats.org/officeDocument/2006/relationships/package" Target="embeddings/_________Microsoft_Visio9.vsdx"/><Relationship Id="rId35" Type="http://schemas.openxmlformats.org/officeDocument/2006/relationships/image" Target="media/image17.emf"/><Relationship Id="rId43" Type="http://schemas.openxmlformats.org/officeDocument/2006/relationships/image" Target="media/image20.jpeg"/><Relationship Id="rId48" Type="http://schemas.openxmlformats.org/officeDocument/2006/relationships/package" Target="embeddings/_________Microsoft_Visio14.vsdx"/><Relationship Id="rId56" Type="http://schemas.openxmlformats.org/officeDocument/2006/relationships/header" Target="header10.xml"/><Relationship Id="rId64" Type="http://schemas.openxmlformats.org/officeDocument/2006/relationships/image" Target="media/image26.emf"/><Relationship Id="rId69" Type="http://schemas.openxmlformats.org/officeDocument/2006/relationships/package" Target="embeddings/_________Microsoft_Visio20.vsdx"/><Relationship Id="rId77" Type="http://schemas.openxmlformats.org/officeDocument/2006/relationships/package" Target="embeddings/_________Microsoft_Visio24.vsdx"/><Relationship Id="rId8" Type="http://schemas.openxmlformats.org/officeDocument/2006/relationships/image" Target="media/image1.jpeg"/><Relationship Id="rId51" Type="http://schemas.openxmlformats.org/officeDocument/2006/relationships/header" Target="header7.xml"/><Relationship Id="rId72" Type="http://schemas.openxmlformats.org/officeDocument/2006/relationships/image" Target="media/image30.emf"/><Relationship Id="rId80" Type="http://schemas.openxmlformats.org/officeDocument/2006/relationships/image" Target="media/image34.emf"/><Relationship Id="rId85" Type="http://schemas.openxmlformats.org/officeDocument/2006/relationships/header" Target="header13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image" Target="media/image16.emf"/><Relationship Id="rId38" Type="http://schemas.openxmlformats.org/officeDocument/2006/relationships/image" Target="media/image19.emf"/><Relationship Id="rId46" Type="http://schemas.openxmlformats.org/officeDocument/2006/relationships/footer" Target="footer2.xml"/><Relationship Id="rId59" Type="http://schemas.openxmlformats.org/officeDocument/2006/relationships/package" Target="embeddings/_________Microsoft_Visio15.vsdx"/><Relationship Id="rId67" Type="http://schemas.openxmlformats.org/officeDocument/2006/relationships/package" Target="embeddings/_________Microsoft_Visio19.vsdx"/><Relationship Id="rId20" Type="http://schemas.openxmlformats.org/officeDocument/2006/relationships/package" Target="embeddings/_________Microsoft_Visio4.vsdx"/><Relationship Id="rId41" Type="http://schemas.openxmlformats.org/officeDocument/2006/relationships/header" Target="header2.xml"/><Relationship Id="rId54" Type="http://schemas.openxmlformats.org/officeDocument/2006/relationships/header" Target="header8.xml"/><Relationship Id="rId62" Type="http://schemas.openxmlformats.org/officeDocument/2006/relationships/image" Target="media/image25.emf"/><Relationship Id="rId70" Type="http://schemas.openxmlformats.org/officeDocument/2006/relationships/image" Target="media/image29.emf"/><Relationship Id="rId75" Type="http://schemas.openxmlformats.org/officeDocument/2006/relationships/package" Target="embeddings/_________Microsoft_Visio23.vsdx"/><Relationship Id="rId83" Type="http://schemas.openxmlformats.org/officeDocument/2006/relationships/header" Target="header12.xml"/><Relationship Id="rId88" Type="http://schemas.openxmlformats.org/officeDocument/2006/relationships/footer" Target="footer7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package" Target="embeddings/_________Microsoft_Visio8.vsdx"/><Relationship Id="rId36" Type="http://schemas.openxmlformats.org/officeDocument/2006/relationships/package" Target="embeddings/_________Microsoft_Visio12.vsdx"/><Relationship Id="rId49" Type="http://schemas.openxmlformats.org/officeDocument/2006/relationships/header" Target="header5.xml"/><Relationship Id="rId57" Type="http://schemas.openxmlformats.org/officeDocument/2006/relationships/footer" Target="footer4.xml"/><Relationship Id="rId10" Type="http://schemas.openxmlformats.org/officeDocument/2006/relationships/image" Target="media/image3.jpeg"/><Relationship Id="rId31" Type="http://schemas.openxmlformats.org/officeDocument/2006/relationships/image" Target="media/image15.emf"/><Relationship Id="rId44" Type="http://schemas.openxmlformats.org/officeDocument/2006/relationships/header" Target="header3.xml"/><Relationship Id="rId52" Type="http://schemas.openxmlformats.org/officeDocument/2006/relationships/footer" Target="footer3.xml"/><Relationship Id="rId60" Type="http://schemas.openxmlformats.org/officeDocument/2006/relationships/image" Target="media/image24.emf"/><Relationship Id="rId65" Type="http://schemas.openxmlformats.org/officeDocument/2006/relationships/package" Target="embeddings/_________Microsoft_Visio18.vsdx"/><Relationship Id="rId73" Type="http://schemas.openxmlformats.org/officeDocument/2006/relationships/package" Target="embeddings/_________Microsoft_Visio22.vsdx"/><Relationship Id="rId78" Type="http://schemas.openxmlformats.org/officeDocument/2006/relationships/image" Target="media/image33.emf"/><Relationship Id="rId81" Type="http://schemas.openxmlformats.org/officeDocument/2006/relationships/package" Target="embeddings/_________Microsoft_Visio26.vsdx"/><Relationship Id="rId86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package" Target="embeddings/_________Microsoft_Visio3.vsdx"/><Relationship Id="rId39" Type="http://schemas.openxmlformats.org/officeDocument/2006/relationships/package" Target="embeddings/_________Microsoft_Visio13.vsdx"/><Relationship Id="rId34" Type="http://schemas.openxmlformats.org/officeDocument/2006/relationships/package" Target="embeddings/_________Microsoft_Visio11.vsdx"/><Relationship Id="rId50" Type="http://schemas.openxmlformats.org/officeDocument/2006/relationships/header" Target="header6.xml"/><Relationship Id="rId55" Type="http://schemas.openxmlformats.org/officeDocument/2006/relationships/header" Target="header9.xml"/><Relationship Id="rId76" Type="http://schemas.openxmlformats.org/officeDocument/2006/relationships/image" Target="media/image32.emf"/><Relationship Id="rId7" Type="http://schemas.openxmlformats.org/officeDocument/2006/relationships/endnotes" Target="endnotes.xml"/><Relationship Id="rId71" Type="http://schemas.openxmlformats.org/officeDocument/2006/relationships/package" Target="embeddings/_________Microsoft_Visio21.vsdx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4.emf"/><Relationship Id="rId24" Type="http://schemas.openxmlformats.org/officeDocument/2006/relationships/package" Target="embeddings/_________Microsoft_Visio6.vsdx"/><Relationship Id="rId40" Type="http://schemas.openxmlformats.org/officeDocument/2006/relationships/header" Target="header1.xml"/><Relationship Id="rId45" Type="http://schemas.openxmlformats.org/officeDocument/2006/relationships/header" Target="header4.xml"/><Relationship Id="rId66" Type="http://schemas.openxmlformats.org/officeDocument/2006/relationships/image" Target="media/image27.emf"/><Relationship Id="rId87" Type="http://schemas.openxmlformats.org/officeDocument/2006/relationships/header" Target="header14.xml"/><Relationship Id="rId61" Type="http://schemas.openxmlformats.org/officeDocument/2006/relationships/package" Target="embeddings/_________Microsoft_Visio16.vsdx"/><Relationship Id="rId82" Type="http://schemas.openxmlformats.org/officeDocument/2006/relationships/header" Target="header11.xml"/><Relationship Id="rId1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6C14B-BA52-445F-97D7-126F2E767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44397</Words>
  <Characters>253065</Characters>
  <Application>Microsoft Office Word</Application>
  <DocSecurity>0</DocSecurity>
  <Lines>2108</Lines>
  <Paragraphs>593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Автор</dc:creator>
  <cp:keywords/>
  <cp:lastModifiedBy>Геворкян Седа Жирайровна</cp:lastModifiedBy>
  <cp:revision>5</cp:revision>
  <dcterms:created xsi:type="dcterms:W3CDTF">2026-01-15T16:14:00Z</dcterms:created>
  <dcterms:modified xsi:type="dcterms:W3CDTF">2026-01-16T08:21:00Z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 шаблона">
    <vt:lpwstr>0.2.15</vt:lpwstr>
  </property>
</Properties>
</file>