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1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676"/>
      </w:tblGrid>
      <w:tr w:rsidR="00D6047B" w:rsidRPr="00290E07" w14:paraId="5493B515" w14:textId="77777777" w:rsidTr="009E7E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auto"/>
            <w:tcMar>
              <w:top w:w="0" w:type="dxa"/>
              <w:bottom w:w="0" w:type="dxa"/>
            </w:tcMar>
          </w:tcPr>
          <w:p w14:paraId="74DA7B07" w14:textId="77777777" w:rsidR="00D6047B" w:rsidRPr="00D6047B" w:rsidRDefault="00D6047B" w:rsidP="004C23DA">
            <w:pPr>
              <w:rPr>
                <w:color w:val="auto"/>
                <w:sz w:val="30"/>
                <w:szCs w:val="30"/>
              </w:rPr>
            </w:pPr>
          </w:p>
        </w:tc>
        <w:tc>
          <w:tcPr>
            <w:tcW w:w="5676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14:paraId="596269E1" w14:textId="77777777" w:rsidR="00D6047B" w:rsidRDefault="00D6047B" w:rsidP="009E7E56">
            <w:pPr>
              <w:spacing w:line="240" w:lineRule="auto"/>
              <w:ind w:left="181" w:right="-39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0"/>
                <w:szCs w:val="30"/>
                <w:lang w:eastAsia="en-US"/>
              </w:rPr>
            </w:pPr>
            <w:r w:rsidRPr="00D6047B">
              <w:rPr>
                <w:color w:val="auto"/>
                <w:sz w:val="30"/>
                <w:szCs w:val="30"/>
                <w:lang w:eastAsia="en-US"/>
              </w:rPr>
              <w:t>УТВЕРЖДЕНО</w:t>
            </w:r>
          </w:p>
          <w:p w14:paraId="7CAEAF9B" w14:textId="77777777" w:rsidR="00182B3F" w:rsidRPr="00D6047B" w:rsidRDefault="00182B3F" w:rsidP="009E7E56">
            <w:pPr>
              <w:spacing w:line="240" w:lineRule="auto"/>
              <w:ind w:left="181" w:right="-39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30"/>
                <w:szCs w:val="30"/>
              </w:rPr>
            </w:pPr>
          </w:p>
        </w:tc>
      </w:tr>
      <w:tr w:rsidR="00D6047B" w:rsidRPr="00290E07" w14:paraId="37AFDEF3" w14:textId="77777777" w:rsidTr="009E7E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auto"/>
            <w:tcMar>
              <w:top w:w="0" w:type="dxa"/>
              <w:bottom w:w="0" w:type="dxa"/>
            </w:tcMar>
          </w:tcPr>
          <w:p w14:paraId="4196D67F" w14:textId="77777777" w:rsidR="00D6047B" w:rsidRPr="00D6047B" w:rsidRDefault="00D6047B" w:rsidP="004C23DA">
            <w:pP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5676" w:type="dxa"/>
            <w:tcMar>
              <w:top w:w="0" w:type="dxa"/>
              <w:bottom w:w="0" w:type="dxa"/>
            </w:tcMar>
          </w:tcPr>
          <w:p w14:paraId="52AFA73E" w14:textId="77777777" w:rsidR="00D6047B" w:rsidRPr="00D6047B" w:rsidRDefault="00D6047B" w:rsidP="009E7E56">
            <w:pPr>
              <w:spacing w:line="240" w:lineRule="auto"/>
              <w:ind w:left="181" w:right="-39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D6047B">
              <w:rPr>
                <w:sz w:val="30"/>
                <w:szCs w:val="30"/>
              </w:rPr>
              <w:t>Решением Коллегии</w:t>
            </w:r>
            <w:r w:rsidRPr="00D6047B">
              <w:rPr>
                <w:sz w:val="30"/>
                <w:szCs w:val="30"/>
              </w:rPr>
              <w:br/>
              <w:t>Евразийской экономической комиссии</w:t>
            </w:r>
          </w:p>
        </w:tc>
      </w:tr>
      <w:tr w:rsidR="00D6047B" w:rsidRPr="00290E07" w14:paraId="3A451AAB" w14:textId="77777777" w:rsidTr="009E7E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auto"/>
            <w:tcMar>
              <w:top w:w="0" w:type="dxa"/>
              <w:bottom w:w="0" w:type="dxa"/>
            </w:tcMar>
          </w:tcPr>
          <w:p w14:paraId="7108D98E" w14:textId="77777777" w:rsidR="00D6047B" w:rsidRPr="00D6047B" w:rsidRDefault="00D6047B" w:rsidP="004C23DA">
            <w:pP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5676" w:type="dxa"/>
            <w:tcMar>
              <w:top w:w="0" w:type="dxa"/>
              <w:bottom w:w="0" w:type="dxa"/>
            </w:tcMar>
          </w:tcPr>
          <w:p w14:paraId="7B8F0F26" w14:textId="56905292" w:rsidR="00D6047B" w:rsidRPr="00D6047B" w:rsidRDefault="00D6047B" w:rsidP="009E7E56">
            <w:pPr>
              <w:spacing w:line="240" w:lineRule="auto"/>
              <w:ind w:left="181" w:right="-39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D6047B">
              <w:rPr>
                <w:sz w:val="30"/>
                <w:szCs w:val="30"/>
              </w:rPr>
              <w:t xml:space="preserve">от </w:t>
            </w:r>
            <w:r w:rsidRPr="00D6047B">
              <w:rPr>
                <w:sz w:val="30"/>
                <w:szCs w:val="30"/>
                <w:lang w:val="en-US"/>
              </w:rPr>
              <w:t xml:space="preserve">            </w:t>
            </w:r>
            <w:r w:rsidRPr="00D6047B">
              <w:rPr>
                <w:sz w:val="30"/>
                <w:szCs w:val="30"/>
              </w:rPr>
              <w:t xml:space="preserve">           </w:t>
            </w:r>
            <w:r w:rsidRPr="00D6047B">
              <w:rPr>
                <w:sz w:val="30"/>
                <w:szCs w:val="30"/>
                <w:lang w:val="en-US"/>
              </w:rPr>
              <w:t xml:space="preserve"> </w:t>
            </w:r>
            <w:r w:rsidRPr="00D6047B">
              <w:rPr>
                <w:sz w:val="30"/>
                <w:szCs w:val="30"/>
              </w:rPr>
              <w:t xml:space="preserve"> 20</w:t>
            </w:r>
            <w:r>
              <w:rPr>
                <w:sz w:val="30"/>
                <w:szCs w:val="30"/>
              </w:rPr>
              <w:t>2</w:t>
            </w:r>
            <w:r w:rsidR="00182B3F" w:rsidRPr="00364DA6">
              <w:rPr>
                <w:color w:val="auto"/>
                <w:sz w:val="30"/>
                <w:szCs w:val="30"/>
              </w:rPr>
              <w:t>1</w:t>
            </w:r>
            <w:r w:rsidRPr="00D6047B">
              <w:rPr>
                <w:sz w:val="30"/>
                <w:szCs w:val="30"/>
              </w:rPr>
              <w:t xml:space="preserve"> г. №</w:t>
            </w:r>
          </w:p>
        </w:tc>
      </w:tr>
    </w:tbl>
    <w:p w14:paraId="081CE153" w14:textId="77777777" w:rsidR="00D6047B" w:rsidRDefault="00D6047B" w:rsidP="00D6047B">
      <w:pPr>
        <w:pStyle w:val="afff0"/>
        <w:rPr>
          <w:rFonts w:ascii="Times New Roman" w:hAnsi="Times New Roman"/>
          <w:spacing w:val="40"/>
        </w:rPr>
      </w:pPr>
    </w:p>
    <w:p w14:paraId="56FCE067" w14:textId="77777777" w:rsidR="00D6047B" w:rsidRPr="006F20E2" w:rsidRDefault="00D6047B" w:rsidP="00D6047B">
      <w:pPr>
        <w:pStyle w:val="afff0"/>
        <w:rPr>
          <w:rFonts w:ascii="Times New Roman" w:hAnsi="Times New Roman"/>
          <w:spacing w:val="40"/>
        </w:rPr>
      </w:pPr>
    </w:p>
    <w:p w14:paraId="38E91874" w14:textId="77777777" w:rsidR="00D6047B" w:rsidRDefault="001464F5">
      <w:pPr>
        <w:spacing w:line="240" w:lineRule="auto"/>
        <w:ind w:firstLine="0"/>
        <w:jc w:val="center"/>
        <w:rPr>
          <w:rFonts w:asciiTheme="minorHAnsi" w:hAnsiTheme="minorHAnsi"/>
          <w:b/>
          <w:caps/>
          <w:color w:val="auto"/>
          <w:spacing w:val="40"/>
          <w:sz w:val="30"/>
          <w:szCs w:val="28"/>
          <w:lang w:eastAsia="en-US"/>
        </w:rPr>
      </w:pPr>
      <w:r w:rsidRPr="00D6047B">
        <w:rPr>
          <w:rFonts w:ascii="Times New Roman Полужирный" w:hAnsi="Times New Roman Полужирный"/>
          <w:b/>
          <w:caps/>
          <w:color w:val="auto"/>
          <w:spacing w:val="40"/>
          <w:sz w:val="30"/>
          <w:szCs w:val="28"/>
          <w:lang w:eastAsia="en-US"/>
        </w:rPr>
        <w:t>ОПИСАНИЕ</w:t>
      </w:r>
    </w:p>
    <w:p w14:paraId="600CD80F" w14:textId="3FB38DC0" w:rsidR="001464F5" w:rsidRPr="00AA6E23" w:rsidRDefault="005D38E9">
      <w:pPr>
        <w:spacing w:line="240" w:lineRule="auto"/>
        <w:ind w:firstLine="0"/>
        <w:jc w:val="center"/>
        <w:rPr>
          <w:rFonts w:eastAsia="Calibri"/>
          <w:b/>
          <w:sz w:val="30"/>
          <w:szCs w:val="30"/>
          <w:lang w:eastAsia="en-US"/>
        </w:rPr>
      </w:pPr>
      <w:r w:rsidRPr="00404173">
        <w:rPr>
          <w:b/>
          <w:bCs/>
          <w:sz w:val="30"/>
          <w:szCs w:val="30"/>
        </w:rPr>
        <w:t>технических требовани</w:t>
      </w:r>
      <w:r w:rsidR="00D7509C">
        <w:rPr>
          <w:b/>
          <w:bCs/>
          <w:sz w:val="30"/>
          <w:szCs w:val="30"/>
        </w:rPr>
        <w:t>й</w:t>
      </w:r>
      <w:r w:rsidRPr="00404173">
        <w:rPr>
          <w:b/>
          <w:bCs/>
          <w:sz w:val="30"/>
          <w:szCs w:val="30"/>
        </w:rPr>
        <w:t xml:space="preserve"> к электронному виду</w:t>
      </w:r>
      <w:r w:rsidRPr="00404173">
        <w:rPr>
          <w:b/>
          <w:bCs/>
          <w:sz w:val="30"/>
          <w:szCs w:val="30"/>
        </w:rPr>
        <w:br/>
        <w:t xml:space="preserve">заявления о включении объектов интеллектуальной собственности </w:t>
      </w:r>
      <w:r>
        <w:rPr>
          <w:b/>
          <w:bCs/>
          <w:sz w:val="30"/>
          <w:szCs w:val="30"/>
        </w:rPr>
        <w:br/>
      </w:r>
      <w:r w:rsidRPr="00404173">
        <w:rPr>
          <w:b/>
          <w:bCs/>
          <w:sz w:val="30"/>
          <w:szCs w:val="30"/>
        </w:rPr>
        <w:t>в единый таможенный реестр объектов интеллектуальной собственности государств – членов Евразийского экономического союза и иных обращений заявителя</w:t>
      </w:r>
    </w:p>
    <w:p w14:paraId="67C9AE82" w14:textId="77777777" w:rsidR="001464F5" w:rsidRDefault="001464F5">
      <w:pPr>
        <w:spacing w:line="240" w:lineRule="auto"/>
        <w:ind w:firstLine="0"/>
        <w:jc w:val="center"/>
        <w:rPr>
          <w:sz w:val="30"/>
          <w:szCs w:val="30"/>
        </w:rPr>
      </w:pPr>
    </w:p>
    <w:p w14:paraId="7C26C0FE" w14:textId="77777777" w:rsidR="00471DB6" w:rsidRDefault="00471DB6" w:rsidP="00471DB6">
      <w:pPr>
        <w:pStyle w:val="111"/>
      </w:pPr>
      <w:r>
        <w:rPr>
          <w:lang w:val="en-US"/>
        </w:rPr>
        <w:t>I</w:t>
      </w:r>
      <w:r w:rsidRPr="00977D53">
        <w:t>.</w:t>
      </w:r>
      <w:r>
        <w:rPr>
          <w:lang w:val="en-US"/>
        </w:rPr>
        <w:t> </w:t>
      </w:r>
      <w:r>
        <w:t>Общие положения</w:t>
      </w:r>
    </w:p>
    <w:p w14:paraId="75C6B80C" w14:textId="77777777" w:rsidR="00471DB6" w:rsidRDefault="00471DB6" w:rsidP="00471DB6">
      <w:pPr>
        <w:pStyle w:val="af4"/>
      </w:pPr>
      <w:r>
        <w:t>1. </w:t>
      </w:r>
      <w:proofErr w:type="gramStart"/>
      <w:r>
        <w:t xml:space="preserve">Настоящее Описание разработано в целях обеспечения реализации положений, определенных в пунктах 14, 15 и 16 </w:t>
      </w:r>
      <w:r w:rsidRPr="00E03D30">
        <w:t>Регламент</w:t>
      </w:r>
      <w:r>
        <w:t>а</w:t>
      </w:r>
      <w:r w:rsidRPr="00E03D30">
        <w:t xml:space="preserve"> ведения единого таможенного реестра объектов интеллектуальной собственности государств </w:t>
      </w:r>
      <w:r>
        <w:t>–</w:t>
      </w:r>
      <w:r w:rsidRPr="00E03D30">
        <w:t xml:space="preserve"> членов Евразийского экономического союза</w:t>
      </w:r>
      <w:r>
        <w:t xml:space="preserve">, утвержденного </w:t>
      </w:r>
      <w:r w:rsidRPr="00E03D30">
        <w:t>Решение</w:t>
      </w:r>
      <w:r>
        <w:t>м</w:t>
      </w:r>
      <w:r w:rsidRPr="00E03D30">
        <w:t xml:space="preserve"> Коллегии Евразийской экономической комиссии </w:t>
      </w:r>
      <w:r>
        <w:br/>
      </w:r>
      <w:r w:rsidRPr="00E03D30">
        <w:t>от 6</w:t>
      </w:r>
      <w:r>
        <w:t xml:space="preserve"> марта </w:t>
      </w:r>
      <w:r w:rsidRPr="00E03D30">
        <w:t>2018</w:t>
      </w:r>
      <w:r>
        <w:t xml:space="preserve"> г.</w:t>
      </w:r>
      <w:r w:rsidRPr="00E03D30">
        <w:t xml:space="preserve"> </w:t>
      </w:r>
      <w:r>
        <w:t>№ </w:t>
      </w:r>
      <w:r w:rsidRPr="00E03D30">
        <w:t>35</w:t>
      </w:r>
      <w:r>
        <w:t xml:space="preserve"> </w:t>
      </w:r>
      <w:r w:rsidRPr="006622B3">
        <w:rPr>
          <w:color w:val="auto"/>
        </w:rPr>
        <w:t>(далее соответственно – Регламент, Комиссия)</w:t>
      </w:r>
      <w:r>
        <w:t xml:space="preserve">, согласованного развития электронных форм взаимодействия между </w:t>
      </w:r>
      <w:r w:rsidRPr="006622B3">
        <w:rPr>
          <w:color w:val="auto"/>
        </w:rPr>
        <w:t>К</w:t>
      </w:r>
      <w:r>
        <w:t xml:space="preserve">омиссией и заявителями </w:t>
      </w:r>
      <w:r w:rsidRPr="008B0471">
        <w:t xml:space="preserve">при представлении </w:t>
      </w:r>
      <w:r>
        <w:t xml:space="preserve">в электронном виде заявления </w:t>
      </w:r>
      <w:r w:rsidRPr="00601572">
        <w:t>о</w:t>
      </w:r>
      <w:proofErr w:type="gramEnd"/>
      <w:r w:rsidRPr="00601572">
        <w:t xml:space="preserve"> </w:t>
      </w:r>
      <w:proofErr w:type="gramStart"/>
      <w:r w:rsidRPr="00601572">
        <w:t>включении объектов интеллектуальной собственности в единый таможенный реестр объектов интеллекту</w:t>
      </w:r>
      <w:r>
        <w:t xml:space="preserve">альной собственности государств </w:t>
      </w:r>
      <w:r w:rsidRPr="006622B3">
        <w:rPr>
          <w:color w:val="auto"/>
        </w:rPr>
        <w:t>–</w:t>
      </w:r>
      <w:r w:rsidRPr="00601572">
        <w:t xml:space="preserve"> членов Евразийского экономического союза</w:t>
      </w:r>
      <w:r>
        <w:t xml:space="preserve"> и связанных с ним регистрационных форм (далее соответственно – </w:t>
      </w:r>
      <w:r w:rsidRPr="006622B3">
        <w:rPr>
          <w:color w:val="auto"/>
        </w:rPr>
        <w:t>единый реестр, государства-члены</w:t>
      </w:r>
      <w:r>
        <w:t xml:space="preserve">), а также </w:t>
      </w:r>
      <w:r w:rsidRPr="007B641C">
        <w:t xml:space="preserve">иных обращений </w:t>
      </w:r>
      <w:r w:rsidRPr="00731DDF">
        <w:t xml:space="preserve">заявителя, представляемых в </w:t>
      </w:r>
      <w:r w:rsidRPr="006622B3">
        <w:rPr>
          <w:color w:val="auto"/>
        </w:rPr>
        <w:t>К</w:t>
      </w:r>
      <w:r w:rsidRPr="00731DDF">
        <w:t>омиссию</w:t>
      </w:r>
      <w:r>
        <w:t xml:space="preserve"> </w:t>
      </w:r>
      <w:r w:rsidRPr="00731DDF">
        <w:t xml:space="preserve">в соответствии с </w:t>
      </w:r>
      <w:r>
        <w:t>Р</w:t>
      </w:r>
      <w:r w:rsidRPr="00731DDF">
        <w:t xml:space="preserve">егламентом </w:t>
      </w:r>
      <w:r>
        <w:t>(далее – заявление)</w:t>
      </w:r>
      <w:r w:rsidRPr="001435E9">
        <w:t>.</w:t>
      </w:r>
      <w:proofErr w:type="gramEnd"/>
    </w:p>
    <w:p w14:paraId="638F943A" w14:textId="77777777" w:rsidR="00471DB6" w:rsidRDefault="00471DB6" w:rsidP="00471DB6">
      <w:pPr>
        <w:pStyle w:val="af4"/>
      </w:pPr>
      <w:r>
        <w:lastRenderedPageBreak/>
        <w:t xml:space="preserve">2. Настоящее Описание разработано в соответствии со следующими международными договорами и актами, входящими </w:t>
      </w:r>
      <w:proofErr w:type="gramStart"/>
      <w:r>
        <w:t>в право</w:t>
      </w:r>
      <w:proofErr w:type="gramEnd"/>
      <w:r>
        <w:t xml:space="preserve"> Евразийского экономического союза (далее – Союз):</w:t>
      </w:r>
    </w:p>
    <w:p w14:paraId="16365641" w14:textId="77777777" w:rsidR="00471DB6" w:rsidRPr="001435E9" w:rsidRDefault="00471DB6" w:rsidP="00471DB6">
      <w:pPr>
        <w:pStyle w:val="af5"/>
        <w:rPr>
          <w:szCs w:val="28"/>
        </w:rPr>
      </w:pPr>
      <w:r w:rsidRPr="001435E9">
        <w:rPr>
          <w:szCs w:val="28"/>
        </w:rPr>
        <w:t>Договор о Евразийском экономическом союзе от 29</w:t>
      </w:r>
      <w:r>
        <w:rPr>
          <w:szCs w:val="28"/>
        </w:rPr>
        <w:t xml:space="preserve"> </w:t>
      </w:r>
      <w:r w:rsidRPr="001435E9">
        <w:rPr>
          <w:szCs w:val="28"/>
        </w:rPr>
        <w:t>мая 2014</w:t>
      </w:r>
      <w:r>
        <w:rPr>
          <w:szCs w:val="28"/>
        </w:rPr>
        <w:t xml:space="preserve"> </w:t>
      </w:r>
      <w:r w:rsidRPr="001435E9">
        <w:rPr>
          <w:szCs w:val="28"/>
        </w:rPr>
        <w:t>года (далее – Договор о Союзе);</w:t>
      </w:r>
    </w:p>
    <w:p w14:paraId="3D97C5A5" w14:textId="77777777" w:rsidR="00471DB6" w:rsidRDefault="00471DB6" w:rsidP="00471DB6">
      <w:pPr>
        <w:pStyle w:val="af5"/>
        <w:rPr>
          <w:szCs w:val="28"/>
        </w:rPr>
      </w:pPr>
      <w:r w:rsidRPr="001435E9">
        <w:rPr>
          <w:szCs w:val="28"/>
        </w:rPr>
        <w:t>Таможенн</w:t>
      </w:r>
      <w:r>
        <w:rPr>
          <w:szCs w:val="28"/>
        </w:rPr>
        <w:t>ый</w:t>
      </w:r>
      <w:r w:rsidRPr="001435E9">
        <w:rPr>
          <w:szCs w:val="28"/>
        </w:rPr>
        <w:t xml:space="preserve"> кодекс Евразийского экономического союза;</w:t>
      </w:r>
    </w:p>
    <w:p w14:paraId="0286101B" w14:textId="77777777" w:rsidR="00471DB6" w:rsidRDefault="00471DB6" w:rsidP="00471DB6">
      <w:pPr>
        <w:pStyle w:val="af5"/>
        <w:rPr>
          <w:szCs w:val="28"/>
        </w:rPr>
      </w:pPr>
      <w:r w:rsidRPr="001435E9">
        <w:rPr>
          <w:szCs w:val="28"/>
        </w:rPr>
        <w:t xml:space="preserve">Решение Коллегии Евразийской экономической комиссии </w:t>
      </w:r>
      <w:r w:rsidRPr="001435E9">
        <w:rPr>
          <w:szCs w:val="28"/>
        </w:rPr>
        <w:br/>
        <w:t xml:space="preserve">от </w:t>
      </w:r>
      <w:r>
        <w:rPr>
          <w:szCs w:val="28"/>
        </w:rPr>
        <w:t>26</w:t>
      </w:r>
      <w:r w:rsidRPr="001435E9">
        <w:rPr>
          <w:szCs w:val="28"/>
        </w:rPr>
        <w:t xml:space="preserve"> </w:t>
      </w:r>
      <w:r>
        <w:rPr>
          <w:szCs w:val="28"/>
        </w:rPr>
        <w:t>декабря</w:t>
      </w:r>
      <w:r w:rsidRPr="001435E9">
        <w:rPr>
          <w:szCs w:val="28"/>
        </w:rPr>
        <w:t xml:space="preserve"> 201</w:t>
      </w:r>
      <w:r>
        <w:rPr>
          <w:szCs w:val="28"/>
        </w:rPr>
        <w:t>7 г. № 190</w:t>
      </w:r>
      <w:r w:rsidRPr="001435E9">
        <w:rPr>
          <w:szCs w:val="28"/>
        </w:rPr>
        <w:t xml:space="preserve"> «</w:t>
      </w:r>
      <w:r>
        <w:rPr>
          <w:szCs w:val="30"/>
        </w:rPr>
        <w:t>Об утверждении Положения о модели данных Евразийского экономического союза</w:t>
      </w:r>
      <w:r w:rsidRPr="001435E9">
        <w:rPr>
          <w:szCs w:val="28"/>
        </w:rPr>
        <w:t>»</w:t>
      </w:r>
      <w:r>
        <w:rPr>
          <w:szCs w:val="28"/>
        </w:rPr>
        <w:t>;</w:t>
      </w:r>
    </w:p>
    <w:p w14:paraId="6C248205" w14:textId="77777777" w:rsidR="00471DB6" w:rsidRDefault="00471DB6" w:rsidP="00471DB6">
      <w:pPr>
        <w:pStyle w:val="af5"/>
        <w:rPr>
          <w:szCs w:val="28"/>
        </w:rPr>
      </w:pPr>
      <w:r w:rsidRPr="001435E9">
        <w:rPr>
          <w:szCs w:val="28"/>
        </w:rPr>
        <w:t>Решение Коллегии Евразийской экономической</w:t>
      </w:r>
      <w:r>
        <w:rPr>
          <w:szCs w:val="28"/>
        </w:rPr>
        <w:t xml:space="preserve"> комиссии </w:t>
      </w:r>
      <w:r>
        <w:rPr>
          <w:szCs w:val="28"/>
        </w:rPr>
        <w:br/>
        <w:t>от 6 марта 2018 г. № </w:t>
      </w:r>
      <w:r w:rsidRPr="001435E9">
        <w:rPr>
          <w:szCs w:val="28"/>
        </w:rPr>
        <w:t>35 «О ведении единого таможенного реестра объектов интеллектуальной собственности государств – членов Евразийского экономического союза»</w:t>
      </w:r>
      <w:r>
        <w:rPr>
          <w:szCs w:val="28"/>
        </w:rPr>
        <w:t>;</w:t>
      </w:r>
    </w:p>
    <w:p w14:paraId="4F9CEC15" w14:textId="77777777" w:rsidR="00471DB6" w:rsidRDefault="00471DB6" w:rsidP="00471DB6">
      <w:pPr>
        <w:pStyle w:val="af5"/>
        <w:rPr>
          <w:szCs w:val="30"/>
        </w:rPr>
      </w:pPr>
      <w:r w:rsidRPr="009E27A4">
        <w:rPr>
          <w:szCs w:val="30"/>
        </w:rPr>
        <w:t>Решение Коллегии Евразийской экономической ко</w:t>
      </w:r>
      <w:r>
        <w:rPr>
          <w:szCs w:val="30"/>
        </w:rPr>
        <w:t>миссии</w:t>
      </w:r>
      <w:r>
        <w:rPr>
          <w:szCs w:val="30"/>
        </w:rPr>
        <w:br/>
        <w:t>от 30 октября 2018 г. № </w:t>
      </w:r>
      <w:r w:rsidRPr="009E27A4">
        <w:rPr>
          <w:szCs w:val="30"/>
        </w:rPr>
        <w:t xml:space="preserve">174 «Об утверждении Правил реализации общего процесса «Формирование, ведение и использование единого таможенного реестра объектов интеллектуальной собственности государств </w:t>
      </w:r>
      <w:r>
        <w:rPr>
          <w:szCs w:val="30"/>
        </w:rPr>
        <w:t>–</w:t>
      </w:r>
      <w:r w:rsidRPr="009E27A4">
        <w:rPr>
          <w:szCs w:val="30"/>
        </w:rPr>
        <w:t xml:space="preserve"> членов Евразийского экономического союза»</w:t>
      </w:r>
      <w:r>
        <w:rPr>
          <w:szCs w:val="30"/>
        </w:rPr>
        <w:t>;</w:t>
      </w:r>
    </w:p>
    <w:p w14:paraId="5219D28C" w14:textId="77777777" w:rsidR="00471DB6" w:rsidRDefault="00471DB6" w:rsidP="00471DB6">
      <w:pPr>
        <w:pStyle w:val="af5"/>
        <w:rPr>
          <w:szCs w:val="30"/>
        </w:rPr>
      </w:pPr>
      <w:r w:rsidRPr="009E27A4">
        <w:rPr>
          <w:szCs w:val="30"/>
        </w:rPr>
        <w:t>Решение Коллегии Евразийской экономической ко</w:t>
      </w:r>
      <w:r>
        <w:rPr>
          <w:szCs w:val="30"/>
        </w:rPr>
        <w:t>миссии</w:t>
      </w:r>
      <w:r>
        <w:rPr>
          <w:szCs w:val="30"/>
        </w:rPr>
        <w:br/>
        <w:t>от 2 сентября 2019 г. № 148</w:t>
      </w:r>
      <w:r w:rsidRPr="009E27A4">
        <w:rPr>
          <w:szCs w:val="30"/>
        </w:rPr>
        <w:t xml:space="preserve"> «</w:t>
      </w:r>
      <w:r>
        <w:rPr>
          <w:szCs w:val="30"/>
        </w:rPr>
        <w:t xml:space="preserve">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«Формирование, ведение </w:t>
      </w:r>
      <w:r>
        <w:rPr>
          <w:szCs w:val="30"/>
        </w:rPr>
        <w:br/>
        <w:t xml:space="preserve">и использование единого таможенного реестра объектов интеллектуальной собственности государств </w:t>
      </w:r>
      <w:r>
        <w:t>–</w:t>
      </w:r>
      <w:r>
        <w:rPr>
          <w:szCs w:val="30"/>
        </w:rPr>
        <w:t xml:space="preserve"> членов Евразийского экономического союза</w:t>
      </w:r>
      <w:r w:rsidRPr="009E27A4">
        <w:rPr>
          <w:szCs w:val="30"/>
        </w:rPr>
        <w:t>»</w:t>
      </w:r>
      <w:r>
        <w:rPr>
          <w:szCs w:val="30"/>
        </w:rPr>
        <w:t>.</w:t>
      </w:r>
    </w:p>
    <w:p w14:paraId="43AF146F" w14:textId="77777777" w:rsidR="00471DB6" w:rsidRDefault="00471DB6" w:rsidP="00471DB6">
      <w:pPr>
        <w:pStyle w:val="af4"/>
      </w:pPr>
      <w:r>
        <w:lastRenderedPageBreak/>
        <w:t>3. </w:t>
      </w:r>
      <w:r w:rsidRPr="0018696B">
        <w:t xml:space="preserve">Настоящее Описание определяет единые, унифицированные </w:t>
      </w:r>
      <w:r w:rsidRPr="0018696B">
        <w:br/>
        <w:t>в рамках Союза требования к формату и структуре заявления, к правилам формирования отдельных реквизитов его структуры</w:t>
      </w:r>
      <w:r>
        <w:t xml:space="preserve">, а также определяет перечень справочников (классификаторов), включенных в состав ресурсов единой системы нормативно-справочной информации Союза, используемых для формирования </w:t>
      </w:r>
      <w:r w:rsidRPr="0018696B">
        <w:t>отдельных реквизитов структуры</w:t>
      </w:r>
      <w:r>
        <w:t xml:space="preserve"> заявления</w:t>
      </w:r>
      <w:r w:rsidRPr="0018696B">
        <w:t>.</w:t>
      </w:r>
    </w:p>
    <w:p w14:paraId="2EAFBC6B" w14:textId="77777777" w:rsidR="00471DB6" w:rsidRDefault="00471DB6" w:rsidP="00471DB6">
      <w:pPr>
        <w:pStyle w:val="af4"/>
      </w:pPr>
      <w:r>
        <w:t>4. </w:t>
      </w:r>
      <w:proofErr w:type="gramStart"/>
      <w:r>
        <w:t xml:space="preserve">Настоящее Описание применяется при проектировании, разработке и доработке компонентов информационных систем, обеспечивающих формирование </w:t>
      </w:r>
      <w:r w:rsidRPr="00E03D30">
        <w:t>заявления</w:t>
      </w:r>
      <w:r>
        <w:t xml:space="preserve">, в том числе используемых для реализации процедур взаимодействия между </w:t>
      </w:r>
      <w:r w:rsidRPr="001435E9">
        <w:t xml:space="preserve">заявителями и Комиссией в электронной форме в целях представления заявителями в Комиссию </w:t>
      </w:r>
      <w:r>
        <w:t>сведений</w:t>
      </w:r>
      <w:r w:rsidRPr="00325D7B">
        <w:t xml:space="preserve"> </w:t>
      </w:r>
      <w:r w:rsidRPr="008D7A75">
        <w:t>о</w:t>
      </w:r>
      <w:r>
        <w:t>б</w:t>
      </w:r>
      <w:r w:rsidRPr="008D7A75">
        <w:t xml:space="preserve"> объект</w:t>
      </w:r>
      <w:r>
        <w:t>ах</w:t>
      </w:r>
      <w:r w:rsidRPr="008D7A75">
        <w:t xml:space="preserve"> интеллектуальной собственности</w:t>
      </w:r>
      <w:r>
        <w:t>,</w:t>
      </w:r>
      <w:r w:rsidRPr="008D7A75">
        <w:t xml:space="preserve"> </w:t>
      </w:r>
      <w:r w:rsidRPr="00E03D30">
        <w:t xml:space="preserve">подлежащих правовой охране в каждом государстве-члене, </w:t>
      </w:r>
      <w:r>
        <w:t xml:space="preserve">для </w:t>
      </w:r>
      <w:r w:rsidRPr="00E03D30">
        <w:t>включ</w:t>
      </w:r>
      <w:r>
        <w:t xml:space="preserve">ения </w:t>
      </w:r>
      <w:r w:rsidRPr="006622B3">
        <w:rPr>
          <w:color w:val="auto"/>
        </w:rPr>
        <w:t>объектов интеллектуальной собственности</w:t>
      </w:r>
      <w:r>
        <w:t xml:space="preserve"> </w:t>
      </w:r>
      <w:r w:rsidRPr="008D7A75">
        <w:t>в единый реестр</w:t>
      </w:r>
      <w:r>
        <w:t xml:space="preserve">, а также для </w:t>
      </w:r>
      <w:r w:rsidRPr="006622B3">
        <w:rPr>
          <w:color w:val="auto"/>
        </w:rPr>
        <w:t>внесения</w:t>
      </w:r>
      <w:r w:rsidRPr="001F091B">
        <w:rPr>
          <w:color w:val="auto"/>
        </w:rPr>
        <w:t xml:space="preserve"> </w:t>
      </w:r>
      <w:r w:rsidRPr="006622B3">
        <w:rPr>
          <w:color w:val="auto"/>
        </w:rPr>
        <w:t>изменений</w:t>
      </w:r>
      <w:r>
        <w:t xml:space="preserve"> </w:t>
      </w:r>
      <w:r w:rsidRPr="00CB35F2">
        <w:t>(</w:t>
      </w:r>
      <w:r w:rsidRPr="006622B3">
        <w:rPr>
          <w:color w:val="auto"/>
        </w:rPr>
        <w:t>дополнений</w:t>
      </w:r>
      <w:proofErr w:type="gramEnd"/>
      <w:r w:rsidRPr="00CB35F2">
        <w:t xml:space="preserve">) </w:t>
      </w:r>
      <w:r>
        <w:rPr>
          <w:szCs w:val="30"/>
        </w:rPr>
        <w:t>в</w:t>
      </w:r>
      <w:r w:rsidRPr="00AF205C">
        <w:rPr>
          <w:szCs w:val="30"/>
        </w:rPr>
        <w:t xml:space="preserve"> един</w:t>
      </w:r>
      <w:r w:rsidRPr="006622B3">
        <w:rPr>
          <w:color w:val="auto"/>
          <w:szCs w:val="30"/>
        </w:rPr>
        <w:t>ый</w:t>
      </w:r>
      <w:r w:rsidRPr="00AF205C">
        <w:rPr>
          <w:szCs w:val="30"/>
        </w:rPr>
        <w:t xml:space="preserve"> </w:t>
      </w:r>
      <w:r w:rsidRPr="004C08C7">
        <w:rPr>
          <w:szCs w:val="30"/>
        </w:rPr>
        <w:t xml:space="preserve">реестр </w:t>
      </w:r>
      <w:r>
        <w:t xml:space="preserve">или исключения </w:t>
      </w:r>
      <w:r w:rsidRPr="006622B3">
        <w:rPr>
          <w:color w:val="auto"/>
        </w:rPr>
        <w:t>объектов интеллектуальной собственности</w:t>
      </w:r>
      <w:r w:rsidRPr="001F091B">
        <w:rPr>
          <w:color w:val="auto"/>
        </w:rPr>
        <w:t xml:space="preserve"> </w:t>
      </w:r>
      <w:r w:rsidRPr="00AF205C">
        <w:rPr>
          <w:szCs w:val="30"/>
        </w:rPr>
        <w:t xml:space="preserve">из единого </w:t>
      </w:r>
      <w:r w:rsidRPr="004C08C7">
        <w:rPr>
          <w:szCs w:val="30"/>
        </w:rPr>
        <w:t>реестр</w:t>
      </w:r>
      <w:r>
        <w:rPr>
          <w:szCs w:val="30"/>
        </w:rPr>
        <w:t>а</w:t>
      </w:r>
      <w:r w:rsidRPr="008D7A75">
        <w:t>.</w:t>
      </w:r>
    </w:p>
    <w:p w14:paraId="26DC2366" w14:textId="77777777" w:rsidR="00471DB6" w:rsidRDefault="00471DB6" w:rsidP="00471DB6">
      <w:pPr>
        <w:pStyle w:val="af4"/>
      </w:pPr>
      <w:proofErr w:type="gramStart"/>
      <w:r>
        <w:t xml:space="preserve">При этом в случае определения в праве Союза норм, </w:t>
      </w:r>
      <w:r w:rsidRPr="00E03D30">
        <w:t>устанавлива</w:t>
      </w:r>
      <w:r>
        <w:t>ющих</w:t>
      </w:r>
      <w:r w:rsidRPr="00E03D30">
        <w:t xml:space="preserve"> порядок обмена электронными документами при трансграничном взаимодействии </w:t>
      </w:r>
      <w:r>
        <w:t>между хозяйствующими субъектами и К</w:t>
      </w:r>
      <w:r w:rsidRPr="00E03D30">
        <w:t>омиссией</w:t>
      </w:r>
      <w:r>
        <w:t xml:space="preserve"> (в том числе </w:t>
      </w:r>
      <w:r w:rsidRPr="00E03D30">
        <w:t>общие требования к электронным документам, требования к подписанию электронного документа электронной цифровой подписью (электронной подписью)</w:t>
      </w:r>
      <w:r>
        <w:t xml:space="preserve">), и </w:t>
      </w:r>
      <w:r w:rsidRPr="00E03D30">
        <w:t>ответственность участников обмена электронными документами</w:t>
      </w:r>
      <w:r>
        <w:t>, настоящее Описание применяется в совокупности с установленными нормами.</w:t>
      </w:r>
      <w:r w:rsidRPr="00407D6F">
        <w:t xml:space="preserve"> </w:t>
      </w:r>
      <w:proofErr w:type="gramEnd"/>
    </w:p>
    <w:p w14:paraId="6646C151" w14:textId="77777777" w:rsidR="00471DB6" w:rsidRDefault="00471DB6" w:rsidP="00471DB6">
      <w:pPr>
        <w:pStyle w:val="af4"/>
      </w:pPr>
    </w:p>
    <w:p w14:paraId="43732248" w14:textId="77777777" w:rsidR="00471DB6" w:rsidRDefault="00471DB6" w:rsidP="00471DB6">
      <w:pPr>
        <w:pStyle w:val="af4"/>
      </w:pPr>
    </w:p>
    <w:p w14:paraId="32F7068A" w14:textId="77777777" w:rsidR="00471DB6" w:rsidRPr="00D32EF1" w:rsidRDefault="00471DB6" w:rsidP="00471DB6">
      <w:pPr>
        <w:pStyle w:val="111"/>
      </w:pPr>
      <w:r w:rsidRPr="00E03D30">
        <w:rPr>
          <w:lang w:val="en-US"/>
        </w:rPr>
        <w:lastRenderedPageBreak/>
        <w:t>II</w:t>
      </w:r>
      <w:r w:rsidRPr="00C5769E">
        <w:t>.</w:t>
      </w:r>
      <w:r w:rsidRPr="00E03D30">
        <w:rPr>
          <w:lang w:val="en-US"/>
        </w:rPr>
        <w:t> </w:t>
      </w:r>
      <w:r w:rsidRPr="00C5769E">
        <w:t>Основные по</w:t>
      </w:r>
      <w:r w:rsidRPr="00D32EF1">
        <w:t>нятия</w:t>
      </w:r>
    </w:p>
    <w:p w14:paraId="49C2A291" w14:textId="77777777" w:rsidR="00471DB6" w:rsidRPr="00935809" w:rsidRDefault="00471DB6" w:rsidP="00471DB6">
      <w:pPr>
        <w:pStyle w:val="af4"/>
        <w:rPr>
          <w:szCs w:val="30"/>
        </w:rPr>
      </w:pPr>
      <w:r>
        <w:t>5. </w:t>
      </w:r>
      <w:r w:rsidRPr="00024EFA">
        <w:rPr>
          <w:szCs w:val="30"/>
        </w:rPr>
        <w:t xml:space="preserve">Для целей </w:t>
      </w:r>
      <w:r w:rsidRPr="00DE33C4">
        <w:rPr>
          <w:noProof/>
        </w:rPr>
        <w:t xml:space="preserve">настоящего </w:t>
      </w:r>
      <w:r>
        <w:rPr>
          <w:noProof/>
        </w:rPr>
        <w:t>Описания</w:t>
      </w:r>
      <w:r w:rsidRPr="00024EFA">
        <w:rPr>
          <w:szCs w:val="30"/>
        </w:rPr>
        <w:t xml:space="preserve"> используются понятия, которые означают следующее:</w:t>
      </w:r>
    </w:p>
    <w:p w14:paraId="4AE364A0" w14:textId="77777777" w:rsidR="00471DB6" w:rsidRDefault="00471DB6" w:rsidP="00471DB6">
      <w:pPr>
        <w:pStyle w:val="af4"/>
        <w:rPr>
          <w:szCs w:val="30"/>
        </w:rPr>
      </w:pPr>
      <w:r w:rsidRPr="004B67CD">
        <w:rPr>
          <w:rFonts w:eastAsiaTheme="minorEastAsia"/>
          <w:szCs w:val="30"/>
        </w:rPr>
        <w:t>«</w:t>
      </w:r>
      <w:r w:rsidRPr="004B67CD">
        <w:rPr>
          <w:szCs w:val="30"/>
        </w:rPr>
        <w:t>реквизит</w:t>
      </w:r>
      <w:r w:rsidRPr="004B67CD">
        <w:rPr>
          <w:rFonts w:eastAsiaTheme="minorEastAsia"/>
          <w:szCs w:val="30"/>
        </w:rPr>
        <w:t xml:space="preserve">» – </w:t>
      </w:r>
      <w:r w:rsidRPr="004B67CD">
        <w:rPr>
          <w:szCs w:val="30"/>
        </w:rPr>
        <w:t>единица данных электронного документа (</w:t>
      </w:r>
      <w:r>
        <w:rPr>
          <w:szCs w:val="30"/>
        </w:rPr>
        <w:t xml:space="preserve">документа </w:t>
      </w:r>
      <w:r>
        <w:rPr>
          <w:szCs w:val="30"/>
        </w:rPr>
        <w:br/>
        <w:t>в электронном виде</w:t>
      </w:r>
      <w:r w:rsidRPr="004B67CD">
        <w:rPr>
          <w:szCs w:val="30"/>
        </w:rPr>
        <w:t>), которая в определенном контексте считается неразделимой</w:t>
      </w:r>
      <w:r>
        <w:rPr>
          <w:szCs w:val="30"/>
        </w:rPr>
        <w:t>;</w:t>
      </w:r>
    </w:p>
    <w:p w14:paraId="109820B3" w14:textId="77777777" w:rsidR="00471DB6" w:rsidRDefault="00471DB6" w:rsidP="00471DB6">
      <w:pPr>
        <w:pStyle w:val="af4"/>
        <w:rPr>
          <w:szCs w:val="30"/>
          <w:lang w:eastAsia="x-none"/>
        </w:rPr>
      </w:pPr>
      <w:r>
        <w:rPr>
          <w:szCs w:val="30"/>
        </w:rPr>
        <w:t>«</w:t>
      </w:r>
      <w:r>
        <w:t>семантические требования к структуре заявления (семантическая структура заявления)</w:t>
      </w:r>
      <w:r>
        <w:rPr>
          <w:szCs w:val="30"/>
        </w:rPr>
        <w:t>»</w:t>
      </w:r>
      <w:r w:rsidRPr="0041069D">
        <w:rPr>
          <w:szCs w:val="30"/>
        </w:rPr>
        <w:t xml:space="preserve"> </w:t>
      </w:r>
      <w:r w:rsidRPr="00935809">
        <w:rPr>
          <w:szCs w:val="30"/>
        </w:rPr>
        <w:t>–</w:t>
      </w:r>
      <w:r>
        <w:rPr>
          <w:szCs w:val="30"/>
        </w:rPr>
        <w:t xml:space="preserve"> требования, определяющие</w:t>
      </w:r>
      <w:r>
        <w:t xml:space="preserve"> в структурированном формализованном виде состав основных реквизитов заявления и отношений между ними</w:t>
      </w:r>
      <w:r w:rsidRPr="00CF61FB">
        <w:rPr>
          <w:szCs w:val="30"/>
          <w:lang w:val="x-none" w:eastAsia="x-none"/>
        </w:rPr>
        <w:t>;</w:t>
      </w:r>
    </w:p>
    <w:p w14:paraId="372B2CF3" w14:textId="77777777" w:rsidR="00471DB6" w:rsidRPr="00D8115B" w:rsidRDefault="00471DB6" w:rsidP="00471DB6">
      <w:pPr>
        <w:pStyle w:val="af4"/>
      </w:pPr>
      <w:proofErr w:type="gramStart"/>
      <w:r>
        <w:rPr>
          <w:szCs w:val="30"/>
          <w:lang w:eastAsia="x-none"/>
        </w:rPr>
        <w:t>«</w:t>
      </w:r>
      <w:r>
        <w:t>синтаксические требования к структуре заявления (синтаксическая структура заявления)</w:t>
      </w:r>
      <w:r>
        <w:rPr>
          <w:szCs w:val="30"/>
          <w:lang w:eastAsia="x-none"/>
        </w:rPr>
        <w:t xml:space="preserve">» </w:t>
      </w:r>
      <w:r w:rsidRPr="00485415">
        <w:rPr>
          <w:szCs w:val="30"/>
          <w:lang w:eastAsia="x-none"/>
        </w:rPr>
        <w:t>–</w:t>
      </w:r>
      <w:r>
        <w:rPr>
          <w:szCs w:val="30"/>
          <w:lang w:eastAsia="x-none"/>
        </w:rPr>
        <w:t xml:space="preserve"> </w:t>
      </w:r>
      <w:r>
        <w:t xml:space="preserve">требования к формату и структуре заявления, сформированные в соответствии с его семантической структурой на основе использования объектов модели данных Союза, определяющие </w:t>
      </w:r>
      <w:r>
        <w:rPr>
          <w:szCs w:val="30"/>
        </w:rPr>
        <w:t>полный реквизитный состав документа с учетом всех уровней иерархии вплоть до простых (атомарных) реквизитов, отношения между реквизитами</w:t>
      </w:r>
      <w:r>
        <w:t xml:space="preserve"> и типы данных для каждого реквизита.</w:t>
      </w:r>
      <w:proofErr w:type="gramEnd"/>
    </w:p>
    <w:p w14:paraId="0E68296B" w14:textId="77777777" w:rsidR="00471DB6" w:rsidRDefault="00471DB6" w:rsidP="00471DB6">
      <w:pPr>
        <w:pStyle w:val="af4"/>
      </w:pPr>
      <w:r>
        <w:t>6. Понятия «правообладатель», «регистрационная форма</w:t>
      </w:r>
      <w:r w:rsidRPr="00B07F09">
        <w:rPr>
          <w:rFonts w:ascii="Open Sans" w:hAnsi="Open Sans" w:cs="Open Sans"/>
          <w:color w:val="auto"/>
          <w:sz w:val="21"/>
          <w:szCs w:val="21"/>
        </w:rPr>
        <w:t xml:space="preserve"> </w:t>
      </w:r>
      <w:r w:rsidRPr="00B07F09">
        <w:t>объектов интеллектуальной собственности</w:t>
      </w:r>
      <w:r>
        <w:t>» применяются в значениях, определенных Регламентом.</w:t>
      </w:r>
    </w:p>
    <w:p w14:paraId="4D0997C1" w14:textId="77777777" w:rsidR="00471DB6" w:rsidRDefault="00471DB6" w:rsidP="00471DB6">
      <w:pPr>
        <w:pStyle w:val="af4"/>
      </w:pPr>
      <w:r>
        <w:t xml:space="preserve">7. Понятия «электронная форма взаимодействия», «взаимодействие </w:t>
      </w:r>
      <w:r>
        <w:br/>
        <w:t>в электронной форме», «электронный вид документа», «электронный документ» используются в настоящем Описании в значениях, определенных Протоколом об информационно-коммуникационных технологиях и информационном взаимодействии в рамках Евразийского экономического союза (Приложение № 3 к Договору о Союзе).</w:t>
      </w:r>
    </w:p>
    <w:p w14:paraId="040FB590" w14:textId="77777777" w:rsidR="00471DB6" w:rsidRDefault="00471DB6" w:rsidP="00471DB6">
      <w:pPr>
        <w:pStyle w:val="111"/>
        <w:spacing w:before="360"/>
      </w:pPr>
      <w:r>
        <w:lastRenderedPageBreak/>
        <w:t>I</w:t>
      </w:r>
      <w:r>
        <w:rPr>
          <w:lang w:val="en-US"/>
        </w:rPr>
        <w:t>II</w:t>
      </w:r>
      <w:r>
        <w:t>. Требования к формату и структуре заявления</w:t>
      </w:r>
    </w:p>
    <w:p w14:paraId="69B4FEBF" w14:textId="77777777" w:rsidR="00471DB6" w:rsidRPr="006622B3" w:rsidRDefault="00471DB6" w:rsidP="00471DB6">
      <w:pPr>
        <w:pStyle w:val="33"/>
        <w:tabs>
          <w:tab w:val="left" w:pos="1134"/>
        </w:tabs>
        <w:spacing w:line="408" w:lineRule="auto"/>
        <w:ind w:firstLine="709"/>
        <w:rPr>
          <w:color w:val="auto"/>
        </w:rPr>
      </w:pPr>
      <w:r>
        <w:rPr>
          <w:szCs w:val="30"/>
        </w:rPr>
        <w:t>8. </w:t>
      </w:r>
      <w:proofErr w:type="gramStart"/>
      <w:r>
        <w:t xml:space="preserve">Семантическая структура заявления сформирована с учетом положений Регламента и сведений об объектах модели данных Союза </w:t>
      </w:r>
      <w:r>
        <w:br/>
        <w:t>с применением графической нотации, основанной на использовании унифицированного языка моделирования UML (</w:t>
      </w:r>
      <w:proofErr w:type="spellStart"/>
      <w:r>
        <w:t>Unified</w:t>
      </w:r>
      <w:proofErr w:type="spellEnd"/>
      <w:r>
        <w:t xml:space="preserve"> </w:t>
      </w:r>
      <w:proofErr w:type="spellStart"/>
      <w:r>
        <w:t>Modelling</w:t>
      </w:r>
      <w:proofErr w:type="spellEnd"/>
      <w:r>
        <w:t xml:space="preserve"> </w:t>
      </w:r>
      <w:proofErr w:type="spellStart"/>
      <w:r>
        <w:t>Language</w:t>
      </w:r>
      <w:proofErr w:type="spellEnd"/>
      <w:r w:rsidRPr="006622B3">
        <w:rPr>
          <w:color w:val="auto"/>
        </w:rPr>
        <w:t xml:space="preserve">), требования к которой </w:t>
      </w:r>
      <w:r>
        <w:t>приведен</w:t>
      </w:r>
      <w:r w:rsidRPr="006622B3">
        <w:rPr>
          <w:color w:val="auto"/>
        </w:rPr>
        <w:t>ы</w:t>
      </w:r>
      <w:r>
        <w:t xml:space="preserve"> в Приложении № 1 </w:t>
      </w:r>
      <w:r w:rsidRPr="006622B3">
        <w:rPr>
          <w:color w:val="auto"/>
        </w:rPr>
        <w:t>к настоящему Описанию.</w:t>
      </w:r>
      <w:proofErr w:type="gramEnd"/>
    </w:p>
    <w:p w14:paraId="5F9DD062" w14:textId="77777777" w:rsidR="00471DB6" w:rsidRPr="006622B3" w:rsidRDefault="00471DB6" w:rsidP="00471DB6">
      <w:pPr>
        <w:pStyle w:val="af4"/>
        <w:spacing w:line="408" w:lineRule="auto"/>
        <w:rPr>
          <w:color w:val="auto"/>
        </w:rPr>
      </w:pPr>
      <w:r>
        <w:t>9. Диаграммы, определяющие реквизиты первого уровня иерархии семантической структуры заявления и описывающие состав реквизитов последующих уровней иерархии указанной структуры и отношений между ними, приведены в Приложении № 2</w:t>
      </w:r>
      <w:r w:rsidRPr="001F091B">
        <w:rPr>
          <w:color w:val="auto"/>
        </w:rPr>
        <w:t xml:space="preserve"> </w:t>
      </w:r>
      <w:r w:rsidRPr="006622B3">
        <w:rPr>
          <w:color w:val="auto"/>
        </w:rPr>
        <w:t>к настоящему Описанию.</w:t>
      </w:r>
    </w:p>
    <w:p w14:paraId="44502820" w14:textId="77777777" w:rsidR="00471DB6" w:rsidRDefault="00471DB6" w:rsidP="00471DB6">
      <w:pPr>
        <w:pStyle w:val="af4"/>
        <w:spacing w:line="408" w:lineRule="auto"/>
      </w:pPr>
      <w:r>
        <w:t>10. Синтаксическая структура заявления, сформированная в соответствии с его семантической структурой, определенной в Приложении № </w:t>
      </w:r>
      <w:r w:rsidRPr="006622B3">
        <w:rPr>
          <w:color w:val="auto"/>
        </w:rPr>
        <w:t xml:space="preserve">2 к настоящему Описанию, </w:t>
      </w:r>
      <w:r>
        <w:t>на основе использования объектов модели данных Союза, приведен</w:t>
      </w:r>
      <w:r w:rsidRPr="006622B3">
        <w:rPr>
          <w:color w:val="auto"/>
        </w:rPr>
        <w:t>а</w:t>
      </w:r>
      <w:r>
        <w:t xml:space="preserve"> в Приложении № </w:t>
      </w:r>
      <w:r w:rsidRPr="006622B3">
        <w:rPr>
          <w:color w:val="auto"/>
        </w:rPr>
        <w:t>3 к настоящему Описанию</w:t>
      </w:r>
      <w:r>
        <w:t>.</w:t>
      </w:r>
    </w:p>
    <w:p w14:paraId="52203C60" w14:textId="77777777" w:rsidR="00471DB6" w:rsidRDefault="00471DB6" w:rsidP="00471DB6">
      <w:pPr>
        <w:pStyle w:val="111"/>
        <w:spacing w:before="360" w:line="408" w:lineRule="auto"/>
      </w:pPr>
      <w:r>
        <w:rPr>
          <w:lang w:val="en-US"/>
        </w:rPr>
        <w:t>I</w:t>
      </w:r>
      <w:r w:rsidRPr="001F5EBA">
        <w:t>V</w:t>
      </w:r>
      <w:r>
        <w:t xml:space="preserve">. Описание правил формирования отдельных реквизитов синтаксической структуры заявления и </w:t>
      </w:r>
      <w:r w:rsidRPr="001F5EBA">
        <w:t xml:space="preserve">используемые справочники </w:t>
      </w:r>
      <w:r w:rsidRPr="001F5EBA">
        <w:br/>
        <w:t>и классификаторы</w:t>
      </w:r>
    </w:p>
    <w:p w14:paraId="39B9062B" w14:textId="77777777" w:rsidR="00471DB6" w:rsidRPr="006622B3" w:rsidRDefault="00471DB6" w:rsidP="00471DB6">
      <w:pPr>
        <w:pStyle w:val="af3"/>
        <w:widowControl w:val="0"/>
        <w:spacing w:line="408" w:lineRule="auto"/>
      </w:pPr>
      <w:r>
        <w:t xml:space="preserve">11. Описание </w:t>
      </w:r>
      <w:proofErr w:type="gramStart"/>
      <w:r>
        <w:t>правил</w:t>
      </w:r>
      <w:r w:rsidRPr="001F5EBA">
        <w:t xml:space="preserve"> </w:t>
      </w:r>
      <w:r>
        <w:t>формирования отдельных реквизитов синтаксической структуры заявления</w:t>
      </w:r>
      <w:proofErr w:type="gramEnd"/>
      <w:r>
        <w:t xml:space="preserve"> </w:t>
      </w:r>
      <w:r w:rsidRPr="001F5EBA">
        <w:t>приведен</w:t>
      </w:r>
      <w:r>
        <w:t>о</w:t>
      </w:r>
      <w:r w:rsidRPr="001F5EBA">
        <w:t xml:space="preserve"> в Приложении №</w:t>
      </w:r>
      <w:r>
        <w:t> </w:t>
      </w:r>
      <w:r w:rsidRPr="006622B3">
        <w:t>4 к настоящему Описанию.</w:t>
      </w:r>
    </w:p>
    <w:p w14:paraId="0A2E6A8E" w14:textId="77777777" w:rsidR="00471DB6" w:rsidRPr="00C33633" w:rsidRDefault="00471DB6" w:rsidP="00471DB6">
      <w:pPr>
        <w:pStyle w:val="af3"/>
        <w:widowControl w:val="0"/>
        <w:spacing w:line="408" w:lineRule="auto"/>
      </w:pPr>
      <w:r>
        <w:t>12. </w:t>
      </w:r>
      <w:r w:rsidRPr="00433FFE">
        <w:t xml:space="preserve">Перечень справочников и классификаторов, </w:t>
      </w:r>
      <w:r>
        <w:t>используемых</w:t>
      </w:r>
      <w:r w:rsidRPr="00433FFE">
        <w:t xml:space="preserve"> при </w:t>
      </w:r>
      <w:r w:rsidRPr="00433FFE">
        <w:lastRenderedPageBreak/>
        <w:t xml:space="preserve">формировании </w:t>
      </w:r>
      <w:r>
        <w:t>значений отдельных реквизитов синтаксической структуры заявления,</w:t>
      </w:r>
      <w:r w:rsidRPr="00433FFE">
        <w:t xml:space="preserve"> </w:t>
      </w:r>
      <w:proofErr w:type="gramStart"/>
      <w:r w:rsidRPr="00433FFE">
        <w:t>приведен</w:t>
      </w:r>
      <w:proofErr w:type="gramEnd"/>
      <w:r w:rsidRPr="00433FFE">
        <w:t xml:space="preserve"> в </w:t>
      </w:r>
      <w:r>
        <w:t>Приложении № </w:t>
      </w:r>
      <w:r w:rsidRPr="006622B3">
        <w:t>5 к настоя</w:t>
      </w:r>
      <w:bookmarkStart w:id="0" w:name="_GoBack"/>
      <w:bookmarkEnd w:id="0"/>
      <w:r w:rsidRPr="006622B3">
        <w:t>щему Описанию</w:t>
      </w:r>
      <w:r>
        <w:t>.</w:t>
      </w:r>
    </w:p>
    <w:p w14:paraId="578124BE" w14:textId="77777777" w:rsidR="00D0614F" w:rsidRDefault="00D0614F">
      <w:pPr>
        <w:suppressAutoHyphens w:val="0"/>
        <w:overflowPunct/>
        <w:spacing w:line="240" w:lineRule="auto"/>
        <w:ind w:firstLine="0"/>
        <w:jc w:val="left"/>
        <w:sectPr w:rsidR="00D0614F" w:rsidSect="00D6047B">
          <w:headerReference w:type="default" r:id="rId9"/>
          <w:headerReference w:type="first" r:id="rId10"/>
          <w:pgSz w:w="11906" w:h="16838"/>
          <w:pgMar w:top="1134" w:right="567" w:bottom="1134" w:left="1701" w:header="720" w:footer="720" w:gutter="0"/>
          <w:cols w:space="720"/>
          <w:titlePg/>
          <w:docGrid w:linePitch="381"/>
        </w:sectPr>
      </w:pPr>
    </w:p>
    <w:tbl>
      <w:tblPr>
        <w:tblStyle w:val="27"/>
        <w:tblW w:w="12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396"/>
        <w:gridCol w:w="7938"/>
      </w:tblGrid>
      <w:tr w:rsidR="00D6047B" w14:paraId="708C0750" w14:textId="77777777" w:rsidTr="000270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  <w:shd w:val="clear" w:color="auto" w:fill="FFFFFF" w:themeFill="background1"/>
          </w:tcPr>
          <w:p w14:paraId="177DE3AA" w14:textId="77777777" w:rsidR="00D6047B" w:rsidRDefault="00D6047B" w:rsidP="004C23DA">
            <w:pPr>
              <w:pStyle w:val="affff"/>
            </w:pPr>
          </w:p>
        </w:tc>
        <w:tc>
          <w:tcPr>
            <w:tcW w:w="7938" w:type="dxa"/>
            <w:shd w:val="clear" w:color="auto" w:fill="FFFFFF" w:themeFill="background1"/>
            <w:hideMark/>
          </w:tcPr>
          <w:p w14:paraId="5393A8CE" w14:textId="77777777" w:rsidR="00D6047B" w:rsidRDefault="00D6047B" w:rsidP="00027044">
            <w:pPr>
              <w:pStyle w:val="affff"/>
              <w:spacing w:line="360" w:lineRule="auto"/>
              <w:ind w:right="1380" w:firstLine="3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ПРИЛОЖЕНИЕ № 1</w:t>
            </w:r>
          </w:p>
          <w:p w14:paraId="62BFBB94" w14:textId="020ADE45" w:rsidR="00D6047B" w:rsidRDefault="00D6047B" w:rsidP="00027044">
            <w:pPr>
              <w:pStyle w:val="affff"/>
              <w:ind w:right="1380" w:firstLine="3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к Описанию </w:t>
            </w:r>
            <w:r w:rsidR="00D7509C" w:rsidRPr="00D7509C">
              <w:t xml:space="preserve">технических требований </w:t>
            </w:r>
            <w:r w:rsidR="003A2A5E">
              <w:br/>
            </w:r>
            <w:r w:rsidR="00D7509C" w:rsidRPr="00D7509C">
              <w:t>к электронному виду</w:t>
            </w:r>
            <w:r w:rsidR="003A2A5E">
              <w:t xml:space="preserve"> </w:t>
            </w:r>
            <w:r w:rsidR="00D7509C" w:rsidRPr="00D7509C">
              <w:t xml:space="preserve">заявления о включении объектов интеллектуальной собственности </w:t>
            </w:r>
            <w:r w:rsidR="00027044">
              <w:br/>
            </w:r>
            <w:r w:rsidR="00D7509C" w:rsidRPr="00D7509C">
              <w:t xml:space="preserve">в единый таможенный реестр объектов интеллектуальной собственности государств – членов Евразийского экономического союза </w:t>
            </w:r>
            <w:r w:rsidR="00027044">
              <w:br/>
            </w:r>
            <w:r w:rsidR="00D7509C" w:rsidRPr="00D7509C">
              <w:t>и иных обращений заявителя</w:t>
            </w:r>
          </w:p>
        </w:tc>
      </w:tr>
    </w:tbl>
    <w:p w14:paraId="3F14AEAC" w14:textId="77777777" w:rsidR="00D6047B" w:rsidRDefault="00D6047B" w:rsidP="001D1E76">
      <w:pPr>
        <w:spacing w:line="240" w:lineRule="auto"/>
        <w:jc w:val="right"/>
      </w:pPr>
    </w:p>
    <w:p w14:paraId="32E7A4B1" w14:textId="2AF407DF" w:rsidR="00FD7BCA" w:rsidRDefault="00D0614F" w:rsidP="003A2A5E">
      <w:pPr>
        <w:spacing w:line="240" w:lineRule="auto"/>
        <w:ind w:firstLine="0"/>
        <w:jc w:val="center"/>
        <w:rPr>
          <w:b/>
          <w:sz w:val="30"/>
          <w:szCs w:val="30"/>
        </w:rPr>
      </w:pPr>
      <w:r w:rsidRPr="000F2382">
        <w:rPr>
          <w:b/>
          <w:sz w:val="30"/>
          <w:szCs w:val="30"/>
        </w:rPr>
        <w:t>Требования к графической нотации,</w:t>
      </w:r>
      <w:r w:rsidR="000F2382">
        <w:rPr>
          <w:b/>
          <w:sz w:val="30"/>
          <w:szCs w:val="30"/>
        </w:rPr>
        <w:br/>
      </w:r>
      <w:r w:rsidRPr="000F2382">
        <w:rPr>
          <w:b/>
          <w:sz w:val="30"/>
          <w:szCs w:val="30"/>
        </w:rPr>
        <w:t xml:space="preserve">используемой для определения </w:t>
      </w:r>
      <w:r w:rsidR="009F1F52">
        <w:rPr>
          <w:b/>
          <w:sz w:val="30"/>
          <w:szCs w:val="30"/>
        </w:rPr>
        <w:t>семантической</w:t>
      </w:r>
      <w:r w:rsidRPr="000F2382">
        <w:rPr>
          <w:b/>
          <w:sz w:val="30"/>
          <w:szCs w:val="30"/>
        </w:rPr>
        <w:t xml:space="preserve"> структур</w:t>
      </w:r>
      <w:r w:rsidR="009F1F52">
        <w:rPr>
          <w:b/>
          <w:sz w:val="30"/>
          <w:szCs w:val="30"/>
        </w:rPr>
        <w:t>ы</w:t>
      </w:r>
      <w:r w:rsidRPr="000F2382">
        <w:rPr>
          <w:b/>
          <w:sz w:val="30"/>
          <w:szCs w:val="30"/>
        </w:rPr>
        <w:t xml:space="preserve"> </w:t>
      </w:r>
      <w:r w:rsidR="00CB40FF">
        <w:rPr>
          <w:b/>
          <w:sz w:val="30"/>
          <w:szCs w:val="30"/>
        </w:rPr>
        <w:t xml:space="preserve">электронного вида </w:t>
      </w:r>
      <w:r w:rsidR="001807A4" w:rsidRPr="001807A4">
        <w:rPr>
          <w:b/>
          <w:sz w:val="30"/>
          <w:szCs w:val="30"/>
        </w:rPr>
        <w:t>заявления о включении объектов интеллектуальной собственности в единый таможенный реестр объектов интеллектуальной собственности государств – членов Евразийского экономического союза и иных обращений заявителя</w:t>
      </w:r>
    </w:p>
    <w:p w14:paraId="3EA62F12" w14:textId="77777777" w:rsidR="001D1E76" w:rsidRPr="000F2382" w:rsidRDefault="001D1E76" w:rsidP="00D0614F">
      <w:pPr>
        <w:spacing w:line="240" w:lineRule="auto"/>
        <w:ind w:firstLine="0"/>
        <w:jc w:val="center"/>
        <w:rPr>
          <w:b/>
          <w:sz w:val="30"/>
          <w:szCs w:val="30"/>
        </w:rPr>
      </w:pPr>
    </w:p>
    <w:p w14:paraId="0B82E84E" w14:textId="77777777" w:rsidR="00D6047B" w:rsidRDefault="00D6047B" w:rsidP="001D1E76">
      <w:pPr>
        <w:spacing w:line="240" w:lineRule="auto"/>
        <w:jc w:val="right"/>
      </w:pPr>
    </w:p>
    <w:tbl>
      <w:tblPr>
        <w:tblW w:w="0" w:type="auto"/>
        <w:tblInd w:w="108" w:type="dxa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697"/>
        <w:gridCol w:w="2080"/>
        <w:gridCol w:w="3121"/>
        <w:gridCol w:w="3467"/>
      </w:tblGrid>
      <w:tr w:rsidR="001D1E76" w14:paraId="7B4EB00E" w14:textId="77777777" w:rsidTr="004C23DA">
        <w:trPr>
          <w:cantSplit/>
          <w:tblHeader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B61268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№</w:t>
            </w:r>
            <w:r w:rsidRPr="00FE2C86">
              <w:rPr>
                <w:color w:val="000000"/>
                <w:sz w:val="24"/>
              </w:rPr>
              <w:br/>
              <w:t>п/п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ECE099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Наименование</w:t>
            </w:r>
            <w:r w:rsidRPr="00FE2C86">
              <w:rPr>
                <w:color w:val="000000"/>
                <w:sz w:val="24"/>
              </w:rPr>
              <w:br/>
              <w:t>объекта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B7105A0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Графическое изображение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F1C63B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Описание</w:t>
            </w:r>
          </w:p>
        </w:tc>
      </w:tr>
      <w:tr w:rsidR="001D1E76" w14:paraId="232B5BDB" w14:textId="77777777" w:rsidTr="004C23DA">
        <w:trPr>
          <w:cantSplit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C4F523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FCF057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2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9D3564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3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15F380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4</w:t>
            </w:r>
          </w:p>
        </w:tc>
      </w:tr>
      <w:tr w:rsidR="001D1E76" w14:paraId="798FF1EC" w14:textId="77777777" w:rsidTr="004C23DA">
        <w:trPr>
          <w:cantSplit/>
          <w:trHeight w:val="1204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F98AE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4126EC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Реквизит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7F1228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  <w:r w:rsidRPr="00FE2C86">
              <w:rPr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FA88EA" wp14:editId="1163758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27940" cy="27940"/>
                      <wp:effectExtent l="635" t="635" r="0" b="0"/>
                      <wp:wrapNone/>
                      <wp:docPr id="3" name="Изображение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" cy="27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832A04" id="Изображение1" o:spid="_x0000_s1026" style="position:absolute;margin-left:.05pt;margin-top:.05pt;width:2.2pt;height:2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" stroked="f" strokecolor="#3465a4">
                      <v:stroke joinstyle="round"/>
                    </v:rect>
                  </w:pict>
                </mc:Fallback>
              </mc:AlternateContent>
            </w:r>
            <w:r w:rsidRPr="00FE2C86">
              <w:rPr>
                <w:noProof/>
                <w:color w:val="000000"/>
                <w:sz w:val="24"/>
              </w:rPr>
              <w:drawing>
                <wp:anchor distT="0" distB="0" distL="0" distR="0" simplePos="0" relativeHeight="251670528" behindDoc="0" locked="0" layoutInCell="1" allowOverlap="1" wp14:anchorId="2FA104A1" wp14:editId="4F3B51A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845945" cy="1235710"/>
                  <wp:effectExtent l="0" t="0" r="1905" b="254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" t="-96" r="-61" b="-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235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89459" w14:textId="78F3C838" w:rsidR="001D1E76" w:rsidRPr="00FE2C86" w:rsidRDefault="001D1E76" w:rsidP="004C23DA">
            <w:pPr>
              <w:pStyle w:val="af5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 xml:space="preserve">прямоугольник, содержащий имя реквизита, а также при необходимости содержащий </w:t>
            </w:r>
            <w:r w:rsidR="00617FC6">
              <w:rPr>
                <w:color w:val="000000"/>
                <w:sz w:val="24"/>
              </w:rPr>
              <w:br/>
            </w:r>
            <w:r w:rsidRPr="00FE2C86">
              <w:rPr>
                <w:color w:val="000000"/>
                <w:sz w:val="24"/>
              </w:rPr>
              <w:t xml:space="preserve">в прямоугольнике серого цвета перечень других реквизитов, входящих в его состав, с указанием </w:t>
            </w:r>
            <w:r w:rsidR="00617FC6">
              <w:rPr>
                <w:color w:val="000000"/>
                <w:sz w:val="24"/>
              </w:rPr>
              <w:br/>
            </w:r>
            <w:r w:rsidRPr="00FE2C86">
              <w:rPr>
                <w:color w:val="000000"/>
                <w:sz w:val="24"/>
              </w:rPr>
              <w:t>их множественности</w:t>
            </w:r>
          </w:p>
        </w:tc>
      </w:tr>
      <w:tr w:rsidR="001D1E76" w14:paraId="44DD7A8C" w14:textId="77777777" w:rsidTr="00D0614F">
        <w:trPr>
          <w:cantSplit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0D18A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B356B4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>Отношение включения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1FA61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  <w:r w:rsidRPr="00FE2C86">
              <w:rPr>
                <w:noProof/>
                <w:color w:val="000000"/>
                <w:sz w:val="24"/>
              </w:rPr>
              <w:drawing>
                <wp:anchor distT="0" distB="0" distL="0" distR="0" simplePos="0" relativeHeight="251671552" behindDoc="0" locked="0" layoutInCell="1" allowOverlap="1" wp14:anchorId="31B76FB8" wp14:editId="6545C4B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80390" cy="437515"/>
                  <wp:effectExtent l="0" t="0" r="0" b="635"/>
                  <wp:wrapSquare wrapText="largest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" t="-143" r="-108" b="-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437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F1D8D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FE2C86">
              <w:rPr>
                <w:color w:val="000000"/>
                <w:sz w:val="24"/>
              </w:rPr>
              <w:t xml:space="preserve">стрелка в виде ромба, содержащая условное обозначение множественности, соединяющая реквизиты </w:t>
            </w:r>
            <w:r>
              <w:rPr>
                <w:color w:val="000000"/>
                <w:sz w:val="24"/>
              </w:rPr>
              <w:br/>
            </w:r>
            <w:r w:rsidRPr="00FE2C86">
              <w:rPr>
                <w:color w:val="000000"/>
                <w:sz w:val="24"/>
              </w:rPr>
              <w:t>и направленная к реквизиту, в который включаются другие реквизиты</w:t>
            </w:r>
          </w:p>
        </w:tc>
      </w:tr>
      <w:tr w:rsidR="001D1E76" w14:paraId="338FC6B3" w14:textId="77777777" w:rsidTr="00D0614F">
        <w:trPr>
          <w:cantSplit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31BE8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428553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Обозначение множественности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01862A" w14:textId="77777777" w:rsidR="001D1E76" w:rsidRPr="00506762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  <w:sz w:val="24"/>
              </w:rPr>
              <w:t>1</w:t>
            </w:r>
            <w:r>
              <w:rPr>
                <w:noProof/>
                <w:color w:val="000000"/>
                <w:sz w:val="24"/>
                <w:lang w:val="en-US"/>
              </w:rPr>
              <w:t xml:space="preserve"> </w:t>
            </w:r>
            <w:r>
              <w:rPr>
                <w:noProof/>
                <w:color w:val="000000"/>
                <w:sz w:val="24"/>
              </w:rPr>
              <w:t>или (1)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4B7E6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>реквизит обязат</w:t>
            </w:r>
            <w:r>
              <w:rPr>
                <w:color w:val="000000"/>
                <w:sz w:val="24"/>
              </w:rPr>
              <w:t>елен, повторения не допускаются</w:t>
            </w:r>
          </w:p>
        </w:tc>
      </w:tr>
      <w:tr w:rsidR="001D1E76" w14:paraId="46E07D9E" w14:textId="77777777" w:rsidTr="00D0614F">
        <w:trPr>
          <w:cantSplit/>
        </w:trPr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69A32" w14:textId="77777777" w:rsidR="001D1E7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6297C" w14:textId="77777777" w:rsidR="001D1E7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425229" w14:textId="77777777" w:rsidR="001D1E76" w:rsidRPr="00506762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  <w:sz w:val="24"/>
                <w:lang w:val="en-US"/>
              </w:rPr>
              <w:t>n</w:t>
            </w:r>
            <w:r>
              <w:rPr>
                <w:noProof/>
                <w:color w:val="000000"/>
                <w:sz w:val="24"/>
              </w:rPr>
              <w:t xml:space="preserve"> или (</w:t>
            </w:r>
            <w:r>
              <w:rPr>
                <w:noProof/>
                <w:color w:val="000000"/>
                <w:sz w:val="24"/>
                <w:lang w:val="en-US"/>
              </w:rPr>
              <w:t>n</w:t>
            </w:r>
            <w:r>
              <w:rPr>
                <w:noProof/>
                <w:color w:val="000000"/>
                <w:sz w:val="24"/>
              </w:rPr>
              <w:t>)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6E01C" w14:textId="77777777" w:rsidR="001D1E76" w:rsidRPr="00F07CAF" w:rsidRDefault="001D1E76" w:rsidP="004C23DA">
            <w:pPr>
              <w:pStyle w:val="af5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>реквизит обязателен, должен повторяться n раз (n &gt; 1)</w:t>
            </w:r>
          </w:p>
        </w:tc>
      </w:tr>
      <w:tr w:rsidR="001D1E76" w14:paraId="6D5B92CB" w14:textId="77777777" w:rsidTr="00D0614F">
        <w:trPr>
          <w:cantSplit/>
        </w:trPr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0025F" w14:textId="77777777" w:rsidR="001D1E7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7C68A" w14:textId="77777777" w:rsidR="001D1E7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84F4F" w14:textId="77777777" w:rsidR="001D1E76" w:rsidRPr="00506762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noProof/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>1..*</w:t>
            </w:r>
            <w:r>
              <w:rPr>
                <w:color w:val="000000"/>
                <w:sz w:val="24"/>
                <w:lang w:val="en-US"/>
              </w:rPr>
              <w:t xml:space="preserve"> </w:t>
            </w:r>
            <w:r>
              <w:rPr>
                <w:color w:val="000000"/>
                <w:sz w:val="24"/>
              </w:rPr>
              <w:t>или (</w:t>
            </w:r>
            <w:r w:rsidRPr="00F07CAF">
              <w:rPr>
                <w:color w:val="000000"/>
                <w:sz w:val="24"/>
              </w:rPr>
              <w:t>1..*</w:t>
            </w:r>
            <w:r>
              <w:rPr>
                <w:color w:val="000000"/>
                <w:sz w:val="24"/>
              </w:rPr>
              <w:t>)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765DD" w14:textId="77777777" w:rsidR="001D1E76" w:rsidRPr="00F07CAF" w:rsidRDefault="001D1E76" w:rsidP="004C23DA">
            <w:pPr>
              <w:pStyle w:val="af5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>реквизит обязателен, может повторяться без ограничений</w:t>
            </w:r>
          </w:p>
        </w:tc>
      </w:tr>
      <w:tr w:rsidR="001D1E76" w14:paraId="26678F67" w14:textId="77777777" w:rsidTr="00D0614F">
        <w:trPr>
          <w:cantSplit/>
        </w:trPr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B68D5" w14:textId="77777777" w:rsidR="001D1E7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1B395" w14:textId="77777777" w:rsidR="001D1E7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A32CE1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noProof/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>n..*</w:t>
            </w:r>
            <w:r>
              <w:rPr>
                <w:color w:val="000000"/>
                <w:sz w:val="24"/>
              </w:rPr>
              <w:t xml:space="preserve"> или (</w:t>
            </w:r>
            <w:r w:rsidRPr="00F07CAF">
              <w:rPr>
                <w:color w:val="000000"/>
                <w:sz w:val="24"/>
              </w:rPr>
              <w:t>n..*</w:t>
            </w:r>
            <w:r>
              <w:rPr>
                <w:color w:val="000000"/>
                <w:sz w:val="24"/>
              </w:rPr>
              <w:t>)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D6DBC" w14:textId="77777777" w:rsidR="001D1E76" w:rsidRPr="00F07CAF" w:rsidRDefault="001D1E76" w:rsidP="004C23DA">
            <w:pPr>
              <w:pStyle w:val="af5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 xml:space="preserve">реквизит обязателен, должен повторяться не менее n раз </w:t>
            </w:r>
            <w:r>
              <w:rPr>
                <w:color w:val="000000"/>
                <w:sz w:val="24"/>
              </w:rPr>
              <w:br/>
            </w:r>
            <w:r w:rsidRPr="00F07CAF">
              <w:rPr>
                <w:color w:val="000000"/>
                <w:sz w:val="24"/>
              </w:rPr>
              <w:t>(n &gt; 1)</w:t>
            </w:r>
          </w:p>
        </w:tc>
      </w:tr>
      <w:tr w:rsidR="001D1E76" w14:paraId="1B5863D1" w14:textId="77777777" w:rsidTr="00D0614F">
        <w:trPr>
          <w:cantSplit/>
        </w:trPr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52E8B" w14:textId="77777777" w:rsidR="001D1E7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077950" w14:textId="77777777" w:rsidR="001D1E7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5E4C8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noProof/>
                <w:color w:val="000000"/>
                <w:sz w:val="24"/>
              </w:rPr>
            </w:pPr>
            <w:proofErr w:type="spellStart"/>
            <w:r w:rsidRPr="00F07CAF">
              <w:rPr>
                <w:color w:val="000000"/>
                <w:sz w:val="24"/>
              </w:rPr>
              <w:t>n..m</w:t>
            </w:r>
            <w:proofErr w:type="spellEnd"/>
            <w:r>
              <w:rPr>
                <w:color w:val="000000"/>
                <w:sz w:val="24"/>
              </w:rPr>
              <w:t xml:space="preserve"> или (</w:t>
            </w:r>
            <w:proofErr w:type="spellStart"/>
            <w:r w:rsidRPr="00F07CAF">
              <w:rPr>
                <w:color w:val="000000"/>
                <w:sz w:val="24"/>
              </w:rPr>
              <w:t>n..m</w:t>
            </w:r>
            <w:proofErr w:type="spellEnd"/>
            <w:r>
              <w:rPr>
                <w:color w:val="000000"/>
                <w:sz w:val="24"/>
              </w:rPr>
              <w:t>)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683BA" w14:textId="77777777" w:rsidR="001D1E76" w:rsidRPr="00E26C1B" w:rsidRDefault="001D1E76" w:rsidP="004C23DA">
            <w:pPr>
              <w:pStyle w:val="af5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 xml:space="preserve">реквизит обязателен, должен повторяться не менее n раз </w:t>
            </w:r>
            <w:r>
              <w:rPr>
                <w:color w:val="000000"/>
                <w:sz w:val="24"/>
              </w:rPr>
              <w:br/>
            </w:r>
            <w:r w:rsidRPr="00F07CAF">
              <w:rPr>
                <w:color w:val="000000"/>
                <w:sz w:val="24"/>
              </w:rPr>
              <w:t xml:space="preserve">и не более m раз </w:t>
            </w:r>
            <w:r>
              <w:rPr>
                <w:color w:val="000000"/>
                <w:sz w:val="24"/>
              </w:rPr>
              <w:t>(n &gt; 1, m &gt; n)</w:t>
            </w:r>
          </w:p>
        </w:tc>
      </w:tr>
      <w:tr w:rsidR="001D1E76" w14:paraId="18FF32FC" w14:textId="77777777" w:rsidTr="00D0614F">
        <w:trPr>
          <w:cantSplit/>
        </w:trPr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FA1C53" w14:textId="77777777" w:rsidR="001D1E7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D5600" w14:textId="77777777" w:rsidR="001D1E7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8FA2A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noProof/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>0..1</w:t>
            </w:r>
            <w:r>
              <w:rPr>
                <w:color w:val="000000"/>
                <w:sz w:val="24"/>
              </w:rPr>
              <w:t xml:space="preserve"> или (</w:t>
            </w:r>
            <w:r w:rsidRPr="00F07CAF">
              <w:rPr>
                <w:color w:val="000000"/>
                <w:sz w:val="24"/>
              </w:rPr>
              <w:t>0..1</w:t>
            </w:r>
            <w:r>
              <w:rPr>
                <w:color w:val="000000"/>
                <w:sz w:val="24"/>
              </w:rPr>
              <w:t>)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217FD" w14:textId="77777777" w:rsidR="001D1E76" w:rsidRPr="00F07CAF" w:rsidRDefault="001D1E76" w:rsidP="004C23DA">
            <w:pPr>
              <w:pStyle w:val="af5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>реквизит опционален, повторения не допускаются</w:t>
            </w:r>
          </w:p>
        </w:tc>
      </w:tr>
      <w:tr w:rsidR="001D1E76" w14:paraId="5E7AFD91" w14:textId="77777777" w:rsidTr="00D0614F">
        <w:trPr>
          <w:cantSplit/>
        </w:trPr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39A82" w14:textId="77777777" w:rsidR="001D1E7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B201A" w14:textId="77777777" w:rsidR="001D1E7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B6C18" w14:textId="77777777" w:rsidR="001D1E76" w:rsidRPr="00FE2C86" w:rsidRDefault="001D1E76" w:rsidP="004C23DA">
            <w:pPr>
              <w:pStyle w:val="af5"/>
              <w:spacing w:before="240" w:line="240" w:lineRule="auto"/>
              <w:ind w:firstLine="0"/>
              <w:jc w:val="center"/>
              <w:rPr>
                <w:noProof/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>0..*</w:t>
            </w:r>
            <w:r>
              <w:rPr>
                <w:color w:val="000000"/>
                <w:sz w:val="24"/>
              </w:rPr>
              <w:t xml:space="preserve"> или (</w:t>
            </w:r>
            <w:r w:rsidRPr="00F07CAF">
              <w:rPr>
                <w:color w:val="000000"/>
                <w:sz w:val="24"/>
              </w:rPr>
              <w:t>0..*</w:t>
            </w:r>
            <w:r>
              <w:rPr>
                <w:color w:val="000000"/>
                <w:sz w:val="24"/>
              </w:rPr>
              <w:t xml:space="preserve">) 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ECF13" w14:textId="77777777" w:rsidR="001D1E76" w:rsidRPr="00E26C1B" w:rsidRDefault="001D1E76" w:rsidP="004C23DA">
            <w:pPr>
              <w:pStyle w:val="af5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>реквизит опционален, может повторяться без</w:t>
            </w:r>
            <w:r>
              <w:rPr>
                <w:color w:val="000000"/>
                <w:sz w:val="24"/>
              </w:rPr>
              <w:t xml:space="preserve"> ограничений</w:t>
            </w:r>
          </w:p>
        </w:tc>
      </w:tr>
      <w:tr w:rsidR="001D1E76" w14:paraId="6A054A26" w14:textId="77777777" w:rsidTr="00D0614F">
        <w:trPr>
          <w:cantSplit/>
        </w:trPr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E9292" w14:textId="77777777" w:rsidR="001D1E7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9BE48" w14:textId="77777777" w:rsidR="001D1E76" w:rsidRDefault="001D1E76" w:rsidP="004C23DA">
            <w:pPr>
              <w:pStyle w:val="af5"/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75C8CB" w14:textId="77777777" w:rsidR="001D1E76" w:rsidRPr="00FE2C86" w:rsidRDefault="001D1E76" w:rsidP="004C23DA">
            <w:pPr>
              <w:pStyle w:val="af5"/>
              <w:spacing w:line="240" w:lineRule="auto"/>
              <w:ind w:firstLine="0"/>
              <w:jc w:val="center"/>
              <w:rPr>
                <w:noProof/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>0..m</w:t>
            </w:r>
            <w:r>
              <w:rPr>
                <w:color w:val="000000"/>
                <w:sz w:val="24"/>
              </w:rPr>
              <w:t xml:space="preserve"> или (</w:t>
            </w:r>
            <w:r w:rsidRPr="00F07CAF">
              <w:rPr>
                <w:color w:val="000000"/>
                <w:sz w:val="24"/>
              </w:rPr>
              <w:t>0..m</w:t>
            </w:r>
            <w:r>
              <w:rPr>
                <w:color w:val="000000"/>
                <w:sz w:val="24"/>
              </w:rPr>
              <w:t>)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4D828" w14:textId="77777777" w:rsidR="001D1E76" w:rsidRPr="00E26C1B" w:rsidRDefault="001D1E76" w:rsidP="004C23DA">
            <w:pPr>
              <w:pStyle w:val="af5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F07CAF">
              <w:rPr>
                <w:color w:val="000000"/>
                <w:sz w:val="24"/>
              </w:rPr>
              <w:t xml:space="preserve">реквизит опционален, может повторяться не более m раз </w:t>
            </w:r>
            <w:r>
              <w:rPr>
                <w:color w:val="000000"/>
                <w:sz w:val="24"/>
              </w:rPr>
              <w:br/>
              <w:t>(m &gt; 1</w:t>
            </w:r>
            <w:r w:rsidRPr="00E26C1B">
              <w:rPr>
                <w:color w:val="000000"/>
                <w:sz w:val="24"/>
              </w:rPr>
              <w:t>)</w:t>
            </w:r>
          </w:p>
        </w:tc>
      </w:tr>
    </w:tbl>
    <w:p w14:paraId="04D6C7BF" w14:textId="77777777" w:rsidR="00D0614F" w:rsidRDefault="00D0614F" w:rsidP="00D0614F">
      <w:pPr>
        <w:pStyle w:val="af8"/>
        <w:jc w:val="left"/>
        <w:rPr>
          <w:szCs w:val="24"/>
        </w:rPr>
      </w:pPr>
    </w:p>
    <w:p w14:paraId="71F8584F" w14:textId="77777777" w:rsidR="00D0614F" w:rsidRPr="00C33633" w:rsidRDefault="00D0614F" w:rsidP="00D0614F">
      <w:pPr>
        <w:pStyle w:val="af8"/>
        <w:jc w:val="left"/>
        <w:rPr>
          <w:szCs w:val="24"/>
        </w:rPr>
      </w:pPr>
    </w:p>
    <w:p w14:paraId="0DCCE3D4" w14:textId="77777777" w:rsidR="0030465F" w:rsidRDefault="00D0614F" w:rsidP="00D0614F">
      <w:pPr>
        <w:pStyle w:val="af8"/>
        <w:jc w:val="center"/>
        <w:rPr>
          <w:szCs w:val="24"/>
        </w:rPr>
        <w:sectPr w:rsidR="0030465F" w:rsidSect="00733815">
          <w:pgSz w:w="11906" w:h="16838"/>
          <w:pgMar w:top="1134" w:right="851" w:bottom="1134" w:left="1701" w:header="720" w:footer="720" w:gutter="0"/>
          <w:pgNumType w:start="1"/>
          <w:cols w:space="720"/>
          <w:titlePg/>
          <w:docGrid w:linePitch="381"/>
        </w:sectPr>
      </w:pPr>
      <w:r w:rsidRPr="00C33633">
        <w:rPr>
          <w:szCs w:val="24"/>
        </w:rPr>
        <w:t>_______________</w:t>
      </w:r>
    </w:p>
    <w:tbl>
      <w:tblPr>
        <w:tblStyle w:val="27"/>
        <w:tblW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111"/>
        <w:gridCol w:w="7371"/>
      </w:tblGrid>
      <w:tr w:rsidR="00DD59F6" w14:paraId="55EE1788" w14:textId="77777777" w:rsidTr="000270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FFFFFF" w:themeFill="background1"/>
          </w:tcPr>
          <w:p w14:paraId="7E09719F" w14:textId="77777777" w:rsidR="00DD59F6" w:rsidRDefault="00DD59F6" w:rsidP="009E32A1">
            <w:pPr>
              <w:pStyle w:val="affff"/>
            </w:pPr>
          </w:p>
        </w:tc>
        <w:tc>
          <w:tcPr>
            <w:tcW w:w="7371" w:type="dxa"/>
            <w:shd w:val="clear" w:color="auto" w:fill="FFFFFF" w:themeFill="background1"/>
            <w:hideMark/>
          </w:tcPr>
          <w:p w14:paraId="4B58DB7E" w14:textId="77777777" w:rsidR="00DD59F6" w:rsidRDefault="00DD59F6" w:rsidP="00027044">
            <w:pPr>
              <w:pStyle w:val="affff"/>
              <w:spacing w:line="360" w:lineRule="auto"/>
              <w:ind w:right="6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ПРИЛОЖЕНИЕ № 2</w:t>
            </w:r>
          </w:p>
          <w:p w14:paraId="2AE95EFF" w14:textId="5C14E91A" w:rsidR="00DD59F6" w:rsidRDefault="00DD59F6" w:rsidP="00027044">
            <w:pPr>
              <w:pStyle w:val="affff"/>
              <w:ind w:right="6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к Описанию </w:t>
            </w:r>
            <w:r w:rsidR="001807A4" w:rsidRPr="00D7509C">
              <w:t xml:space="preserve">технических требований </w:t>
            </w:r>
            <w:r w:rsidR="00027044">
              <w:br/>
            </w:r>
            <w:r w:rsidR="001807A4" w:rsidRPr="00D7509C">
              <w:t>к электронному виду</w:t>
            </w:r>
            <w:r w:rsidR="003A2A5E">
              <w:t xml:space="preserve"> </w:t>
            </w:r>
            <w:r w:rsidR="001807A4" w:rsidRPr="00D7509C">
              <w:t xml:space="preserve">заявления о включении объектов интеллектуальной собственности </w:t>
            </w:r>
            <w:r w:rsidR="00027044">
              <w:br/>
            </w:r>
            <w:r w:rsidR="001807A4" w:rsidRPr="00D7509C">
              <w:t>в единый таможенный реестр объектов интеллектуальной собственности государств – членов Евразийского экономического союза и иных обращений заявителя</w:t>
            </w:r>
          </w:p>
        </w:tc>
      </w:tr>
    </w:tbl>
    <w:p w14:paraId="4B828FD2" w14:textId="77777777" w:rsidR="00DD59F6" w:rsidRDefault="00DD59F6" w:rsidP="00DD59F6">
      <w:pPr>
        <w:spacing w:line="240" w:lineRule="auto"/>
        <w:jc w:val="right"/>
      </w:pPr>
    </w:p>
    <w:p w14:paraId="6AD4383D" w14:textId="74C490C5" w:rsidR="00DD59F6" w:rsidRDefault="00DD59F6" w:rsidP="00DD59F6">
      <w:pPr>
        <w:spacing w:line="240" w:lineRule="auto"/>
        <w:ind w:firstLine="0"/>
        <w:jc w:val="center"/>
        <w:rPr>
          <w:b/>
          <w:sz w:val="30"/>
          <w:szCs w:val="30"/>
        </w:rPr>
      </w:pPr>
      <w:r w:rsidRPr="00BE25E0">
        <w:rPr>
          <w:b/>
          <w:sz w:val="30"/>
          <w:szCs w:val="30"/>
        </w:rPr>
        <w:t>Диаграммы, определяющие реквизиты первого и последующих уровней иерархии семантической структур</w:t>
      </w:r>
      <w:r w:rsidR="009F1F52">
        <w:rPr>
          <w:b/>
          <w:sz w:val="30"/>
          <w:szCs w:val="30"/>
        </w:rPr>
        <w:t>ы</w:t>
      </w:r>
      <w:r w:rsidRPr="00BE25E0">
        <w:rPr>
          <w:b/>
          <w:sz w:val="30"/>
          <w:szCs w:val="30"/>
        </w:rPr>
        <w:t xml:space="preserve"> </w:t>
      </w:r>
      <w:r w:rsidR="001E056E">
        <w:rPr>
          <w:b/>
          <w:sz w:val="30"/>
          <w:szCs w:val="30"/>
        </w:rPr>
        <w:t xml:space="preserve">электронного вида </w:t>
      </w:r>
      <w:r w:rsidR="001807A4" w:rsidRPr="001807A4">
        <w:rPr>
          <w:b/>
          <w:sz w:val="30"/>
          <w:szCs w:val="30"/>
        </w:rPr>
        <w:t xml:space="preserve">заявления о включении объектов интеллектуальной собственности </w:t>
      </w:r>
      <w:r w:rsidR="009F1F52">
        <w:rPr>
          <w:b/>
          <w:sz w:val="30"/>
          <w:szCs w:val="30"/>
        </w:rPr>
        <w:br/>
      </w:r>
      <w:r w:rsidR="001807A4" w:rsidRPr="001807A4">
        <w:rPr>
          <w:b/>
          <w:sz w:val="30"/>
          <w:szCs w:val="30"/>
        </w:rPr>
        <w:t>в единый таможенный реестр объектов интеллектуальной собственности государств – членов Евразийского экономического союза и иных обращений заявителя</w:t>
      </w:r>
    </w:p>
    <w:p w14:paraId="33F2CBE1" w14:textId="77777777" w:rsidR="00D37EA3" w:rsidRPr="00BE25E0" w:rsidRDefault="00D37EA3" w:rsidP="00DD59F6">
      <w:pPr>
        <w:spacing w:line="240" w:lineRule="auto"/>
        <w:ind w:firstLine="0"/>
        <w:jc w:val="center"/>
        <w:rPr>
          <w:b/>
          <w:sz w:val="30"/>
          <w:szCs w:val="30"/>
        </w:rPr>
      </w:pPr>
    </w:p>
    <w:p w14:paraId="0ED80BBE" w14:textId="77777777" w:rsidR="00DD59F6" w:rsidRDefault="00DD59F6" w:rsidP="00DD59F6">
      <w:pPr>
        <w:spacing w:line="240" w:lineRule="auto"/>
        <w:ind w:firstLine="0"/>
        <w:jc w:val="center"/>
      </w:pPr>
    </w:p>
    <w:p w14:paraId="11473A1D" w14:textId="0971B4AB" w:rsidR="00DD59F6" w:rsidRDefault="00C24665" w:rsidP="00DD59F6">
      <w:pPr>
        <w:pStyle w:val="af5"/>
        <w:widowControl w:val="0"/>
        <w:spacing w:line="240" w:lineRule="auto"/>
        <w:ind w:firstLine="0"/>
        <w:jc w:val="center"/>
        <w:rPr>
          <w:color w:val="000000"/>
          <w:sz w:val="24"/>
        </w:rPr>
      </w:pPr>
      <w:r w:rsidRPr="00FE2C86">
        <w:rPr>
          <w:color w:val="000000"/>
          <w:sz w:val="24"/>
        </w:rPr>
        <w:object w:dxaOrig="10584" w:dyaOrig="3324" w14:anchorId="05270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150.75pt" o:ole="">
            <v:imagedata r:id="rId13" o:title=""/>
          </v:shape>
          <o:OLEObject Type="Embed" ProgID="Visio.Drawing.11" ShapeID="_x0000_i1025" DrawAspect="Content" ObjectID="_1684680324" r:id="rId14"/>
        </w:object>
      </w:r>
    </w:p>
    <w:p w14:paraId="748D25F3" w14:textId="11E4880C" w:rsidR="00DD59F6" w:rsidRPr="006622B3" w:rsidRDefault="00DD59F6" w:rsidP="003A2A5E">
      <w:pPr>
        <w:pStyle w:val="af5"/>
        <w:widowControl w:val="0"/>
        <w:spacing w:line="240" w:lineRule="auto"/>
        <w:ind w:firstLine="0"/>
        <w:jc w:val="center"/>
        <w:rPr>
          <w:sz w:val="24"/>
        </w:rPr>
      </w:pPr>
      <w:r w:rsidRPr="00FE2C86">
        <w:rPr>
          <w:color w:val="000000"/>
          <w:sz w:val="24"/>
        </w:rPr>
        <w:t>Рис. 1. Реквизиты</w:t>
      </w:r>
      <w:r w:rsidR="001807A4">
        <w:rPr>
          <w:color w:val="000000"/>
          <w:sz w:val="24"/>
        </w:rPr>
        <w:t xml:space="preserve"> </w:t>
      </w:r>
      <w:r w:rsidR="001807A4" w:rsidRPr="00FE2C86">
        <w:rPr>
          <w:color w:val="000000"/>
          <w:sz w:val="24"/>
        </w:rPr>
        <w:t>первого уровня иерархии</w:t>
      </w:r>
      <w:r>
        <w:rPr>
          <w:color w:val="000000"/>
          <w:sz w:val="24"/>
        </w:rPr>
        <w:t xml:space="preserve">, входящие в состав </w:t>
      </w:r>
      <w:r w:rsidR="00CB40FF" w:rsidRPr="00CB40FF">
        <w:rPr>
          <w:color w:val="000000"/>
          <w:sz w:val="24"/>
        </w:rPr>
        <w:t xml:space="preserve">семантической структуры </w:t>
      </w:r>
      <w:r w:rsidR="001E056E">
        <w:rPr>
          <w:color w:val="000000"/>
          <w:sz w:val="24"/>
        </w:rPr>
        <w:t xml:space="preserve">электронного вида </w:t>
      </w:r>
      <w:r w:rsidR="00CB40FF" w:rsidRPr="00CB40FF">
        <w:rPr>
          <w:color w:val="000000"/>
          <w:sz w:val="24"/>
        </w:rPr>
        <w:t>заявления о включении объектов интеллектуальной собственности в единый таможенный реестр объектов интеллектуальной собственности государств – членов Евразийского экономического союза и иных обращений заявителя, представляемых в Евразийскую экономическую комиссию</w:t>
      </w:r>
      <w:r w:rsidR="00CB40FF">
        <w:rPr>
          <w:color w:val="000000"/>
          <w:sz w:val="24"/>
        </w:rPr>
        <w:t xml:space="preserve"> </w:t>
      </w:r>
      <w:r w:rsidR="00CB40FF" w:rsidRPr="00CB40FF">
        <w:rPr>
          <w:color w:val="000000"/>
          <w:sz w:val="24"/>
        </w:rPr>
        <w:t xml:space="preserve">в соответствии с </w:t>
      </w:r>
      <w:r w:rsidR="003A2A5E" w:rsidRPr="006622B3">
        <w:rPr>
          <w:sz w:val="24"/>
        </w:rPr>
        <w:t>Р</w:t>
      </w:r>
      <w:r w:rsidR="00CB40FF" w:rsidRPr="006622B3">
        <w:rPr>
          <w:sz w:val="24"/>
        </w:rPr>
        <w:t>егламентом ведения единого таможенного реестра объектов интеллектуальной собственности государств - членов Евразийского экономического союза</w:t>
      </w:r>
      <w:r w:rsidR="003A2A5E" w:rsidRPr="006622B3">
        <w:rPr>
          <w:sz w:val="24"/>
        </w:rPr>
        <w:t>, утвержденн</w:t>
      </w:r>
      <w:r w:rsidR="00733815" w:rsidRPr="006622B3">
        <w:rPr>
          <w:sz w:val="24"/>
        </w:rPr>
        <w:t>ым</w:t>
      </w:r>
      <w:r w:rsidR="003A2A5E" w:rsidRPr="006622B3">
        <w:rPr>
          <w:sz w:val="24"/>
        </w:rPr>
        <w:t xml:space="preserve"> Решением Коллегии Евразийской экономическо</w:t>
      </w:r>
      <w:r w:rsidR="009E7E56" w:rsidRPr="006622B3">
        <w:rPr>
          <w:sz w:val="24"/>
        </w:rPr>
        <w:t>й комиссии от 6 марта 2018 г. № </w:t>
      </w:r>
      <w:r w:rsidR="003A2A5E" w:rsidRPr="006622B3">
        <w:rPr>
          <w:sz w:val="24"/>
        </w:rPr>
        <w:t>35</w:t>
      </w:r>
    </w:p>
    <w:p w14:paraId="242E2CA4" w14:textId="0404A87B" w:rsidR="00DD59F6" w:rsidRDefault="00244A95" w:rsidP="00DD59F6">
      <w:pPr>
        <w:pStyle w:val="af5"/>
        <w:spacing w:line="240" w:lineRule="auto"/>
        <w:ind w:firstLine="0"/>
        <w:jc w:val="center"/>
      </w:pPr>
      <w:r>
        <w:object w:dxaOrig="10592" w:dyaOrig="4699" w14:anchorId="4598B19C">
          <v:shape id="_x0000_i1026" type="#_x0000_t75" style="width:482.25pt;height:213pt" o:ole="">
            <v:imagedata r:id="rId15" o:title=""/>
          </v:shape>
          <o:OLEObject Type="Embed" ProgID="Visio.Drawing.11" ShapeID="_x0000_i1026" DrawAspect="Content" ObjectID="_1684680325" r:id="rId16"/>
        </w:object>
      </w:r>
    </w:p>
    <w:p w14:paraId="1A735F28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color w:val="000000"/>
          <w:sz w:val="24"/>
        </w:rPr>
      </w:pPr>
      <w:r w:rsidRPr="00FE2C86">
        <w:rPr>
          <w:color w:val="000000"/>
          <w:sz w:val="24"/>
        </w:rPr>
        <w:t>Рис. 2. Реквизиты, входящие в состав реквизита «Регистрационная форма объекта интеллектуальной собственности»</w:t>
      </w:r>
    </w:p>
    <w:p w14:paraId="57163142" w14:textId="77777777" w:rsidR="00DD59F6" w:rsidRPr="00FE2C86" w:rsidRDefault="00DD59F6" w:rsidP="00DD59F6">
      <w:pPr>
        <w:pStyle w:val="af5"/>
        <w:spacing w:line="240" w:lineRule="auto"/>
        <w:ind w:firstLine="0"/>
        <w:jc w:val="center"/>
        <w:rPr>
          <w:color w:val="000000"/>
          <w:sz w:val="24"/>
        </w:rPr>
      </w:pPr>
    </w:p>
    <w:p w14:paraId="096CA5DE" w14:textId="7F316C28" w:rsidR="00DD59F6" w:rsidRDefault="00986ED4" w:rsidP="00DD59F6">
      <w:pPr>
        <w:pStyle w:val="af5"/>
        <w:spacing w:line="240" w:lineRule="auto"/>
        <w:ind w:firstLine="0"/>
        <w:jc w:val="center"/>
      </w:pPr>
      <w:r>
        <w:object w:dxaOrig="10572" w:dyaOrig="4908" w14:anchorId="0DE27D79">
          <v:shape id="_x0000_i1027" type="#_x0000_t75" style="width:480pt;height:216.75pt" o:ole="">
            <v:imagedata r:id="rId17" o:title=""/>
          </v:shape>
          <o:OLEObject Type="Embed" ProgID="Visio.Drawing.11" ShapeID="_x0000_i1027" DrawAspect="Content" ObjectID="_1684680326" r:id="rId18"/>
        </w:object>
      </w:r>
    </w:p>
    <w:p w14:paraId="2823F6EA" w14:textId="4487F9B4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F645EC">
        <w:rPr>
          <w:position w:val="2"/>
          <w:sz w:val="24"/>
          <w:szCs w:val="20"/>
          <w:lang w:eastAsia="zh-CN"/>
        </w:rPr>
        <w:t>Рис. 3. Реквизиты, входящие в состав реквизита</w:t>
      </w:r>
      <w:r>
        <w:rPr>
          <w:position w:val="2"/>
          <w:sz w:val="24"/>
          <w:szCs w:val="20"/>
          <w:lang w:eastAsia="zh-CN"/>
        </w:rPr>
        <w:br/>
      </w:r>
      <w:r w:rsidRPr="00F645EC">
        <w:rPr>
          <w:position w:val="2"/>
          <w:sz w:val="24"/>
          <w:szCs w:val="20"/>
          <w:lang w:eastAsia="zh-CN"/>
        </w:rPr>
        <w:t>«</w:t>
      </w:r>
      <w:r w:rsidRPr="00DC0357">
        <w:rPr>
          <w:position w:val="2"/>
          <w:sz w:val="24"/>
          <w:szCs w:val="20"/>
          <w:lang w:eastAsia="zh-CN"/>
        </w:rPr>
        <w:t xml:space="preserve">Объект интеллектуальной собственности в </w:t>
      </w:r>
      <w:r w:rsidR="000F59BD">
        <w:rPr>
          <w:position w:val="2"/>
          <w:sz w:val="24"/>
          <w:szCs w:val="20"/>
          <w:lang w:eastAsia="zh-CN"/>
        </w:rPr>
        <w:t>регистрационной форме</w:t>
      </w:r>
      <w:r w:rsidRPr="00DC0357">
        <w:rPr>
          <w:position w:val="2"/>
          <w:sz w:val="24"/>
          <w:szCs w:val="20"/>
          <w:lang w:eastAsia="zh-CN"/>
        </w:rPr>
        <w:t>»</w:t>
      </w:r>
    </w:p>
    <w:p w14:paraId="06C42A81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2E9F52E2" w14:textId="03EFBB58" w:rsidR="00DD59F6" w:rsidRDefault="00977952" w:rsidP="00DD59F6">
      <w:pPr>
        <w:pStyle w:val="af5"/>
        <w:spacing w:line="240" w:lineRule="auto"/>
        <w:ind w:firstLine="0"/>
        <w:jc w:val="center"/>
        <w:rPr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10572" w:dyaOrig="5076" w14:anchorId="44F44F97">
          <v:shape id="_x0000_i1028" type="#_x0000_t75" style="width:480.75pt;height:229.5pt" o:ole="">
            <v:imagedata r:id="rId19" o:title=""/>
          </v:shape>
          <o:OLEObject Type="Embed" ProgID="Visio.Drawing.11" ShapeID="_x0000_i1028" DrawAspect="Content" ObjectID="_1684680327" r:id="rId20"/>
        </w:object>
      </w:r>
    </w:p>
    <w:p w14:paraId="313B6E89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4. Реквизиты, входящие в состав реквизита «Правообладатель» </w:t>
      </w:r>
    </w:p>
    <w:p w14:paraId="500C4DB8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030E5E6B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7864" w:dyaOrig="3976" w14:anchorId="6B9E3C61">
          <v:shape id="_x0000_i1029" type="#_x0000_t75" style="width:344.25pt;height:174pt" o:ole="">
            <v:imagedata r:id="rId21" o:title=""/>
          </v:shape>
          <o:OLEObject Type="Embed" ProgID="Visio.Drawing.11" ShapeID="_x0000_i1029" DrawAspect="Content" ObjectID="_1684680328" r:id="rId22"/>
        </w:object>
      </w:r>
    </w:p>
    <w:p w14:paraId="5948E8CA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5D1776E2" w14:textId="77777777" w:rsidR="00DD59F6" w:rsidRPr="00AC6BD8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5. Реквизиты, входящие в состав реквизита «Удостоверение личности»</w:t>
      </w:r>
    </w:p>
    <w:p w14:paraId="6838A35A" w14:textId="77777777" w:rsidR="00DD59F6" w:rsidRPr="00AC6BD8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5FDF9912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5200" w:dyaOrig="5110" w14:anchorId="307F3DFD">
          <v:shape id="_x0000_i1030" type="#_x0000_t75" style="width:242.25pt;height:237pt" o:ole="">
            <v:imagedata r:id="rId23" o:title=""/>
          </v:shape>
          <o:OLEObject Type="Embed" ProgID="Visio.Drawing.11" ShapeID="_x0000_i1030" DrawAspect="Content" ObjectID="_1684680329" r:id="rId24"/>
        </w:object>
      </w:r>
    </w:p>
    <w:p w14:paraId="20003E87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446B859A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6. Реквизиты, входящие в состав реквизита «Адрес»</w:t>
      </w:r>
    </w:p>
    <w:p w14:paraId="6BF14680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222A895F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4293" w:dyaOrig="2150" w14:anchorId="1C79EA5B">
          <v:shape id="_x0000_i1031" type="#_x0000_t75" style="width:213.75pt;height:107.25pt" o:ole="">
            <v:imagedata r:id="rId25" o:title=""/>
          </v:shape>
          <o:OLEObject Type="Embed" ProgID="Visio.Drawing.11" ShapeID="_x0000_i1031" DrawAspect="Content" ObjectID="_1684680330" r:id="rId26"/>
        </w:object>
      </w:r>
    </w:p>
    <w:p w14:paraId="54E4D881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6A52A247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7. Реквизиты, входящие в состав реквизита «Контактный реквизит» </w:t>
      </w:r>
    </w:p>
    <w:p w14:paraId="7F2880B0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4FDDECA7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10586" w:dyaOrig="2446" w14:anchorId="0C205790">
          <v:shape id="_x0000_i1032" type="#_x0000_t75" style="width:480.75pt;height:111pt" o:ole="">
            <v:imagedata r:id="rId27" o:title=""/>
          </v:shape>
          <o:OLEObject Type="Embed" ProgID="Visio.Drawing.11" ShapeID="_x0000_i1032" DrawAspect="Content" ObjectID="_1684680331" r:id="rId28"/>
        </w:object>
      </w:r>
    </w:p>
    <w:p w14:paraId="0FCCA14E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8. Реквизиты, входящие в состав реквизита «Сотрудник организации»</w:t>
      </w:r>
    </w:p>
    <w:p w14:paraId="3854F09F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2D9FE1F3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4293" w:dyaOrig="1935" w14:anchorId="4FCBF31F">
          <v:shape id="_x0000_i1033" type="#_x0000_t75" style="width:206.25pt;height:93pt" o:ole="">
            <v:imagedata r:id="rId29" o:title=""/>
          </v:shape>
          <o:OLEObject Type="Embed" ProgID="Visio.Drawing.11" ShapeID="_x0000_i1033" DrawAspect="Content" ObjectID="_1684680332" r:id="rId30"/>
        </w:object>
      </w:r>
    </w:p>
    <w:p w14:paraId="69ABE71D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02CE3A73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9. Реквизиты, входящие в состав реквизита «ФИО»</w:t>
      </w:r>
    </w:p>
    <w:p w14:paraId="3CA50B5E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22B1FAD5" w14:textId="484A81F3" w:rsidR="00DD59F6" w:rsidRDefault="00C2437C" w:rsidP="00DD59F6">
      <w:pPr>
        <w:pStyle w:val="af5"/>
        <w:spacing w:line="240" w:lineRule="auto"/>
        <w:ind w:firstLine="0"/>
        <w:jc w:val="center"/>
        <w:rPr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11820" w:dyaOrig="4908" w14:anchorId="5E3AD4DC">
          <v:shape id="_x0000_i1034" type="#_x0000_t75" style="width:480.75pt;height:199.5pt" o:ole="">
            <v:imagedata r:id="rId31" o:title=""/>
          </v:shape>
          <o:OLEObject Type="Embed" ProgID="Visio.Drawing.11" ShapeID="_x0000_i1034" DrawAspect="Content" ObjectID="_1684680333" r:id="rId32"/>
        </w:object>
      </w:r>
    </w:p>
    <w:p w14:paraId="20F07427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10. Реквизиты, входящие в состав реквизита «Документ, подтверждающий исключительное право на объект интеллектуальной собственности» </w:t>
      </w:r>
    </w:p>
    <w:p w14:paraId="43A4CD8A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246E0B04" w14:textId="44E3B14B" w:rsidR="00DD59F6" w:rsidRPr="00E00A82" w:rsidRDefault="00F61354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8352" w:dyaOrig="2460" w14:anchorId="1204EBA5">
          <v:shape id="_x0000_i1035" type="#_x0000_t75" style="width:381.75pt;height:111pt" o:ole="">
            <v:imagedata r:id="rId33" o:title=""/>
          </v:shape>
          <o:OLEObject Type="Embed" ProgID="Visio.Drawing.11" ShapeID="_x0000_i1035" DrawAspect="Content" ObjectID="_1684680334" r:id="rId34"/>
        </w:object>
      </w:r>
    </w:p>
    <w:p w14:paraId="2CA950CD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768D92B9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11. Реквизиты, входящие в состав реквизита </w:t>
      </w:r>
      <w:r w:rsidRPr="00E00A82">
        <w:rPr>
          <w:position w:val="2"/>
          <w:sz w:val="24"/>
          <w:szCs w:val="20"/>
          <w:lang w:eastAsia="zh-CN"/>
        </w:rPr>
        <w:br/>
        <w:t xml:space="preserve">«Сведения о сроке действия правовой охраны объекта интеллектуальной собственности» </w:t>
      </w:r>
    </w:p>
    <w:p w14:paraId="3042C3A3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0C580495" w14:textId="5F7A3BCA" w:rsidR="00DD59F6" w:rsidRPr="00E00A82" w:rsidRDefault="001355C9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6312" w:dyaOrig="2316" w14:anchorId="61D0C5BF">
          <v:shape id="_x0000_i1036" type="#_x0000_t75" style="width:301.5pt;height:110.25pt" o:ole="">
            <v:imagedata r:id="rId35" o:title=""/>
          </v:shape>
          <o:OLEObject Type="Embed" ProgID="Visio.Drawing.11" ShapeID="_x0000_i1036" DrawAspect="Content" ObjectID="_1684680335" r:id="rId36"/>
        </w:object>
      </w:r>
    </w:p>
    <w:p w14:paraId="27B47CBB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5221D90A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12. Реквизиты, входящие в состав реквизита «Товар в соответствии с МКТУ» </w:t>
      </w:r>
    </w:p>
    <w:p w14:paraId="77903CEE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737E70AB" w14:textId="46F86A5C" w:rsidR="00DD59F6" w:rsidRDefault="007937A0" w:rsidP="00DD59F6">
      <w:pPr>
        <w:pStyle w:val="af5"/>
        <w:spacing w:line="240" w:lineRule="auto"/>
        <w:ind w:left="-142" w:firstLine="0"/>
        <w:jc w:val="center"/>
      </w:pPr>
      <w:r>
        <w:object w:dxaOrig="10572" w:dyaOrig="5076" w14:anchorId="213F220E">
          <v:shape id="_x0000_i1037" type="#_x0000_t75" style="width:477pt;height:229.5pt" o:ole="">
            <v:imagedata r:id="rId37" o:title=""/>
          </v:shape>
          <o:OLEObject Type="Embed" ProgID="Visio.Drawing.11" ShapeID="_x0000_i1037" DrawAspect="Content" ObjectID="_1684680336" r:id="rId38"/>
        </w:object>
      </w:r>
    </w:p>
    <w:p w14:paraId="54B533DA" w14:textId="77777777" w:rsidR="00DD59F6" w:rsidRDefault="00DD59F6" w:rsidP="00DD59F6">
      <w:pPr>
        <w:pStyle w:val="af5"/>
        <w:spacing w:line="240" w:lineRule="auto"/>
        <w:ind w:left="-142"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13. Реквизиты, входящие в состав реквизита «Представитель</w:t>
      </w:r>
      <w:r>
        <w:rPr>
          <w:position w:val="2"/>
          <w:sz w:val="24"/>
          <w:szCs w:val="20"/>
          <w:lang w:eastAsia="zh-CN"/>
        </w:rPr>
        <w:t xml:space="preserve"> правообладателя»</w:t>
      </w:r>
      <w:r w:rsidRPr="00E00A82">
        <w:rPr>
          <w:position w:val="2"/>
          <w:szCs w:val="20"/>
          <w:vertAlign w:val="superscript"/>
          <w:lang w:eastAsia="zh-CN"/>
        </w:rPr>
        <w:footnoteReference w:id="1"/>
      </w:r>
    </w:p>
    <w:p w14:paraId="4693030B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10E89677" w14:textId="1E92BD87" w:rsidR="00DD59F6" w:rsidRPr="00E00A82" w:rsidRDefault="00602A73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7224" w:dyaOrig="5376" w14:anchorId="0E0A3B9F">
          <v:shape id="_x0000_i1038" type="#_x0000_t75" style="width:346.5pt;height:258pt" o:ole="">
            <v:imagedata r:id="rId39" o:title=""/>
          </v:shape>
          <o:OLEObject Type="Embed" ProgID="Visio.Drawing.11" ShapeID="_x0000_i1038" DrawAspect="Content" ObjectID="_1684680337" r:id="rId40"/>
        </w:object>
      </w:r>
    </w:p>
    <w:p w14:paraId="45E10210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6418E771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14. Реквизиты, входящие в </w:t>
      </w:r>
      <w:r>
        <w:rPr>
          <w:position w:val="2"/>
          <w:sz w:val="24"/>
          <w:szCs w:val="20"/>
          <w:lang w:eastAsia="zh-CN"/>
        </w:rPr>
        <w:t>состав реквизита «Доверенность»</w:t>
      </w:r>
    </w:p>
    <w:p w14:paraId="2A73CCC5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37835891" w14:textId="708D8E03" w:rsidR="00DD59F6" w:rsidRDefault="00244A95" w:rsidP="00DD59F6">
      <w:pPr>
        <w:pStyle w:val="af5"/>
        <w:spacing w:line="240" w:lineRule="auto"/>
        <w:ind w:firstLine="0"/>
        <w:jc w:val="center"/>
        <w:rPr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10592" w:dyaOrig="2776" w14:anchorId="399DEFA5">
          <v:shape id="_x0000_i1039" type="#_x0000_t75" style="width:482.25pt;height:126pt" o:ole="">
            <v:imagedata r:id="rId41" o:title=""/>
          </v:shape>
          <o:OLEObject Type="Embed" ProgID="Visio.Drawing.11" ShapeID="_x0000_i1039" DrawAspect="Content" ObjectID="_1684680338" r:id="rId42"/>
        </w:object>
      </w:r>
    </w:p>
    <w:p w14:paraId="44E97297" w14:textId="10789DF8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15. Реквизиты, входящие в состав реквизита «Сведения об обороте товаров, содержащих объект интеллектуальной собственности</w:t>
      </w:r>
      <w:r w:rsidR="00244A95">
        <w:rPr>
          <w:position w:val="2"/>
          <w:sz w:val="24"/>
          <w:szCs w:val="20"/>
          <w:lang w:eastAsia="zh-CN"/>
        </w:rPr>
        <w:t>, и изъятиях</w:t>
      </w:r>
      <w:r w:rsidRPr="00E00A82">
        <w:rPr>
          <w:position w:val="2"/>
          <w:sz w:val="24"/>
          <w:szCs w:val="20"/>
          <w:lang w:eastAsia="zh-CN"/>
        </w:rPr>
        <w:t xml:space="preserve">» </w:t>
      </w:r>
    </w:p>
    <w:p w14:paraId="4ADDE25F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3D423658" w14:textId="32CEFACC" w:rsidR="00DD59F6" w:rsidRDefault="00167DAB" w:rsidP="00DD59F6">
      <w:pPr>
        <w:pStyle w:val="af5"/>
        <w:spacing w:line="240" w:lineRule="auto"/>
        <w:ind w:firstLine="0"/>
        <w:jc w:val="center"/>
        <w:rPr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10572" w:dyaOrig="5856" w14:anchorId="7AFF5F36">
          <v:shape id="_x0000_i1040" type="#_x0000_t75" style="width:480.75pt;height:264.75pt" o:ole="">
            <v:imagedata r:id="rId43" o:title=""/>
          </v:shape>
          <o:OLEObject Type="Embed" ProgID="Visio.Drawing.11" ShapeID="_x0000_i1040" DrawAspect="Content" ObjectID="_1684680339" r:id="rId44"/>
        </w:object>
      </w:r>
    </w:p>
    <w:p w14:paraId="302BB406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16. Реквизиты, входящие в состав реквизита «Сведения об обороте товаров» </w:t>
      </w:r>
    </w:p>
    <w:p w14:paraId="17A60CCB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58458D94" w14:textId="4407E106" w:rsidR="00DD59F6" w:rsidRDefault="008671F2" w:rsidP="00DD59F6">
      <w:pPr>
        <w:pStyle w:val="af5"/>
        <w:spacing w:line="240" w:lineRule="auto"/>
        <w:ind w:firstLine="0"/>
        <w:jc w:val="center"/>
        <w:rPr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10572" w:dyaOrig="5244" w14:anchorId="31F48564">
          <v:shape id="_x0000_i1041" type="#_x0000_t75" style="width:482.25pt;height:237.75pt" o:ole="">
            <v:imagedata r:id="rId45" o:title=""/>
          </v:shape>
          <o:OLEObject Type="Embed" ProgID="Visio.Drawing.11" ShapeID="_x0000_i1041" DrawAspect="Content" ObjectID="_1684680340" r:id="rId46"/>
        </w:object>
      </w:r>
    </w:p>
    <w:p w14:paraId="7F554BB1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17. Реквизиты, входящие в состав реквизита «Лицо, вовлеченное в оборот товара»</w:t>
      </w:r>
      <w:r>
        <w:rPr>
          <w:rStyle w:val="affd"/>
          <w:position w:val="2"/>
          <w:sz w:val="24"/>
          <w:szCs w:val="20"/>
          <w:lang w:eastAsia="zh-CN"/>
        </w:rPr>
        <w:footnoteReference w:id="2"/>
      </w:r>
      <w:r w:rsidRPr="00E00A82">
        <w:rPr>
          <w:position w:val="2"/>
          <w:sz w:val="24"/>
          <w:szCs w:val="20"/>
          <w:lang w:eastAsia="zh-CN"/>
        </w:rPr>
        <w:t xml:space="preserve"> </w:t>
      </w:r>
    </w:p>
    <w:p w14:paraId="0645B8D8" w14:textId="2BCEF8A1" w:rsidR="00DD59F6" w:rsidRDefault="00061ACE" w:rsidP="00DD59F6">
      <w:pPr>
        <w:pStyle w:val="af5"/>
        <w:spacing w:line="240" w:lineRule="auto"/>
        <w:ind w:firstLine="0"/>
        <w:jc w:val="center"/>
        <w:rPr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10572" w:dyaOrig="4800" w14:anchorId="0CAE2107">
          <v:shape id="_x0000_i1042" type="#_x0000_t75" style="width:482.25pt;height:219pt" o:ole="">
            <v:imagedata r:id="rId47" o:title=""/>
          </v:shape>
          <o:OLEObject Type="Embed" ProgID="Visio.Drawing.11" ShapeID="_x0000_i1042" DrawAspect="Content" ObjectID="_1684680341" r:id="rId48"/>
        </w:object>
      </w:r>
    </w:p>
    <w:p w14:paraId="3BD0ED8B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18. Реквизиты, входящие в состав реквизита «Логистическая операция» </w:t>
      </w:r>
    </w:p>
    <w:p w14:paraId="5935B461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7C55C0A1" w14:textId="333E4533" w:rsidR="00DD59F6" w:rsidRPr="00E00A82" w:rsidRDefault="00061ACE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7056" w:dyaOrig="2124" w14:anchorId="0F35B8E7">
          <v:shape id="_x0000_i1043" type="#_x0000_t75" style="width:329.25pt;height:99pt" o:ole="">
            <v:imagedata r:id="rId49" o:title=""/>
          </v:shape>
          <o:OLEObject Type="Embed" ProgID="Visio.Drawing.11" ShapeID="_x0000_i1043" DrawAspect="Content" ObjectID="_1684680342" r:id="rId50"/>
        </w:object>
      </w:r>
    </w:p>
    <w:p w14:paraId="00CBE710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19. Реквизиты, входящие в состав реквизита «Пункт пропуска» </w:t>
      </w:r>
    </w:p>
    <w:p w14:paraId="296C0CFB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313ACD8E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7071" w:dyaOrig="2306" w14:anchorId="1B03219B">
          <v:shape id="_x0000_i1044" type="#_x0000_t75" style="width:318.75pt;height:105pt" o:ole="">
            <v:imagedata r:id="rId51" o:title=""/>
          </v:shape>
          <o:OLEObject Type="Embed" ProgID="Visio.Drawing.11" ShapeID="_x0000_i1044" DrawAspect="Content" ObjectID="_1684680343" r:id="rId52"/>
        </w:object>
      </w:r>
    </w:p>
    <w:p w14:paraId="37EC93CB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20. Реквизиты, входящие в состав реквизита «Таможенный орган» </w:t>
      </w:r>
    </w:p>
    <w:p w14:paraId="09EEB4B8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2597AA19" w14:textId="77777777" w:rsidR="00DD59F6" w:rsidRPr="00E00A82" w:rsidRDefault="00DD59F6" w:rsidP="00DD59F6">
      <w:pPr>
        <w:pStyle w:val="af5"/>
        <w:keepNext/>
        <w:keepLines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5200" w:dyaOrig="4203" w14:anchorId="622CE6D0">
          <v:shape id="_x0000_i1045" type="#_x0000_t75" style="width:236.25pt;height:189.75pt" o:ole="">
            <v:imagedata r:id="rId53" o:title=""/>
          </v:shape>
          <o:OLEObject Type="Embed" ProgID="Visio.Drawing.11" ShapeID="_x0000_i1045" DrawAspect="Content" ObjectID="_1684680344" r:id="rId54"/>
        </w:object>
      </w:r>
    </w:p>
    <w:p w14:paraId="46653DD9" w14:textId="77777777" w:rsidR="00DD59F6" w:rsidRDefault="00DD59F6" w:rsidP="00DD59F6">
      <w:pPr>
        <w:pStyle w:val="af5"/>
        <w:keepNext/>
        <w:keepLines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35029396" w14:textId="77777777" w:rsidR="00DD59F6" w:rsidRDefault="00DD59F6" w:rsidP="00DD59F6">
      <w:pPr>
        <w:pStyle w:val="af5"/>
        <w:keepNext/>
        <w:keepLines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21. Реквизиты, входящие в состав реквизита «Адрес» </w:t>
      </w:r>
    </w:p>
    <w:p w14:paraId="3EE4AE98" w14:textId="77777777" w:rsidR="00DD59F6" w:rsidRPr="00E00A82" w:rsidRDefault="00DD59F6" w:rsidP="00DD59F6">
      <w:pPr>
        <w:pStyle w:val="af5"/>
        <w:keepNext/>
        <w:keepLines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660AD389" w14:textId="36A46173" w:rsidR="00DD59F6" w:rsidRDefault="00061ACE" w:rsidP="00DD59F6">
      <w:pPr>
        <w:pStyle w:val="af5"/>
        <w:spacing w:line="240" w:lineRule="auto"/>
        <w:ind w:firstLine="0"/>
        <w:jc w:val="center"/>
        <w:rPr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10572" w:dyaOrig="2868" w14:anchorId="6F9F998B">
          <v:shape id="_x0000_i1046" type="#_x0000_t75" style="width:482.25pt;height:130.5pt" o:ole="">
            <v:imagedata r:id="rId55" o:title=""/>
          </v:shape>
          <o:OLEObject Type="Embed" ProgID="Visio.Drawing.11" ShapeID="_x0000_i1046" DrawAspect="Content" ObjectID="_1684680345" r:id="rId56"/>
        </w:object>
      </w:r>
    </w:p>
    <w:p w14:paraId="48621233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22. Реквизиты, входящие в состав реквизита «Пункт маршрута»</w:t>
      </w:r>
      <w:r w:rsidRPr="00E00A82">
        <w:rPr>
          <w:position w:val="2"/>
          <w:vertAlign w:val="superscript"/>
        </w:rPr>
        <w:footnoteReference w:id="3"/>
      </w:r>
      <w:r w:rsidRPr="00E00A82">
        <w:rPr>
          <w:position w:val="2"/>
          <w:sz w:val="24"/>
          <w:szCs w:val="20"/>
          <w:lang w:eastAsia="zh-CN"/>
        </w:rPr>
        <w:t xml:space="preserve"> </w:t>
      </w:r>
    </w:p>
    <w:p w14:paraId="756109C9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26C16D5D" w14:textId="0A0C299B" w:rsidR="00DD59F6" w:rsidRPr="00E00A82" w:rsidRDefault="00061ACE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7056" w:dyaOrig="3564" w14:anchorId="58D25D7C">
          <v:shape id="_x0000_i1047" type="#_x0000_t75" style="width:326.25pt;height:164.25pt" o:ole="">
            <v:imagedata r:id="rId57" o:title=""/>
          </v:shape>
          <o:OLEObject Type="Embed" ProgID="Visio.Drawing.11" ShapeID="_x0000_i1047" DrawAspect="Content" ObjectID="_1684680346" r:id="rId58"/>
        </w:object>
      </w:r>
    </w:p>
    <w:p w14:paraId="658D60AD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7BC2A928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23. Реквизиты, входящие в состав реквизита «Описание товара» </w:t>
      </w:r>
    </w:p>
    <w:p w14:paraId="75E05B57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3B1D0387" w14:textId="40FDB6F0" w:rsidR="00DD59F6" w:rsidRPr="00E00A82" w:rsidRDefault="00060BE4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7056" w:dyaOrig="3660" w14:anchorId="19593EC8">
          <v:shape id="_x0000_i1048" type="#_x0000_t75" style="width:321pt;height:165.75pt" o:ole="">
            <v:imagedata r:id="rId59" o:title=""/>
          </v:shape>
          <o:OLEObject Type="Embed" ProgID="Visio.Drawing.11" ShapeID="_x0000_i1048" DrawAspect="Content" ObjectID="_1684680347" r:id="rId60"/>
        </w:object>
      </w:r>
    </w:p>
    <w:p w14:paraId="631D33AC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72544152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 xml:space="preserve">Рис. 24. Реквизиты, входящие в состав реквизита </w:t>
      </w:r>
      <w:r w:rsidRPr="00E00A82">
        <w:rPr>
          <w:position w:val="2"/>
          <w:sz w:val="24"/>
          <w:szCs w:val="20"/>
          <w:lang w:eastAsia="zh-CN"/>
        </w:rPr>
        <w:br/>
        <w:t>«Отличительная особенн</w:t>
      </w:r>
      <w:r>
        <w:rPr>
          <w:position w:val="2"/>
          <w:sz w:val="24"/>
          <w:szCs w:val="20"/>
          <w:lang w:eastAsia="zh-CN"/>
        </w:rPr>
        <w:t>ость упаковки товара»</w:t>
      </w:r>
    </w:p>
    <w:p w14:paraId="255ADFF3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2A4E3C2E" w14:textId="0D0F766E" w:rsidR="00DD59F6" w:rsidRPr="00E00A82" w:rsidRDefault="00061ACE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8244" w:dyaOrig="4512" w14:anchorId="0FCA453E">
          <v:shape id="_x0000_i1049" type="#_x0000_t75" style="width:401.25pt;height:219.75pt" o:ole="">
            <v:imagedata r:id="rId61" o:title=""/>
          </v:shape>
          <o:OLEObject Type="Embed" ProgID="Visio.Drawing.11" ShapeID="_x0000_i1049" DrawAspect="Content" ObjectID="_1684680348" r:id="rId62"/>
        </w:object>
      </w:r>
    </w:p>
    <w:p w14:paraId="16676E74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19052565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25. Реквизиты, входящие в состав реквизита</w:t>
      </w:r>
      <w:r w:rsidRPr="00E00A82">
        <w:rPr>
          <w:position w:val="2"/>
          <w:sz w:val="24"/>
          <w:szCs w:val="20"/>
          <w:lang w:eastAsia="zh-CN"/>
        </w:rPr>
        <w:br/>
        <w:t>«Сведения о документе, сопровождающем товар»</w:t>
      </w:r>
    </w:p>
    <w:p w14:paraId="75785194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23DE9C52" w14:textId="78E630C5" w:rsidR="00DD59F6" w:rsidRDefault="008671F2" w:rsidP="00DD59F6">
      <w:pPr>
        <w:pStyle w:val="af5"/>
        <w:spacing w:line="240" w:lineRule="auto"/>
        <w:ind w:firstLine="0"/>
        <w:jc w:val="center"/>
        <w:rPr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10572" w:dyaOrig="4716" w14:anchorId="5DCF130B">
          <v:shape id="_x0000_i1050" type="#_x0000_t75" style="width:482.25pt;height:213.75pt" o:ole="">
            <v:imagedata r:id="rId63" o:title=""/>
          </v:shape>
          <o:OLEObject Type="Embed" ProgID="Visio.Drawing.11" ShapeID="_x0000_i1050" DrawAspect="Content" ObjectID="_1684680349" r:id="rId64"/>
        </w:object>
      </w:r>
    </w:p>
    <w:p w14:paraId="2E1FAB84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26. Реквизиты, входящие в состав реквизита «Лицо, уполномоченное для контакта»</w:t>
      </w:r>
      <w:r w:rsidRPr="00E00A82">
        <w:rPr>
          <w:position w:val="2"/>
          <w:vertAlign w:val="superscript"/>
        </w:rPr>
        <w:footnoteReference w:id="4"/>
      </w:r>
    </w:p>
    <w:p w14:paraId="1003A380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76A40FFB" w14:textId="7FDB0996" w:rsidR="00DD59F6" w:rsidRPr="00E00A82" w:rsidRDefault="000B6ABC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7224" w:dyaOrig="4908" w14:anchorId="6C1A7DB0">
          <v:shape id="_x0000_i1051" type="#_x0000_t75" style="width:339.75pt;height:231.75pt" o:ole="">
            <v:imagedata r:id="rId65" o:title=""/>
          </v:shape>
          <o:OLEObject Type="Embed" ProgID="Visio.Drawing.11" ShapeID="_x0000_i1051" DrawAspect="Content" ObjectID="_1684680350" r:id="rId66"/>
        </w:object>
      </w:r>
    </w:p>
    <w:p w14:paraId="0F061004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76A1186E" w14:textId="77777777" w:rsidR="00DD59F6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t>Рис. 27. Реквизиты, входящие в состав реквизита «Прилагаемый документ»</w:t>
      </w:r>
    </w:p>
    <w:p w14:paraId="1D332FE5" w14:textId="77777777" w:rsidR="00DD59F6" w:rsidRDefault="00DD59F6" w:rsidP="00DD59F6">
      <w:pPr>
        <w:suppressAutoHyphens w:val="0"/>
        <w:overflowPunct/>
        <w:spacing w:line="240" w:lineRule="auto"/>
        <w:ind w:firstLine="0"/>
        <w:jc w:val="left"/>
        <w:rPr>
          <w:color w:val="auto"/>
          <w:position w:val="2"/>
          <w:sz w:val="24"/>
          <w:szCs w:val="20"/>
          <w:lang w:eastAsia="zh-CN"/>
        </w:rPr>
      </w:pPr>
      <w:r>
        <w:rPr>
          <w:position w:val="2"/>
          <w:sz w:val="24"/>
          <w:szCs w:val="20"/>
          <w:lang w:eastAsia="zh-CN"/>
        </w:rPr>
        <w:br w:type="page"/>
      </w:r>
    </w:p>
    <w:p w14:paraId="4FC12873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lastRenderedPageBreak/>
        <w:t xml:space="preserve"> </w:t>
      </w:r>
    </w:p>
    <w:p w14:paraId="4039AFD3" w14:textId="77777777" w:rsidR="00DD59F6" w:rsidRPr="00E00A82" w:rsidRDefault="00DD59F6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</w:p>
    <w:p w14:paraId="001B08A6" w14:textId="02577C0D" w:rsidR="00DD59F6" w:rsidRDefault="00061ACE" w:rsidP="00DD59F6">
      <w:pPr>
        <w:pStyle w:val="af5"/>
        <w:spacing w:line="240" w:lineRule="auto"/>
        <w:ind w:firstLine="0"/>
        <w:jc w:val="center"/>
        <w:rPr>
          <w:position w:val="2"/>
          <w:sz w:val="24"/>
          <w:szCs w:val="20"/>
          <w:lang w:eastAsia="zh-CN"/>
        </w:rPr>
      </w:pPr>
      <w:r w:rsidRPr="00E00A82">
        <w:rPr>
          <w:position w:val="2"/>
          <w:sz w:val="24"/>
          <w:szCs w:val="20"/>
          <w:lang w:eastAsia="zh-CN"/>
        </w:rPr>
        <w:object w:dxaOrig="10572" w:dyaOrig="2424" w14:anchorId="4F54A9F8">
          <v:shape id="_x0000_i1052" type="#_x0000_t75" style="width:482.25pt;height:110.25pt" o:ole="">
            <v:imagedata r:id="rId67" o:title=""/>
          </v:shape>
          <o:OLEObject Type="Embed" ProgID="Visio.Drawing.11" ShapeID="_x0000_i1052" DrawAspect="Content" ObjectID="_1684680351" r:id="rId68"/>
        </w:object>
      </w:r>
    </w:p>
    <w:p w14:paraId="2827775D" w14:textId="77777777" w:rsidR="00DD59F6" w:rsidRPr="00F645EC" w:rsidRDefault="00DD59F6" w:rsidP="00DD59F6">
      <w:pPr>
        <w:pStyle w:val="af5"/>
        <w:spacing w:line="240" w:lineRule="auto"/>
        <w:ind w:firstLine="0"/>
        <w:jc w:val="center"/>
        <w:rPr>
          <w:rFonts w:eastAsia="Tahoma"/>
          <w:bCs/>
          <w:kern w:val="2"/>
          <w:sz w:val="24"/>
          <w:lang w:eastAsia="zh-CN" w:bidi="hi-IN"/>
        </w:rPr>
      </w:pPr>
      <w:r w:rsidRPr="00E00A82">
        <w:rPr>
          <w:position w:val="2"/>
          <w:sz w:val="24"/>
          <w:szCs w:val="20"/>
          <w:lang w:eastAsia="zh-CN"/>
        </w:rPr>
        <w:t>Рис. 28. Реквизиты, входящие в состав реквизита «Лицо, подписавшее документ</w:t>
      </w:r>
      <w:r w:rsidRPr="00F645EC">
        <w:rPr>
          <w:rFonts w:eastAsia="Tahoma"/>
          <w:bCs/>
          <w:kern w:val="2"/>
          <w:sz w:val="24"/>
          <w:lang w:eastAsia="zh-CN" w:bidi="hi-IN"/>
        </w:rPr>
        <w:t>»</w:t>
      </w:r>
      <w:r>
        <w:rPr>
          <w:rStyle w:val="affd"/>
          <w:rFonts w:eastAsia="Tahoma"/>
          <w:bCs/>
          <w:kern w:val="2"/>
          <w:sz w:val="24"/>
          <w:lang w:eastAsia="zh-CN" w:bidi="hi-IN"/>
        </w:rPr>
        <w:footnoteReference w:id="5"/>
      </w:r>
      <w:r w:rsidRPr="00F645EC">
        <w:rPr>
          <w:rFonts w:eastAsia="Tahoma"/>
          <w:bCs/>
          <w:kern w:val="2"/>
          <w:sz w:val="24"/>
          <w:lang w:eastAsia="zh-CN" w:bidi="hi-IN"/>
        </w:rPr>
        <w:t xml:space="preserve"> </w:t>
      </w:r>
    </w:p>
    <w:p w14:paraId="0D1AE0F7" w14:textId="77777777" w:rsidR="00DD59F6" w:rsidRDefault="00DD59F6" w:rsidP="00DD59F6">
      <w:pPr>
        <w:pStyle w:val="af8"/>
        <w:jc w:val="center"/>
        <w:rPr>
          <w:szCs w:val="24"/>
        </w:rPr>
      </w:pPr>
    </w:p>
    <w:p w14:paraId="5B350BBE" w14:textId="77777777" w:rsidR="00DD59F6" w:rsidRDefault="00DD59F6" w:rsidP="00DD59F6">
      <w:pPr>
        <w:pStyle w:val="af8"/>
        <w:jc w:val="center"/>
        <w:rPr>
          <w:szCs w:val="24"/>
        </w:rPr>
      </w:pPr>
    </w:p>
    <w:p w14:paraId="1D1051B7" w14:textId="77777777" w:rsidR="00DD59F6" w:rsidRDefault="00DD59F6" w:rsidP="00DD59F6">
      <w:pPr>
        <w:pStyle w:val="af8"/>
        <w:jc w:val="center"/>
        <w:rPr>
          <w:szCs w:val="24"/>
        </w:rPr>
        <w:sectPr w:rsidR="00DD59F6" w:rsidSect="00D0614F">
          <w:pgSz w:w="11906" w:h="16838"/>
          <w:pgMar w:top="1134" w:right="849" w:bottom="1134" w:left="1701" w:header="720" w:footer="720" w:gutter="0"/>
          <w:cols w:space="720"/>
          <w:titlePg/>
          <w:docGrid w:linePitch="381"/>
        </w:sectPr>
      </w:pPr>
      <w:r w:rsidRPr="00C33633">
        <w:rPr>
          <w:szCs w:val="24"/>
        </w:rPr>
        <w:t>__________</w:t>
      </w:r>
      <w:r>
        <w:rPr>
          <w:szCs w:val="24"/>
        </w:rPr>
        <w:t>____</w:t>
      </w:r>
    </w:p>
    <w:tbl>
      <w:tblPr>
        <w:tblStyle w:val="27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119"/>
        <w:gridCol w:w="6095"/>
      </w:tblGrid>
      <w:tr w:rsidR="00DD59F6" w14:paraId="40756063" w14:textId="77777777" w:rsidTr="00CA6B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161B9D38" w14:textId="77777777" w:rsidR="00DD59F6" w:rsidRDefault="00DD59F6" w:rsidP="009E32A1">
            <w:pPr>
              <w:pStyle w:val="affff"/>
            </w:pPr>
          </w:p>
        </w:tc>
        <w:tc>
          <w:tcPr>
            <w:tcW w:w="6095" w:type="dxa"/>
            <w:shd w:val="clear" w:color="auto" w:fill="FFFFFF" w:themeFill="background1"/>
            <w:hideMark/>
          </w:tcPr>
          <w:p w14:paraId="3C6B289D" w14:textId="77777777" w:rsidR="00DD59F6" w:rsidRDefault="00DD59F6" w:rsidP="003A2A5E">
            <w:pPr>
              <w:pStyle w:val="affff"/>
              <w:spacing w:line="360" w:lineRule="auto"/>
              <w:ind w:righ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ПРИЛОЖЕНИЕ № 3</w:t>
            </w:r>
          </w:p>
          <w:p w14:paraId="7601DC82" w14:textId="39395F93" w:rsidR="00DD59F6" w:rsidRDefault="00DD59F6" w:rsidP="008461FF">
            <w:pPr>
              <w:pStyle w:val="affff"/>
              <w:ind w:left="-108" w:righ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к Описанию </w:t>
            </w:r>
            <w:r w:rsidR="0009294E" w:rsidRPr="0009294E">
              <w:t xml:space="preserve">технических требований </w:t>
            </w:r>
            <w:r w:rsidR="003A2A5E">
              <w:br/>
            </w:r>
            <w:r w:rsidR="0009294E" w:rsidRPr="0009294E">
              <w:t>к электронному виду</w:t>
            </w:r>
            <w:r w:rsidR="003A2A5E">
              <w:t xml:space="preserve"> </w:t>
            </w:r>
            <w:r w:rsidR="0009294E" w:rsidRPr="0009294E">
              <w:t xml:space="preserve">заявления о включении объектов интеллектуальной собственности </w:t>
            </w:r>
            <w:r w:rsidR="003A2A5E">
              <w:br/>
            </w:r>
            <w:r w:rsidR="0009294E" w:rsidRPr="0009294E">
              <w:t xml:space="preserve">в единый таможенный реестр объектов интеллектуальной собственности государств – членов Евразийского экономического союза </w:t>
            </w:r>
            <w:r w:rsidR="00CA6BA6">
              <w:br/>
            </w:r>
            <w:r w:rsidR="0009294E" w:rsidRPr="0009294E">
              <w:t>и иных обращений заявителя</w:t>
            </w:r>
          </w:p>
        </w:tc>
      </w:tr>
    </w:tbl>
    <w:p w14:paraId="71FF84DD" w14:textId="77777777" w:rsidR="00DD59F6" w:rsidRDefault="00DD59F6" w:rsidP="00DD59F6">
      <w:pPr>
        <w:spacing w:line="240" w:lineRule="auto"/>
        <w:jc w:val="center"/>
        <w:rPr>
          <w:b/>
          <w:spacing w:val="40"/>
          <w:sz w:val="30"/>
          <w:szCs w:val="30"/>
        </w:rPr>
      </w:pPr>
    </w:p>
    <w:p w14:paraId="7298F663" w14:textId="77777777" w:rsidR="00DD59F6" w:rsidRDefault="00DD59F6" w:rsidP="00DD59F6">
      <w:pPr>
        <w:spacing w:line="240" w:lineRule="auto"/>
        <w:jc w:val="right"/>
      </w:pPr>
    </w:p>
    <w:p w14:paraId="71312794" w14:textId="69145B06" w:rsidR="00DD59F6" w:rsidRPr="00BE25E0" w:rsidRDefault="00DD59F6" w:rsidP="00DD59F6">
      <w:pPr>
        <w:spacing w:line="240" w:lineRule="auto"/>
        <w:ind w:firstLine="0"/>
        <w:jc w:val="center"/>
        <w:rPr>
          <w:b/>
          <w:sz w:val="30"/>
          <w:szCs w:val="30"/>
        </w:rPr>
      </w:pPr>
      <w:r w:rsidRPr="00BE25E0">
        <w:rPr>
          <w:b/>
          <w:sz w:val="30"/>
          <w:szCs w:val="30"/>
        </w:rPr>
        <w:t>Синтаксическ</w:t>
      </w:r>
      <w:r w:rsidR="00B106EB">
        <w:rPr>
          <w:b/>
          <w:sz w:val="30"/>
          <w:szCs w:val="30"/>
        </w:rPr>
        <w:t>ая</w:t>
      </w:r>
      <w:r w:rsidRPr="00BE25E0">
        <w:rPr>
          <w:b/>
          <w:sz w:val="30"/>
          <w:szCs w:val="30"/>
        </w:rPr>
        <w:t xml:space="preserve"> структур</w:t>
      </w:r>
      <w:r w:rsidR="00B106EB">
        <w:rPr>
          <w:b/>
          <w:sz w:val="30"/>
          <w:szCs w:val="30"/>
        </w:rPr>
        <w:t>а</w:t>
      </w:r>
      <w:r w:rsidRPr="00BE25E0">
        <w:rPr>
          <w:b/>
          <w:sz w:val="30"/>
          <w:szCs w:val="30"/>
        </w:rPr>
        <w:t xml:space="preserve"> </w:t>
      </w:r>
      <w:r w:rsidR="004C4D51">
        <w:rPr>
          <w:b/>
          <w:sz w:val="30"/>
          <w:szCs w:val="30"/>
        </w:rPr>
        <w:t xml:space="preserve">электронного вида </w:t>
      </w:r>
      <w:r w:rsidR="00B106EB">
        <w:rPr>
          <w:b/>
          <w:sz w:val="30"/>
          <w:szCs w:val="30"/>
        </w:rPr>
        <w:br/>
      </w:r>
      <w:r w:rsidR="0053257A" w:rsidRPr="0053257A">
        <w:rPr>
          <w:b/>
          <w:sz w:val="30"/>
          <w:szCs w:val="30"/>
        </w:rPr>
        <w:t xml:space="preserve">заявления о включении объектов интеллектуальной собственности </w:t>
      </w:r>
      <w:r w:rsidR="0053257A" w:rsidRPr="0053257A">
        <w:rPr>
          <w:b/>
          <w:sz w:val="30"/>
          <w:szCs w:val="30"/>
        </w:rPr>
        <w:br/>
        <w:t>в единый таможенный реестр объектов интеллектуальной собственности государств – членов Евразийского экономического союза и иных обращений заявителя</w:t>
      </w:r>
    </w:p>
    <w:p w14:paraId="05C83D19" w14:textId="77777777" w:rsidR="00DD59F6" w:rsidRDefault="00DD59F6" w:rsidP="00DD59F6">
      <w:pPr>
        <w:pStyle w:val="af8"/>
        <w:jc w:val="center"/>
        <w:rPr>
          <w:szCs w:val="24"/>
        </w:rPr>
      </w:pPr>
    </w:p>
    <w:p w14:paraId="6DDCA3F3" w14:textId="435317DF" w:rsidR="00DD59F6" w:rsidRDefault="00DD59F6" w:rsidP="00DD59F6">
      <w:pPr>
        <w:pStyle w:val="33"/>
        <w:tabs>
          <w:tab w:val="left" w:pos="1134"/>
        </w:tabs>
        <w:ind w:firstLine="709"/>
        <w:rPr>
          <w:szCs w:val="30"/>
        </w:rPr>
      </w:pPr>
      <w:r>
        <w:t>1. </w:t>
      </w:r>
      <w:r w:rsidR="0053257A">
        <w:rPr>
          <w:szCs w:val="30"/>
        </w:rPr>
        <w:t>З</w:t>
      </w:r>
      <w:r w:rsidR="0053257A" w:rsidRPr="0053257A">
        <w:rPr>
          <w:szCs w:val="30"/>
        </w:rPr>
        <w:t>аявлени</w:t>
      </w:r>
      <w:r w:rsidR="0053257A">
        <w:rPr>
          <w:szCs w:val="30"/>
        </w:rPr>
        <w:t>е</w:t>
      </w:r>
      <w:r w:rsidR="0053257A" w:rsidRPr="0053257A">
        <w:rPr>
          <w:szCs w:val="30"/>
        </w:rPr>
        <w:t xml:space="preserve"> о включении объектов интеллектуальной собственности в единый таможенный реестр объектов интеллектуальной собственности государств – членов Евразийского экономического союза и ины</w:t>
      </w:r>
      <w:r w:rsidR="0053257A">
        <w:rPr>
          <w:szCs w:val="30"/>
        </w:rPr>
        <w:t>е</w:t>
      </w:r>
      <w:r w:rsidR="0053257A" w:rsidRPr="0053257A">
        <w:rPr>
          <w:szCs w:val="30"/>
        </w:rPr>
        <w:t xml:space="preserve"> обращени</w:t>
      </w:r>
      <w:r w:rsidR="0053257A">
        <w:rPr>
          <w:szCs w:val="30"/>
        </w:rPr>
        <w:t>я</w:t>
      </w:r>
      <w:r w:rsidR="0053257A" w:rsidRPr="0053257A">
        <w:rPr>
          <w:szCs w:val="30"/>
        </w:rPr>
        <w:t xml:space="preserve"> заявителя</w:t>
      </w:r>
      <w:r w:rsidR="008461FF">
        <w:rPr>
          <w:szCs w:val="30"/>
        </w:rPr>
        <w:t xml:space="preserve"> </w:t>
      </w:r>
      <w:r w:rsidRPr="00E03D30">
        <w:rPr>
          <w:szCs w:val="30"/>
        </w:rPr>
        <w:t xml:space="preserve">формируются </w:t>
      </w:r>
      <w:r w:rsidR="008461FF">
        <w:rPr>
          <w:szCs w:val="30"/>
        </w:rPr>
        <w:br/>
      </w:r>
      <w:r w:rsidRPr="00E03D30">
        <w:rPr>
          <w:szCs w:val="30"/>
        </w:rPr>
        <w:t>в XML-формате с учетом требований следующих стандартов:</w:t>
      </w:r>
    </w:p>
    <w:p w14:paraId="448A8023" w14:textId="12A5DE0F" w:rsidR="00DD59F6" w:rsidRPr="00E03D30" w:rsidRDefault="00DD59F6" w:rsidP="00DD59F6">
      <w:pPr>
        <w:pStyle w:val="33"/>
        <w:tabs>
          <w:tab w:val="left" w:pos="1134"/>
        </w:tabs>
        <w:ind w:firstLine="709"/>
        <w:rPr>
          <w:szCs w:val="30"/>
        </w:rPr>
      </w:pPr>
      <w:r>
        <w:rPr>
          <w:szCs w:val="30"/>
        </w:rPr>
        <w:t>«</w:t>
      </w:r>
      <w:proofErr w:type="spellStart"/>
      <w:r w:rsidRPr="00E03D30">
        <w:rPr>
          <w:szCs w:val="30"/>
        </w:rPr>
        <w:t>Extensible</w:t>
      </w:r>
      <w:proofErr w:type="spellEnd"/>
      <w:r w:rsidRPr="00E03D30">
        <w:rPr>
          <w:szCs w:val="30"/>
        </w:rPr>
        <w:t xml:space="preserve"> </w:t>
      </w:r>
      <w:proofErr w:type="spellStart"/>
      <w:r w:rsidRPr="00E03D30">
        <w:rPr>
          <w:szCs w:val="30"/>
        </w:rPr>
        <w:t>Markup</w:t>
      </w:r>
      <w:proofErr w:type="spellEnd"/>
      <w:r w:rsidRPr="00E03D30">
        <w:rPr>
          <w:szCs w:val="30"/>
        </w:rPr>
        <w:t xml:space="preserve"> </w:t>
      </w:r>
      <w:proofErr w:type="spellStart"/>
      <w:r w:rsidRPr="00E03D30">
        <w:rPr>
          <w:szCs w:val="30"/>
        </w:rPr>
        <w:t>Language</w:t>
      </w:r>
      <w:proofErr w:type="spellEnd"/>
      <w:r w:rsidRPr="00E03D30">
        <w:rPr>
          <w:szCs w:val="30"/>
        </w:rPr>
        <w:t xml:space="preserve"> (XML) 1.0 (</w:t>
      </w:r>
      <w:proofErr w:type="spellStart"/>
      <w:r w:rsidRPr="00E03D30">
        <w:rPr>
          <w:szCs w:val="30"/>
        </w:rPr>
        <w:t>Fourth</w:t>
      </w:r>
      <w:proofErr w:type="spellEnd"/>
      <w:r w:rsidRPr="00E03D30">
        <w:rPr>
          <w:szCs w:val="30"/>
        </w:rPr>
        <w:t xml:space="preserve"> </w:t>
      </w:r>
      <w:proofErr w:type="spellStart"/>
      <w:r w:rsidRPr="00E03D30">
        <w:rPr>
          <w:szCs w:val="30"/>
        </w:rPr>
        <w:t>Edition</w:t>
      </w:r>
      <w:proofErr w:type="spellEnd"/>
      <w:r w:rsidRPr="00E03D30">
        <w:rPr>
          <w:szCs w:val="30"/>
        </w:rPr>
        <w:t>)</w:t>
      </w:r>
      <w:r>
        <w:rPr>
          <w:szCs w:val="30"/>
        </w:rPr>
        <w:t>»</w:t>
      </w:r>
      <w:r w:rsidRPr="00E03D30">
        <w:rPr>
          <w:szCs w:val="30"/>
        </w:rPr>
        <w:t xml:space="preserve"> </w:t>
      </w:r>
      <w:r w:rsidR="009A7577">
        <w:t>–</w:t>
      </w:r>
      <w:r w:rsidRPr="00E03D30">
        <w:rPr>
          <w:szCs w:val="30"/>
        </w:rPr>
        <w:t xml:space="preserve"> опубликован в информационно-телекоммуникационной сети </w:t>
      </w:r>
      <w:r w:rsidR="009A7577">
        <w:rPr>
          <w:szCs w:val="30"/>
        </w:rPr>
        <w:t>«</w:t>
      </w:r>
      <w:r w:rsidRPr="00E03D30">
        <w:rPr>
          <w:szCs w:val="30"/>
        </w:rPr>
        <w:t>Интернет</w:t>
      </w:r>
      <w:r w:rsidR="009A7577">
        <w:rPr>
          <w:szCs w:val="30"/>
        </w:rPr>
        <w:t>»</w:t>
      </w:r>
      <w:r w:rsidRPr="00E03D30">
        <w:rPr>
          <w:szCs w:val="30"/>
        </w:rPr>
        <w:t xml:space="preserve"> по адресу: http://www.w3.org/TR/REC-xml;</w:t>
      </w:r>
    </w:p>
    <w:p w14:paraId="1062970F" w14:textId="217E3E5A" w:rsidR="00DD59F6" w:rsidRPr="00E03D30" w:rsidRDefault="00DD59F6" w:rsidP="00DD59F6">
      <w:pPr>
        <w:pStyle w:val="33"/>
        <w:tabs>
          <w:tab w:val="left" w:pos="1134"/>
        </w:tabs>
        <w:ind w:firstLine="709"/>
        <w:rPr>
          <w:szCs w:val="30"/>
        </w:rPr>
      </w:pPr>
      <w:r>
        <w:rPr>
          <w:szCs w:val="30"/>
        </w:rPr>
        <w:t>«</w:t>
      </w:r>
      <w:proofErr w:type="spellStart"/>
      <w:r w:rsidRPr="00E03D30">
        <w:rPr>
          <w:szCs w:val="30"/>
        </w:rPr>
        <w:t>Namespaces</w:t>
      </w:r>
      <w:proofErr w:type="spellEnd"/>
      <w:r w:rsidRPr="00E03D30">
        <w:rPr>
          <w:szCs w:val="30"/>
        </w:rPr>
        <w:t xml:space="preserve"> </w:t>
      </w:r>
      <w:proofErr w:type="spellStart"/>
      <w:r w:rsidRPr="00E03D30">
        <w:rPr>
          <w:szCs w:val="30"/>
        </w:rPr>
        <w:t>in</w:t>
      </w:r>
      <w:proofErr w:type="spellEnd"/>
      <w:r w:rsidRPr="00E03D30">
        <w:rPr>
          <w:szCs w:val="30"/>
        </w:rPr>
        <w:t xml:space="preserve"> XML</w:t>
      </w:r>
      <w:r>
        <w:rPr>
          <w:szCs w:val="30"/>
        </w:rPr>
        <w:t>»</w:t>
      </w:r>
      <w:r w:rsidRPr="00E03D30">
        <w:rPr>
          <w:szCs w:val="30"/>
        </w:rPr>
        <w:t xml:space="preserve"> </w:t>
      </w:r>
      <w:r w:rsidR="009A7577">
        <w:t>–</w:t>
      </w:r>
      <w:r w:rsidRPr="00E03D30">
        <w:rPr>
          <w:szCs w:val="30"/>
        </w:rPr>
        <w:t xml:space="preserve"> опубликован в информационно-телекоммуникационной сети </w:t>
      </w:r>
      <w:r w:rsidR="009A7577">
        <w:rPr>
          <w:szCs w:val="30"/>
        </w:rPr>
        <w:t>«</w:t>
      </w:r>
      <w:r w:rsidRPr="00E03D30">
        <w:rPr>
          <w:szCs w:val="30"/>
        </w:rPr>
        <w:t>Интернет</w:t>
      </w:r>
      <w:r w:rsidR="009A7577">
        <w:t>»</w:t>
      </w:r>
      <w:r w:rsidRPr="00E03D30">
        <w:rPr>
          <w:szCs w:val="30"/>
        </w:rPr>
        <w:t xml:space="preserve"> по адресу: http://www.w3.org/TR/REC-xml-names;</w:t>
      </w:r>
    </w:p>
    <w:p w14:paraId="3149D3D8" w14:textId="6F2524EB" w:rsidR="00DD59F6" w:rsidRDefault="00DD59F6" w:rsidP="00DD59F6">
      <w:pPr>
        <w:pStyle w:val="33"/>
        <w:tabs>
          <w:tab w:val="left" w:pos="1134"/>
        </w:tabs>
        <w:ind w:firstLine="709"/>
        <w:rPr>
          <w:szCs w:val="30"/>
        </w:rPr>
      </w:pPr>
      <w:r>
        <w:rPr>
          <w:szCs w:val="30"/>
        </w:rPr>
        <w:t>«</w:t>
      </w:r>
      <w:r w:rsidRPr="00E03D30">
        <w:rPr>
          <w:szCs w:val="30"/>
        </w:rPr>
        <w:t xml:space="preserve">XML </w:t>
      </w:r>
      <w:proofErr w:type="spellStart"/>
      <w:r w:rsidRPr="00E03D30">
        <w:rPr>
          <w:szCs w:val="30"/>
        </w:rPr>
        <w:t>Schema</w:t>
      </w:r>
      <w:proofErr w:type="spellEnd"/>
      <w:r w:rsidRPr="00E03D30">
        <w:rPr>
          <w:szCs w:val="30"/>
        </w:rPr>
        <w:t xml:space="preserve"> </w:t>
      </w:r>
      <w:proofErr w:type="spellStart"/>
      <w:r w:rsidRPr="00E03D30">
        <w:rPr>
          <w:szCs w:val="30"/>
        </w:rPr>
        <w:t>Part</w:t>
      </w:r>
      <w:proofErr w:type="spellEnd"/>
      <w:r w:rsidRPr="00E03D30">
        <w:rPr>
          <w:szCs w:val="30"/>
        </w:rPr>
        <w:t xml:space="preserve"> 1: </w:t>
      </w:r>
      <w:proofErr w:type="spellStart"/>
      <w:r w:rsidRPr="00E03D30">
        <w:rPr>
          <w:szCs w:val="30"/>
        </w:rPr>
        <w:t>Structures</w:t>
      </w:r>
      <w:proofErr w:type="spellEnd"/>
      <w:r w:rsidR="009A7577">
        <w:rPr>
          <w:szCs w:val="30"/>
        </w:rPr>
        <w:t>»</w:t>
      </w:r>
      <w:r w:rsidRPr="00E03D30">
        <w:rPr>
          <w:szCs w:val="30"/>
        </w:rPr>
        <w:t xml:space="preserve"> и </w:t>
      </w:r>
      <w:r w:rsidR="009A7577">
        <w:rPr>
          <w:szCs w:val="30"/>
        </w:rPr>
        <w:t>«</w:t>
      </w:r>
      <w:r w:rsidRPr="00E03D30">
        <w:rPr>
          <w:szCs w:val="30"/>
        </w:rPr>
        <w:t xml:space="preserve">XML </w:t>
      </w:r>
      <w:proofErr w:type="spellStart"/>
      <w:r w:rsidRPr="00E03D30">
        <w:rPr>
          <w:szCs w:val="30"/>
        </w:rPr>
        <w:t>Schema</w:t>
      </w:r>
      <w:proofErr w:type="spellEnd"/>
      <w:r w:rsidRPr="00E03D30">
        <w:rPr>
          <w:szCs w:val="30"/>
        </w:rPr>
        <w:t xml:space="preserve"> </w:t>
      </w:r>
      <w:proofErr w:type="spellStart"/>
      <w:r w:rsidRPr="00E03D30">
        <w:rPr>
          <w:szCs w:val="30"/>
        </w:rPr>
        <w:t>Part</w:t>
      </w:r>
      <w:proofErr w:type="spellEnd"/>
      <w:r w:rsidRPr="00E03D30">
        <w:rPr>
          <w:szCs w:val="30"/>
        </w:rPr>
        <w:t xml:space="preserve"> 2: </w:t>
      </w:r>
      <w:r w:rsidR="00CA6BA6">
        <w:rPr>
          <w:szCs w:val="30"/>
        </w:rPr>
        <w:br/>
      </w:r>
      <w:proofErr w:type="spellStart"/>
      <w:r w:rsidRPr="00E03D30">
        <w:rPr>
          <w:szCs w:val="30"/>
        </w:rPr>
        <w:t>Datatypes</w:t>
      </w:r>
      <w:proofErr w:type="spellEnd"/>
      <w:r>
        <w:rPr>
          <w:szCs w:val="30"/>
        </w:rPr>
        <w:t>»</w:t>
      </w:r>
      <w:r w:rsidRPr="00E03D30">
        <w:rPr>
          <w:szCs w:val="30"/>
        </w:rPr>
        <w:t xml:space="preserve"> </w:t>
      </w:r>
      <w:r w:rsidR="009A7577">
        <w:t>–</w:t>
      </w:r>
      <w:r w:rsidRPr="00E03D30">
        <w:rPr>
          <w:szCs w:val="30"/>
        </w:rPr>
        <w:t xml:space="preserve"> опубликованы в информационно-телекоммуникационной сети </w:t>
      </w:r>
      <w:r w:rsidR="009A7577">
        <w:rPr>
          <w:szCs w:val="30"/>
        </w:rPr>
        <w:t>«</w:t>
      </w:r>
      <w:r w:rsidRPr="00E03D30">
        <w:rPr>
          <w:szCs w:val="30"/>
        </w:rPr>
        <w:t>Интернет</w:t>
      </w:r>
      <w:r w:rsidR="009A7577">
        <w:rPr>
          <w:szCs w:val="30"/>
        </w:rPr>
        <w:t>»</w:t>
      </w:r>
      <w:r w:rsidRPr="00E03D30">
        <w:rPr>
          <w:szCs w:val="30"/>
        </w:rPr>
        <w:t xml:space="preserve"> по адресам: http://www.w3.org/TR/xmlschema-1/ </w:t>
      </w:r>
      <w:r w:rsidR="00617FC6">
        <w:rPr>
          <w:szCs w:val="30"/>
        </w:rPr>
        <w:br/>
      </w:r>
      <w:r w:rsidRPr="00E03D30">
        <w:rPr>
          <w:szCs w:val="30"/>
        </w:rPr>
        <w:t xml:space="preserve">и </w:t>
      </w:r>
      <w:hyperlink r:id="rId69" w:history="1">
        <w:r w:rsidRPr="00F163F4">
          <w:rPr>
            <w:rStyle w:val="afffe"/>
            <w:szCs w:val="30"/>
          </w:rPr>
          <w:t>http://www.w3.org/TR/xmlschema-2/</w:t>
        </w:r>
      </w:hyperlink>
      <w:r w:rsidRPr="00E03D30">
        <w:rPr>
          <w:szCs w:val="30"/>
        </w:rPr>
        <w:t>.</w:t>
      </w:r>
    </w:p>
    <w:p w14:paraId="7850E48D" w14:textId="400DE8CD" w:rsidR="00DD59F6" w:rsidRPr="00E03D30" w:rsidRDefault="00DD59F6" w:rsidP="00DD59F6">
      <w:pPr>
        <w:pStyle w:val="33"/>
        <w:tabs>
          <w:tab w:val="left" w:pos="1134"/>
        </w:tabs>
        <w:ind w:firstLine="709"/>
        <w:rPr>
          <w:szCs w:val="30"/>
        </w:rPr>
      </w:pPr>
      <w:r>
        <w:lastRenderedPageBreak/>
        <w:t xml:space="preserve">2. Общие сведения о структуре и описание структуры электронного вида </w:t>
      </w:r>
      <w:r w:rsidR="005A409A">
        <w:t xml:space="preserve">документа </w:t>
      </w:r>
      <w:r w:rsidRPr="004A430F">
        <w:rPr>
          <w:color w:val="auto"/>
        </w:rPr>
        <w:t>«</w:t>
      </w:r>
      <w:r w:rsidR="0053257A" w:rsidRPr="004A430F">
        <w:rPr>
          <w:color w:val="auto"/>
          <w:szCs w:val="30"/>
        </w:rPr>
        <w:t>З</w:t>
      </w:r>
      <w:r w:rsidR="0053257A" w:rsidRPr="0053257A">
        <w:rPr>
          <w:szCs w:val="30"/>
        </w:rPr>
        <w:t>аявлени</w:t>
      </w:r>
      <w:r w:rsidR="0053257A" w:rsidRPr="004A430F">
        <w:rPr>
          <w:color w:val="auto"/>
          <w:szCs w:val="30"/>
        </w:rPr>
        <w:t xml:space="preserve">е </w:t>
      </w:r>
      <w:r w:rsidR="0053257A" w:rsidRPr="0053257A">
        <w:rPr>
          <w:szCs w:val="30"/>
        </w:rPr>
        <w:t xml:space="preserve">о включении объектов интеллектуальной собственности в единый </w:t>
      </w:r>
      <w:r w:rsidR="0053257A" w:rsidRPr="00523C9E">
        <w:rPr>
          <w:color w:val="auto"/>
          <w:szCs w:val="30"/>
        </w:rPr>
        <w:t>таможенный</w:t>
      </w:r>
      <w:r w:rsidR="0053257A" w:rsidRPr="0053257A">
        <w:rPr>
          <w:szCs w:val="30"/>
        </w:rPr>
        <w:t xml:space="preserve"> реестр </w:t>
      </w:r>
      <w:r w:rsidR="0053257A" w:rsidRPr="00523C9E">
        <w:rPr>
          <w:color w:val="auto"/>
          <w:szCs w:val="30"/>
        </w:rPr>
        <w:t xml:space="preserve">объектов интеллектуальной собственности государств – членов Евразийского экономического союза </w:t>
      </w:r>
      <w:r w:rsidR="0053257A" w:rsidRPr="0053257A">
        <w:rPr>
          <w:szCs w:val="30"/>
        </w:rPr>
        <w:t>и ины</w:t>
      </w:r>
      <w:r w:rsidR="0053257A" w:rsidRPr="004A430F">
        <w:rPr>
          <w:color w:val="auto"/>
          <w:szCs w:val="30"/>
        </w:rPr>
        <w:t>е</w:t>
      </w:r>
      <w:r w:rsidR="0053257A" w:rsidRPr="0053257A">
        <w:rPr>
          <w:szCs w:val="30"/>
        </w:rPr>
        <w:t xml:space="preserve"> обращени</w:t>
      </w:r>
      <w:r w:rsidR="0053257A" w:rsidRPr="004A430F">
        <w:rPr>
          <w:color w:val="auto"/>
          <w:szCs w:val="30"/>
        </w:rPr>
        <w:t>я</w:t>
      </w:r>
      <w:r w:rsidR="0053257A" w:rsidRPr="0053257A">
        <w:rPr>
          <w:szCs w:val="30"/>
        </w:rPr>
        <w:t xml:space="preserve"> заявителя, представляемы</w:t>
      </w:r>
      <w:r w:rsidR="0053257A" w:rsidRPr="005A409A">
        <w:rPr>
          <w:color w:val="auto"/>
          <w:szCs w:val="30"/>
        </w:rPr>
        <w:t>е</w:t>
      </w:r>
      <w:r w:rsidR="0053257A" w:rsidRPr="0053257A">
        <w:rPr>
          <w:szCs w:val="30"/>
        </w:rPr>
        <w:t xml:space="preserve"> в Евразийскую экономическую комиссию в соответствии с </w:t>
      </w:r>
      <w:r w:rsidR="00CA6BA6" w:rsidRPr="001F091B">
        <w:rPr>
          <w:color w:val="auto"/>
          <w:szCs w:val="30"/>
        </w:rPr>
        <w:t>Р</w:t>
      </w:r>
      <w:r w:rsidR="0053257A" w:rsidRPr="0053257A">
        <w:rPr>
          <w:szCs w:val="30"/>
        </w:rPr>
        <w:t xml:space="preserve">егламентом </w:t>
      </w:r>
      <w:r w:rsidR="0053257A" w:rsidRPr="00523C9E">
        <w:rPr>
          <w:color w:val="auto"/>
          <w:szCs w:val="30"/>
        </w:rPr>
        <w:t>ведения единого таможенного реестра объектов интеллектуал</w:t>
      </w:r>
      <w:r w:rsidR="00CA6BA6" w:rsidRPr="00523C9E">
        <w:rPr>
          <w:color w:val="auto"/>
          <w:szCs w:val="30"/>
        </w:rPr>
        <w:t xml:space="preserve">ьной собственности государств – </w:t>
      </w:r>
      <w:r w:rsidR="0053257A" w:rsidRPr="00523C9E">
        <w:rPr>
          <w:color w:val="auto"/>
          <w:szCs w:val="30"/>
        </w:rPr>
        <w:t>членов Евразийского экономического союза</w:t>
      </w:r>
      <w:r w:rsidRPr="00523C9E">
        <w:rPr>
          <w:color w:val="auto"/>
        </w:rPr>
        <w:t xml:space="preserve">» </w:t>
      </w:r>
      <w:r>
        <w:t>(R.0</w:t>
      </w:r>
      <w:r w:rsidR="006C57AE">
        <w:t>45</w:t>
      </w:r>
      <w:r>
        <w:t>), приведены в Таблице 1.</w:t>
      </w:r>
    </w:p>
    <w:p w14:paraId="525CE251" w14:textId="77777777" w:rsidR="00DD59F6" w:rsidRDefault="00DD59F6" w:rsidP="00DD59F6">
      <w:pPr>
        <w:keepNext/>
        <w:keepLines/>
        <w:spacing w:before="240" w:after="240" w:line="240" w:lineRule="auto"/>
        <w:jc w:val="right"/>
      </w:pPr>
      <w:r>
        <w:rPr>
          <w:sz w:val="30"/>
          <w:szCs w:val="20"/>
        </w:rPr>
        <w:lastRenderedPageBreak/>
        <w:t>Таблица 1</w:t>
      </w:r>
    </w:p>
    <w:p w14:paraId="5063293F" w14:textId="70A8E1A7" w:rsidR="00DD59F6" w:rsidRDefault="00DD59F6" w:rsidP="00DD59F6">
      <w:pPr>
        <w:keepNext/>
        <w:keepLines/>
        <w:spacing w:after="120" w:line="240" w:lineRule="auto"/>
        <w:jc w:val="center"/>
        <w:rPr>
          <w:sz w:val="30"/>
        </w:rPr>
      </w:pPr>
      <w:proofErr w:type="gramStart"/>
      <w:r>
        <w:rPr>
          <w:sz w:val="30"/>
        </w:rPr>
        <w:t>Общие сведения о структуре</w:t>
      </w:r>
      <w:r w:rsidR="00300E4A">
        <w:rPr>
          <w:sz w:val="30"/>
        </w:rPr>
        <w:t xml:space="preserve"> электронного вида </w:t>
      </w:r>
      <w:r w:rsidR="00300E4A" w:rsidRPr="005A409A">
        <w:rPr>
          <w:color w:val="auto"/>
          <w:sz w:val="30"/>
        </w:rPr>
        <w:t>документа</w:t>
      </w:r>
      <w:r w:rsidRPr="00AB03D2">
        <w:rPr>
          <w:strike/>
          <w:color w:val="FF0000"/>
          <w:sz w:val="30"/>
        </w:rPr>
        <w:br/>
      </w:r>
      <w:r w:rsidRPr="005A409A">
        <w:rPr>
          <w:color w:val="auto"/>
          <w:sz w:val="30"/>
        </w:rPr>
        <w:t>«</w:t>
      </w:r>
      <w:r w:rsidR="009F56D7" w:rsidRPr="005A409A">
        <w:rPr>
          <w:color w:val="auto"/>
          <w:sz w:val="30"/>
        </w:rPr>
        <w:t>З</w:t>
      </w:r>
      <w:r w:rsidR="009F56D7" w:rsidRPr="00300E4A">
        <w:rPr>
          <w:sz w:val="30"/>
        </w:rPr>
        <w:t>аявлени</w:t>
      </w:r>
      <w:r w:rsidR="009F56D7" w:rsidRPr="005A409A">
        <w:rPr>
          <w:color w:val="auto"/>
          <w:sz w:val="30"/>
        </w:rPr>
        <w:t>е</w:t>
      </w:r>
      <w:r w:rsidR="009F56D7" w:rsidRPr="00300E4A">
        <w:rPr>
          <w:sz w:val="30"/>
        </w:rPr>
        <w:t xml:space="preserve"> о включении объектов интеллектуальной собственности </w:t>
      </w:r>
      <w:r w:rsidR="004B4C30">
        <w:rPr>
          <w:sz w:val="30"/>
        </w:rPr>
        <w:br/>
      </w:r>
      <w:r w:rsidR="009F56D7" w:rsidRPr="00300E4A">
        <w:rPr>
          <w:sz w:val="30"/>
        </w:rPr>
        <w:t xml:space="preserve">в единый </w:t>
      </w:r>
      <w:r w:rsidR="009F56D7" w:rsidRPr="00523C9E">
        <w:rPr>
          <w:color w:val="auto"/>
          <w:sz w:val="30"/>
        </w:rPr>
        <w:t xml:space="preserve">таможенный </w:t>
      </w:r>
      <w:r w:rsidR="009F56D7" w:rsidRPr="00300E4A">
        <w:rPr>
          <w:sz w:val="30"/>
        </w:rPr>
        <w:t xml:space="preserve">реестр </w:t>
      </w:r>
      <w:r w:rsidR="009F56D7" w:rsidRPr="00523C9E">
        <w:rPr>
          <w:color w:val="auto"/>
          <w:sz w:val="30"/>
        </w:rPr>
        <w:t xml:space="preserve">объектов интеллектуальной собственности государств – членов Евразийского экономического союза </w:t>
      </w:r>
      <w:r w:rsidR="009F56D7" w:rsidRPr="00300E4A">
        <w:rPr>
          <w:sz w:val="30"/>
        </w:rPr>
        <w:t>и ины</w:t>
      </w:r>
      <w:r w:rsidR="00AB03D2" w:rsidRPr="005A409A">
        <w:rPr>
          <w:color w:val="auto"/>
          <w:sz w:val="30"/>
        </w:rPr>
        <w:t xml:space="preserve">е </w:t>
      </w:r>
      <w:r w:rsidR="009F56D7" w:rsidRPr="00300E4A">
        <w:rPr>
          <w:sz w:val="30"/>
        </w:rPr>
        <w:t>обращени</w:t>
      </w:r>
      <w:r w:rsidR="009F56D7" w:rsidRPr="005A409A">
        <w:rPr>
          <w:color w:val="auto"/>
          <w:sz w:val="30"/>
        </w:rPr>
        <w:t>я</w:t>
      </w:r>
      <w:r w:rsidR="009F56D7" w:rsidRPr="00300E4A">
        <w:rPr>
          <w:sz w:val="30"/>
        </w:rPr>
        <w:t xml:space="preserve"> заявителя, представляемы</w:t>
      </w:r>
      <w:r w:rsidR="009F56D7" w:rsidRPr="005A409A">
        <w:rPr>
          <w:color w:val="auto"/>
          <w:sz w:val="30"/>
        </w:rPr>
        <w:t>е</w:t>
      </w:r>
      <w:r w:rsidR="009F56D7" w:rsidRPr="00300E4A">
        <w:rPr>
          <w:sz w:val="30"/>
        </w:rPr>
        <w:t xml:space="preserve"> в Евразийскую экономическую комиссию в соответствии с </w:t>
      </w:r>
      <w:r w:rsidR="00CA6BA6" w:rsidRPr="001F091B">
        <w:rPr>
          <w:color w:val="auto"/>
          <w:sz w:val="30"/>
        </w:rPr>
        <w:t>Р</w:t>
      </w:r>
      <w:r w:rsidR="009F56D7" w:rsidRPr="00300E4A">
        <w:rPr>
          <w:sz w:val="30"/>
        </w:rPr>
        <w:t xml:space="preserve">егламентом </w:t>
      </w:r>
      <w:r w:rsidR="009F56D7" w:rsidRPr="00523C9E">
        <w:rPr>
          <w:color w:val="auto"/>
          <w:sz w:val="30"/>
        </w:rPr>
        <w:t xml:space="preserve">ведения единого таможенного реестра объектов интеллектуальной собственности государств </w:t>
      </w:r>
      <w:r w:rsidR="004B4C30" w:rsidRPr="00E16F6A">
        <w:rPr>
          <w:color w:val="auto"/>
          <w:szCs w:val="30"/>
        </w:rPr>
        <w:t>–</w:t>
      </w:r>
      <w:r w:rsidR="009F56D7" w:rsidRPr="00523C9E">
        <w:rPr>
          <w:color w:val="auto"/>
          <w:sz w:val="30"/>
        </w:rPr>
        <w:t xml:space="preserve"> членов </w:t>
      </w:r>
      <w:r w:rsidR="009F56D7" w:rsidRPr="00523C9E">
        <w:rPr>
          <w:color w:val="auto"/>
          <w:sz w:val="30"/>
        </w:rPr>
        <w:br/>
        <w:t>Евразийского экономического союза</w:t>
      </w:r>
      <w:r w:rsidRPr="00523C9E">
        <w:rPr>
          <w:color w:val="auto"/>
          <w:sz w:val="30"/>
        </w:rPr>
        <w:t xml:space="preserve">» </w:t>
      </w:r>
      <w:r>
        <w:rPr>
          <w:sz w:val="30"/>
        </w:rPr>
        <w:t>(</w:t>
      </w:r>
      <w:r w:rsidRPr="00300E4A">
        <w:rPr>
          <w:sz w:val="30"/>
        </w:rPr>
        <w:t>R.0</w:t>
      </w:r>
      <w:r w:rsidR="006C57AE" w:rsidRPr="00300E4A">
        <w:rPr>
          <w:sz w:val="30"/>
        </w:rPr>
        <w:t>45</w:t>
      </w:r>
      <w:r>
        <w:rPr>
          <w:sz w:val="30"/>
        </w:rPr>
        <w:t>)</w:t>
      </w:r>
      <w:proofErr w:type="gramEnd"/>
    </w:p>
    <w:tbl>
      <w:tblPr>
        <w:tblStyle w:val="34"/>
        <w:tblW w:w="9353" w:type="dxa"/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DD59F6" w:rsidRPr="00953FDE" w14:paraId="40E091C6" w14:textId="77777777" w:rsidTr="009E32A1">
        <w:trPr>
          <w:trHeight w:val="601"/>
          <w:tblHeader/>
        </w:trPr>
        <w:tc>
          <w:tcPr>
            <w:tcW w:w="632" w:type="dxa"/>
          </w:tcPr>
          <w:p w14:paraId="07323E57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№ п/п</w:t>
            </w:r>
          </w:p>
        </w:tc>
        <w:tc>
          <w:tcPr>
            <w:tcW w:w="2666" w:type="dxa"/>
          </w:tcPr>
          <w:p w14:paraId="2D8E4B06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Обозначение элемента</w:t>
            </w:r>
          </w:p>
        </w:tc>
        <w:tc>
          <w:tcPr>
            <w:tcW w:w="6055" w:type="dxa"/>
          </w:tcPr>
          <w:p w14:paraId="46E10098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Описание</w:t>
            </w:r>
          </w:p>
        </w:tc>
      </w:tr>
      <w:tr w:rsidR="00DD59F6" w:rsidRPr="00953FDE" w14:paraId="41B94CAC" w14:textId="77777777" w:rsidTr="009E32A1">
        <w:trPr>
          <w:trHeight w:val="301"/>
          <w:tblHeader/>
        </w:trPr>
        <w:tc>
          <w:tcPr>
            <w:tcW w:w="632" w:type="dxa"/>
          </w:tcPr>
          <w:p w14:paraId="02452882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1</w:t>
            </w:r>
          </w:p>
        </w:tc>
        <w:tc>
          <w:tcPr>
            <w:tcW w:w="2666" w:type="dxa"/>
          </w:tcPr>
          <w:p w14:paraId="322FB2F5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2</w:t>
            </w:r>
          </w:p>
        </w:tc>
        <w:tc>
          <w:tcPr>
            <w:tcW w:w="6055" w:type="dxa"/>
          </w:tcPr>
          <w:p w14:paraId="6AF12F87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3</w:t>
            </w:r>
          </w:p>
        </w:tc>
      </w:tr>
      <w:tr w:rsidR="00DD59F6" w:rsidRPr="00953FDE" w14:paraId="21E53E88" w14:textId="77777777" w:rsidTr="009E32A1">
        <w:tc>
          <w:tcPr>
            <w:tcW w:w="632" w:type="dxa"/>
          </w:tcPr>
          <w:p w14:paraId="7CBF3B6C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1</w:t>
            </w:r>
          </w:p>
        </w:tc>
        <w:tc>
          <w:tcPr>
            <w:tcW w:w="2666" w:type="dxa"/>
          </w:tcPr>
          <w:p w14:paraId="4F578F60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Имя</w:t>
            </w:r>
          </w:p>
        </w:tc>
        <w:tc>
          <w:tcPr>
            <w:tcW w:w="6055" w:type="dxa"/>
          </w:tcPr>
          <w:p w14:paraId="6D243A80" w14:textId="19E5B410" w:rsidR="00DD59F6" w:rsidRPr="00953FDE" w:rsidRDefault="009F56D7" w:rsidP="009F56D7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</w:rPr>
            </w:pPr>
            <w:r w:rsidRPr="009F56D7">
              <w:rPr>
                <w:rFonts w:cs="Arial"/>
                <w:bCs/>
                <w:color w:val="auto"/>
                <w:sz w:val="24"/>
                <w:szCs w:val="20"/>
              </w:rPr>
              <w:t xml:space="preserve">Заявление о включении объектов интеллектуальной собственности в единый таможенный реестр объектов интеллектуальной собственности государств – членов Евразийского экономического союза и иные обращения заявителя, представляемые в Евразийскую экономическую комиссию в соответствии </w:t>
            </w:r>
            <w:r>
              <w:rPr>
                <w:rFonts w:cs="Arial"/>
                <w:bCs/>
                <w:color w:val="auto"/>
                <w:sz w:val="24"/>
                <w:szCs w:val="20"/>
              </w:rPr>
              <w:br/>
            </w:r>
            <w:r w:rsidRPr="009F56D7">
              <w:rPr>
                <w:rFonts w:cs="Arial"/>
                <w:bCs/>
                <w:color w:val="auto"/>
                <w:sz w:val="24"/>
                <w:szCs w:val="20"/>
              </w:rPr>
              <w:t xml:space="preserve">с </w:t>
            </w:r>
            <w:r w:rsidR="00CA6BA6" w:rsidRPr="001F091B">
              <w:rPr>
                <w:rFonts w:cs="Arial"/>
                <w:bCs/>
                <w:color w:val="auto"/>
                <w:sz w:val="24"/>
                <w:szCs w:val="20"/>
              </w:rPr>
              <w:t>Р</w:t>
            </w:r>
            <w:r w:rsidRPr="009F56D7">
              <w:rPr>
                <w:rFonts w:cs="Arial"/>
                <w:bCs/>
                <w:color w:val="auto"/>
                <w:sz w:val="24"/>
                <w:szCs w:val="20"/>
              </w:rPr>
              <w:t xml:space="preserve">егламентом </w:t>
            </w:r>
            <w:r w:rsidRPr="00523C9E">
              <w:rPr>
                <w:rFonts w:cs="Arial"/>
                <w:bCs/>
                <w:color w:val="auto"/>
                <w:sz w:val="24"/>
                <w:szCs w:val="20"/>
              </w:rPr>
              <w:t xml:space="preserve">ведения единого таможенного реестра объектов интеллектуальной собственности </w:t>
            </w:r>
            <w:r w:rsidRPr="00523C9E">
              <w:rPr>
                <w:rFonts w:cs="Arial"/>
                <w:bCs/>
                <w:color w:val="auto"/>
                <w:sz w:val="24"/>
                <w:szCs w:val="20"/>
              </w:rPr>
              <w:br/>
              <w:t xml:space="preserve">государств </w:t>
            </w:r>
            <w:r w:rsidR="00523C9E" w:rsidRPr="009F56D7">
              <w:rPr>
                <w:rFonts w:cs="Arial"/>
                <w:bCs/>
                <w:color w:val="auto"/>
                <w:sz w:val="24"/>
                <w:szCs w:val="20"/>
              </w:rPr>
              <w:t>–</w:t>
            </w:r>
            <w:r w:rsidR="00523C9E">
              <w:rPr>
                <w:rFonts w:cs="Arial"/>
                <w:bCs/>
                <w:color w:val="auto"/>
                <w:sz w:val="24"/>
                <w:szCs w:val="20"/>
              </w:rPr>
              <w:t xml:space="preserve"> </w:t>
            </w:r>
            <w:r w:rsidRPr="00523C9E">
              <w:rPr>
                <w:rFonts w:cs="Arial"/>
                <w:bCs/>
                <w:color w:val="auto"/>
                <w:sz w:val="24"/>
                <w:szCs w:val="20"/>
              </w:rPr>
              <w:t>членов Евразийского экономического союза</w:t>
            </w:r>
          </w:p>
        </w:tc>
      </w:tr>
      <w:tr w:rsidR="00DD59F6" w:rsidRPr="00953FDE" w14:paraId="206C882D" w14:textId="77777777" w:rsidTr="009E32A1">
        <w:tc>
          <w:tcPr>
            <w:tcW w:w="632" w:type="dxa"/>
          </w:tcPr>
          <w:p w14:paraId="729CAEF6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2</w:t>
            </w:r>
          </w:p>
        </w:tc>
        <w:tc>
          <w:tcPr>
            <w:tcW w:w="2666" w:type="dxa"/>
          </w:tcPr>
          <w:p w14:paraId="7FF0FF1C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Идентификатор</w:t>
            </w:r>
          </w:p>
        </w:tc>
        <w:tc>
          <w:tcPr>
            <w:tcW w:w="6055" w:type="dxa"/>
          </w:tcPr>
          <w:p w14:paraId="5B77DD2A" w14:textId="766B1D18" w:rsidR="00DD59F6" w:rsidRPr="00617FC6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  <w:lang w:val="en-US"/>
              </w:rPr>
              <w:t>R</w:t>
            </w:r>
            <w:r w:rsidRPr="00617FC6">
              <w:rPr>
                <w:rFonts w:cs="Arial"/>
                <w:bCs/>
                <w:color w:val="auto"/>
                <w:sz w:val="24"/>
                <w:szCs w:val="20"/>
              </w:rPr>
              <w:t>.0</w:t>
            </w:r>
            <w:r w:rsidR="006C57AE">
              <w:rPr>
                <w:rFonts w:cs="Arial"/>
                <w:bCs/>
                <w:color w:val="auto"/>
                <w:sz w:val="24"/>
                <w:szCs w:val="20"/>
              </w:rPr>
              <w:t>45</w:t>
            </w:r>
          </w:p>
        </w:tc>
      </w:tr>
      <w:tr w:rsidR="00DD59F6" w:rsidRPr="00953FDE" w14:paraId="636DE463" w14:textId="77777777" w:rsidTr="009E32A1">
        <w:tc>
          <w:tcPr>
            <w:tcW w:w="632" w:type="dxa"/>
          </w:tcPr>
          <w:p w14:paraId="7EB0D9BF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3</w:t>
            </w:r>
          </w:p>
        </w:tc>
        <w:tc>
          <w:tcPr>
            <w:tcW w:w="2666" w:type="dxa"/>
          </w:tcPr>
          <w:p w14:paraId="619E6574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Версия</w:t>
            </w:r>
          </w:p>
        </w:tc>
        <w:tc>
          <w:tcPr>
            <w:tcW w:w="6055" w:type="dxa"/>
          </w:tcPr>
          <w:p w14:paraId="14A6F0BB" w14:textId="77777777" w:rsidR="00DD59F6" w:rsidRPr="00A27B13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</w:rPr>
            </w:pPr>
            <w:r>
              <w:rPr>
                <w:rFonts w:cs="Arial"/>
                <w:bCs/>
                <w:color w:val="auto"/>
                <w:sz w:val="24"/>
                <w:szCs w:val="20"/>
              </w:rPr>
              <w:t>1.0.0</w:t>
            </w:r>
          </w:p>
        </w:tc>
      </w:tr>
      <w:tr w:rsidR="00DD59F6" w:rsidRPr="00471DB6" w14:paraId="0380BEB4" w14:textId="77777777" w:rsidTr="009E32A1">
        <w:tc>
          <w:tcPr>
            <w:tcW w:w="632" w:type="dxa"/>
          </w:tcPr>
          <w:p w14:paraId="09DF9B7C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>
              <w:rPr>
                <w:rFonts w:cs="Arial"/>
                <w:bCs/>
                <w:color w:val="auto"/>
                <w:sz w:val="24"/>
                <w:szCs w:val="20"/>
              </w:rPr>
              <w:t>4</w:t>
            </w:r>
          </w:p>
        </w:tc>
        <w:tc>
          <w:tcPr>
            <w:tcW w:w="2666" w:type="dxa"/>
          </w:tcPr>
          <w:p w14:paraId="625C9EA4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Идентификатор пространства имен</w:t>
            </w:r>
          </w:p>
        </w:tc>
        <w:tc>
          <w:tcPr>
            <w:tcW w:w="6055" w:type="dxa"/>
          </w:tcPr>
          <w:p w14:paraId="163ED512" w14:textId="77777777" w:rsidR="00DD59F6" w:rsidRPr="00BC2B80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lang w:val="en-US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urn</w:t>
            </w:r>
            <w:r w:rsidRPr="00BC2B80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:</w:t>
            </w: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EEC</w:t>
            </w:r>
            <w:r w:rsidRPr="00BC2B80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:</w:t>
            </w:r>
            <w:r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R</w:t>
            </w:r>
            <w:r w:rsidRPr="00BC2B80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:</w:t>
            </w:r>
            <w:r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IPObjectApplicationForm</w:t>
            </w:r>
            <w:r w:rsidRPr="00BC2B80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:</w:t>
            </w:r>
            <w:r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v</w:t>
            </w:r>
            <w:r w:rsidRPr="00BC2B80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1.0.0</w:t>
            </w:r>
          </w:p>
        </w:tc>
      </w:tr>
      <w:tr w:rsidR="00DD59F6" w:rsidRPr="00953FDE" w14:paraId="2F51C2BF" w14:textId="77777777" w:rsidTr="009E32A1">
        <w:tc>
          <w:tcPr>
            <w:tcW w:w="632" w:type="dxa"/>
          </w:tcPr>
          <w:p w14:paraId="7D20A47A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>
              <w:rPr>
                <w:rFonts w:cs="Arial"/>
                <w:bCs/>
                <w:color w:val="auto"/>
                <w:sz w:val="24"/>
                <w:szCs w:val="20"/>
              </w:rPr>
              <w:t>5</w:t>
            </w:r>
          </w:p>
        </w:tc>
        <w:tc>
          <w:tcPr>
            <w:tcW w:w="2666" w:type="dxa"/>
          </w:tcPr>
          <w:p w14:paraId="6852D926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 xml:space="preserve">Корневой элемент </w:t>
            </w:r>
            <w:r w:rsidRPr="00953FDE">
              <w:rPr>
                <w:rFonts w:cs="Arial"/>
                <w:bCs/>
                <w:color w:val="auto"/>
                <w:sz w:val="24"/>
                <w:szCs w:val="20"/>
                <w:lang w:val="en-US"/>
              </w:rPr>
              <w:t>XML</w:t>
            </w: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-документа</w:t>
            </w:r>
          </w:p>
        </w:tc>
        <w:tc>
          <w:tcPr>
            <w:tcW w:w="6055" w:type="dxa"/>
          </w:tcPr>
          <w:p w14:paraId="4D617852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lang w:val="en-US"/>
              </w:rPr>
            </w:pPr>
            <w:proofErr w:type="spellStart"/>
            <w:r w:rsidRPr="00953FDE">
              <w:rPr>
                <w:rFonts w:cs="Arial"/>
                <w:bCs/>
                <w:color w:val="auto"/>
                <w:sz w:val="24"/>
                <w:szCs w:val="20"/>
                <w:lang w:val="en-US"/>
              </w:rPr>
              <w:t>IPObjectApplicationFormDetails</w:t>
            </w:r>
            <w:proofErr w:type="spellEnd"/>
          </w:p>
        </w:tc>
      </w:tr>
      <w:tr w:rsidR="00DD59F6" w:rsidRPr="00471DB6" w14:paraId="76DC3031" w14:textId="77777777" w:rsidTr="009E32A1">
        <w:tc>
          <w:tcPr>
            <w:tcW w:w="632" w:type="dxa"/>
          </w:tcPr>
          <w:p w14:paraId="6EA8F4DF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>
              <w:rPr>
                <w:rFonts w:cs="Arial"/>
                <w:bCs/>
                <w:color w:val="auto"/>
                <w:sz w:val="24"/>
                <w:szCs w:val="20"/>
              </w:rPr>
              <w:t>6</w:t>
            </w:r>
          </w:p>
        </w:tc>
        <w:tc>
          <w:tcPr>
            <w:tcW w:w="2666" w:type="dxa"/>
          </w:tcPr>
          <w:p w14:paraId="62C706E5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 xml:space="preserve">Имя файла </w:t>
            </w:r>
            <w:r w:rsidRPr="00953FDE">
              <w:rPr>
                <w:rFonts w:cs="Arial"/>
                <w:bCs/>
                <w:color w:val="auto"/>
                <w:sz w:val="24"/>
                <w:szCs w:val="20"/>
                <w:lang w:val="en-US"/>
              </w:rPr>
              <w:t>XML</w:t>
            </w: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-схемы</w:t>
            </w:r>
          </w:p>
        </w:tc>
        <w:tc>
          <w:tcPr>
            <w:tcW w:w="6055" w:type="dxa"/>
          </w:tcPr>
          <w:p w14:paraId="08607103" w14:textId="77777777" w:rsidR="00DD59F6" w:rsidRPr="00A27B13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lang w:val="en-US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EEC</w:t>
            </w:r>
            <w:r w:rsidRPr="00A27B13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_</w:t>
            </w:r>
            <w:r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R</w:t>
            </w:r>
            <w:r w:rsidRPr="00A27B13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_</w:t>
            </w:r>
            <w:r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IPObjectApplicationForm</w:t>
            </w:r>
            <w:r w:rsidRPr="00A27B13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_</w:t>
            </w:r>
            <w:r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v</w:t>
            </w:r>
            <w:r w:rsidRPr="00A27B13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1.0.0.</w:t>
            </w: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xsd</w:t>
            </w:r>
          </w:p>
        </w:tc>
      </w:tr>
    </w:tbl>
    <w:p w14:paraId="7831B92A" w14:textId="77777777" w:rsidR="00DD59F6" w:rsidRDefault="00DD59F6" w:rsidP="00DD59F6">
      <w:pPr>
        <w:pStyle w:val="42"/>
        <w:tabs>
          <w:tab w:val="left" w:pos="1134"/>
        </w:tabs>
        <w:spacing w:before="240"/>
        <w:ind w:firstLine="709"/>
        <w:jc w:val="left"/>
      </w:pPr>
      <w:r>
        <w:t>3. Импортируемые пространства имен приведены в таблице 2.</w:t>
      </w:r>
    </w:p>
    <w:p w14:paraId="269979B8" w14:textId="77777777" w:rsidR="00DD59F6" w:rsidRDefault="00DD59F6" w:rsidP="00DD59F6">
      <w:pPr>
        <w:keepNext/>
        <w:keepLines/>
        <w:spacing w:after="240" w:line="240" w:lineRule="auto"/>
        <w:jc w:val="right"/>
      </w:pPr>
      <w:r>
        <w:rPr>
          <w:sz w:val="30"/>
          <w:szCs w:val="20"/>
        </w:rPr>
        <w:lastRenderedPageBreak/>
        <w:t>Таблица</w:t>
      </w:r>
      <w:r>
        <w:rPr>
          <w:sz w:val="30"/>
          <w:szCs w:val="20"/>
          <w:lang w:val="en-US"/>
        </w:rPr>
        <w:t xml:space="preserve"> </w:t>
      </w:r>
      <w:r>
        <w:rPr>
          <w:sz w:val="30"/>
          <w:szCs w:val="20"/>
        </w:rPr>
        <w:t>2</w:t>
      </w:r>
    </w:p>
    <w:p w14:paraId="68DF4C40" w14:textId="77777777" w:rsidR="00DD59F6" w:rsidRDefault="00DD59F6" w:rsidP="00DD59F6">
      <w:pPr>
        <w:pStyle w:val="42"/>
        <w:keepNext/>
        <w:tabs>
          <w:tab w:val="left" w:pos="1134"/>
        </w:tabs>
        <w:spacing w:after="120" w:line="240" w:lineRule="auto"/>
        <w:jc w:val="center"/>
      </w:pPr>
      <w:r>
        <w:rPr>
          <w:rFonts w:cs="Times New Roman"/>
        </w:rPr>
        <w:t>Импортируемые пространства имен</w:t>
      </w:r>
    </w:p>
    <w:tbl>
      <w:tblPr>
        <w:tblStyle w:val="27"/>
        <w:tblW w:w="9356" w:type="dxa"/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DD59F6" w:rsidRPr="00953FDE" w14:paraId="2CAFDC0A" w14:textId="77777777" w:rsidTr="009E32A1">
        <w:trPr>
          <w:trHeight w:val="601"/>
          <w:tblHeader/>
        </w:trPr>
        <w:tc>
          <w:tcPr>
            <w:tcW w:w="664" w:type="dxa"/>
            <w:tcBorders>
              <w:bottom w:val="single" w:sz="4" w:space="0" w:color="auto"/>
            </w:tcBorders>
          </w:tcPr>
          <w:p w14:paraId="597D2D3B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</w:tcPr>
          <w:p w14:paraId="323D258C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6ED64206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Префикс</w:t>
            </w:r>
          </w:p>
        </w:tc>
      </w:tr>
      <w:tr w:rsidR="00DD59F6" w:rsidRPr="00953FDE" w14:paraId="4F4D7182" w14:textId="77777777" w:rsidTr="009E32A1">
        <w:trPr>
          <w:trHeight w:val="301"/>
          <w:tblHeader/>
        </w:trPr>
        <w:tc>
          <w:tcPr>
            <w:tcW w:w="664" w:type="dxa"/>
            <w:tcBorders>
              <w:bottom w:val="single" w:sz="4" w:space="0" w:color="auto"/>
            </w:tcBorders>
          </w:tcPr>
          <w:p w14:paraId="719928D9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</w:tcPr>
          <w:p w14:paraId="1BC0F609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54AB6BA5" w14:textId="77777777" w:rsidR="00DD59F6" w:rsidRPr="00953FDE" w:rsidRDefault="00DD59F6" w:rsidP="009E32A1">
            <w:pPr>
              <w:keepNext/>
              <w:keepLines/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</w:rPr>
            </w:pPr>
            <w:r w:rsidRPr="00953FDE">
              <w:rPr>
                <w:rFonts w:cs="Arial"/>
                <w:bCs/>
                <w:color w:val="auto"/>
                <w:sz w:val="24"/>
                <w:szCs w:val="20"/>
              </w:rPr>
              <w:t>3</w:t>
            </w:r>
          </w:p>
        </w:tc>
      </w:tr>
      <w:tr w:rsidR="00DD59F6" w:rsidRPr="00953FDE" w14:paraId="140F2EC9" w14:textId="77777777" w:rsidTr="009E32A1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69085686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  <w:lang w:val="en-US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7FEC4BC3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highlight w:val="cyan"/>
                <w:lang w:val="en-US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27236610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highlight w:val="cyan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ccdo</w:t>
            </w:r>
          </w:p>
        </w:tc>
      </w:tr>
      <w:tr w:rsidR="00DD59F6" w:rsidRPr="00953FDE" w14:paraId="2E964903" w14:textId="77777777" w:rsidTr="009E32A1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258286A0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  <w:lang w:val="en-US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1B73650B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highlight w:val="cyan"/>
                <w:lang w:val="en-US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34F82453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highlight w:val="cyan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csdo</w:t>
            </w:r>
          </w:p>
        </w:tc>
      </w:tr>
      <w:tr w:rsidR="00DD59F6" w:rsidRPr="00953FDE" w14:paraId="77BCADBE" w14:textId="77777777" w:rsidTr="009E32A1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567BCF28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  <w:lang w:val="en-US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3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66C70DEA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highlight w:val="cyan"/>
                <w:lang w:val="en-US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urn:EEC:M:IP:ComplexDataObjects:vX.X.X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7D6DC8C8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highlight w:val="cyan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ipcdo</w:t>
            </w:r>
          </w:p>
        </w:tc>
      </w:tr>
      <w:tr w:rsidR="00DD59F6" w:rsidRPr="00953FDE" w14:paraId="552F93DF" w14:textId="77777777" w:rsidTr="009E32A1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1C62536D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center"/>
              <w:rPr>
                <w:rFonts w:cs="Arial"/>
                <w:bCs/>
                <w:color w:val="auto"/>
                <w:sz w:val="24"/>
                <w:szCs w:val="20"/>
                <w:lang w:val="en-US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4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03274AC0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highlight w:val="cyan"/>
                <w:lang w:val="en-US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urn:EEC:M:IP:SimpleDataObjects:vX.X.X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156B6C89" w14:textId="77777777" w:rsidR="00DD59F6" w:rsidRPr="00953FDE" w:rsidRDefault="00DD59F6" w:rsidP="009E32A1">
            <w:pPr>
              <w:suppressAutoHyphens w:val="0"/>
              <w:overflowPunct/>
              <w:spacing w:line="264" w:lineRule="auto"/>
              <w:ind w:firstLine="0"/>
              <w:jc w:val="left"/>
              <w:rPr>
                <w:rFonts w:cs="Arial"/>
                <w:bCs/>
                <w:color w:val="auto"/>
                <w:sz w:val="24"/>
                <w:szCs w:val="20"/>
                <w:highlight w:val="cyan"/>
              </w:rPr>
            </w:pPr>
            <w:r w:rsidRPr="00953FDE">
              <w:rPr>
                <w:rFonts w:cs="Arial"/>
                <w:bCs/>
                <w:noProof/>
                <w:color w:val="auto"/>
                <w:sz w:val="24"/>
                <w:szCs w:val="20"/>
                <w:lang w:val="en-US"/>
              </w:rPr>
              <w:t>ipsdo</w:t>
            </w:r>
          </w:p>
        </w:tc>
      </w:tr>
    </w:tbl>
    <w:p w14:paraId="1D48A329" w14:textId="1C398EF9" w:rsidR="00DD59F6" w:rsidRDefault="00DD59F6" w:rsidP="00DD59F6">
      <w:pPr>
        <w:pStyle w:val="af3"/>
        <w:widowControl w:val="0"/>
        <w:spacing w:before="240"/>
      </w:pPr>
      <w:r w:rsidRPr="00866D12">
        <w:t>4</w:t>
      </w:r>
      <w:r>
        <w:t xml:space="preserve">. Символы «X.X.X» в импортируемых пространствах имен соответствуют номеру версии составных частей модели данных Союза, использованной при разработке структуры </w:t>
      </w:r>
      <w:r w:rsidRPr="005A409A">
        <w:t>«</w:t>
      </w:r>
      <w:r w:rsidR="009F56D7" w:rsidRPr="005A409A">
        <w:rPr>
          <w:szCs w:val="30"/>
        </w:rPr>
        <w:t>З</w:t>
      </w:r>
      <w:r w:rsidR="009F56D7" w:rsidRPr="0053257A">
        <w:rPr>
          <w:szCs w:val="30"/>
        </w:rPr>
        <w:t>аявлени</w:t>
      </w:r>
      <w:r w:rsidR="009F56D7" w:rsidRPr="005A409A">
        <w:rPr>
          <w:szCs w:val="30"/>
        </w:rPr>
        <w:t>е</w:t>
      </w:r>
      <w:r w:rsidR="009F56D7" w:rsidRPr="0053257A">
        <w:rPr>
          <w:szCs w:val="30"/>
        </w:rPr>
        <w:t xml:space="preserve"> о включении объектов интеллектуальной собственности в единый </w:t>
      </w:r>
      <w:r w:rsidR="009F56D7" w:rsidRPr="00523C9E">
        <w:rPr>
          <w:szCs w:val="30"/>
        </w:rPr>
        <w:t xml:space="preserve">таможенный </w:t>
      </w:r>
      <w:r w:rsidR="009F56D7" w:rsidRPr="0053257A">
        <w:rPr>
          <w:szCs w:val="30"/>
        </w:rPr>
        <w:t xml:space="preserve">реестр </w:t>
      </w:r>
      <w:r w:rsidR="009F56D7" w:rsidRPr="00523C9E">
        <w:rPr>
          <w:szCs w:val="30"/>
        </w:rPr>
        <w:t>объектов интеллектуал</w:t>
      </w:r>
      <w:r w:rsidR="00523C9E" w:rsidRPr="00523C9E">
        <w:rPr>
          <w:szCs w:val="30"/>
        </w:rPr>
        <w:t>ьной собственности государств –</w:t>
      </w:r>
      <w:r w:rsidR="00523C9E">
        <w:rPr>
          <w:szCs w:val="30"/>
        </w:rPr>
        <w:t xml:space="preserve"> </w:t>
      </w:r>
      <w:r w:rsidR="009F56D7" w:rsidRPr="00523C9E">
        <w:rPr>
          <w:szCs w:val="30"/>
        </w:rPr>
        <w:t xml:space="preserve">членов Евразийского экономического союза </w:t>
      </w:r>
      <w:r w:rsidR="009F56D7" w:rsidRPr="0053257A">
        <w:rPr>
          <w:szCs w:val="30"/>
        </w:rPr>
        <w:t>и ины</w:t>
      </w:r>
      <w:r w:rsidR="009F56D7" w:rsidRPr="005A409A">
        <w:rPr>
          <w:szCs w:val="30"/>
        </w:rPr>
        <w:t>е</w:t>
      </w:r>
      <w:r w:rsidR="009F56D7" w:rsidRPr="0053257A">
        <w:rPr>
          <w:szCs w:val="30"/>
        </w:rPr>
        <w:t xml:space="preserve"> обращени</w:t>
      </w:r>
      <w:r w:rsidR="009F56D7" w:rsidRPr="005A409A">
        <w:rPr>
          <w:szCs w:val="30"/>
        </w:rPr>
        <w:t>я</w:t>
      </w:r>
      <w:r w:rsidR="009F56D7" w:rsidRPr="0053257A">
        <w:rPr>
          <w:szCs w:val="30"/>
        </w:rPr>
        <w:t xml:space="preserve"> заявителя, представляемы</w:t>
      </w:r>
      <w:r w:rsidR="009F56D7" w:rsidRPr="005A409A">
        <w:rPr>
          <w:szCs w:val="30"/>
        </w:rPr>
        <w:t>е</w:t>
      </w:r>
      <w:r w:rsidR="009F56D7" w:rsidRPr="0053257A">
        <w:rPr>
          <w:szCs w:val="30"/>
        </w:rPr>
        <w:t xml:space="preserve"> в Евразийскую экономическую комиссию в соответствии с </w:t>
      </w:r>
      <w:r w:rsidR="00CA6BA6" w:rsidRPr="001F091B">
        <w:rPr>
          <w:szCs w:val="30"/>
        </w:rPr>
        <w:t>Р</w:t>
      </w:r>
      <w:r w:rsidR="009F56D7" w:rsidRPr="0053257A">
        <w:rPr>
          <w:szCs w:val="30"/>
        </w:rPr>
        <w:t xml:space="preserve">егламентом </w:t>
      </w:r>
      <w:r w:rsidR="009F56D7" w:rsidRPr="00523C9E">
        <w:rPr>
          <w:szCs w:val="30"/>
        </w:rPr>
        <w:t xml:space="preserve">ведения единого таможенного реестра объектов интеллектуальной собственности государств </w:t>
      </w:r>
      <w:r w:rsidR="00523C9E" w:rsidRPr="00523C9E">
        <w:rPr>
          <w:szCs w:val="30"/>
        </w:rPr>
        <w:t>–</w:t>
      </w:r>
      <w:r w:rsidR="009F56D7" w:rsidRPr="00523C9E">
        <w:rPr>
          <w:szCs w:val="30"/>
        </w:rPr>
        <w:t xml:space="preserve"> членов Евразийского экономического союза</w:t>
      </w:r>
      <w:r w:rsidRPr="00523C9E">
        <w:t>»</w:t>
      </w:r>
      <w:r w:rsidRPr="00866D12">
        <w:t xml:space="preserve"> </w:t>
      </w:r>
      <w:r>
        <w:t>(R.0</w:t>
      </w:r>
      <w:r w:rsidR="006C57AE">
        <w:t>45</w:t>
      </w:r>
      <w:r>
        <w:t>).</w:t>
      </w:r>
    </w:p>
    <w:p w14:paraId="06A82ADF" w14:textId="672EB308" w:rsidR="00DD59F6" w:rsidRDefault="00DD59F6" w:rsidP="00DD59F6">
      <w:pPr>
        <w:pStyle w:val="af3"/>
        <w:widowControl w:val="0"/>
      </w:pPr>
      <w:r w:rsidRPr="00866D12">
        <w:t>5</w:t>
      </w:r>
      <w:r>
        <w:t xml:space="preserve">. Описание структуры </w:t>
      </w:r>
      <w:r w:rsidRPr="005A409A">
        <w:rPr>
          <w:szCs w:val="28"/>
        </w:rPr>
        <w:t>«</w:t>
      </w:r>
      <w:r w:rsidR="009F56D7" w:rsidRPr="005A409A">
        <w:rPr>
          <w:szCs w:val="30"/>
        </w:rPr>
        <w:t>З</w:t>
      </w:r>
      <w:r w:rsidR="009F56D7" w:rsidRPr="0053257A">
        <w:rPr>
          <w:szCs w:val="30"/>
        </w:rPr>
        <w:t>аявлени</w:t>
      </w:r>
      <w:r w:rsidR="009F56D7" w:rsidRPr="005A409A">
        <w:rPr>
          <w:szCs w:val="30"/>
        </w:rPr>
        <w:t>е</w:t>
      </w:r>
      <w:r w:rsidR="009F56D7" w:rsidRPr="0053257A">
        <w:rPr>
          <w:szCs w:val="30"/>
        </w:rPr>
        <w:t xml:space="preserve"> о включении объектов интеллектуальной собственности в единый </w:t>
      </w:r>
      <w:r w:rsidR="009F56D7" w:rsidRPr="00523C9E">
        <w:rPr>
          <w:szCs w:val="30"/>
        </w:rPr>
        <w:t xml:space="preserve">таможенный </w:t>
      </w:r>
      <w:r w:rsidR="009F56D7" w:rsidRPr="0053257A">
        <w:rPr>
          <w:szCs w:val="30"/>
        </w:rPr>
        <w:t xml:space="preserve">реестр </w:t>
      </w:r>
      <w:r w:rsidR="009F56D7" w:rsidRPr="00523C9E">
        <w:rPr>
          <w:szCs w:val="30"/>
        </w:rPr>
        <w:t xml:space="preserve">объектов интеллектуальной собственности государств – членов Евразийского экономического союза </w:t>
      </w:r>
      <w:r w:rsidR="009F56D7" w:rsidRPr="0053257A">
        <w:rPr>
          <w:szCs w:val="30"/>
        </w:rPr>
        <w:t>и ины</w:t>
      </w:r>
      <w:r w:rsidR="009F56D7" w:rsidRPr="005A409A">
        <w:rPr>
          <w:szCs w:val="30"/>
        </w:rPr>
        <w:t>е</w:t>
      </w:r>
      <w:r w:rsidR="009F56D7" w:rsidRPr="0053257A">
        <w:rPr>
          <w:szCs w:val="30"/>
        </w:rPr>
        <w:t xml:space="preserve"> обращени</w:t>
      </w:r>
      <w:r w:rsidR="009F56D7" w:rsidRPr="005A409A">
        <w:rPr>
          <w:szCs w:val="30"/>
        </w:rPr>
        <w:t>я</w:t>
      </w:r>
      <w:r w:rsidR="009F56D7" w:rsidRPr="0053257A">
        <w:rPr>
          <w:szCs w:val="30"/>
        </w:rPr>
        <w:t xml:space="preserve"> заявителя, представляемы</w:t>
      </w:r>
      <w:r w:rsidR="009F56D7" w:rsidRPr="005A409A">
        <w:rPr>
          <w:szCs w:val="30"/>
        </w:rPr>
        <w:t>е</w:t>
      </w:r>
      <w:r w:rsidR="009F56D7" w:rsidRPr="0053257A">
        <w:rPr>
          <w:szCs w:val="30"/>
        </w:rPr>
        <w:t xml:space="preserve"> в Евразийскую экономическую комиссию в соответствии с </w:t>
      </w:r>
      <w:r w:rsidR="00CA6BA6" w:rsidRPr="001F091B">
        <w:rPr>
          <w:szCs w:val="30"/>
        </w:rPr>
        <w:t>Р</w:t>
      </w:r>
      <w:r w:rsidR="009F56D7" w:rsidRPr="0053257A">
        <w:rPr>
          <w:szCs w:val="30"/>
        </w:rPr>
        <w:t xml:space="preserve">егламентом </w:t>
      </w:r>
      <w:r w:rsidR="009F56D7" w:rsidRPr="00523C9E">
        <w:rPr>
          <w:szCs w:val="30"/>
        </w:rPr>
        <w:t xml:space="preserve">ведения единого таможенного реестра объектов интеллектуальной собственности государств </w:t>
      </w:r>
      <w:r w:rsidR="00523C9E" w:rsidRPr="00523C9E">
        <w:rPr>
          <w:szCs w:val="30"/>
        </w:rPr>
        <w:t>–</w:t>
      </w:r>
      <w:r w:rsidR="009F56D7" w:rsidRPr="00523C9E">
        <w:rPr>
          <w:szCs w:val="30"/>
        </w:rPr>
        <w:t xml:space="preserve"> членов Евразийского экономического союза</w:t>
      </w:r>
      <w:r w:rsidRPr="00523C9E">
        <w:rPr>
          <w:szCs w:val="28"/>
        </w:rPr>
        <w:t>»</w:t>
      </w:r>
      <w:r>
        <w:t xml:space="preserve"> (R.0</w:t>
      </w:r>
      <w:r w:rsidR="006C57AE">
        <w:t>45</w:t>
      </w:r>
      <w:r>
        <w:t>)</w:t>
      </w:r>
      <w:r w:rsidR="00733815" w:rsidRPr="001F091B">
        <w:t>,</w:t>
      </w:r>
      <w:r w:rsidRPr="001F091B">
        <w:rPr>
          <w:szCs w:val="28"/>
        </w:rPr>
        <w:t xml:space="preserve"> </w:t>
      </w:r>
      <w:r>
        <w:rPr>
          <w:szCs w:val="30"/>
        </w:rPr>
        <w:t xml:space="preserve">приводится в табличной форме с указанием полного реквизитного состава с учетом всех уровней </w:t>
      </w:r>
      <w:r>
        <w:rPr>
          <w:szCs w:val="30"/>
        </w:rPr>
        <w:lastRenderedPageBreak/>
        <w:t>иерархии вплоть до простых (атомарных) реквизитов в таблице 3.</w:t>
      </w:r>
    </w:p>
    <w:p w14:paraId="7C8171B8" w14:textId="77777777" w:rsidR="00DD59F6" w:rsidRDefault="00DD59F6" w:rsidP="00DD59F6">
      <w:r>
        <w:rPr>
          <w:sz w:val="30"/>
          <w:szCs w:val="30"/>
        </w:rPr>
        <w:t>6. В таблице 3 формируются следующие поля (графы):</w:t>
      </w:r>
    </w:p>
    <w:p w14:paraId="0CF48F57" w14:textId="19022CCB" w:rsidR="00DD59F6" w:rsidRDefault="00CA6BA6" w:rsidP="00DD59F6">
      <w:pPr>
        <w:pStyle w:val="af5"/>
      </w:pPr>
      <w:r>
        <w:t xml:space="preserve">«имя реквизита» – </w:t>
      </w:r>
      <w:r w:rsidR="00DD59F6">
        <w:t>устоявшееся или официальное словесное обозначение реквизита;</w:t>
      </w:r>
    </w:p>
    <w:p w14:paraId="1D2BBAE0" w14:textId="3CF1C3AE" w:rsidR="00DD59F6" w:rsidRDefault="00CA6BA6" w:rsidP="00DD59F6">
      <w:pPr>
        <w:pStyle w:val="af5"/>
      </w:pPr>
      <w:r>
        <w:t xml:space="preserve">«описание реквизита» – </w:t>
      </w:r>
      <w:r w:rsidR="00DD59F6">
        <w:t>текст, поясняющий смысл (семантику) реквизита;</w:t>
      </w:r>
    </w:p>
    <w:p w14:paraId="31ACD4AE" w14:textId="4847D287" w:rsidR="00DD59F6" w:rsidRDefault="00CA6BA6" w:rsidP="00DD59F6">
      <w:pPr>
        <w:pStyle w:val="af5"/>
      </w:pPr>
      <w:r>
        <w:t xml:space="preserve">«тип данных» – </w:t>
      </w:r>
      <w:r w:rsidR="00DD59F6">
        <w:t>словесное описание возможных значений реквизита;</w:t>
      </w:r>
    </w:p>
    <w:p w14:paraId="4E67DE9E" w14:textId="05972C2D" w:rsidR="00DD59F6" w:rsidRDefault="00DD59F6" w:rsidP="00DD59F6">
      <w:pPr>
        <w:pStyle w:val="af5"/>
      </w:pPr>
      <w:r>
        <w:t>«</w:t>
      </w:r>
      <w:r w:rsidR="00CA6BA6">
        <w:t xml:space="preserve">графа формы» </w:t>
      </w:r>
      <w:r w:rsidRPr="00B07F09">
        <w:t xml:space="preserve">– номер либо наименование графы </w:t>
      </w:r>
      <w:r>
        <w:t xml:space="preserve">формы </w:t>
      </w:r>
      <w:r w:rsidRPr="00B812D7">
        <w:t xml:space="preserve">заявления о включении объектов интеллектуальной собственности </w:t>
      </w:r>
      <w:r>
        <w:br/>
      </w:r>
      <w:r w:rsidRPr="00B812D7">
        <w:t xml:space="preserve">в единый </w:t>
      </w:r>
      <w:r w:rsidRPr="00523C9E">
        <w:t>таможенный</w:t>
      </w:r>
      <w:r w:rsidRPr="00B812D7">
        <w:t xml:space="preserve"> реестр </w:t>
      </w:r>
      <w:r w:rsidRPr="00523C9E">
        <w:t xml:space="preserve">объектов интеллектуальной собственности государств </w:t>
      </w:r>
      <w:r w:rsidR="009A7577" w:rsidRPr="00523C9E">
        <w:t>–</w:t>
      </w:r>
      <w:r w:rsidRPr="00523C9E">
        <w:t xml:space="preserve"> членов Евразийского экономического союза </w:t>
      </w:r>
      <w:r>
        <w:t xml:space="preserve">или </w:t>
      </w:r>
      <w:r w:rsidRPr="00B07F09">
        <w:t>регистрационн</w:t>
      </w:r>
      <w:r>
        <w:t>ой</w:t>
      </w:r>
      <w:r w:rsidRPr="00B07F09">
        <w:t xml:space="preserve"> форм</w:t>
      </w:r>
      <w:r>
        <w:t>ы</w:t>
      </w:r>
      <w:r w:rsidRPr="00B07F09">
        <w:t xml:space="preserve"> объектов интеллектуальной собственности, </w:t>
      </w:r>
      <w:r>
        <w:t>определенные в Р</w:t>
      </w:r>
      <w:r w:rsidRPr="00B07F09">
        <w:t>е</w:t>
      </w:r>
      <w:r>
        <w:t>гламенте</w:t>
      </w:r>
      <w:r w:rsidRPr="00B812D7">
        <w:t xml:space="preserve"> </w:t>
      </w:r>
      <w:r w:rsidRPr="00523C9E">
        <w:t xml:space="preserve">ведения единого таможенного реестра объектов интеллектуальной собственности государств </w:t>
      </w:r>
      <w:r w:rsidR="009A7577" w:rsidRPr="00523C9E">
        <w:t>–</w:t>
      </w:r>
      <w:r w:rsidRPr="00523C9E">
        <w:t xml:space="preserve"> членов Евразийского экономического союза, утвержденном Решением Коллегии Евразийской экономической комиссии от 6 марта 2018 г. № 35</w:t>
      </w:r>
      <w:r w:rsidRPr="00B07F09">
        <w:t>;</w:t>
      </w:r>
    </w:p>
    <w:p w14:paraId="01D43136" w14:textId="77777777" w:rsidR="00DD59F6" w:rsidRDefault="00DD59F6" w:rsidP="00DD59F6">
      <w:pPr>
        <w:pStyle w:val="af5"/>
      </w:pPr>
      <w:r>
        <w:t>«правило формирования» – код (коды) правила (правил) формирования отдельных реквизитов структуры электронного вида документа;</w:t>
      </w:r>
    </w:p>
    <w:p w14:paraId="4470A7FA" w14:textId="44B01818" w:rsidR="00DD59F6" w:rsidRDefault="005E7CAC" w:rsidP="00DD59F6">
      <w:pPr>
        <w:pStyle w:val="af5"/>
      </w:pPr>
      <w:r>
        <w:t xml:space="preserve">«мн.» – </w:t>
      </w:r>
      <w:r w:rsidR="00DD59F6">
        <w:t>множественность реквизитов: обязательность (</w:t>
      </w:r>
      <w:proofErr w:type="spellStart"/>
      <w:r w:rsidR="00DD59F6">
        <w:t>опциональность</w:t>
      </w:r>
      <w:proofErr w:type="spellEnd"/>
      <w:r w:rsidR="00DD59F6">
        <w:t>) и количество возможных повторений реквизита.</w:t>
      </w:r>
    </w:p>
    <w:p w14:paraId="30E906FA" w14:textId="13866DE7" w:rsidR="00DD59F6" w:rsidRDefault="00DD59F6" w:rsidP="00DD59F6">
      <w:pPr>
        <w:pStyle w:val="33"/>
        <w:keepNext/>
        <w:tabs>
          <w:tab w:val="left" w:pos="1134"/>
        </w:tabs>
        <w:ind w:firstLine="709"/>
      </w:pPr>
      <w:r>
        <w:t xml:space="preserve">7. Для указания обязательности заполнения реквизитов структуры </w:t>
      </w:r>
      <w:r w:rsidRPr="005A409A">
        <w:rPr>
          <w:color w:val="auto"/>
          <w:szCs w:val="30"/>
        </w:rPr>
        <w:t>«</w:t>
      </w:r>
      <w:r w:rsidR="009F56D7" w:rsidRPr="005A409A">
        <w:rPr>
          <w:color w:val="auto"/>
          <w:szCs w:val="30"/>
        </w:rPr>
        <w:t>З</w:t>
      </w:r>
      <w:r w:rsidR="009F56D7" w:rsidRPr="0053257A">
        <w:rPr>
          <w:szCs w:val="30"/>
        </w:rPr>
        <w:t>аявлени</w:t>
      </w:r>
      <w:r w:rsidR="009F56D7" w:rsidRPr="005A409A">
        <w:rPr>
          <w:color w:val="auto"/>
          <w:szCs w:val="30"/>
        </w:rPr>
        <w:t>е</w:t>
      </w:r>
      <w:r w:rsidR="009F56D7" w:rsidRPr="0053257A">
        <w:rPr>
          <w:szCs w:val="30"/>
        </w:rPr>
        <w:t xml:space="preserve"> о включении объектов интеллектуальной собственности в единый </w:t>
      </w:r>
      <w:r w:rsidR="009F56D7" w:rsidRPr="00523C9E">
        <w:rPr>
          <w:color w:val="auto"/>
          <w:szCs w:val="30"/>
        </w:rPr>
        <w:t xml:space="preserve">таможенный </w:t>
      </w:r>
      <w:r w:rsidR="009F56D7" w:rsidRPr="0053257A">
        <w:rPr>
          <w:szCs w:val="30"/>
        </w:rPr>
        <w:t xml:space="preserve">реестр </w:t>
      </w:r>
      <w:r w:rsidR="009F56D7" w:rsidRPr="00523C9E">
        <w:rPr>
          <w:color w:val="auto"/>
          <w:szCs w:val="30"/>
        </w:rPr>
        <w:t xml:space="preserve">объектов интеллектуальной собственности государств – членов Евразийского экономического союза </w:t>
      </w:r>
      <w:r w:rsidR="009F56D7" w:rsidRPr="0053257A">
        <w:rPr>
          <w:szCs w:val="30"/>
        </w:rPr>
        <w:t>и ины</w:t>
      </w:r>
      <w:r w:rsidR="009F56D7" w:rsidRPr="005A409A">
        <w:rPr>
          <w:color w:val="auto"/>
          <w:szCs w:val="30"/>
        </w:rPr>
        <w:t>е</w:t>
      </w:r>
      <w:r w:rsidR="009F56D7" w:rsidRPr="0053257A">
        <w:rPr>
          <w:szCs w:val="30"/>
        </w:rPr>
        <w:t xml:space="preserve"> </w:t>
      </w:r>
      <w:r w:rsidR="009F56D7" w:rsidRPr="0053257A">
        <w:rPr>
          <w:szCs w:val="30"/>
        </w:rPr>
        <w:lastRenderedPageBreak/>
        <w:t>обращени</w:t>
      </w:r>
      <w:r w:rsidR="009F56D7" w:rsidRPr="005A409A">
        <w:rPr>
          <w:color w:val="auto"/>
          <w:szCs w:val="30"/>
        </w:rPr>
        <w:t>я</w:t>
      </w:r>
      <w:r w:rsidR="009F56D7" w:rsidRPr="0053257A">
        <w:rPr>
          <w:szCs w:val="30"/>
        </w:rPr>
        <w:t xml:space="preserve"> заявителя, представляемы</w:t>
      </w:r>
      <w:r w:rsidR="009F56D7" w:rsidRPr="005A409A">
        <w:rPr>
          <w:color w:val="auto"/>
          <w:szCs w:val="30"/>
        </w:rPr>
        <w:t>е</w:t>
      </w:r>
      <w:r w:rsidR="009F56D7" w:rsidRPr="0053257A">
        <w:rPr>
          <w:szCs w:val="30"/>
        </w:rPr>
        <w:t xml:space="preserve"> в Евразийскую экономическую комиссию в соответствии с </w:t>
      </w:r>
      <w:r w:rsidR="005E7CAC" w:rsidRPr="001F091B">
        <w:rPr>
          <w:color w:val="auto"/>
          <w:szCs w:val="30"/>
        </w:rPr>
        <w:t>Р</w:t>
      </w:r>
      <w:r w:rsidR="009F56D7" w:rsidRPr="0053257A">
        <w:rPr>
          <w:szCs w:val="30"/>
        </w:rPr>
        <w:t xml:space="preserve">егламентом </w:t>
      </w:r>
      <w:r w:rsidR="009F56D7" w:rsidRPr="00523C9E">
        <w:rPr>
          <w:color w:val="auto"/>
          <w:szCs w:val="30"/>
        </w:rPr>
        <w:t xml:space="preserve">ведения единого таможенного реестра объектов интеллектуальной собственности государств </w:t>
      </w:r>
      <w:r w:rsidR="00523C9E" w:rsidRPr="00523C9E">
        <w:rPr>
          <w:color w:val="auto"/>
          <w:szCs w:val="30"/>
        </w:rPr>
        <w:t>–</w:t>
      </w:r>
      <w:r w:rsidR="009F56D7" w:rsidRPr="00523C9E">
        <w:rPr>
          <w:color w:val="auto"/>
          <w:szCs w:val="30"/>
        </w:rPr>
        <w:t xml:space="preserve"> членов Евразийского экономического союза</w:t>
      </w:r>
      <w:r w:rsidRPr="00523C9E">
        <w:rPr>
          <w:color w:val="auto"/>
          <w:szCs w:val="30"/>
        </w:rPr>
        <w:t xml:space="preserve">» </w:t>
      </w:r>
      <w:r>
        <w:t xml:space="preserve">используются следующие обозначения </w:t>
      </w:r>
      <w:r>
        <w:rPr>
          <w:color w:val="auto"/>
        </w:rPr>
        <w:t xml:space="preserve">в графе «Множественность» («мн.») </w:t>
      </w:r>
      <w:r>
        <w:rPr>
          <w:szCs w:val="30"/>
        </w:rPr>
        <w:t>в таблице 3</w:t>
      </w:r>
      <w:r>
        <w:t>:</w:t>
      </w:r>
    </w:p>
    <w:p w14:paraId="76BD778A" w14:textId="73768E06" w:rsidR="00DD59F6" w:rsidRDefault="005E7CAC" w:rsidP="00DD59F6">
      <w:pPr>
        <w:pStyle w:val="af5"/>
      </w:pPr>
      <w:r>
        <w:t xml:space="preserve">1 – </w:t>
      </w:r>
      <w:r w:rsidR="00DD59F6">
        <w:t>реквизит обязателен, повторения не допускаются;</w:t>
      </w:r>
    </w:p>
    <w:p w14:paraId="5D9FD75A" w14:textId="62660DFA" w:rsidR="00DD59F6" w:rsidRDefault="005E7CAC" w:rsidP="00DD59F6">
      <w:pPr>
        <w:pStyle w:val="af5"/>
      </w:pPr>
      <w:r>
        <w:t xml:space="preserve">N </w:t>
      </w:r>
      <w:r w:rsidR="00DD59F6">
        <w:t>–</w:t>
      </w:r>
      <w:r>
        <w:t xml:space="preserve"> </w:t>
      </w:r>
      <w:r w:rsidR="00DD59F6">
        <w:t>реквизит обязателен, должен повторяться n раз (n &gt; 1);</w:t>
      </w:r>
    </w:p>
    <w:p w14:paraId="58157907" w14:textId="1A18B971" w:rsidR="00DD59F6" w:rsidRDefault="00DD59F6" w:rsidP="00DD59F6">
      <w:pPr>
        <w:pStyle w:val="af5"/>
      </w:pPr>
      <w:r>
        <w:t>1..*</w:t>
      </w:r>
      <w:r w:rsidR="005E7CAC">
        <w:t xml:space="preserve"> </w:t>
      </w:r>
      <w:r>
        <w:t>–</w:t>
      </w:r>
      <w:r w:rsidR="005E7CAC">
        <w:t xml:space="preserve"> </w:t>
      </w:r>
      <w:r>
        <w:t>реквизит обязателен, может повторяться без ограничений;</w:t>
      </w:r>
    </w:p>
    <w:p w14:paraId="4AD0D982" w14:textId="3CE46133" w:rsidR="00DD59F6" w:rsidRDefault="00DD59F6" w:rsidP="00DD59F6">
      <w:pPr>
        <w:pStyle w:val="af5"/>
      </w:pPr>
      <w:r>
        <w:t>n..*</w:t>
      </w:r>
      <w:r w:rsidR="005E7CAC">
        <w:t xml:space="preserve"> </w:t>
      </w:r>
      <w:r>
        <w:t>–</w:t>
      </w:r>
      <w:r w:rsidR="005E7CAC">
        <w:t xml:space="preserve"> </w:t>
      </w:r>
      <w:r>
        <w:t xml:space="preserve">реквизит обязателен, должен повторяться не менее n раз </w:t>
      </w:r>
      <w:r>
        <w:br/>
        <w:t>(n &gt; 1);</w:t>
      </w:r>
    </w:p>
    <w:p w14:paraId="49353382" w14:textId="1E90F342" w:rsidR="00DD59F6" w:rsidRDefault="00DD59F6" w:rsidP="00DD59F6">
      <w:pPr>
        <w:pStyle w:val="af5"/>
      </w:pPr>
      <w:proofErr w:type="spellStart"/>
      <w:r>
        <w:t>n..m</w:t>
      </w:r>
      <w:proofErr w:type="spellEnd"/>
      <w:r w:rsidR="005E7CAC">
        <w:t xml:space="preserve"> </w:t>
      </w:r>
      <w:r>
        <w:t>–</w:t>
      </w:r>
      <w:r w:rsidR="005E7CAC">
        <w:t xml:space="preserve"> </w:t>
      </w:r>
      <w:r>
        <w:t xml:space="preserve">реквизит обязателен, должен повторяться не менее n раз </w:t>
      </w:r>
      <w:r>
        <w:br/>
        <w:t>и не более m раз (n &gt; 1, m &gt; n);</w:t>
      </w:r>
    </w:p>
    <w:p w14:paraId="1905CF8E" w14:textId="6A653A6D" w:rsidR="00DD59F6" w:rsidRDefault="00DD59F6" w:rsidP="00DD59F6">
      <w:pPr>
        <w:pStyle w:val="af5"/>
      </w:pPr>
      <w:r>
        <w:t>0..1</w:t>
      </w:r>
      <w:r w:rsidR="005E7CAC">
        <w:t xml:space="preserve"> </w:t>
      </w:r>
      <w:r>
        <w:t>–</w:t>
      </w:r>
      <w:r w:rsidR="005E7CAC">
        <w:t xml:space="preserve"> </w:t>
      </w:r>
      <w:r>
        <w:t>реквизит опционален, повторения не допускаются;</w:t>
      </w:r>
    </w:p>
    <w:p w14:paraId="0EF83F73" w14:textId="64074A29" w:rsidR="00DD59F6" w:rsidRDefault="00DD59F6" w:rsidP="00DD59F6">
      <w:pPr>
        <w:pStyle w:val="af5"/>
      </w:pPr>
      <w:r>
        <w:t>0..*</w:t>
      </w:r>
      <w:r w:rsidR="005E7CAC">
        <w:t xml:space="preserve"> </w:t>
      </w:r>
      <w:r>
        <w:t>–</w:t>
      </w:r>
      <w:r w:rsidR="005E7CAC">
        <w:t xml:space="preserve"> </w:t>
      </w:r>
      <w:r>
        <w:t>реквизит опционален, может повторяться без ограничений;</w:t>
      </w:r>
    </w:p>
    <w:p w14:paraId="64A6CF7B" w14:textId="6F1FE086" w:rsidR="00DD59F6" w:rsidRDefault="00DD59F6" w:rsidP="00DD59F6">
      <w:pPr>
        <w:pStyle w:val="af5"/>
      </w:pPr>
      <w:r>
        <w:t>0..m</w:t>
      </w:r>
      <w:r w:rsidR="005E7CAC">
        <w:t xml:space="preserve"> </w:t>
      </w:r>
      <w:r>
        <w:t>–</w:t>
      </w:r>
      <w:r w:rsidR="005E7CAC">
        <w:t xml:space="preserve"> </w:t>
      </w:r>
      <w:r>
        <w:t xml:space="preserve">реквизит опционален, может повторяться не более m раз </w:t>
      </w:r>
      <w:r>
        <w:br/>
        <w:t>(m &gt; 1).</w:t>
      </w:r>
    </w:p>
    <w:p w14:paraId="6E727E11" w14:textId="77777777" w:rsidR="00DD59F6" w:rsidRDefault="00DD59F6" w:rsidP="00DD59F6">
      <w:pPr>
        <w:pStyle w:val="af3"/>
        <w:widowControl w:val="0"/>
        <w:rPr>
          <w:szCs w:val="28"/>
        </w:rPr>
      </w:pPr>
    </w:p>
    <w:p w14:paraId="395B50F5" w14:textId="77777777" w:rsidR="00DD59F6" w:rsidRDefault="00DD59F6" w:rsidP="00DD59F6">
      <w:pPr>
        <w:pStyle w:val="af8"/>
        <w:jc w:val="center"/>
        <w:rPr>
          <w:szCs w:val="24"/>
        </w:rPr>
        <w:sectPr w:rsidR="00DD59F6" w:rsidSect="005B5035">
          <w:pgSz w:w="11906" w:h="16838"/>
          <w:pgMar w:top="1134" w:right="849" w:bottom="1134" w:left="1701" w:header="720" w:footer="720" w:gutter="0"/>
          <w:pgNumType w:start="1"/>
          <w:cols w:space="720"/>
          <w:titlePg/>
          <w:docGrid w:linePitch="381"/>
        </w:sectPr>
      </w:pPr>
    </w:p>
    <w:p w14:paraId="7F3D875D" w14:textId="77777777" w:rsidR="00DD59F6" w:rsidRDefault="00DD59F6" w:rsidP="00DD59F6">
      <w:pPr>
        <w:keepNext/>
        <w:spacing w:after="240" w:line="240" w:lineRule="auto"/>
        <w:jc w:val="right"/>
      </w:pPr>
      <w:r>
        <w:rPr>
          <w:sz w:val="30"/>
          <w:szCs w:val="20"/>
        </w:rPr>
        <w:lastRenderedPageBreak/>
        <w:t>Таблица 3</w:t>
      </w:r>
    </w:p>
    <w:p w14:paraId="767EFC1C" w14:textId="2732E932" w:rsidR="00DD59F6" w:rsidRDefault="00DD59F6" w:rsidP="00DD59F6">
      <w:pPr>
        <w:pStyle w:val="af7"/>
        <w:spacing w:after="120" w:line="240" w:lineRule="auto"/>
        <w:jc w:val="center"/>
      </w:pPr>
      <w:r>
        <w:t xml:space="preserve">Описание структуры </w:t>
      </w:r>
      <w:r w:rsidRPr="005A409A">
        <w:t>«</w:t>
      </w:r>
      <w:r w:rsidR="009F56D7" w:rsidRPr="005A409A">
        <w:rPr>
          <w:szCs w:val="30"/>
        </w:rPr>
        <w:t>З</w:t>
      </w:r>
      <w:r w:rsidR="009F56D7" w:rsidRPr="0053257A">
        <w:rPr>
          <w:szCs w:val="30"/>
        </w:rPr>
        <w:t>аявлени</w:t>
      </w:r>
      <w:r w:rsidR="009F56D7">
        <w:rPr>
          <w:szCs w:val="30"/>
        </w:rPr>
        <w:t>е</w:t>
      </w:r>
      <w:r w:rsidR="00AB6038" w:rsidRPr="005A409A">
        <w:rPr>
          <w:szCs w:val="30"/>
        </w:rPr>
        <w:t xml:space="preserve"> </w:t>
      </w:r>
      <w:r w:rsidR="009F56D7" w:rsidRPr="0053257A">
        <w:rPr>
          <w:szCs w:val="30"/>
        </w:rPr>
        <w:t xml:space="preserve">о включении объектов интеллектуальной собственности в единый </w:t>
      </w:r>
      <w:r w:rsidR="009F56D7" w:rsidRPr="004A430F">
        <w:rPr>
          <w:szCs w:val="30"/>
        </w:rPr>
        <w:t>таможенный</w:t>
      </w:r>
      <w:r w:rsidR="009F56D7" w:rsidRPr="0053257A">
        <w:rPr>
          <w:szCs w:val="30"/>
        </w:rPr>
        <w:t xml:space="preserve"> реестр </w:t>
      </w:r>
      <w:r w:rsidR="009F56D7" w:rsidRPr="004A430F">
        <w:rPr>
          <w:szCs w:val="30"/>
        </w:rPr>
        <w:t xml:space="preserve">объектов интеллектуальной собственности государств – членов Евразийского экономического союза </w:t>
      </w:r>
      <w:r w:rsidR="005A409A">
        <w:rPr>
          <w:szCs w:val="30"/>
        </w:rPr>
        <w:br/>
      </w:r>
      <w:r w:rsidR="009F56D7" w:rsidRPr="0053257A">
        <w:rPr>
          <w:szCs w:val="30"/>
        </w:rPr>
        <w:t>и ины</w:t>
      </w:r>
      <w:r w:rsidR="009F56D7" w:rsidRPr="005A409A">
        <w:rPr>
          <w:szCs w:val="30"/>
        </w:rPr>
        <w:t>е</w:t>
      </w:r>
      <w:r w:rsidR="009F56D7" w:rsidRPr="0053257A">
        <w:rPr>
          <w:szCs w:val="30"/>
        </w:rPr>
        <w:t xml:space="preserve"> обращени</w:t>
      </w:r>
      <w:r w:rsidR="009F56D7" w:rsidRPr="005A409A">
        <w:rPr>
          <w:szCs w:val="30"/>
        </w:rPr>
        <w:t>я</w:t>
      </w:r>
      <w:r w:rsidR="009F56D7" w:rsidRPr="00AB6038">
        <w:rPr>
          <w:szCs w:val="30"/>
        </w:rPr>
        <w:t xml:space="preserve"> </w:t>
      </w:r>
      <w:r w:rsidR="009F56D7" w:rsidRPr="0053257A">
        <w:rPr>
          <w:szCs w:val="30"/>
        </w:rPr>
        <w:t>заявителя, представляемы</w:t>
      </w:r>
      <w:r w:rsidR="009F56D7" w:rsidRPr="005A409A">
        <w:rPr>
          <w:szCs w:val="30"/>
        </w:rPr>
        <w:t xml:space="preserve">е </w:t>
      </w:r>
      <w:r w:rsidR="009F56D7" w:rsidRPr="0053257A">
        <w:rPr>
          <w:szCs w:val="30"/>
        </w:rPr>
        <w:t xml:space="preserve">в Евразийскую экономическую комиссию в соответствии </w:t>
      </w:r>
      <w:r w:rsidR="005A409A">
        <w:rPr>
          <w:szCs w:val="30"/>
        </w:rPr>
        <w:br/>
      </w:r>
      <w:r w:rsidR="009F56D7" w:rsidRPr="0053257A">
        <w:rPr>
          <w:szCs w:val="30"/>
        </w:rPr>
        <w:t xml:space="preserve">с </w:t>
      </w:r>
      <w:r w:rsidR="005E7CAC" w:rsidRPr="001F091B">
        <w:rPr>
          <w:szCs w:val="30"/>
        </w:rPr>
        <w:t>Р</w:t>
      </w:r>
      <w:r w:rsidR="009F56D7" w:rsidRPr="0053257A">
        <w:rPr>
          <w:szCs w:val="30"/>
        </w:rPr>
        <w:t xml:space="preserve">егламентом </w:t>
      </w:r>
      <w:r w:rsidR="009F56D7" w:rsidRPr="004A430F">
        <w:rPr>
          <w:szCs w:val="30"/>
        </w:rPr>
        <w:t xml:space="preserve">ведения единого таможенного реестра объектов интеллектуальной собственности государств </w:t>
      </w:r>
      <w:r w:rsidR="005A409A" w:rsidRPr="004A430F">
        <w:rPr>
          <w:szCs w:val="30"/>
        </w:rPr>
        <w:t>–</w:t>
      </w:r>
      <w:r w:rsidR="009F56D7" w:rsidRPr="004A430F">
        <w:rPr>
          <w:szCs w:val="30"/>
        </w:rPr>
        <w:t xml:space="preserve"> членов Евразийского экономического союза</w:t>
      </w:r>
      <w:r w:rsidRPr="004A430F">
        <w:t xml:space="preserve">» </w:t>
      </w:r>
      <w:r>
        <w:t>(R.0</w:t>
      </w:r>
      <w:r w:rsidR="006C57AE">
        <w:t>45</w:t>
      </w:r>
      <w:r>
        <w:t>)</w:t>
      </w:r>
    </w:p>
    <w:tbl>
      <w:tblPr>
        <w:tblStyle w:val="aff4"/>
        <w:tblW w:w="14596" w:type="dxa"/>
        <w:tblLayout w:type="fixed"/>
        <w:tblLook w:val="0600" w:firstRow="0" w:lastRow="0" w:firstColumn="0" w:lastColumn="0" w:noHBand="1" w:noVBand="1"/>
      </w:tblPr>
      <w:tblGrid>
        <w:gridCol w:w="237"/>
        <w:gridCol w:w="186"/>
        <w:gridCol w:w="122"/>
        <w:gridCol w:w="151"/>
        <w:gridCol w:w="283"/>
        <w:gridCol w:w="151"/>
        <w:gridCol w:w="140"/>
        <w:gridCol w:w="1844"/>
        <w:gridCol w:w="3118"/>
        <w:gridCol w:w="3402"/>
        <w:gridCol w:w="2268"/>
        <w:gridCol w:w="1985"/>
        <w:gridCol w:w="709"/>
      </w:tblGrid>
      <w:tr w:rsidR="005B3531" w14:paraId="55FC774F" w14:textId="77777777" w:rsidTr="002416A0">
        <w:trPr>
          <w:cantSplit/>
          <w:trHeight w:val="601"/>
          <w:tblHeader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9EC5E13" w14:textId="77777777" w:rsidR="00B52A93" w:rsidRPr="004D2968" w:rsidRDefault="00B52A93" w:rsidP="00A849C2">
            <w:pPr>
              <w:pStyle w:val="af6"/>
              <w:rPr>
                <w:b w:val="0"/>
              </w:rPr>
            </w:pPr>
            <w:r w:rsidRPr="004D2968">
              <w:rPr>
                <w:b w:val="0"/>
              </w:rPr>
              <w:t>Имя реквизита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BE1DEBD" w14:textId="77777777" w:rsidR="00B52A93" w:rsidRPr="004D2968" w:rsidRDefault="00B52A93" w:rsidP="00A849C2">
            <w:pPr>
              <w:pStyle w:val="af6"/>
              <w:rPr>
                <w:b w:val="0"/>
              </w:rPr>
            </w:pPr>
            <w:r w:rsidRPr="004D2968">
              <w:rPr>
                <w:b w:val="0"/>
              </w:rPr>
              <w:t>Описание реквизита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32AB859" w14:textId="77777777" w:rsidR="00B52A93" w:rsidRPr="004D2968" w:rsidRDefault="00B52A93" w:rsidP="00A849C2">
            <w:pPr>
              <w:pStyle w:val="af6"/>
              <w:rPr>
                <w:b w:val="0"/>
              </w:rPr>
            </w:pPr>
            <w:r w:rsidRPr="004D2968">
              <w:rPr>
                <w:b w:val="0"/>
              </w:rPr>
              <w:t>Тип данных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174E" w14:textId="77777777" w:rsidR="00B52A93" w:rsidRPr="004D2968" w:rsidRDefault="00B52A93" w:rsidP="00A849C2">
            <w:pPr>
              <w:pStyle w:val="af6"/>
              <w:rPr>
                <w:b w:val="0"/>
              </w:rPr>
            </w:pPr>
            <w:r w:rsidRPr="004D2968">
              <w:rPr>
                <w:b w:val="0"/>
              </w:rPr>
              <w:t>Графа формы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F79C" w14:textId="77777777" w:rsidR="00B52A93" w:rsidRPr="004D2968" w:rsidRDefault="00B52A93" w:rsidP="00A849C2">
            <w:pPr>
              <w:pStyle w:val="af6"/>
              <w:rPr>
                <w:b w:val="0"/>
              </w:rPr>
            </w:pPr>
            <w:r w:rsidRPr="004D2968">
              <w:rPr>
                <w:b w:val="0"/>
              </w:rPr>
              <w:t>Правило формирования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AF0E135" w14:textId="77777777" w:rsidR="00B52A93" w:rsidRPr="004D2968" w:rsidRDefault="00B52A93" w:rsidP="00A849C2">
            <w:pPr>
              <w:pStyle w:val="af6"/>
              <w:rPr>
                <w:b w:val="0"/>
              </w:rPr>
            </w:pPr>
            <w:r w:rsidRPr="004D2968">
              <w:rPr>
                <w:b w:val="0"/>
              </w:rPr>
              <w:t>Мн.</w:t>
            </w:r>
          </w:p>
        </w:tc>
      </w:tr>
      <w:tr w:rsidR="005B3531" w14:paraId="0CF9B20C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179EF5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электронного документа (сведений)</w:t>
            </w:r>
          </w:p>
          <w:p w14:paraId="4DE0783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77076A6" w14:textId="4073CC62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кодовое обозначение электронного документа (сведений) в соответствии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 xml:space="preserve">с реестром структур электронных документов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>и сведений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0849FA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csdo:​E​Doc​Code​Type (M.SDT.90001)</w:t>
            </w:r>
          </w:p>
          <w:p w14:paraId="2AED082F" w14:textId="3574B494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Значение кода в соответствии с реестром структур электронных документов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>и сведений.</w:t>
            </w:r>
          </w:p>
          <w:p w14:paraId="625FB02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Шаблон: </w:t>
            </w:r>
            <w:r>
              <w:rPr>
                <w:noProof/>
                <w:lang w:val="en-US"/>
              </w:rPr>
              <w:t>R</w:t>
            </w:r>
            <w:r w:rsidRPr="00A41B70">
              <w:rPr>
                <w:noProof/>
              </w:rPr>
              <w:t>(\.[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]{2}\.[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]{2}\.[0-9]{2})?\.[0-9]{3}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3058" w14:textId="77777777" w:rsidR="00B52A93" w:rsidRDefault="00B52A93" w:rsidP="00A849C2">
            <w:pPr>
              <w:pStyle w:val="af9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5C96" w14:textId="76BB2A9C" w:rsidR="00B52A93" w:rsidRPr="00BC24E2" w:rsidRDefault="009F56D7" w:rsidP="00850071">
            <w:pPr>
              <w:pStyle w:val="af9"/>
            </w:pPr>
            <w:r w:rsidRPr="009F56D7">
              <w:t>Указывается R.045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88BE5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0F3B4B13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230259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электронного документа (сведений)</w:t>
            </w:r>
          </w:p>
          <w:p w14:paraId="6C1DEFC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384D02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931613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csdo:​Universally​Unique​Id​Type (M.SDT.90003)</w:t>
            </w:r>
          </w:p>
          <w:p w14:paraId="666B9C60" w14:textId="146D6D83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Значение идентификатора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 xml:space="preserve">в соответствии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 xml:space="preserve">с </w:t>
            </w:r>
            <w:r>
              <w:rPr>
                <w:noProof/>
                <w:lang w:val="en-US"/>
              </w:rPr>
              <w:t>ISO</w:t>
            </w:r>
            <w:r w:rsidRPr="00A41B70">
              <w:rPr>
                <w:noProof/>
              </w:rPr>
              <w:t>/</w:t>
            </w:r>
            <w:r>
              <w:rPr>
                <w:noProof/>
                <w:lang w:val="en-US"/>
              </w:rPr>
              <w:t>IEC</w:t>
            </w:r>
            <w:r w:rsidRPr="00A41B70">
              <w:rPr>
                <w:noProof/>
              </w:rPr>
              <w:t xml:space="preserve"> 9834-8.</w:t>
            </w:r>
          </w:p>
          <w:p w14:paraId="495AF27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3557" w14:textId="77777777" w:rsidR="00B52A93" w:rsidRPr="00BC24E2" w:rsidRDefault="00B52A93" w:rsidP="00A849C2">
            <w:pPr>
              <w:pStyle w:val="af9"/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2558" w14:textId="77777777" w:rsidR="00B52A93" w:rsidRPr="00BC24E2" w:rsidRDefault="00B52A93" w:rsidP="00850071">
            <w:pPr>
              <w:pStyle w:val="af9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58798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1110C6F5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0BBC44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lastRenderedPageBreak/>
              <w:t>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исходного электронного документа (сведений)</w:t>
            </w:r>
          </w:p>
          <w:p w14:paraId="6E65063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(csdo:​E​Doc​Ref​Id)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AB8D7F" w14:textId="450F07C4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идентификатор электронного документа (сведений), в ответ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>на который был сформирован данный электронный документ (сведения)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60192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csdo:​Universally​Unique​Id​Type (M.SDT.90003)</w:t>
            </w:r>
          </w:p>
          <w:p w14:paraId="65B2BD98" w14:textId="4856E5B8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Значение идентификатора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 xml:space="preserve">в соответствии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 xml:space="preserve">с </w:t>
            </w:r>
            <w:r>
              <w:rPr>
                <w:noProof/>
                <w:lang w:val="en-US"/>
              </w:rPr>
              <w:t>ISO</w:t>
            </w:r>
            <w:r w:rsidRPr="00A41B70">
              <w:rPr>
                <w:noProof/>
              </w:rPr>
              <w:t>/</w:t>
            </w:r>
            <w:r>
              <w:rPr>
                <w:noProof/>
                <w:lang w:val="en-US"/>
              </w:rPr>
              <w:t>IEC</w:t>
            </w:r>
            <w:r w:rsidRPr="00A41B70">
              <w:rPr>
                <w:noProof/>
              </w:rPr>
              <w:t xml:space="preserve"> 9834-8.</w:t>
            </w:r>
          </w:p>
          <w:p w14:paraId="15205FC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8D9F" w14:textId="77777777" w:rsidR="00B52A93" w:rsidRPr="00BC24E2" w:rsidRDefault="00B52A93" w:rsidP="00A849C2">
            <w:pPr>
              <w:pStyle w:val="af9"/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B9F2" w14:textId="7AD88D3F" w:rsidR="00B52A93" w:rsidRPr="00BC24E2" w:rsidRDefault="00EB2F26" w:rsidP="00850071">
            <w:pPr>
              <w:pStyle w:val="af9"/>
              <w:rPr>
                <w:lang w:val="en-US"/>
              </w:rPr>
            </w:pPr>
            <w:r w:rsidRPr="00EB2F26">
              <w:rPr>
                <w:lang w:val="en-US"/>
              </w:rPr>
              <w:t>R045.00</w:t>
            </w:r>
            <w:r>
              <w:rPr>
                <w:lang w:val="en-US"/>
              </w:rPr>
              <w:t xml:space="preserve">2, </w:t>
            </w: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 xml:space="preserve">3, </w:t>
            </w: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 xml:space="preserve">5, </w:t>
            </w: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 xml:space="preserve">8, </w:t>
            </w:r>
            <w:r>
              <w:rPr>
                <w:rFonts w:cs="Times New Roman"/>
                <w:szCs w:val="24"/>
                <w:lang w:val="en-US"/>
              </w:rPr>
              <w:t>R045.010, R045.012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47A40B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73C390E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BAD53D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Дата и время электронного документа (сведений)</w:t>
            </w:r>
          </w:p>
          <w:p w14:paraId="5376005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(csdo:​E​Doc​Date​Time)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0F92F3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дата и время создания электронного документа (сведений)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295A16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bdt:​Date​Time​Type (M.BDT.00006)</w:t>
            </w:r>
          </w:p>
          <w:p w14:paraId="615EDF63" w14:textId="48B79F7B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даты и времени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BE6C" w14:textId="77777777" w:rsidR="00B52A93" w:rsidRDefault="00B52A93" w:rsidP="00A849C2">
            <w:pPr>
              <w:pStyle w:val="af9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E676" w14:textId="77777777" w:rsidR="00B52A93" w:rsidRPr="00BC24E2" w:rsidRDefault="00B52A93" w:rsidP="00850071">
            <w:pPr>
              <w:pStyle w:val="af9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6C323A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BD54A0E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C65911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Входящий номер заявления</w:t>
            </w:r>
          </w:p>
          <w:p w14:paraId="5F7B483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Application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78E366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входящий номер заявления о включении объекта интеллектуальной собственности в единый таможенный реестр объектов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5C8FD4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4AA8948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057112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739E6A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5435" w14:textId="77777777" w:rsidR="00B52A93" w:rsidRDefault="00B52A93" w:rsidP="00A849C2">
            <w:pPr>
              <w:pStyle w:val="af9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1B52" w14:textId="4A593C3C" w:rsidR="00B52A93" w:rsidRPr="00B22E3A" w:rsidRDefault="00EB2F26" w:rsidP="00850071">
            <w:pPr>
              <w:pStyle w:val="af9"/>
            </w:pPr>
            <w:r w:rsidRPr="00EB2F26">
              <w:rPr>
                <w:lang w:val="en-US"/>
              </w:rPr>
              <w:t>R045.00</w:t>
            </w:r>
            <w:r>
              <w:rPr>
                <w:lang w:val="en-US"/>
              </w:rPr>
              <w:t xml:space="preserve">2, </w:t>
            </w: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 xml:space="preserve">3, </w:t>
            </w: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 xml:space="preserve">5, </w:t>
            </w: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 xml:space="preserve">8, </w:t>
            </w:r>
            <w:r>
              <w:rPr>
                <w:rFonts w:cs="Times New Roman"/>
                <w:szCs w:val="24"/>
                <w:lang w:val="en-US"/>
              </w:rPr>
              <w:t>R045.010, R045.012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4A2FD1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7A3F98C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086D2F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6.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Номер документа</w:t>
            </w:r>
          </w:p>
          <w:p w14:paraId="6F589D2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590F2C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номер документа, присвоенный заявителем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BF670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0DE07F7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886BEB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4502F9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0F36" w14:textId="77777777" w:rsidR="00B52A93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91A4" w14:textId="1E8452E6" w:rsidR="00B52A93" w:rsidRPr="00AE1444" w:rsidRDefault="00B52A93" w:rsidP="00850071">
            <w:pPr>
              <w:pStyle w:val="af8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212005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7DEB396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8A957E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7. Дата документа</w:t>
            </w:r>
          </w:p>
          <w:p w14:paraId="239F512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(csdo:​Doc​Creation​Date)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1F828A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дата подачи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83C0AA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527056F1" w14:textId="64947BA6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даты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 xml:space="preserve">в соответствии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>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4BF2" w14:textId="77777777" w:rsidR="00B52A93" w:rsidRPr="00E61DF5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4813" w14:textId="463D732F" w:rsidR="00B52A93" w:rsidRPr="00AE1444" w:rsidRDefault="00B52A93" w:rsidP="00850071">
            <w:pPr>
              <w:pStyle w:val="af8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7B3CD7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20C63C84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59C5B6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субъекта</w:t>
            </w:r>
          </w:p>
          <w:p w14:paraId="2A6B7D6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Subject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8B76D8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полное наименование хозяйствующего субъекта или фамилия, имя и отчество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FF0BC7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417AE98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35E117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AD12D9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E380" w14:textId="77777777" w:rsidR="00B52A93" w:rsidRDefault="00B52A93" w:rsidP="00A849C2">
            <w:pPr>
              <w:pStyle w:val="af9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067195">
              <w:rPr>
                <w:szCs w:val="24"/>
              </w:rPr>
              <w:t>аименование правообладателя (представителя правообладателя)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AA33" w14:textId="77777777" w:rsidR="00B52A93" w:rsidRPr="00AE1444" w:rsidRDefault="00B52A93" w:rsidP="00850071">
            <w:pPr>
              <w:pStyle w:val="af8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760346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79EF4A68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00C4E2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Регистрационная форма объекта интеллектуальной собственности</w:t>
            </w:r>
          </w:p>
          <w:p w14:paraId="231FCCFF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P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Object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Applicant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Registration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Form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608126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регистрационная форма объекта интеллектуальной собственности к заявлению о включении объектов интеллектуальной собственности в единый таможенный реестр объектов интеллектуальной собственности, подаваемая заявителем на электронном носителе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B6C2F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ipcdo:​I​P​Object​Applicant​Registration​Form​Details​Type (M.IP.CDT.00414)</w:t>
            </w:r>
          </w:p>
          <w:p w14:paraId="546398B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636C" w14:textId="77777777" w:rsidR="00B52A93" w:rsidRPr="003A2BA9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Регистрационная форма (приложение к заявлению)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EFE4" w14:textId="3AE46998" w:rsidR="00B52A93" w:rsidRDefault="00EB2F26" w:rsidP="00EB2F26">
            <w:pPr>
              <w:pStyle w:val="af8"/>
              <w:jc w:val="left"/>
            </w:pPr>
            <w:r w:rsidRPr="00EB2F26">
              <w:rPr>
                <w:lang w:val="en-US"/>
              </w:rPr>
              <w:t>R045.00</w:t>
            </w:r>
            <w:r>
              <w:t>1</w:t>
            </w:r>
            <w:r>
              <w:rPr>
                <w:lang w:val="en-US"/>
              </w:rPr>
              <w:t xml:space="preserve">, </w:t>
            </w: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 xml:space="preserve">3, </w:t>
            </w: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 xml:space="preserve">6, </w:t>
            </w: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 xml:space="preserve">7, </w:t>
            </w:r>
            <w:r>
              <w:rPr>
                <w:rFonts w:cs="Times New Roman"/>
                <w:szCs w:val="24"/>
                <w:lang w:val="en-US"/>
              </w:rPr>
              <w:t>R045.009, R045.011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D7FC68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06C0DDC0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C06682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CD74B8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Номер документа</w:t>
            </w:r>
          </w:p>
          <w:p w14:paraId="7A7886E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CDB389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номер документа, присвоенный заявителем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1178E9E" w14:textId="77777777" w:rsidR="00B52A93" w:rsidRPr="006A02D3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040F" w14:textId="77777777" w:rsidR="00B52A93" w:rsidRPr="004A5D29" w:rsidRDefault="00B52A93" w:rsidP="00A849C2">
            <w:pPr>
              <w:spacing w:line="264" w:lineRule="auto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AA4A" w14:textId="61584B84" w:rsidR="00B52A93" w:rsidRPr="00EB2F26" w:rsidRDefault="00EB2F26" w:rsidP="00850071">
            <w:pPr>
              <w:pStyle w:val="af9"/>
              <w:rPr>
                <w:noProof/>
              </w:rPr>
            </w:pPr>
            <w:r w:rsidRPr="00EB2F26">
              <w:rPr>
                <w:lang w:val="en-US"/>
              </w:rPr>
              <w:t>R</w:t>
            </w:r>
            <w:r w:rsidRPr="00EB2F26">
              <w:t xml:space="preserve">045.001,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045.00</w:t>
            </w:r>
            <w:r>
              <w:rPr>
                <w:rFonts w:cs="Times New Roman"/>
                <w:szCs w:val="24"/>
              </w:rPr>
              <w:t xml:space="preserve">3,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045.00</w:t>
            </w:r>
            <w:r>
              <w:rPr>
                <w:rFonts w:cs="Times New Roman"/>
                <w:szCs w:val="24"/>
              </w:rPr>
              <w:t xml:space="preserve">8,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 xml:space="preserve">045.010,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D89B0B" w14:textId="77777777" w:rsidR="00B52A93" w:rsidRPr="00EB2F26" w:rsidRDefault="00B52A93" w:rsidP="00A849C2">
            <w:pPr>
              <w:pStyle w:val="af9"/>
              <w:jc w:val="center"/>
            </w:pPr>
            <w:r w:rsidRPr="00EB2F26">
              <w:rPr>
                <w:noProof/>
              </w:rPr>
              <w:t>0..1</w:t>
            </w:r>
          </w:p>
        </w:tc>
      </w:tr>
      <w:tr w:rsidR="005B3531" w14:paraId="254EEF65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007BFD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45700E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Номер регистрационной формы объекта интеллектуальной собственности</w:t>
            </w:r>
          </w:p>
          <w:p w14:paraId="08C9A1EA" w14:textId="77777777" w:rsidR="00B52A93" w:rsidRPr="00EB2F26" w:rsidRDefault="00B52A93" w:rsidP="00A849C2">
            <w:pPr>
              <w:pStyle w:val="af9"/>
            </w:pPr>
            <w:r w:rsidRPr="00EB2F26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EB2F26">
              <w:rPr>
                <w:noProof/>
              </w:rPr>
              <w:t>:​</w:t>
            </w:r>
            <w:r>
              <w:rPr>
                <w:noProof/>
                <w:lang w:val="en-US"/>
              </w:rPr>
              <w:t>Registration</w:t>
            </w:r>
            <w:r w:rsidRPr="00EB2F26">
              <w:rPr>
                <w:noProof/>
              </w:rPr>
              <w:t>​</w:t>
            </w:r>
            <w:r>
              <w:rPr>
                <w:noProof/>
                <w:lang w:val="en-US"/>
              </w:rPr>
              <w:t>Form</w:t>
            </w:r>
            <w:r w:rsidRPr="00EB2F26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EB2F26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A55503F" w14:textId="2F588CE3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номер регистрационной формы объекта интеллектуальной собственности, прилагаемой к заявлению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>о включении объектов интеллектуальной собственности в единый таможенный реестр объектов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5F44A3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50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.00093)</w:t>
            </w:r>
          </w:p>
          <w:p w14:paraId="37D0FFB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7EE1B1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3493245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F528" w14:textId="77777777" w:rsidR="00B52A93" w:rsidRDefault="00B52A93" w:rsidP="00A849C2">
            <w:pPr>
              <w:pStyle w:val="af9"/>
              <w:rPr>
                <w:noProof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AC30" w14:textId="498CDDB0" w:rsidR="00B52A93" w:rsidRDefault="00EB2F26" w:rsidP="00850071">
            <w:pPr>
              <w:pStyle w:val="af9"/>
              <w:rPr>
                <w:noProof/>
                <w:lang w:val="en-US"/>
              </w:rPr>
            </w:pPr>
            <w:r w:rsidRPr="00EB2F26">
              <w:rPr>
                <w:lang w:val="en-US"/>
              </w:rPr>
              <w:t>R</w:t>
            </w:r>
            <w:r w:rsidRPr="00EB2F26">
              <w:t>045.00</w:t>
            </w:r>
            <w:r>
              <w:t>2</w:t>
            </w:r>
            <w:r w:rsidRPr="00EB2F26">
              <w:t xml:space="preserve">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045.00</w:t>
            </w:r>
            <w:r>
              <w:rPr>
                <w:rFonts w:cs="Times New Roman"/>
                <w:szCs w:val="24"/>
              </w:rPr>
              <w:t xml:space="preserve">3,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045.00</w:t>
            </w:r>
            <w:r>
              <w:rPr>
                <w:rFonts w:cs="Times New Roman"/>
                <w:szCs w:val="24"/>
              </w:rPr>
              <w:t xml:space="preserve">8,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 xml:space="preserve">045.010,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C75912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CF8FEFE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042C83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D06B2C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Входящий номер заявления</w:t>
            </w:r>
          </w:p>
          <w:p w14:paraId="05045D6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Application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7ED57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входящий номер заявления о включении объекта интеллектуальной собственности в единый таможенный реестр объектов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3CFE27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50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.00093)</w:t>
            </w:r>
          </w:p>
          <w:p w14:paraId="592EC2F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1FA8D9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3416D07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53BF" w14:textId="77777777" w:rsidR="00B52A93" w:rsidRDefault="00B52A93" w:rsidP="00A849C2">
            <w:pPr>
              <w:pStyle w:val="af9"/>
              <w:rPr>
                <w:noProof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C384" w14:textId="3F78AE36" w:rsidR="00B52A93" w:rsidRDefault="00EB2F26" w:rsidP="00EB2F26">
            <w:pPr>
              <w:pStyle w:val="af9"/>
              <w:rPr>
                <w:noProof/>
                <w:lang w:val="en-US"/>
              </w:rPr>
            </w:pPr>
            <w:r w:rsidRPr="00EB2F26">
              <w:rPr>
                <w:lang w:val="en-US"/>
              </w:rPr>
              <w:t>R</w:t>
            </w:r>
            <w:r w:rsidRPr="00EB2F26">
              <w:t>045.00</w:t>
            </w:r>
            <w:r>
              <w:t>2</w:t>
            </w:r>
            <w:r w:rsidRPr="00EB2F26">
              <w:t xml:space="preserve">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045.00</w:t>
            </w:r>
            <w:r>
              <w:rPr>
                <w:rFonts w:cs="Times New Roman"/>
                <w:szCs w:val="24"/>
              </w:rPr>
              <w:t xml:space="preserve">4,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045.00</w:t>
            </w:r>
            <w:r>
              <w:rPr>
                <w:rFonts w:cs="Times New Roman"/>
                <w:szCs w:val="24"/>
              </w:rPr>
              <w:t xml:space="preserve">7,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</w:t>
            </w:r>
            <w:r>
              <w:rPr>
                <w:rFonts w:cs="Times New Roman"/>
                <w:szCs w:val="24"/>
              </w:rPr>
              <w:t>009</w:t>
            </w:r>
            <w:r w:rsidRPr="00EB2F26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045.01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7685D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5B10EC8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75B1C2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D54FC9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Регистрационный номер объекта интеллектуальной собственности</w:t>
            </w:r>
          </w:p>
          <w:p w14:paraId="006BB5BB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P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Object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F277E3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регистрационный номер объекта интеллектуальной собственности в едином таможенном реестре объектов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922793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ipsdo:​I​P​Object​Id​Type (M.IP.SDT.00011)</w:t>
            </w:r>
          </w:p>
          <w:p w14:paraId="6A91523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40B6E3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Шаблон: 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{5}/(АП|СП|ТЗ)-\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{4}-(0[1-9]|[1|2]\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|3[0|1])(0[1-9]|1[0-2])\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AE83" w14:textId="77777777" w:rsidR="00B52A93" w:rsidRPr="00A41B70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A777" w14:textId="4C34E4AF" w:rsidR="00B52A93" w:rsidRPr="00A41B70" w:rsidRDefault="00EB2F26" w:rsidP="00850071">
            <w:pPr>
              <w:pStyle w:val="af9"/>
              <w:rPr>
                <w:noProof/>
              </w:rPr>
            </w:pPr>
            <w:r w:rsidRPr="00EB2F26">
              <w:rPr>
                <w:lang w:val="en-US"/>
              </w:rPr>
              <w:t>R</w:t>
            </w:r>
            <w:r w:rsidRPr="00EB2F26">
              <w:t>045.00</w:t>
            </w:r>
            <w:r>
              <w:t>2</w:t>
            </w:r>
            <w:r w:rsidRPr="00EB2F26">
              <w:t xml:space="preserve">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045.00</w:t>
            </w:r>
            <w:r>
              <w:rPr>
                <w:rFonts w:cs="Times New Roman"/>
                <w:szCs w:val="24"/>
              </w:rPr>
              <w:t xml:space="preserve">4,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045.00</w:t>
            </w:r>
            <w:r>
              <w:rPr>
                <w:rFonts w:cs="Times New Roman"/>
                <w:szCs w:val="24"/>
              </w:rPr>
              <w:t xml:space="preserve">7,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</w:t>
            </w:r>
            <w:r>
              <w:rPr>
                <w:rFonts w:cs="Times New Roman"/>
                <w:szCs w:val="24"/>
              </w:rPr>
              <w:t>009</w:t>
            </w:r>
            <w:r w:rsidRPr="00EB2F26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  <w:lang w:val="en-US"/>
              </w:rPr>
              <w:t>R</w:t>
            </w:r>
            <w:r w:rsidRPr="00EB2F26">
              <w:rPr>
                <w:rFonts w:cs="Times New Roman"/>
                <w:szCs w:val="24"/>
              </w:rPr>
              <w:t>045.01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9F34BD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DF1EDA8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490F7C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87E878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Объект интеллектуальной собственности в регистрационной форме</w:t>
            </w:r>
          </w:p>
          <w:p w14:paraId="59211D2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(ipcdo:​Registration​Form​I​P​Object​Details)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6685155" w14:textId="7321A46C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сведения об объекте интеллектуальной собственности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>в регистрационной форме заявления о включении объекта интеллектуальной собственности в единый таможенный реестр объектов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B0526DC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ipcdo:​Registration​Form​I​P​Object​Details​Type (M.IP.CDT.00404)</w:t>
            </w:r>
          </w:p>
          <w:p w14:paraId="1FB09ED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4F10" w14:textId="77777777" w:rsidR="00B52A93" w:rsidRPr="00F316C3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F316C3">
              <w:rPr>
                <w:rFonts w:cs="Times New Roman"/>
                <w:szCs w:val="24"/>
              </w:rPr>
              <w:t xml:space="preserve">Регистрационная форма (приложение к заявлению) </w:t>
            </w:r>
          </w:p>
          <w:p w14:paraId="73A4FD4A" w14:textId="77777777" w:rsidR="00B52A93" w:rsidRPr="00812F45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F316C3">
              <w:rPr>
                <w:rFonts w:cs="Times New Roman"/>
                <w:szCs w:val="24"/>
              </w:rPr>
              <w:t xml:space="preserve">Графа </w:t>
            </w:r>
            <w:r w:rsidRPr="00812F45">
              <w:rPr>
                <w:rFonts w:cs="Times New Roman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5EFFA" w14:textId="478D594A" w:rsidR="00B52A93" w:rsidRPr="00812F45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R045.007, R045.009, R045.012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224197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2101F5C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537106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C7E5A5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9.5.1.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объекта интеллектуальной собственности</w:t>
            </w:r>
          </w:p>
          <w:p w14:paraId="665C007C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P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Object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28B892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объекта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1ABEB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ipsdo:​I​P​Object​Kind​Code​Type (M.IP.SDT.00002)</w:t>
            </w:r>
          </w:p>
          <w:p w14:paraId="131463C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 перечнем видов объектов интеллектуальной собственности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9527" w14:textId="6CADB9C5" w:rsidR="00B52A93" w:rsidRDefault="00B52A93" w:rsidP="00A849C2">
            <w:pPr>
              <w:pStyle w:val="af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Регистрационная форма (приложение к заявлению) </w:t>
            </w:r>
          </w:p>
          <w:p w14:paraId="5877BF4D" w14:textId="77777777" w:rsidR="00B52A93" w:rsidRDefault="00B52A93" w:rsidP="002416A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Графа 3</w:t>
            </w:r>
          </w:p>
          <w:p w14:paraId="04F2C76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EA32" w14:textId="5A8BF00B" w:rsidR="00B52A93" w:rsidRPr="009C0612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R045.007, R045.010, </w:t>
            </w:r>
            <w:r w:rsidR="00CD1314" w:rsidRPr="00CD1314">
              <w:rPr>
                <w:rFonts w:cs="Arial"/>
                <w:bCs/>
                <w:noProof/>
                <w:sz w:val="24"/>
                <w:lang w:val="en-US"/>
              </w:rPr>
              <w:t>R045.013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9D855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6267C20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F8FE95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EF744B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9.5.2.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объекта интеллектуальной собственности</w:t>
            </w:r>
          </w:p>
          <w:p w14:paraId="4F13C3FF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P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Object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52EB3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словесное обозначение объекта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16BE8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500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.00134)</w:t>
            </w:r>
          </w:p>
          <w:p w14:paraId="4F980C3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718BB2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2ACF6FC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EA45" w14:textId="77777777" w:rsidR="00B52A93" w:rsidRPr="001262CB" w:rsidRDefault="00B52A93" w:rsidP="00A849C2">
            <w:pPr>
              <w:pStyle w:val="af9"/>
              <w:rPr>
                <w:noProof/>
              </w:rPr>
            </w:pPr>
            <w:r w:rsidRPr="001262CB">
              <w:rPr>
                <w:noProof/>
              </w:rPr>
              <w:t xml:space="preserve">Регистрационная форма (приложение к заявлению) </w:t>
            </w:r>
          </w:p>
          <w:p w14:paraId="386E4AE2" w14:textId="77777777" w:rsidR="00B52A93" w:rsidRPr="001262CB" w:rsidRDefault="00B52A93" w:rsidP="00A849C2">
            <w:pPr>
              <w:pStyle w:val="af9"/>
              <w:rPr>
                <w:noProof/>
              </w:rPr>
            </w:pPr>
            <w:r w:rsidRPr="001262CB">
              <w:rPr>
                <w:noProof/>
              </w:rPr>
              <w:t xml:space="preserve">Графа </w:t>
            </w:r>
            <w:r>
              <w:rPr>
                <w:noProof/>
              </w:rPr>
              <w:t>1</w:t>
            </w:r>
          </w:p>
          <w:p w14:paraId="7A3B96A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09E9" w14:textId="7DE6B778" w:rsidR="00B52A93" w:rsidRPr="00F57EFA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R045.007, R045.010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AFC250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3117FF5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D74C32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36F556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9.5.3.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Изображение объекта интеллектуальной собственности</w:t>
            </w:r>
          </w:p>
          <w:p w14:paraId="512B5CA7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P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Object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Picture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8E5A8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изображение объекта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B3370B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ipsdo:​I​P​Object​Picture​Type (M.IP.SDT.00200)</w:t>
            </w:r>
          </w:p>
          <w:p w14:paraId="7F77F27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двоичных цифр (битов) не длиннее 5 Мб.</w:t>
            </w:r>
          </w:p>
          <w:p w14:paraId="379EE00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650664E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6990507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00BB" w14:textId="77777777" w:rsidR="00B52A93" w:rsidRPr="001262CB" w:rsidRDefault="00B52A93" w:rsidP="00A849C2">
            <w:pPr>
              <w:pStyle w:val="af9"/>
              <w:rPr>
                <w:noProof/>
              </w:rPr>
            </w:pPr>
            <w:r w:rsidRPr="001262CB">
              <w:rPr>
                <w:noProof/>
              </w:rPr>
              <w:t xml:space="preserve">Регистрационная форма (приложение к заявлению) </w:t>
            </w:r>
          </w:p>
          <w:p w14:paraId="34DAE7B7" w14:textId="77777777" w:rsidR="00B52A93" w:rsidRDefault="00B52A93" w:rsidP="00A849C2">
            <w:pPr>
              <w:pStyle w:val="af9"/>
              <w:rPr>
                <w:noProof/>
              </w:rPr>
            </w:pPr>
            <w:r w:rsidRPr="001262CB">
              <w:rPr>
                <w:noProof/>
              </w:rPr>
              <w:t xml:space="preserve">Графа </w:t>
            </w:r>
            <w:r w:rsidRPr="00547ED1">
              <w:rPr>
                <w:noProof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32E4" w14:textId="77777777" w:rsidR="00B52A93" w:rsidRPr="00F57EFA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C545B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52334A38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166D67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13E3B7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формата данных</w:t>
            </w:r>
          </w:p>
          <w:p w14:paraId="2B7C32D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media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6B6B1D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D1D2E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csdo:​Media​Type​Code​Type (M.SDT.00147)</w:t>
            </w:r>
          </w:p>
          <w:p w14:paraId="4195F36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форматов данных.</w:t>
            </w:r>
          </w:p>
          <w:p w14:paraId="30A711A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145C203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7F7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2636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9DDCF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9ED7768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4B339A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AB7D0C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9.5.4. Описание</w:t>
            </w:r>
          </w:p>
          <w:p w14:paraId="38D1279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(csdo:​Description​Text)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AE9197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описание объекта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82878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csdo:​Text4000​Type (M.SDT.00088)</w:t>
            </w:r>
          </w:p>
          <w:p w14:paraId="099620B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Строка символов.</w:t>
            </w:r>
          </w:p>
          <w:p w14:paraId="5F71918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2E7BBD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Макс. длина: 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B107" w14:textId="77777777" w:rsidR="00B52A93" w:rsidRPr="001262CB" w:rsidRDefault="00B52A93" w:rsidP="00A849C2">
            <w:pPr>
              <w:pStyle w:val="af9"/>
              <w:rPr>
                <w:noProof/>
              </w:rPr>
            </w:pPr>
            <w:r w:rsidRPr="001262CB">
              <w:rPr>
                <w:noProof/>
              </w:rPr>
              <w:t xml:space="preserve">Регистрационная форма (приложение к заявлению) </w:t>
            </w:r>
          </w:p>
          <w:p w14:paraId="477A25AC" w14:textId="77777777" w:rsidR="00B52A93" w:rsidRDefault="00B52A93" w:rsidP="00A849C2">
            <w:pPr>
              <w:pStyle w:val="af9"/>
              <w:rPr>
                <w:noProof/>
              </w:rPr>
            </w:pPr>
            <w:r w:rsidRPr="001262CB">
              <w:rPr>
                <w:noProof/>
              </w:rPr>
              <w:t xml:space="preserve">Графа </w:t>
            </w:r>
            <w:r w:rsidRPr="00EE2B8C">
              <w:rPr>
                <w:noProof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FFF1" w14:textId="39E4A89B" w:rsidR="00B52A93" w:rsidRPr="009C0612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R045.007, R045.010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87E8CD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6D9CC73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60ABB2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4BBAAD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9.5.5.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Количество правообладателей</w:t>
            </w:r>
          </w:p>
          <w:p w14:paraId="3E96508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Rightholder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Quantity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79D058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количество правообладателей, указываемое в заявлении о включении объекта интеллектуальной собственности в единый таможенный реестр объектов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DE9800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Quantity</w:t>
            </w:r>
            <w:r w:rsidRPr="00A41B70">
              <w:rPr>
                <w:noProof/>
              </w:rPr>
              <w:t>4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.00097)</w:t>
            </w:r>
          </w:p>
          <w:p w14:paraId="11E2708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Целое неотрицательное число в десятичной системе счисления.</w:t>
            </w:r>
          </w:p>
          <w:p w14:paraId="3703C3E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Макс.кол-во цифр: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8575" w14:textId="77777777" w:rsidR="00B52A93" w:rsidRPr="001262CB" w:rsidRDefault="00B52A93" w:rsidP="00A849C2">
            <w:pPr>
              <w:pStyle w:val="af9"/>
              <w:spacing w:line="240" w:lineRule="auto"/>
            </w:pPr>
            <w:r w:rsidRPr="001262CB">
              <w:t xml:space="preserve">Регистрационная форма (приложение к заявлению) </w:t>
            </w:r>
          </w:p>
          <w:p w14:paraId="052F9BBF" w14:textId="77777777" w:rsidR="00B52A93" w:rsidRPr="00C508C5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Графа 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9162" w14:textId="14BFDAE6" w:rsidR="00B52A93" w:rsidRPr="00DB6292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R045.007, R045.010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5B4096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520F080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C85206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A3829D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9.5.6. Правообладатель</w:t>
            </w:r>
          </w:p>
          <w:p w14:paraId="37A9051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(ipcdo:​Rightholder​Details)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A34950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информация о правообладателе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E46E3D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ipcdo:​I​P​Subject​Details​Type (M.IP.CDT.00114)</w:t>
            </w:r>
          </w:p>
          <w:p w14:paraId="009ECFC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9D26" w14:textId="77777777" w:rsidR="00B52A93" w:rsidRPr="0018568B" w:rsidRDefault="00B52A93" w:rsidP="00A849C2">
            <w:pPr>
              <w:pStyle w:val="af9"/>
            </w:pPr>
            <w:r w:rsidRPr="0018568B">
              <w:t xml:space="preserve">Регистрационная форма (приложение к заявлению) </w:t>
            </w:r>
          </w:p>
          <w:p w14:paraId="1817A50F" w14:textId="77777777" w:rsidR="00B52A93" w:rsidRPr="00C508C5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8568B">
              <w:rPr>
                <w:rFonts w:cs="Times New Roman"/>
                <w:szCs w:val="24"/>
              </w:rPr>
              <w:t xml:space="preserve">Графа </w:t>
            </w: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DEC1" w14:textId="7B26E775" w:rsidR="00B52A93" w:rsidRPr="004A5D29" w:rsidRDefault="00EB2F26" w:rsidP="00EB2F26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</w:t>
            </w:r>
            <w:r>
              <w:rPr>
                <w:rFonts w:cs="Arial"/>
                <w:bCs/>
                <w:noProof/>
                <w:sz w:val="24"/>
              </w:rPr>
              <w:t>8</w:t>
            </w:r>
            <w:r>
              <w:rPr>
                <w:rFonts w:cs="Arial"/>
                <w:bCs/>
                <w:noProof/>
                <w:sz w:val="24"/>
                <w:lang w:val="en-US"/>
              </w:rPr>
              <w:t>, R045.010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2575B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50542798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BB7393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F1BB1B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 Код страны</w:t>
            </w:r>
          </w:p>
          <w:p w14:paraId="747DFAD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00E0FB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страны регистрации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67E672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4A48246D" w14:textId="5FBCA20A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Значение двухбуквенного кода страны в соответствии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>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4CAA3A9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C09F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60B6" w14:textId="22BEE05B" w:rsidR="00B52A93" w:rsidRPr="006F6314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R045.014, R045.015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A5314D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1D1491E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77FCCB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CDE0BF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3D7D90A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23C1B9" w14:textId="62A153FD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2416A0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7CB824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75513D0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89FE71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971A01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95C7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9E40F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80EFB7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6C1F4618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4EEAB4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32EE45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субъекта</w:t>
            </w:r>
          </w:p>
          <w:p w14:paraId="18FBE5D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Subject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2ADD821" w14:textId="704CD9F8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полное наименование хозяйствующего субъекта или фамилия,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имя и отчество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492E1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3C7A533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BD65E0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9E253F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01C4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A568" w14:textId="1CC2503E" w:rsidR="00B52A93" w:rsidRPr="00E835AC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B93B2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D47A5D9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6D0FB6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A48B16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Краткое наименование субъекта</w:t>
            </w:r>
          </w:p>
          <w:p w14:paraId="71CA64E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Subject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Brief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C8CE8DF" w14:textId="4F52EA8A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сокращенное наименование хозяйствующего субъекта или фамилия,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имя и отчество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CEAAD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477C253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0AC6A2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17206D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D67A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E04E" w14:textId="68DC1EBB" w:rsidR="00B52A93" w:rsidRPr="00DB6292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63F164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A718C83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0B244C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2067DE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организационно-правовой формы</w:t>
            </w:r>
          </w:p>
          <w:p w14:paraId="0E191CC7" w14:textId="77777777" w:rsidR="00B52A93" w:rsidRPr="00EC3977" w:rsidRDefault="00B52A93" w:rsidP="00BA2FB5">
            <w:pPr>
              <w:pStyle w:val="af9"/>
              <w:jc w:val="both"/>
            </w:pPr>
            <w:r w:rsidRPr="00EC3977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EC3977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EC3977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EC3977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EC3977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EC3977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471BC8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A5B919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csdo:​Unified​Code20​Type (M.SDT.00140)</w:t>
            </w:r>
          </w:p>
          <w:p w14:paraId="35EE21F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0B99796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19D2AC7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7751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3978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63D584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80ACFE5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128782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897101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46522A7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933C95B" w14:textId="3AFC9C1B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C095C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213DE3F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E5EF57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BFC7AD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D642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6124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72380A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0D553B4C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1D6668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926FBF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организационно-правовой формы</w:t>
            </w:r>
          </w:p>
          <w:p w14:paraId="079D06CE" w14:textId="77777777" w:rsidR="00B52A93" w:rsidRPr="00EC3977" w:rsidRDefault="00B52A93" w:rsidP="00BA2FB5">
            <w:pPr>
              <w:pStyle w:val="af9"/>
              <w:jc w:val="both"/>
            </w:pPr>
            <w:r w:rsidRPr="00EC3977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EC3977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EC3977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EC3977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EC3977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EC3977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1ACFA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59DD43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22E3674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8FDB6B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857F6A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52E4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AFB9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081D3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CEDACF7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9D0793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DC661E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*.6.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хозяйствующего субъекта</w:t>
            </w:r>
          </w:p>
          <w:p w14:paraId="6EA6ECF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DD273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336CD2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csdo:​Business​Entity​Id​Type (M.SDT.00157)</w:t>
            </w:r>
          </w:p>
          <w:p w14:paraId="6868953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F319FE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DD1070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D59B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7B24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DA9FA2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776EBE4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511459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2A68A3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Метод идентификации</w:t>
            </w:r>
          </w:p>
          <w:p w14:paraId="2A1239B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83C655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0078D5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csdo:​Business​Entity​Id​Kind​Id​Type (M.SDT.00158)</w:t>
            </w:r>
          </w:p>
          <w:p w14:paraId="1CC7512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идентификатора из справочника методов идентификации хозяйствующих субъектов.</w:t>
            </w:r>
          </w:p>
          <w:p w14:paraId="2580FE4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60A739E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9D3A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7E07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2E8C91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1F6BB895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8446BC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3E6DAD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Уникальный идентификационный таможенный номер</w:t>
            </w:r>
          </w:p>
          <w:p w14:paraId="5A65B953" w14:textId="77777777" w:rsidR="00B52A93" w:rsidRPr="00EC3977" w:rsidRDefault="00B52A93" w:rsidP="00DD66B8">
            <w:pPr>
              <w:pStyle w:val="af9"/>
              <w:jc w:val="both"/>
            </w:pPr>
            <w:r w:rsidRPr="00EC3977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EC3977">
              <w:rPr>
                <w:noProof/>
              </w:rPr>
              <w:t>:​</w:t>
            </w:r>
            <w:r>
              <w:rPr>
                <w:noProof/>
                <w:lang w:val="en-US"/>
              </w:rPr>
              <w:t>Unique</w:t>
            </w:r>
            <w:r w:rsidRPr="00EC3977">
              <w:rPr>
                <w:noProof/>
              </w:rPr>
              <w:t>​</w:t>
            </w:r>
            <w:r>
              <w:rPr>
                <w:noProof/>
                <w:lang w:val="en-US"/>
              </w:rPr>
              <w:t>Customs</w:t>
            </w:r>
            <w:r w:rsidRPr="00EC3977">
              <w:rPr>
                <w:noProof/>
              </w:rPr>
              <w:t>​</w:t>
            </w:r>
            <w:r>
              <w:rPr>
                <w:noProof/>
                <w:lang w:val="en-US"/>
              </w:rPr>
              <w:t>Number</w:t>
            </w:r>
            <w:r w:rsidRPr="00EC3977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EC3977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B839BD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уникальный идентификационный номер субъекта, предназначенный для целей таможенного контроля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2FE562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csdo:​Unique​Customs​Number​Id​Type (M.SDT.00089)</w:t>
            </w:r>
          </w:p>
          <w:p w14:paraId="023C083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413C4A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56B132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C423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42D1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EE061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8763405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294F00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6C892A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налогоплательщика</w:t>
            </w:r>
          </w:p>
          <w:p w14:paraId="77AF22A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Taxpayer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D0650A" w14:textId="07FD87D6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идентификатор субъекта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в реестре налогоплательщиков страны регистрации налогоплательщика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9C0EF8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csdo:​Taxpayer​Id​Type (M.SDT.00025)</w:t>
            </w:r>
          </w:p>
          <w:p w14:paraId="19B0C430" w14:textId="2450CFEC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Значение идентификатора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правилами, принятыми в стране регистрации налогоплательщика.</w:t>
            </w:r>
          </w:p>
          <w:p w14:paraId="2D63323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518B2EF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ADA5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6CB6" w14:textId="1A3E48A6" w:rsidR="00B52A93" w:rsidRPr="00DB6292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 w:rsidRPr="00CD1314">
              <w:rPr>
                <w:rFonts w:cs="Arial"/>
                <w:bCs/>
                <w:noProof/>
                <w:sz w:val="24"/>
                <w:lang w:val="en-US"/>
              </w:rPr>
              <w:t>R045.016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FDE267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53F49AA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9B659B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39BA5C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причины постановки на учет</w:t>
            </w:r>
          </w:p>
          <w:p w14:paraId="7533B242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Tax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Registration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Reason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4A8E8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код, идентифицирующий причину постановки субъекта на налоговый учет в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64BABBC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csdo:​Tax​Registration​Reason​Code​Type (M.SDT.00030)</w:t>
            </w:r>
          </w:p>
          <w:p w14:paraId="3008367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61D838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Шаблон: 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{9}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1918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AC1F" w14:textId="0E8EFB60" w:rsidR="00B52A93" w:rsidRPr="004A5D29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6EE0B9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C4E4DE8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7F9E63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9025FB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Удостоверение личности</w:t>
            </w:r>
          </w:p>
          <w:p w14:paraId="2B1EDA1B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ccdo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V</w:t>
            </w:r>
            <w:r w:rsidRPr="00F82F34">
              <w:rPr>
                <w:noProof/>
              </w:rPr>
              <w:t>3​</w:t>
            </w:r>
            <w:r>
              <w:rPr>
                <w:noProof/>
                <w:lang w:val="en-US"/>
              </w:rPr>
              <w:t>Details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9A2037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сведения о документе, удостоверяющем личность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76CCFC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ccdo:​Identity​Doc​Details​V3​Type (M.CDT.00062)</w:t>
            </w:r>
          </w:p>
          <w:p w14:paraId="646B679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1B4D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18F6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2973D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1C96A8A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30FA3B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A083C3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*.10.1. Код страны</w:t>
            </w:r>
          </w:p>
          <w:p w14:paraId="38FA94D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2D094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C97DF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7EF388F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5FDB229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8646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4781" w14:textId="26E43BA3" w:rsidR="00B52A93" w:rsidRPr="00920237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</w:t>
            </w:r>
            <w:r>
              <w:rPr>
                <w:rFonts w:cs="Arial"/>
                <w:bCs/>
                <w:noProof/>
                <w:sz w:val="24"/>
              </w:rPr>
              <w:t>, 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382F3A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88E2442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708FE0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F075BB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485571D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0FD0519" w14:textId="4B454688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5B9483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4013CE9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2E9D05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EEBB1F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2852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B8AB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233AA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3C7A266F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011E11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8F5763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документа, удостоверяющего личность</w:t>
            </w:r>
          </w:p>
          <w:p w14:paraId="6BC4F8AA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E84860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документа, удостоверяющего личность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D17509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csdo:​Identity​Doc​Kind​Code​Type (M.SDT.00098)</w:t>
            </w:r>
          </w:p>
          <w:p w14:paraId="427C007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A2B550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B6A18C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7FD4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A815" w14:textId="5B533998" w:rsidR="00B52A93" w:rsidRPr="00920237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R045.018, R045.019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84ECB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D59EC0C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521572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B18488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4DA458E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F4B180" w14:textId="3BAFB948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A4A4BD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7F4BACB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52D411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42614B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E39B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7D37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3EC5A8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3BBA15D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DC15DA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E31B81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вида документа</w:t>
            </w:r>
          </w:p>
          <w:p w14:paraId="447012A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A88C21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вида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B8B17B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csdo:​Name500​Type (M.SDT.00134)</w:t>
            </w:r>
          </w:p>
          <w:p w14:paraId="7219B12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EAD1D2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245074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6CDC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ED63" w14:textId="71CA91CB" w:rsidR="00B52A93" w:rsidRPr="00920237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8DFFB6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A6D7F1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02A40A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FFE442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*.10.4. Серия документа</w:t>
            </w:r>
          </w:p>
          <w:p w14:paraId="1889094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(csdo:​Doc​Series​Id)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C348C8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цифровое или буквенно-цифровое обозначение серии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6FF09C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6127EE9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3F9E18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44D4EA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5F3A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EAC5" w14:textId="45934D05" w:rsidR="00B52A93" w:rsidRPr="00920237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F851F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2422D21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5B19A0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96FD8D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Номер документа</w:t>
            </w:r>
          </w:p>
          <w:p w14:paraId="62DF5E9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3CAB8F" w14:textId="5F63CBE2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цифровое или буквенно-цифровое обозначение, присвоенное документу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при его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8E6B9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3AC21CC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3D6DC7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4D51A8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573B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3005" w14:textId="77777777" w:rsidR="00B52A93" w:rsidRPr="00920237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613BD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4AD02C6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FCA2C6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A15FDA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*.10.6. Дата документа</w:t>
            </w:r>
          </w:p>
          <w:p w14:paraId="28AFC24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(csdo:​Doc​Creation​Date)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BD383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22A40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2AFC22D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B0A0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B7E6" w14:textId="684BA9D5" w:rsidR="00B52A93" w:rsidRPr="004A5D29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DFE13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2895E3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F4496C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55939F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Дата истечения срока действия документа</w:t>
            </w:r>
          </w:p>
          <w:p w14:paraId="7B10B0B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Validity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Date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A590293" w14:textId="129176F2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дата окончания срока,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в течение которого документ имеет силу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3C498F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382E2F1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CDD5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4DBB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33C13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52CD8A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AF00CA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622C7C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уполномоченного органа государства-члена</w:t>
            </w:r>
          </w:p>
          <w:p w14:paraId="1F57C87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5B2FBB1" w14:textId="718CCD38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строка, идентифицирующая орган государственной власти государства-члена либо уполномоченную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им организацию, выдавшую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E6E631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2BDBF5C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0714C6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58DF01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FA1F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3C58" w14:textId="77777777" w:rsidR="00B52A93" w:rsidRPr="00920237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2F6E7F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34C586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48038E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6133B7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уполномоченного органа государства-члена</w:t>
            </w:r>
          </w:p>
          <w:p w14:paraId="0ADD771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D2E5092" w14:textId="41A9DD19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полное наименование органа государственной власти государства-члена либо уполномоченной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им организации, выдавшей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4D5D91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3AF712E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39D6BA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936EA6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9FB4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82E6" w14:textId="781756A3" w:rsidR="00B52A93" w:rsidRPr="00920237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3C887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CEF00C9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2E86E7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9E1A4A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 Адрес</w:t>
            </w:r>
          </w:p>
          <w:p w14:paraId="707706C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(ccdo:​Subject​Address​Details)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4B747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адрес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6BF6BA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ccdo:​Subject​Address​Details​Type (M.CDT.00064)</w:t>
            </w:r>
          </w:p>
          <w:p w14:paraId="58925DA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BEE5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1322" w14:textId="57B27A2E" w:rsidR="00B52A93" w:rsidRPr="004A5D29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112E52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2F2392AE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7FDE82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2BFDE7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*.11.1. Код вида адреса</w:t>
            </w:r>
          </w:p>
          <w:p w14:paraId="15C51FF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(csdo:​Address​Kind​Code)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691AA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9317A0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csdo:​Address​Kind​Code​Type (M.SDT.00162)</w:t>
            </w:r>
          </w:p>
          <w:p w14:paraId="0A2318D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адресов.</w:t>
            </w:r>
          </w:p>
          <w:p w14:paraId="7F7CAFB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6D6E07D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0027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9670" w14:textId="55EE1CBB" w:rsidR="00B52A93" w:rsidRPr="00920237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R045.020, R045.021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1D1F7F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0A73EC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2BEFB0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3B0D88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*.11.2. Код страны</w:t>
            </w:r>
          </w:p>
          <w:p w14:paraId="62700B4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6DE8A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6842A0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074D7869" w14:textId="2C93D662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Значение двухбуквенного кода страны в соответствии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4210FF2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5F0D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32CB" w14:textId="7BE232D0" w:rsidR="00B52A93" w:rsidRPr="003F0B10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R045.015, 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8AD6FD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C8CCB64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B20255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B448A2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7F74484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053398" w14:textId="3E944053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1990E7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67CB855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5C79D0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5E0A20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1FF6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F62A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025BE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41D1462B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0639BB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858790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*.11.3. Код территории</w:t>
            </w:r>
          </w:p>
          <w:p w14:paraId="6528671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(csdo:​Territory​Code)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08FF1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2E94E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csdo:​Territory​Code​Type (M.SDT.00031)</w:t>
            </w:r>
          </w:p>
          <w:p w14:paraId="64135EA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623D6E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7F7733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F4E1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3009" w14:textId="249D5B47" w:rsidR="00B52A93" w:rsidRPr="003F0B10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D0E8A0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ED331B6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47DB87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61B573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*.11.4. Регион</w:t>
            </w:r>
          </w:p>
          <w:p w14:paraId="51EDE7F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(csdo:​Region​Name)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E7F84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2C423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00F5E97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50A42C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5B0061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57E0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1D11" w14:textId="4D3D1A9E" w:rsidR="00B52A93" w:rsidRPr="003F0B10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55F63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C2E173D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726E08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9801A2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*.11.5. Район</w:t>
            </w:r>
          </w:p>
          <w:p w14:paraId="3277D06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(csdo:​District​Name)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8242B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546AE7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139FDD5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6FBA28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E97174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8037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A921" w14:textId="276918AA" w:rsidR="00B52A93" w:rsidRPr="003F0B10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440273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C38BE04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F3E757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A2D758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*.11.6. Город</w:t>
            </w:r>
          </w:p>
          <w:p w14:paraId="4D029C7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(csdo:​City​Name)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839C56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города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567BB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1FD44AE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E4B828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1DC18E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A91D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7F8B" w14:textId="7B0FE2F3" w:rsidR="00B52A93" w:rsidRPr="003F0B10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08F8A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C4F6E0F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7DE8FF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046FCB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*.11.7. Населенный пункт</w:t>
            </w:r>
          </w:p>
          <w:p w14:paraId="6E5A7CA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(csdo:​Settlement​Name)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06C1F8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F016AC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246B63F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6E6A96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9FE013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FC7C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FDA9" w14:textId="62481376" w:rsidR="00B52A93" w:rsidRPr="003F0B10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3AA035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EACC5EE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E3E118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E3397A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*.11.8. Улица</w:t>
            </w:r>
          </w:p>
          <w:p w14:paraId="0C4E98B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(csdo:​Street​Name)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E44BE2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3ECD2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7A524BB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22F2B1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695883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9FC5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1BF6" w14:textId="1B3F3F6C" w:rsidR="00B52A93" w:rsidRPr="003F0B10" w:rsidRDefault="00CD1314" w:rsidP="00CD1314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DB8C9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F1E6183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532363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255E40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*.11.9. Номер дома</w:t>
            </w:r>
          </w:p>
          <w:p w14:paraId="2419751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(csdo:​Building​Number​Id)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AD2AE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153A0F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7052A3F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D68B66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529B96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4CAF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B75B" w14:textId="3D87B1F7" w:rsidR="00B52A93" w:rsidRPr="003F0B10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7BF97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69A7276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B8FAE2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21962D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*.11.10. Номер помещения</w:t>
            </w:r>
          </w:p>
          <w:p w14:paraId="72F2226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(csdo:​Room​Number​Id)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1EC81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DF02D1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51FED7C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8A8898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4B15F5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FE72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2896" w14:textId="6AB91B2A" w:rsidR="00B52A93" w:rsidRPr="003F0B10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70A062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166A68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E25FB7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22D2C4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*.11.11.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Почтовый индекс</w:t>
            </w:r>
          </w:p>
          <w:p w14:paraId="1A09233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Post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9808D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почтовый индекс предприятия почтовой связи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298CCA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csdo:​Post​Code​Type (M.SDT.00006)</w:t>
            </w:r>
          </w:p>
          <w:p w14:paraId="7AEF9EF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5B37A4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Шаблон: 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0-9][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0-9 -]{1,8}[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918B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7CD4" w14:textId="490F620C" w:rsidR="00B52A93" w:rsidRPr="004A5D29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A8CAA1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D673E86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A0F3EE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5ED87D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*.11.12. Номер абонентского ящика</w:t>
            </w:r>
          </w:p>
          <w:p w14:paraId="74817EF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(csdo:​Post​Office​Box​Id)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F0186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3E5FA0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08B5654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1FB88B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9B7F31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F4A6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487E" w14:textId="1C635254" w:rsidR="00B52A93" w:rsidRPr="00920237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29BC87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3881344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CD66FB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988EC4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*.12. Контактный реквизит</w:t>
            </w:r>
          </w:p>
          <w:p w14:paraId="04DCC14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(ccdo:​Communication​Details)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F05D3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контактный реквизит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7351AA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ccdo:​Communication​Details​Type (M.CDT.00003)</w:t>
            </w:r>
          </w:p>
          <w:p w14:paraId="2B4CC61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6F59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8C3C" w14:textId="58F9BE30" w:rsidR="00B52A93" w:rsidRPr="004A5D29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93DD10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595BC2C0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657F3D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7334F2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*.12.1. Код вида связи</w:t>
            </w:r>
          </w:p>
          <w:p w14:paraId="7670A4B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6B217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EFEC8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csdo:​Communication​Channel​Code​V2​Type (M.SDT.00163)</w:t>
            </w:r>
          </w:p>
          <w:p w14:paraId="415110F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связи.</w:t>
            </w:r>
          </w:p>
          <w:p w14:paraId="5E05AAF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1A7D165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88BB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3D35" w14:textId="5E87FB9D" w:rsidR="00B52A93" w:rsidRPr="003A780A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18FAD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DE4379C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04B25E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DF8FFF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*.12.2. Наименование вида связи</w:t>
            </w:r>
          </w:p>
          <w:p w14:paraId="64801DF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20A5CE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29AF16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0D2B839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964E24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E4A5A4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8786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F3D3" w14:textId="77777777" w:rsidR="00B52A93" w:rsidRPr="003A780A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4BBED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C1F09FC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73633C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56D973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*.12.3. Идентификатор канала связи</w:t>
            </w:r>
          </w:p>
          <w:p w14:paraId="584FC43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286A8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8A5A2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csdo:​Communication​Channel​Id​Type (M.SDT.00015)</w:t>
            </w:r>
          </w:p>
          <w:p w14:paraId="3AB1B06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DCA6E7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9FD74E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4E76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DEB6" w14:textId="77777777" w:rsidR="00B52A93" w:rsidRPr="003A780A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D5976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  <w:tr w:rsidR="005B3531" w14:paraId="5317CF36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DCEFD3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8D4D36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Сотрудник организации</w:t>
            </w:r>
          </w:p>
          <w:p w14:paraId="37BF585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Officer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2AC920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информация о сотруднике организации с указанием должности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16A74D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ccdo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OfficerDetailsType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CDT</w:t>
            </w:r>
            <w:r w:rsidRPr="00A41B70">
              <w:rPr>
                <w:noProof/>
              </w:rPr>
              <w:t>.00031)</w:t>
            </w:r>
          </w:p>
          <w:p w14:paraId="1C10A68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8E31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BF07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D51F1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30F6F364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3753A7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351882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*.13.1. ФИО</w:t>
            </w:r>
          </w:p>
          <w:p w14:paraId="79E1299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(ccdo:​Full​Name​Details)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05758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фамилия, имя, отчество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2797BD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ccdo:​Full​Name​Details​Type (M.CDT.00016)</w:t>
            </w:r>
          </w:p>
          <w:p w14:paraId="4991378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28DC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7DCE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18014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2F2E97E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CE405F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2C4B46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*.13.1.1. Имя</w:t>
            </w:r>
          </w:p>
          <w:p w14:paraId="6F48F88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(csdo:​First​Name)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D73469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имя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A679F9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461448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28FF55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7C4112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CDE1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1C1C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DD9432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E4E8530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BF45FF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91159D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*.13.1.2. Отчество</w:t>
            </w:r>
          </w:p>
          <w:p w14:paraId="29B1982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(csdo:​Middle​Name)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D25F4D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отчество (второе или среднее имя)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42EC78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21AA583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F06463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EBF78F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EAFC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890F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FDD12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75C1F08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558541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89F8F9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*.13.1.3. Фамилия</w:t>
            </w:r>
          </w:p>
          <w:p w14:paraId="3C53558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(csdo:​Last​Name)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4055AE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7C827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0FA509F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97AEA5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B7D079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DD1D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7B86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C3A34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00A00D8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41F44F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EA536A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*.13.2.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должности</w:t>
            </w:r>
          </w:p>
          <w:p w14:paraId="732F9C9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Position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96E52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должности сотрудника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E11D7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76356A4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A3BEBA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7CC643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B09B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F23E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D45F66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27A5845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ACF1FE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706EA8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*.13.3. Контактный реквизит</w:t>
            </w:r>
          </w:p>
          <w:p w14:paraId="1F603D8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(ccdo:​Communication​Details)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A25EB0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контактный реквизит должностного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B6CDE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ccdo:​Communication​Details​Type (M.CDT.00003)</w:t>
            </w:r>
          </w:p>
          <w:p w14:paraId="1F05E6A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059C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F7F4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00A340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2BA32C8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A99083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BDDD65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*.13.3.1. Код вида связи</w:t>
            </w:r>
          </w:p>
          <w:p w14:paraId="1874B1B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FD2280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563BA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csdo:​Communication​Channel​Code​V2​Type (M.SDT.00163)</w:t>
            </w:r>
          </w:p>
          <w:p w14:paraId="233B6ED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связи.</w:t>
            </w:r>
          </w:p>
          <w:p w14:paraId="3A1789D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340FDA3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4DE5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2E11" w14:textId="33060AB2" w:rsidR="00B52A93" w:rsidRPr="00540281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FD473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6FC5C10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DEF2AE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B4EACA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*.13.3.2. Наименование вида связи</w:t>
            </w:r>
          </w:p>
          <w:p w14:paraId="244335E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176A1B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271DC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1AAD765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BA2B45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BEE20C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9AE9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C444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626D0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371D806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A649B1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09EB3E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*.13.3.3. Идентификатор канала связи</w:t>
            </w:r>
          </w:p>
          <w:p w14:paraId="2369342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602D10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51AB67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csdo:​Communication​Channel​Id​Type (M.SDT.00015)</w:t>
            </w:r>
          </w:p>
          <w:p w14:paraId="6CD7C04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BF8996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B22831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3F21" w14:textId="77777777" w:rsidR="00B52A93" w:rsidRPr="00CA0F7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C84D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3B720C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  <w:tr w:rsidR="005B3531" w14:paraId="14128EBA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179349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1E2AF7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9.5.7.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Документ, подтверждающий исключительное право на объект интеллектуальной собственности</w:t>
            </w:r>
          </w:p>
          <w:p w14:paraId="407132D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(ipcdo:​Copyright​Document​Details)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1B7D25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информация о документе, подтверждающем исключительное право на объект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0E5AC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ipcdo:​Copyright​Document​Details​Type (M.IP.CDT.00037)</w:t>
            </w:r>
          </w:p>
          <w:p w14:paraId="05BE77F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09A0" w14:textId="77777777" w:rsidR="00B52A93" w:rsidRDefault="00B52A93" w:rsidP="00A849C2">
            <w:pPr>
              <w:pStyle w:val="af9"/>
              <w:rPr>
                <w:rFonts w:cs="Times New Roman"/>
                <w:szCs w:val="24"/>
              </w:rPr>
            </w:pPr>
            <w:r w:rsidRPr="008E2DF0">
              <w:t>Документы, представляемые для подтверждения прав на объекты</w:t>
            </w:r>
            <w:r w:rsidRPr="008E2DF0">
              <w:rPr>
                <w:rFonts w:cs="Times New Roman"/>
                <w:szCs w:val="24"/>
              </w:rPr>
              <w:t xml:space="preserve"> интеллектуальной собственности</w:t>
            </w:r>
            <w:r>
              <w:rPr>
                <w:rFonts w:cs="Times New Roman"/>
                <w:szCs w:val="24"/>
              </w:rPr>
              <w:t xml:space="preserve"> (приложение к заявлению).</w:t>
            </w:r>
            <w:r w:rsidRPr="008E2DF0">
              <w:rPr>
                <w:rFonts w:cs="Times New Roman"/>
                <w:szCs w:val="24"/>
              </w:rPr>
              <w:t xml:space="preserve"> </w:t>
            </w:r>
          </w:p>
          <w:p w14:paraId="23DA3E5B" w14:textId="77777777" w:rsidR="00B52A93" w:rsidRDefault="00B52A93" w:rsidP="00A849C2">
            <w:pPr>
              <w:pStyle w:val="af9"/>
              <w:rPr>
                <w:rFonts w:cs="Times New Roman"/>
                <w:szCs w:val="24"/>
              </w:rPr>
            </w:pPr>
          </w:p>
          <w:p w14:paraId="0696ED06" w14:textId="77777777" w:rsidR="00B52A93" w:rsidRPr="001262CB" w:rsidRDefault="00B52A93" w:rsidP="00A849C2">
            <w:pPr>
              <w:pStyle w:val="af9"/>
            </w:pPr>
            <w:r w:rsidRPr="001262CB">
              <w:t xml:space="preserve">Регистрационная форма (приложение к заявлению) </w:t>
            </w:r>
          </w:p>
          <w:p w14:paraId="670FA8FD" w14:textId="77777777" w:rsidR="00B52A93" w:rsidRPr="00143C19" w:rsidRDefault="00B52A93" w:rsidP="00A849C2">
            <w:pPr>
              <w:pStyle w:val="af9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Графа 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D962" w14:textId="6D3120F1" w:rsidR="00B52A93" w:rsidRPr="004A5D29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R045.007, R045.010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9EA7EE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655B4B03" w14:textId="77777777" w:rsidTr="00DD66B8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6FA3B4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8C0039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документа, используемого в сфере интеллектуальной собственности</w:t>
            </w:r>
          </w:p>
          <w:p w14:paraId="295726B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(ipsdo:​I​P​Doc​Kind​Code)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0F758A1C" w14:textId="58747802" w:rsidR="00B52A93" w:rsidRPr="00A41B70" w:rsidRDefault="00B52A93" w:rsidP="00DD66B8">
            <w:pPr>
              <w:pStyle w:val="af9"/>
            </w:pPr>
            <w:r w:rsidRPr="00A41B70">
              <w:rPr>
                <w:noProof/>
              </w:rPr>
              <w:t xml:space="preserve">кодовое обозначение вида документа, используемого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в сфере интеллектуальной собственности, в том числе при проведении процедур, связанных с регистрацией объектов интеллектуальной собственности Евразийского экономического союза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40142A" w14:textId="77777777" w:rsidR="00B52A93" w:rsidRPr="00BC2B80" w:rsidRDefault="00B52A93" w:rsidP="00A849C2">
            <w:pPr>
              <w:pStyle w:val="af9"/>
              <w:rPr>
                <w:noProof/>
                <w:lang w:val="en-US"/>
              </w:rPr>
            </w:pPr>
            <w:r w:rsidRPr="00BC2B80">
              <w:rPr>
                <w:noProof/>
                <w:lang w:val="en-US"/>
              </w:rPr>
              <w:t>ipsdo:​I​P​Doc​Kind​Code​Type (M.IP.SDT.00009)</w:t>
            </w:r>
          </w:p>
          <w:p w14:paraId="54524761" w14:textId="344FF5BC" w:rsidR="00B52A93" w:rsidRDefault="00B52A93" w:rsidP="00A849C2">
            <w:pPr>
              <w:pStyle w:val="af9"/>
              <w:rPr>
                <w:noProof/>
              </w:rPr>
            </w:pPr>
            <w:r w:rsidRPr="00A41B70">
              <w:rPr>
                <w:noProof/>
              </w:rPr>
              <w:t xml:space="preserve">Значение кода в соответствии с </w:t>
            </w:r>
            <w:r w:rsidR="002A6FFF" w:rsidRPr="002A6FFF">
              <w:rPr>
                <w:noProof/>
              </w:rPr>
              <w:t xml:space="preserve">классификатором видов документов, сведений </w:t>
            </w:r>
            <w:r w:rsidR="002A6FFF" w:rsidRPr="002A6FFF">
              <w:rPr>
                <w:noProof/>
              </w:rPr>
              <w:br/>
              <w:t xml:space="preserve">и материалов, используемых </w:t>
            </w:r>
            <w:r w:rsidR="002A6FFF">
              <w:rPr>
                <w:noProof/>
              </w:rPr>
              <w:br/>
            </w:r>
            <w:r w:rsidR="002A6FFF" w:rsidRPr="002A6FFF">
              <w:rPr>
                <w:noProof/>
              </w:rPr>
              <w:t>в сфере интеллектуальной собственности</w:t>
            </w:r>
            <w:r w:rsidRPr="00A41B70">
              <w:rPr>
                <w:noProof/>
              </w:rPr>
              <w:t>.</w:t>
            </w:r>
          </w:p>
          <w:p w14:paraId="73892FF3" w14:textId="77777777" w:rsidR="00B52A93" w:rsidRDefault="00B52A93" w:rsidP="00A849C2">
            <w:pPr>
              <w:pStyle w:val="af9"/>
              <w:rPr>
                <w:noProof/>
              </w:rPr>
            </w:pPr>
            <w:r w:rsidRPr="002A6FFF">
              <w:rPr>
                <w:noProof/>
              </w:rPr>
              <w:t>Шаблон: \d{5}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63B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D5EB" w14:textId="19AEB8AF" w:rsidR="00B52A93" w:rsidRPr="00540281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CD770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4912B74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A59904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900BF1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вида документа, используемого в сфере интеллектуальной собственности</w:t>
            </w:r>
          </w:p>
          <w:p w14:paraId="0CAFEAB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(ipsdo:​I​P​Doc​Kind​Name)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3CB3C2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документа, используемого в сфере интеллектуальной собственности, в том числе при проведении процедур, связанных с регистрацией объектов интеллектуальной собственности Евразийского экономического союза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6CF725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500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.00134)</w:t>
            </w:r>
          </w:p>
          <w:p w14:paraId="4F61789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95B6F8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73D1620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BEC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4F88" w14:textId="76805659" w:rsidR="00B52A93" w:rsidRPr="00DA1FC8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ADFBE3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12FE1ED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03CFB6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E8648D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документа</w:t>
            </w:r>
          </w:p>
          <w:p w14:paraId="70A5E59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766424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документа, представляемого в качестве подтверждения исключительного права на объект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90A597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csdo:​Name500​Type (M.SDT.00134)</w:t>
            </w:r>
          </w:p>
          <w:p w14:paraId="3D170DB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876C78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FD164E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CA1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65FE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46BA89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332979DA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4FB33F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4054FA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Номер документа</w:t>
            </w:r>
          </w:p>
          <w:p w14:paraId="7ACE0AC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D80E60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номер документа, представляемого в качестве подтверждения исключительного права на объект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504DA0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062D2FB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E8B310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CE5AFD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B49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4877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BDAC7A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2DA2F99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9347E8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DE6F52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*.5. Дата документа</w:t>
            </w:r>
          </w:p>
          <w:p w14:paraId="3058D46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(csdo:​Doc​Creation​Date)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D871F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дата утверждения документа, представляемого в качестве подтверждения исключительного права на объект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98093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2FA539B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4C6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7E87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E9F7F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3FBEB6A6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760BFE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5AEA0B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*.6.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уполномоченного органа государства-члена</w:t>
            </w:r>
          </w:p>
          <w:p w14:paraId="07575A6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D32F7EE" w14:textId="164E5EDD" w:rsidR="00B52A93" w:rsidRPr="00A41B70" w:rsidRDefault="00D01D2A" w:rsidP="00A849C2">
            <w:pPr>
              <w:pStyle w:val="af9"/>
            </w:pPr>
            <w:r w:rsidRPr="00D01D2A">
              <w:rPr>
                <w:noProof/>
              </w:rPr>
              <w:t>наименование органа государственной власти государства-члена либо уполномоченной им организации, выдавшейго документ, представляемый в качестве подтверждения исключительного права на объект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75E443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266CF61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D2A661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E9C4D7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7DE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5B1E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1D050F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CEAFE07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271CA8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272ACA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Сведения о сроке действия правовой охраны объекта интеллектуальной собственности</w:t>
            </w:r>
          </w:p>
          <w:p w14:paraId="74564AD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(ipcdo:​Copyright​Term​Details)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81576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информация о сроке действия правовой охраны объекта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6038AE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ipcdo:​Copyright​Term​Details​Type (M.IP.CDT.00038)</w:t>
            </w:r>
          </w:p>
          <w:p w14:paraId="60F46A0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6B8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03D8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1163B3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  <w:tr w:rsidR="005B3531" w14:paraId="61B0947D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E204A5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7D1499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*.7.1.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Признак неопределенности срока охраны объекта авторского права</w:t>
            </w:r>
          </w:p>
          <w:p w14:paraId="530213F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(ipsdo:​Copyright​Term​Defined​Indicator)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1C4648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признак, определяющий неопределенность срока охраны объекта авторского права: 1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–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срок охраны определен; 0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–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срок охраны не определен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650CC8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bdt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IndicatorType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BDT</w:t>
            </w:r>
            <w:r w:rsidRPr="00A41B70">
              <w:rPr>
                <w:noProof/>
              </w:rPr>
              <w:t>.00013)</w:t>
            </w:r>
          </w:p>
          <w:p w14:paraId="54C265A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Одно из двух значений: «</w:t>
            </w:r>
            <w:r>
              <w:rPr>
                <w:noProof/>
                <w:lang w:val="en-US"/>
              </w:rPr>
              <w:t>true</w:t>
            </w:r>
            <w:r w:rsidRPr="00A41B70">
              <w:rPr>
                <w:noProof/>
              </w:rPr>
              <w:t>» (истина) или «</w:t>
            </w:r>
            <w:r>
              <w:rPr>
                <w:noProof/>
                <w:lang w:val="en-US"/>
              </w:rPr>
              <w:t>false</w:t>
            </w:r>
            <w:r w:rsidRPr="00A41B70">
              <w:rPr>
                <w:noProof/>
              </w:rPr>
              <w:t>» (ложь)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7E8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00D8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021A1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6EBA5746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E3D640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433AB4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*.7.2.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Дата истечения срока действия документа</w:t>
            </w:r>
          </w:p>
          <w:p w14:paraId="6D3F706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Validity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Date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5C7170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дата истечения срока действия правовой охраны объекта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1CC111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7CB837C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D5B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84A8" w14:textId="200A5C17" w:rsidR="00B52A93" w:rsidRPr="004A5D29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172086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A926AD1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DB3072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8270EC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*.7.3. Код страны</w:t>
            </w:r>
          </w:p>
          <w:p w14:paraId="6D6FDD5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8BFB2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страны, в которой действует правовая охрана объекта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02F9E6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4DDD948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48983CE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9B2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E45B" w14:textId="4CDDAC9E" w:rsidR="00B52A93" w:rsidRPr="003A780A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R045.014</w:t>
            </w:r>
            <w:r w:rsidR="00925C09">
              <w:rPr>
                <w:rFonts w:cs="Arial"/>
                <w:bCs/>
                <w:noProof/>
                <w:sz w:val="24"/>
              </w:rPr>
              <w:t xml:space="preserve">, </w:t>
            </w:r>
            <w:r w:rsidR="004B360F">
              <w:rPr>
                <w:rFonts w:cs="Arial"/>
                <w:bCs/>
                <w:noProof/>
                <w:sz w:val="24"/>
              </w:rPr>
              <w:t>R045.066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FD146B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  <w:tr w:rsidR="005B3531" w14:paraId="648508E8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E189E7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184A44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189E4E3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C2B96CF" w14:textId="6D4ED399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453C3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1E2412F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8F7CF9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5E4A3F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CE3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F63F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E27A9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4806902A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EB38C4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918DA55" w14:textId="5B66B9EA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 xml:space="preserve">Товар </w:t>
            </w:r>
            <w:r w:rsidR="00293E9F">
              <w:rPr>
                <w:noProof/>
              </w:rPr>
              <w:br/>
            </w:r>
            <w:r w:rsidRPr="00A41B70">
              <w:rPr>
                <w:noProof/>
              </w:rPr>
              <w:t xml:space="preserve">в соответствии </w:t>
            </w:r>
            <w:r w:rsidR="00293E9F">
              <w:rPr>
                <w:noProof/>
              </w:rPr>
              <w:br/>
            </w:r>
            <w:r w:rsidRPr="00A41B70">
              <w:rPr>
                <w:noProof/>
              </w:rPr>
              <w:t>с МКТУ</w:t>
            </w:r>
          </w:p>
          <w:p w14:paraId="397CA94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Goods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Base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E75C2D4" w14:textId="04188C8C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информация о товаре,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>на который распространяется действие товарного знака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6C04345" w14:textId="77777777" w:rsidR="00B52A93" w:rsidRPr="00A01175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</w:t>
            </w:r>
            <w:r w:rsidRPr="00A01175">
              <w:rPr>
                <w:noProof/>
                <w:lang w:val="en-US"/>
              </w:rPr>
              <w:t>:​</w:t>
            </w:r>
            <w:r>
              <w:rPr>
                <w:noProof/>
                <w:lang w:val="en-US"/>
              </w:rPr>
              <w:t>Goods</w:t>
            </w:r>
            <w:r w:rsidRPr="00A01175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Base</w:t>
            </w:r>
            <w:r w:rsidRPr="00A01175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A01175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01175">
              <w:rPr>
                <w:noProof/>
                <w:lang w:val="en-US"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01175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IP</w:t>
            </w:r>
            <w:r w:rsidRPr="00A01175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CDT</w:t>
            </w:r>
            <w:r w:rsidRPr="00A01175">
              <w:rPr>
                <w:noProof/>
                <w:lang w:val="en-US"/>
              </w:rPr>
              <w:t>.00089)</w:t>
            </w:r>
          </w:p>
          <w:p w14:paraId="18E1521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BDD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8C8A" w14:textId="5626D902" w:rsidR="00B52A93" w:rsidRPr="004A5D29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8F1318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5A4476FB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ED57FF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F9ADF0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*.8.1. Номер класса МКТУ</w:t>
            </w:r>
          </w:p>
          <w:p w14:paraId="1369ECA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(ipsdo:​Goods​Class​Code)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1A87A7D" w14:textId="4453F7A8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номер класса товаров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 xml:space="preserve">в соответствии </w:t>
            </w:r>
            <w:r w:rsidR="00DD66B8">
              <w:rPr>
                <w:noProof/>
              </w:rPr>
              <w:br/>
            </w:r>
            <w:r w:rsidRPr="00A41B70">
              <w:rPr>
                <w:noProof/>
              </w:rPr>
              <w:t xml:space="preserve">с международной классификацией товаров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и услуг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76FF39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ipsdo:​I​C​G​S​Code​Type (M.IP.SDT.00010)</w:t>
            </w:r>
          </w:p>
          <w:p w14:paraId="3CE19E95" w14:textId="6450D1FA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Значение кода в соответствии с международной классификацией товаров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и услуг для регистрации товарных знаков.</w:t>
            </w:r>
          </w:p>
          <w:p w14:paraId="368D9E1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0[1-9]|[1-3][0-9]|4[0-5]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714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A9D6" w14:textId="28EDEAA9" w:rsidR="00B52A93" w:rsidRPr="00540281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5312AD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BB78BF5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F9559F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FA9505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*.8.2.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класса МКТУ</w:t>
            </w:r>
          </w:p>
          <w:p w14:paraId="4D7B095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Goods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Class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23422E" w14:textId="55E25675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наименование класса товаров в соответствии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 xml:space="preserve">с международным классификатором товаров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и услуг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7AE88D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500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.00134)</w:t>
            </w:r>
          </w:p>
          <w:p w14:paraId="5DC3BD4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941103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10186D3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CEC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E022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C747BA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C696063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B80FFE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EE55EB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*.8.3.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товара (услуги)</w:t>
            </w:r>
          </w:p>
          <w:p w14:paraId="006E5AC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Goods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49C8FA2" w14:textId="28B82F18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наименование товара (услуги) в соответствии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 xml:space="preserve">с международным классификатором товаров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и услуг, в отношении которого распространяется действие товарного знака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53EF47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500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.00134)</w:t>
            </w:r>
          </w:p>
          <w:p w14:paraId="7B34A06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CFA6F9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1E97BFC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4F6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87F8" w14:textId="1957E54F" w:rsidR="00B52A93" w:rsidRPr="00540281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1B0A5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110BE37A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1A37E3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82D21E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*.8.4.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Дополнительное наименование товара (услуги)</w:t>
            </w:r>
          </w:p>
          <w:p w14:paraId="067A575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Additional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Goods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E745AFA" w14:textId="310E202B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наименование товара (услуги), для которого отсутствует соответствующий термин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 xml:space="preserve">в соответствии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 xml:space="preserve">с международным классификатором товаров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и услуг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0D2E42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500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.00134)</w:t>
            </w:r>
          </w:p>
          <w:p w14:paraId="6587F3B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B9D0F2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435AAE3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7C6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78BE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907F34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1E1654FE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022712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45B90A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товара (услуги)</w:t>
            </w:r>
          </w:p>
          <w:p w14:paraId="17C8317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Goods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61DF51F" w14:textId="05F4D835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наименование товара (услуги), на который распространяется право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на объект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651992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500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.00134)</w:t>
            </w:r>
          </w:p>
          <w:p w14:paraId="336C4C0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CAC5AB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5B20F99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114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1765" w14:textId="214B0953" w:rsidR="00B52A93" w:rsidRPr="00540281" w:rsidRDefault="00CD1314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B7978A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5FC8F373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9C7623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10F14C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9.5.8. Ключевое слово</w:t>
            </w:r>
          </w:p>
          <w:p w14:paraId="4A9CA60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(csdo:​Keyword​Name)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69A39EC" w14:textId="1B513CA0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буквенно-числовые выражения (включая транслитерацию), относящиеся к заявляемому объекту интеллектуальной собственности, которые предположительно могут быть использованы при описании товаров,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 xml:space="preserve">в декларации на товары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и (или) транспортных (перевозочных), коммерческих и (или) иных документах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AD1BB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2D0CA3B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8F2008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70AC20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C2CF" w14:textId="77777777" w:rsidR="00B52A93" w:rsidRPr="001262CB" w:rsidRDefault="00B52A93" w:rsidP="00A849C2">
            <w:pPr>
              <w:pStyle w:val="af9"/>
              <w:spacing w:line="240" w:lineRule="auto"/>
            </w:pPr>
            <w:r w:rsidRPr="001262CB">
              <w:t xml:space="preserve">Регистрационная форма (приложение к заявлению) </w:t>
            </w:r>
          </w:p>
          <w:p w14:paraId="6E5B513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Графа 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B3C1" w14:textId="79ED1BF5" w:rsidR="00B52A93" w:rsidRPr="00540281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R045.010</w:t>
            </w:r>
            <w:r>
              <w:rPr>
                <w:rFonts w:cs="Arial"/>
                <w:bCs/>
                <w:noProof/>
                <w:sz w:val="24"/>
              </w:rPr>
              <w:t xml:space="preserve">, </w:t>
            </w:r>
            <w:r w:rsidR="008A6E16">
              <w:rPr>
                <w:rFonts w:cs="Arial"/>
                <w:bCs/>
                <w:noProof/>
                <w:sz w:val="24"/>
                <w:lang w:val="en-US"/>
              </w:rPr>
              <w:t>R045.028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024D33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753B9C5C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B305B4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92A2D6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9.5.9.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товара по ТН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ВЭД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ЕАЭС</w:t>
            </w:r>
          </w:p>
          <w:p w14:paraId="721C78E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(csdo:​Commodity​Code)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956D709" w14:textId="1A4CCE34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кодовое обозначение группы (класса) товаров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 xml:space="preserve">в соответствии с единой Товарной номенклатурой внешнеэкономической деятельности Евразийского экономического союза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на уровне от 6 знаков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845933" w14:textId="77777777" w:rsidR="00B52A93" w:rsidRPr="00A01175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</w:t>
            </w:r>
            <w:r w:rsidRPr="00A01175">
              <w:rPr>
                <w:noProof/>
                <w:lang w:val="en-US"/>
              </w:rPr>
              <w:t>:​</w:t>
            </w:r>
            <w:r>
              <w:rPr>
                <w:noProof/>
                <w:lang w:val="en-US"/>
              </w:rPr>
              <w:t>Commodity</w:t>
            </w:r>
            <w:r w:rsidRPr="00A01175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01175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01175">
              <w:rPr>
                <w:noProof/>
                <w:lang w:val="en-US"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01175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01175">
              <w:rPr>
                <w:noProof/>
                <w:lang w:val="en-US"/>
              </w:rPr>
              <w:t>.00065)</w:t>
            </w:r>
          </w:p>
          <w:p w14:paraId="275EC6B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из ТН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ВЭД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ЕАЭС на уровне 2, 4, 6, 8, 9 или 10 знаков.</w:t>
            </w:r>
          </w:p>
          <w:p w14:paraId="79F9C4A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Шаблон: 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{2}|\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{4}|\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{6}|\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{8,10}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0027" w14:textId="77777777" w:rsidR="00B52A93" w:rsidRPr="001262CB" w:rsidRDefault="00B52A93" w:rsidP="00A849C2">
            <w:pPr>
              <w:pStyle w:val="af9"/>
              <w:spacing w:line="240" w:lineRule="auto"/>
            </w:pPr>
            <w:r w:rsidRPr="001262CB">
              <w:t xml:space="preserve">Регистрационная форма (приложение к заявлению) </w:t>
            </w:r>
          </w:p>
          <w:p w14:paraId="2141DA2C" w14:textId="77777777" w:rsidR="00B52A93" w:rsidRPr="00FE4421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Графа </w:t>
            </w:r>
            <w:r w:rsidRPr="00FE4421">
              <w:rPr>
                <w:rFonts w:cs="Times New Roman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8327" w14:textId="46C87773" w:rsidR="00B52A93" w:rsidRPr="00FE4421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R045.007, R045.010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FC35FB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6BE9E4CA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AEA6E0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E8CFA0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9.5.10. Конечная дата</w:t>
            </w:r>
          </w:p>
          <w:p w14:paraId="6160004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(csdo:​End​Date)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AF7B70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срок, на который требуется принятие таможенными органами мер по защите прав на объекты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355E7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3675A35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3B15" w14:textId="77777777" w:rsidR="00B52A93" w:rsidRPr="001262CB" w:rsidRDefault="00B52A93" w:rsidP="00A849C2">
            <w:pPr>
              <w:pStyle w:val="af9"/>
              <w:spacing w:line="240" w:lineRule="auto"/>
            </w:pPr>
            <w:r w:rsidRPr="001262CB">
              <w:t xml:space="preserve">Регистрационная форма (приложение к заявлению) </w:t>
            </w:r>
          </w:p>
          <w:p w14:paraId="62727A9B" w14:textId="77777777" w:rsidR="00B52A93" w:rsidRPr="00866DBD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Графа </w:t>
            </w:r>
            <w:r w:rsidRPr="00866DBD">
              <w:rPr>
                <w:rFonts w:cs="Times New Roman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6E50" w14:textId="4E6159AE" w:rsidR="00B52A93" w:rsidRPr="00866DBD" w:rsidRDefault="00EB2F26" w:rsidP="00EB2F26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</w:t>
            </w:r>
            <w:r>
              <w:rPr>
                <w:rFonts w:cs="Arial"/>
                <w:bCs/>
                <w:noProof/>
                <w:sz w:val="24"/>
              </w:rPr>
              <w:t>8</w:t>
            </w:r>
            <w:r>
              <w:rPr>
                <w:rFonts w:cs="Arial"/>
                <w:bCs/>
                <w:noProof/>
                <w:sz w:val="24"/>
                <w:lang w:val="en-US"/>
              </w:rPr>
              <w:t>, R045.009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952E36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3634CE6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6FB107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8B2B10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9.6. Представитель</w:t>
            </w:r>
          </w:p>
          <w:p w14:paraId="2A3DCAD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(ipcdo:​Representative​Details)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9C1CAF" w14:textId="0C86FF14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информация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 xml:space="preserve">о представителе правообладателя, действующего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по доверенности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3053958" w14:textId="77777777" w:rsidR="00B52A93" w:rsidRPr="00A01175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</w:t>
            </w:r>
            <w:r w:rsidRPr="00A01175">
              <w:rPr>
                <w:noProof/>
                <w:lang w:val="en-US"/>
              </w:rPr>
              <w:t>:​</w:t>
            </w:r>
            <w:r>
              <w:rPr>
                <w:noProof/>
                <w:lang w:val="en-US"/>
              </w:rPr>
              <w:t>Representative</w:t>
            </w:r>
            <w:r w:rsidRPr="00A01175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A01175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01175">
              <w:rPr>
                <w:noProof/>
                <w:lang w:val="en-US"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01175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IP</w:t>
            </w:r>
            <w:r w:rsidRPr="00A01175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CDT</w:t>
            </w:r>
            <w:r w:rsidRPr="00A01175">
              <w:rPr>
                <w:noProof/>
                <w:lang w:val="en-US"/>
              </w:rPr>
              <w:t>.00200)</w:t>
            </w:r>
          </w:p>
          <w:p w14:paraId="3A75C1A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17F5" w14:textId="77777777" w:rsidR="00B52A93" w:rsidRPr="001262CB" w:rsidRDefault="00B52A93" w:rsidP="00A849C2">
            <w:pPr>
              <w:pStyle w:val="af9"/>
              <w:spacing w:line="240" w:lineRule="auto"/>
            </w:pPr>
            <w:r w:rsidRPr="001262CB">
              <w:t xml:space="preserve">Регистрационная форма (приложение к заявлению) </w:t>
            </w:r>
          </w:p>
          <w:p w14:paraId="700AE83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Графа 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9559" w14:textId="5F46B581" w:rsidR="00B52A93" w:rsidRPr="007543CE" w:rsidRDefault="00EB2F26" w:rsidP="00EB2F26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>
              <w:rPr>
                <w:bCs w:val="0"/>
                <w:noProof/>
                <w:lang w:val="en-US"/>
              </w:rPr>
              <w:t>R045.010</w:t>
            </w:r>
            <w:r w:rsidRPr="00EB2F26">
              <w:rPr>
                <w:noProof/>
                <w:lang w:val="en-US"/>
              </w:rPr>
              <w:t>,</w:t>
            </w:r>
            <w:r>
              <w:rPr>
                <w:bCs w:val="0"/>
                <w:noProof/>
                <w:lang w:val="en-US"/>
              </w:rPr>
              <w:t xml:space="preserve"> R045.012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7A56D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141DEF1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38A13F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32D6AE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9.6.1. Код страны</w:t>
            </w:r>
          </w:p>
          <w:p w14:paraId="206B479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A6F2C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страны регистрации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5BCA49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61032F1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52315C8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114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06BF" w14:textId="23D88841" w:rsidR="00B52A93" w:rsidRPr="00540281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R045.015, R045.031, R045.032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6F49D4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A94C889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712A7F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1C224C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500946F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EF49B26" w14:textId="31F44ED9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8F0A85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2377F46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BE77CC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AAB30C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B1C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2D89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553CAB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415FF92E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8DE2BD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E451C3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9.6.2.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субъекта</w:t>
            </w:r>
          </w:p>
          <w:p w14:paraId="7C594C6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Subject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D47851" w14:textId="0481B799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полное наименование хозяйствующего субъекта или фамилия, имя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и отчество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1862C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7491BA8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5AE28F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5661D5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606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57E8" w14:textId="596028F3" w:rsidR="00B52A93" w:rsidRPr="00540281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47F43F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F386099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9E7435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80FFE9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9.6.3.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Краткое наименование субъекта</w:t>
            </w:r>
          </w:p>
          <w:p w14:paraId="78A7668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Subject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Brief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9148023" w14:textId="7F6D171C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сокращенное наименование хозяйствующего субъекта или фамилия, имя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и отчество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84A2B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25643FA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1EB6B8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F87C1F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66C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03BE" w14:textId="13CD2EE3" w:rsidR="00B52A93" w:rsidRPr="00540281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85631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4636220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0DE9A3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6CFC2A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9.6.4.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организационно-правовой формы</w:t>
            </w:r>
          </w:p>
          <w:p w14:paraId="5B6BEFEA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6DFBD0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06360E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csdo:​Unified​Code20​Type (M.SDT.00140)</w:t>
            </w:r>
          </w:p>
          <w:p w14:paraId="5F8A447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5671069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49175AC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32E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A0BD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B4490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D6212D8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3B8166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84050C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2667903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14C1CE" w14:textId="171C85A9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5BF9A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3C84E18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0CC761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EDB5B3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7D4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1CA0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597033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6906CC7E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679AA1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47FAC2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9.6.5.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организационно-правовой формы</w:t>
            </w:r>
          </w:p>
          <w:p w14:paraId="50FBD537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2F8DA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359FE0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2E72715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773C01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E9C50B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AF7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FF90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6A172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35A7E34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4DFE6B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CA4199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9.6.6.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хозяйствующего субъекта</w:t>
            </w:r>
          </w:p>
          <w:p w14:paraId="1E764E0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B9D62A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DD716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csdo:​Business​Entity​Id​Type (M.SDT.00157)</w:t>
            </w:r>
          </w:p>
          <w:p w14:paraId="0D54A87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3CF45C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1B4C2C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295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2C5E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D8FC7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CA85F69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1A87F5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829D60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Метод идентификации</w:t>
            </w:r>
          </w:p>
          <w:p w14:paraId="080528A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8F4910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96C08D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csdo:​Business​Entity​Id​Kind​Id​Type (M.SDT.00158)</w:t>
            </w:r>
          </w:p>
          <w:p w14:paraId="709BF76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идентификатора из справочника методов идентификации хозяйствующих субъектов.</w:t>
            </w:r>
          </w:p>
          <w:p w14:paraId="2A6ECEF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7807659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866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20DF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03CEEF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11CDAD44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261054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F144F3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9.6.7.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Уникальный идентификационный таможенный номер</w:t>
            </w:r>
          </w:p>
          <w:p w14:paraId="29306D7E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Unique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Customs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Number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1E54A3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уникальный идентификационный номер субъекта, предназначенный для целей таможенного контроля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5C4EB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csdo:​Unique​Customs​Number​Id​Type (M.SDT.00089)</w:t>
            </w:r>
          </w:p>
          <w:p w14:paraId="3443665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8B9FE7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2649D9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425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861C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8D9ACF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9263D84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A7CD74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25AB26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9.6.8.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налогоплательщика</w:t>
            </w:r>
          </w:p>
          <w:p w14:paraId="2C79FDF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Taxpayer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0FE40F" w14:textId="3C405ADE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идентификатор субъекта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реестре налогоплательщиков страны регистрации налогоплательщика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AD07A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csdo:​Taxpayer​Id​Type (M.SDT.00025)</w:t>
            </w:r>
          </w:p>
          <w:p w14:paraId="2C0BD40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14:paraId="5CD217A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02E1B52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C3C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99FD" w14:textId="06B88D90" w:rsidR="00B52A93" w:rsidRPr="00540281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BE509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5423AFB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B12E58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EFCD14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9.6.9.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причины постановки на учет</w:t>
            </w:r>
          </w:p>
          <w:p w14:paraId="33F4503A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Tax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Registration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Reason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EB6A1F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код, идентифицирующий причину постановки субъекта на налоговый учет в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6FE22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csdo:​Tax​Registration​Reason​Code​Type (M.SDT.00030)</w:t>
            </w:r>
          </w:p>
          <w:p w14:paraId="0244148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8D4BD4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Шаблон: 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{9}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7A7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8CCC" w14:textId="380CA220" w:rsidR="00B52A93" w:rsidRPr="004A5D2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EF740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847823B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8DD894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5E71C7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9.6.10.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Удостоверение личности</w:t>
            </w:r>
          </w:p>
          <w:p w14:paraId="2E3BCE42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ccdo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V</w:t>
            </w:r>
            <w:r w:rsidRPr="00F82F34">
              <w:rPr>
                <w:noProof/>
              </w:rPr>
              <w:t>3​</w:t>
            </w:r>
            <w:r>
              <w:rPr>
                <w:noProof/>
                <w:lang w:val="en-US"/>
              </w:rPr>
              <w:t>Details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764895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сведения о документе, удостоверяющем личность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6F51CB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ccdo:​Identity​Doc​Details​V3​Type (M.CDT.00062)</w:t>
            </w:r>
          </w:p>
          <w:p w14:paraId="345B004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8A5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2B8A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16E1C7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AB8A53F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A5C12B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945AA1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 Код страны</w:t>
            </w:r>
          </w:p>
          <w:p w14:paraId="609A875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464EA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4310F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36EDA59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55F6B35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61B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E7FE" w14:textId="04944063" w:rsidR="00B52A93" w:rsidRPr="00920237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R045.016, R045.0</w:t>
            </w:r>
            <w:r>
              <w:rPr>
                <w:rFonts w:cs="Arial"/>
                <w:bCs/>
                <w:noProof/>
                <w:sz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3BDFDA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750A0A31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8A8107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28D8AD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2B15190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36CF13C" w14:textId="0BEAD284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56F7BA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00E70B3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AA4E44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2D6B90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5E8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DC66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1F04D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1A9BF13F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D35E25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73872F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документа, удостоверяющего личность</w:t>
            </w:r>
          </w:p>
          <w:p w14:paraId="0B9FBF15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A724F7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документа, удостоверяющего личность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E5E481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csdo:​Identity​Doc​Kind​Code​Type (M.SDT.00098)</w:t>
            </w:r>
          </w:p>
          <w:p w14:paraId="620164D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A87547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4BF4AF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DBD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7EBB" w14:textId="053C3167" w:rsidR="00B52A93" w:rsidRPr="00920237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R045.018, R045.0</w:t>
            </w:r>
            <w:r>
              <w:rPr>
                <w:rFonts w:cs="Arial"/>
                <w:bCs/>
                <w:noProof/>
                <w:sz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C27B6C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AD048E1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B82C89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356265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6B0AB1F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5B7947" w14:textId="4A9AB99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48532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35AB38D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4B06DF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F78739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BBF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485A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2B791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AE06DCB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388D96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409DD7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вида документа</w:t>
            </w:r>
          </w:p>
          <w:p w14:paraId="4982519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781A1A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вида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323E85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csdo:​Name500​Type (M.SDT.00134)</w:t>
            </w:r>
          </w:p>
          <w:p w14:paraId="0395864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A4C695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07226D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DA9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47FE" w14:textId="2039C190" w:rsidR="00B52A93" w:rsidRPr="00920237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FDB39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D0A92BF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EE0E3F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496E8D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*.4. Серия документа</w:t>
            </w:r>
          </w:p>
          <w:p w14:paraId="6C6FD6E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(csdo:​Doc​Series​Id)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99512D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цифровое или буквенно-цифровое обозначение серии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01C7A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6A555F4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835328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BE0826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214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75CE" w14:textId="661A3719" w:rsidR="00B52A93" w:rsidRPr="00920237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8B4CB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0E83BE1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9AC7EC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989816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Номер документа</w:t>
            </w:r>
          </w:p>
          <w:p w14:paraId="6B34FFD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489FC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цифровое или буквенно-цифровое обозначение, присвоенное документу при его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C26245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3E4D7E2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DEDF98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D8BB6C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6D6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D25F" w14:textId="77777777" w:rsidR="00B52A93" w:rsidRPr="00920237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0106B1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39B613B4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84DCBE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B943A5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*.6. Дата документа</w:t>
            </w:r>
          </w:p>
          <w:p w14:paraId="508F876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(csdo:​Doc​Creation​Date)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4A6C2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B24306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566161D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619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054B" w14:textId="0A4EBA1E" w:rsidR="00B52A93" w:rsidRPr="004A5D2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55CD6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7CB8B96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91EC31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C2E6BD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Дата истечения срока действия документа</w:t>
            </w:r>
          </w:p>
          <w:p w14:paraId="2BEC234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Validity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Date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D12EEAE" w14:textId="2CCEB311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дата окончания срока,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течение которого документ имеет силу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A5B5B6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1DCE889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BA3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5E2D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5D497A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A618403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6B6B4C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A416A5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уполномоченного органа государства-члена</w:t>
            </w:r>
          </w:p>
          <w:p w14:paraId="4A98783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648F188" w14:textId="10B86B85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строка, идентифицирующая орган государственной власти государства-члена либо уполномоченную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им организацию, выдавшую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766CB8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4D9B64D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D797C8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8AB25C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275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1B35" w14:textId="77777777" w:rsidR="00B52A93" w:rsidRPr="00920237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BDBCD5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9249DE5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A120EC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1CEB2A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уполномоченного органа государства-члена</w:t>
            </w:r>
          </w:p>
          <w:p w14:paraId="71A884E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FED89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C8582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07EA793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939949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1063B9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29A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3B1E" w14:textId="6890EC58" w:rsidR="00B52A93" w:rsidRPr="00920237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C4ACC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6D02767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CCA00C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C8CC10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9.6.11. Адрес</w:t>
            </w:r>
          </w:p>
          <w:p w14:paraId="4ED661F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(ccdo:​Subject​Address​Details)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178351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адрес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B9890D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ccdo:​Subject​Address​Details​Type (M.CDT.00064)</w:t>
            </w:r>
          </w:p>
          <w:p w14:paraId="36F93C6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336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E2A9" w14:textId="6D492B26" w:rsidR="00B52A93" w:rsidRPr="004A5D2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AE3FB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2A4FFEA9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A8469E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4E02B8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 Код вида адреса</w:t>
            </w:r>
          </w:p>
          <w:p w14:paraId="26F179C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(csdo:​Address​Kind​Code)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8D9D4E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C9ADA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csdo:​Address​Kind​Code​Type (M.SDT.00162)</w:t>
            </w:r>
          </w:p>
          <w:p w14:paraId="0F17FD0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адресов.</w:t>
            </w:r>
          </w:p>
          <w:p w14:paraId="26526D6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433ADD6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B1D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A510" w14:textId="0AA967D4" w:rsidR="00B52A93" w:rsidRPr="00920237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R045.015, R045.034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70112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DE433B7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9E950E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6D211B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 Код страны</w:t>
            </w:r>
          </w:p>
          <w:p w14:paraId="23FDE11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DAFDEE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F0737A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12F00068" w14:textId="0E0186B7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Значение двухбуквенного кода страны в соответствии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1C4C425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C68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673C" w14:textId="5D079B79" w:rsidR="00B52A93" w:rsidRPr="003F0B10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 xml:space="preserve">15, </w:t>
            </w:r>
            <w:r>
              <w:rPr>
                <w:rFonts w:cs="Arial"/>
                <w:bCs/>
                <w:noProof/>
                <w:sz w:val="24"/>
                <w:lang w:val="en-US"/>
              </w:rPr>
              <w:t>R045.034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38845A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627EEC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6A0C17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02B68E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4C63F18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135CE3E" w14:textId="6B99D333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835E03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45E7609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8716D2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274508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EDB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22F5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2BECC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77E371E0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50029A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249B71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*.3. Код территории</w:t>
            </w:r>
          </w:p>
          <w:p w14:paraId="3101D0A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(csdo:​Territory​Code)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ADCA8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3FFB5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csdo:​Territory​Code​Type (M.SDT.00031)</w:t>
            </w:r>
          </w:p>
          <w:p w14:paraId="549AA92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C570D2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2A0C43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835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DAF38" w14:textId="0555CCFB" w:rsidR="00B52A93" w:rsidRPr="003F0B10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998042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182BC4B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B94A34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0497D7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*.4. Регион</w:t>
            </w:r>
          </w:p>
          <w:p w14:paraId="5E5E220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(csdo:​Region​Name)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C4B64E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36B5C1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58B7EA1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29B6B9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F7C2CE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06C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6D68" w14:textId="5C9AAB2B" w:rsidR="00B52A93" w:rsidRPr="003F0B10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B637A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A685392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F7E57E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CFFC7E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*.5. Район</w:t>
            </w:r>
          </w:p>
          <w:p w14:paraId="0BA5F57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(csdo:​District​Name)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8C5ACD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283B3A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2190E77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F0C7E1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D4F467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85C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7252" w14:textId="4109A411" w:rsidR="00B52A93" w:rsidRPr="003F0B10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E8188C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8FD3894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F5ABA6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6AD6A9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*.6. Город</w:t>
            </w:r>
          </w:p>
          <w:p w14:paraId="05DE072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(csdo:​City​Name)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1C5522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города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ECE2E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0FCA929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96755E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C57094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055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9934" w14:textId="3D495C3A" w:rsidR="00B52A93" w:rsidRPr="003F0B10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5D7204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F5966DD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5704CD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041EF5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*.7. Населенный пункт</w:t>
            </w:r>
          </w:p>
          <w:p w14:paraId="1C86A3E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(csdo:​Settlement​Name)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44ADEE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5766F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F16F4F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EC087B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B23452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DD6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EDF8" w14:textId="489CBAD7" w:rsidR="00B52A93" w:rsidRPr="003F0B10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DB1215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6E65F88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3CC1F1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8D1003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*.8. Улица</w:t>
            </w:r>
          </w:p>
          <w:p w14:paraId="4502B99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(csdo:​Street​Name)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96ADC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39454B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1C82287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85794E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2F75D4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F31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9CD1" w14:textId="7A684D6B" w:rsidR="00B52A93" w:rsidRPr="003F0B10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8DCC6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A219439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EEBCA6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6BFF3A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*.9. Номер дома</w:t>
            </w:r>
          </w:p>
          <w:p w14:paraId="7CF4519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(csdo:​Building​Number​Id)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3EA357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B10FD0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25C6D7B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84F7FB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CE2AA2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6A6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9941" w14:textId="11E6884D" w:rsidR="00B52A93" w:rsidRPr="003F0B10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A0C04D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457D55D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54047C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E0EFE9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*.10. Номер помещения</w:t>
            </w:r>
          </w:p>
          <w:p w14:paraId="604A3B4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(csdo:​Room​Number​Id)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AD0EAC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CAF7C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148F9AC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43295B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3A5A4B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D765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0035" w14:textId="58729361" w:rsidR="00B52A93" w:rsidRPr="003F0B10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491B19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7756D17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8A1180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7242DD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Почтовый индекс</w:t>
            </w:r>
          </w:p>
          <w:p w14:paraId="32008F9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Post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925E7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почтовый индекс предприятия почтовой связи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3DD7D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csdo:​Post​Code​Type (M.SDT.00006)</w:t>
            </w:r>
          </w:p>
          <w:p w14:paraId="2B8D1A5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F380B9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Шаблон: 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0-9][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0-9 -]{1,8}[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879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F52F" w14:textId="551E3CD8" w:rsidR="00B52A93" w:rsidRPr="004A5D2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110EE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E7F5303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EE6D58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89ABBD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*.12. Номер абонентского ящика</w:t>
            </w:r>
          </w:p>
          <w:p w14:paraId="7325F7F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(csdo:​Post​Office​Box​Id)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2A74B3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6FCB67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17F11CB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7E793B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A1B8BC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547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41A2" w14:textId="277E9CB0" w:rsidR="00B52A93" w:rsidRPr="00920237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2BED85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06395A9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5A04AD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1650A0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9.6.12. Контактный реквизит</w:t>
            </w:r>
          </w:p>
          <w:p w14:paraId="5C3D9CA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(ccdo:​Communication​Details)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2AFC02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контактный реквизит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6AAFC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ccdo:​Communication​Details​Type (M.CDT.00003)</w:t>
            </w:r>
          </w:p>
          <w:p w14:paraId="76E6D79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660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B7E3" w14:textId="6CCFFB26" w:rsidR="00B52A93" w:rsidRPr="004A5D2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F36478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3C1C302D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771390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DA5AA1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 Код вида связи</w:t>
            </w:r>
          </w:p>
          <w:p w14:paraId="177A36E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99F96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C013C4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csdo:​Communication​Channel​Code​V2​Type (M.SDT.00163)</w:t>
            </w:r>
          </w:p>
          <w:p w14:paraId="76717C0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связи.</w:t>
            </w:r>
          </w:p>
          <w:p w14:paraId="7AB0006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4D0BF33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4F3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D115" w14:textId="38CE6A71" w:rsidR="00B52A93" w:rsidRPr="00191BD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E1AFB0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4572071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0710DE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C2E614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 Наименование вида связи</w:t>
            </w:r>
          </w:p>
          <w:p w14:paraId="0A56DA4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0FFB3F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CA73DE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26FFA65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89CE0A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563FF7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A34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8851" w14:textId="77777777" w:rsidR="00B52A93" w:rsidRPr="00930A82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58682D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04AA534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D8465D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B42E9C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*.3. Идентификатор канала связи</w:t>
            </w:r>
          </w:p>
          <w:p w14:paraId="6110465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8688FB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5F2EB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csdo:​Communication​Channel​Id​Type (M.SDT.00015)</w:t>
            </w:r>
          </w:p>
          <w:p w14:paraId="548FC8E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B1BC04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2AB522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B7F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7CB7" w14:textId="77777777" w:rsidR="00B52A93" w:rsidRPr="00930A82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A4A527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  <w:tr w:rsidR="005B3531" w14:paraId="5C353BBA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AB08D0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21F879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9.6.13.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Сотрудник организации</w:t>
            </w:r>
          </w:p>
          <w:p w14:paraId="4EA2306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Officer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F26E8B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информация о сотруднике организации с указанием должности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2BB329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ccdo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OfficerDetailsType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CDT</w:t>
            </w:r>
            <w:r w:rsidRPr="00A41B70">
              <w:rPr>
                <w:noProof/>
              </w:rPr>
              <w:t>.00031)</w:t>
            </w:r>
          </w:p>
          <w:p w14:paraId="728F95F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859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CFBE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E5C765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0A87ABB7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141310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D02A6F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 ФИО</w:t>
            </w:r>
          </w:p>
          <w:p w14:paraId="29CB5DB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(ccdo:​Full​Name​Details)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D8206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фамилия, имя, отчество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361171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ccdo:​Full​Name​Details​Type (M.CDT.00016)</w:t>
            </w:r>
          </w:p>
          <w:p w14:paraId="6EBED1C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6B3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9478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E0D97D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6905FCC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1D3485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18A5E8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*.1.1. Имя</w:t>
            </w:r>
          </w:p>
          <w:p w14:paraId="6458909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(csdo:​First​Name)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AF07E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имя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CE309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362AA8E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D9EB1E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C1B10A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CF0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E231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FBA3BA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9C87EB1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BB7EA0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998FA7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*.1.2. Отчество</w:t>
            </w:r>
          </w:p>
          <w:p w14:paraId="5CCE43E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(csdo:​Middle​Name)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00F10F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отчество (второе или среднее имя)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D0AA1BC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BEB603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FD723A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B7F994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24C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56952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556460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A054674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BB0F62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EE1578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*.1.3. Фамилия</w:t>
            </w:r>
          </w:p>
          <w:p w14:paraId="25E7594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(csdo:​Last​Name)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758585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342359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2E0E7A8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C7E9DD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07A78C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65B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1DDD" w14:textId="77777777" w:rsidR="00B52A93" w:rsidRPr="00ED5DBC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A917A1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B51EF39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76CAD4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F404E2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должности</w:t>
            </w:r>
          </w:p>
          <w:p w14:paraId="0103854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Position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1D2E2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должности сотрудника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D80E9A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758FD24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982D33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AEEEFA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C1D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14F9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A67E8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07BD630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15304D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8ECBF1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*.3. Контактный реквизит</w:t>
            </w:r>
          </w:p>
          <w:p w14:paraId="3D6B7DD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(ccdo:​Communication​Details)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C6980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контактный реквизит должностного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0C46F2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ccdo:​Communication​Details​Type (M.CDT.00003)</w:t>
            </w:r>
          </w:p>
          <w:p w14:paraId="6AEA41F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0C5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A2F3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03F1E5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37EFCB00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9D4961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B8F32C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*.3.1. Код вида связи</w:t>
            </w:r>
          </w:p>
          <w:p w14:paraId="1F9C88C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338E39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880A7E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csdo:​Communication​Channel​Code​V2​Type (M.SDT.00163)</w:t>
            </w:r>
          </w:p>
          <w:p w14:paraId="0AB6D0D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связи.</w:t>
            </w:r>
          </w:p>
          <w:p w14:paraId="2275B1B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182FF13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406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0B42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34DBA4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1B64DA8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54B81F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CC6893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*.3.2. Наименование вида связи</w:t>
            </w:r>
          </w:p>
          <w:p w14:paraId="278B200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58A1F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49FFA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7FE2A19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45DB62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A210A8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834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00A7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34052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152356E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9CE117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181617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*.3.3. Идентификатор канала связи</w:t>
            </w:r>
          </w:p>
          <w:p w14:paraId="0B840A1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383C65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15C8AA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csdo:​Communication​Channel​Id​Type (M.SDT.00015)</w:t>
            </w:r>
          </w:p>
          <w:p w14:paraId="663F6E4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A7746B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CE0533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271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98F5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8B0CA6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  <w:tr w:rsidR="005B3531" w14:paraId="110A2BF4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9D8662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DD47C1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9.6.14. Доверенность</w:t>
            </w:r>
          </w:p>
          <w:p w14:paraId="7BA8D9C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(ipcdo:​Letter​Of​Attorney​Details)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7B8020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информация о доверенности представителя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931E8A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ccdo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DocDetailsV</w:t>
            </w:r>
            <w:r w:rsidRPr="00A41B70">
              <w:rPr>
                <w:noProof/>
              </w:rPr>
              <w:t>3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CDT</w:t>
            </w:r>
            <w:r w:rsidRPr="00A41B70">
              <w:rPr>
                <w:noProof/>
              </w:rPr>
              <w:t>.00063)</w:t>
            </w:r>
          </w:p>
          <w:p w14:paraId="5AB75E6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97EA" w14:textId="77777777" w:rsidR="00B52A93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8E2DF0">
              <w:rPr>
                <w:rFonts w:cs="Times New Roman"/>
                <w:szCs w:val="24"/>
              </w:rPr>
              <w:t>Доверенность (доверенности)</w:t>
            </w:r>
            <w:r>
              <w:rPr>
                <w:rFonts w:cs="Times New Roman"/>
                <w:szCs w:val="24"/>
              </w:rPr>
              <w:t xml:space="preserve"> (приложение </w:t>
            </w:r>
            <w:r>
              <w:rPr>
                <w:rFonts w:cs="Times New Roman"/>
                <w:szCs w:val="24"/>
              </w:rPr>
              <w:br/>
              <w:t xml:space="preserve">к заявлению. </w:t>
            </w:r>
          </w:p>
          <w:p w14:paraId="434CBC55" w14:textId="77777777" w:rsidR="00B52A93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  <w:p w14:paraId="71E1D7ED" w14:textId="77777777" w:rsidR="00B52A93" w:rsidRPr="001262CB" w:rsidRDefault="00B52A93" w:rsidP="00A849C2">
            <w:pPr>
              <w:pStyle w:val="af9"/>
              <w:spacing w:line="240" w:lineRule="auto"/>
            </w:pPr>
            <w:r w:rsidRPr="001262CB">
              <w:t xml:space="preserve">Регистрационная форма (приложение к заявлению) </w:t>
            </w:r>
          </w:p>
          <w:p w14:paraId="0025912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Графа 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D73D" w14:textId="3092F18E" w:rsidR="00B52A93" w:rsidRPr="004A5D2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770BB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00A704C2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E44DE6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314AFB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 Код страны</w:t>
            </w:r>
          </w:p>
          <w:p w14:paraId="0BA5F65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8E75E6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1DCBF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1525C8A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65904C7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82B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5D07" w14:textId="53D88781" w:rsidR="00B52A93" w:rsidRPr="00540281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04DB86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951B5AA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26E3DB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A41D0D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49F5EB7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A57E3C3" w14:textId="074838A0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8C9A96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0B73935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BE7D3F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7BC358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355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4F20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5214B4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105F4B2E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EB3108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68ECA3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документа</w:t>
            </w:r>
          </w:p>
          <w:p w14:paraId="7EF157E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BC63FA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вида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F8440D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csdo:​Unified​Code20​Type (M.SDT.00140)</w:t>
            </w:r>
          </w:p>
          <w:p w14:paraId="1FB8057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71B5A6A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60C63B8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064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9F87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BD0B29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9A343F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2D3E9C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6BBFE0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750D867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2EBA1D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ABF06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13323D3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964323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3E8294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3779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FD04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907570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4639C651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7736E6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25FB2E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вида документа</w:t>
            </w:r>
          </w:p>
          <w:p w14:paraId="2C5DF11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AF72EF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вида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7D287C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csdo:​Name500​Type (M.SDT.00134)</w:t>
            </w:r>
          </w:p>
          <w:p w14:paraId="12AF143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1A83E2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E66324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467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8B42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B3548E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115E067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179DE8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B5AB75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документа</w:t>
            </w:r>
          </w:p>
          <w:p w14:paraId="523927D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5BAB17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636B87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csdo:​Name500​Type (M.SDT.00134)</w:t>
            </w:r>
          </w:p>
          <w:p w14:paraId="4C5044F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E71878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4680AF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D0C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A36E" w14:textId="2DEEA20E" w:rsidR="00B52A93" w:rsidRPr="00540281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A37D9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6D9CE7F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F4E7B1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0D56A5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*.5. Серия документа</w:t>
            </w:r>
          </w:p>
          <w:p w14:paraId="265C5F0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(csdo:​Doc​Series​Id)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0B71CF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цифровое или буквенно-цифровое обозначение серии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BDFD04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644620B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162D08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6E7552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F379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251F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83510F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1C668C2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CD3990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CA298E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*.6.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Номер документа</w:t>
            </w:r>
          </w:p>
          <w:p w14:paraId="24D0BD5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6FBBFB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цифровое или буквенно-цифровое обозначение, присвоенное документу при его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F7A46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616AEF3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E68DF9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857457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4E8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6823" w14:textId="590CB524" w:rsidR="00B52A93" w:rsidRPr="00540281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C81FCA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9DA7CA6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3ADCF5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DF90A6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*.7. Дата документа</w:t>
            </w:r>
          </w:p>
          <w:p w14:paraId="76113FF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(csdo:​Doc​Creation​Date)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ED1226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20D01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6DDC991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D5C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2092" w14:textId="5F70EB3C" w:rsidR="00B52A93" w:rsidRPr="004A5D2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F3A47A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DFDB654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DECB6A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D2745E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Дата истечения срока действия документа</w:t>
            </w:r>
          </w:p>
          <w:p w14:paraId="46B0D18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Validity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Date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64285B" w14:textId="78B11795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дата окончания срока,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течение которого документ имеет силу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56CD08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3A8877A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11E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065B" w14:textId="333009DB" w:rsidR="00B52A93" w:rsidRPr="004A5D2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1E1C98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C3B15A1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948B6D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59A44F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Срок действия документа</w:t>
            </w:r>
          </w:p>
          <w:p w14:paraId="4A54BE2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Validity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Duration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00FB2C3" w14:textId="3CE29794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продолжительность срока,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течение которого документ имеет силу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549BF7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bdt:​Duration​Type (M.BDT.00021)</w:t>
            </w:r>
          </w:p>
          <w:p w14:paraId="59428C1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продолжительности времени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757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7281" w14:textId="14144A8A" w:rsidR="00B52A93" w:rsidRPr="004A5D2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707B6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06D1E2F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1B99AF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87A57D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уполномоченного органа государства-члена</w:t>
            </w:r>
          </w:p>
          <w:p w14:paraId="0888747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5E8332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7FFFF3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62EDDD5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A50DA3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AD190F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A5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7B64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8091F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E251FB4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52B95F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424001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уполномоченного органа государства-члена</w:t>
            </w:r>
          </w:p>
          <w:p w14:paraId="14253B8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3690EC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06870E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61C0704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EA091F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10C645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D6A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2F44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3FC390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11679D8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13E2BE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92661B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*.12. Описание</w:t>
            </w:r>
          </w:p>
          <w:p w14:paraId="50801AA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(csdo:​Description​Text)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D8C2D4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описание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5B29D4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csdo:​Text4000​Type (M.SDT.00088)</w:t>
            </w:r>
          </w:p>
          <w:p w14:paraId="10481FA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Строка символов.</w:t>
            </w:r>
          </w:p>
          <w:p w14:paraId="39F4383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91D864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Макс. длина: 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F62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79F4" w14:textId="5D56D063" w:rsidR="00B52A93" w:rsidRPr="004A5D29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2A0778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ED2CC7B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64D1A5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6F8C21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Количество листов</w:t>
            </w:r>
          </w:p>
          <w:p w14:paraId="103ACCA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Page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Quantity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AC972B7" w14:textId="5BDDEA8C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общее количество листов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документе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D42A6B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csdo:​Quantity4​Type (M.SDT.00097)</w:t>
            </w:r>
          </w:p>
          <w:p w14:paraId="61031C0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Целое неотрицательное число в десятичной системе счисления.</w:t>
            </w:r>
          </w:p>
          <w:p w14:paraId="4F56954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Макс.кол-во цифр: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A33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906A" w14:textId="325BC9FF" w:rsidR="00B52A93" w:rsidRPr="00540281" w:rsidRDefault="008A6E1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42FF4E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2241EA8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7FB7BF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5CFF1D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9.7.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Сведения об обороте товаров, содержащих объект интеллектуальной собственности</w:t>
            </w:r>
          </w:p>
          <w:p w14:paraId="757EDFD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(ipcdo:​I​P​Object​Volatile​Details)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5EF1AF" w14:textId="71A90B9F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сведения об обороте товаров, содержащих объект интеллектуальной собственности</w:t>
            </w:r>
            <w:r w:rsidR="00BA2FB5">
              <w:rPr>
                <w:noProof/>
              </w:rPr>
              <w:t>, и изъятиях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86A9CA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ipcdo:​I​P​Object​Volatile​Details​Type (M.IP.CDT.00412)</w:t>
            </w:r>
          </w:p>
          <w:p w14:paraId="4D091AA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1391" w14:textId="77777777" w:rsidR="00B52A93" w:rsidRPr="001262CB" w:rsidRDefault="00B52A93" w:rsidP="00A849C2">
            <w:pPr>
              <w:pStyle w:val="af9"/>
              <w:spacing w:line="240" w:lineRule="auto"/>
            </w:pPr>
            <w:r w:rsidRPr="001262CB">
              <w:t xml:space="preserve">Регистрационная форма (приложение к заявлению) </w:t>
            </w:r>
          </w:p>
          <w:p w14:paraId="280B8389" w14:textId="77777777" w:rsidR="00B52A93" w:rsidRPr="00866DBD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>Граф</w:t>
            </w:r>
            <w:r>
              <w:rPr>
                <w:rFonts w:cs="Times New Roman"/>
                <w:szCs w:val="24"/>
              </w:rPr>
              <w:t>ы</w:t>
            </w:r>
            <w:r w:rsidRPr="001262CB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9 и 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DAEF" w14:textId="1193C4BD" w:rsidR="00B52A93" w:rsidRPr="00866DBD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R045.007, R045.010</w:t>
            </w:r>
            <w:r>
              <w:rPr>
                <w:rFonts w:cs="Arial"/>
                <w:bCs/>
                <w:noProof/>
                <w:sz w:val="24"/>
              </w:rPr>
              <w:t xml:space="preserve">, </w:t>
            </w:r>
            <w:r>
              <w:rPr>
                <w:rFonts w:cs="Arial"/>
                <w:bCs/>
                <w:noProof/>
                <w:sz w:val="24"/>
                <w:lang w:val="en-US"/>
              </w:rPr>
              <w:t>R045.012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F8FD8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A7D3868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EB8E65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669E3F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9.7.1. Сведения об обороте товаров</w:t>
            </w:r>
          </w:p>
          <w:p w14:paraId="475A2E7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(ipcdo:​Goods​Circulation​Details)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9B5D250" w14:textId="6B7BD845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сведения, относящиеся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к обороту товаров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5238A6" w14:textId="77777777" w:rsidR="00B52A93" w:rsidRPr="00A01175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</w:t>
            </w:r>
            <w:r w:rsidRPr="00A01175">
              <w:rPr>
                <w:noProof/>
                <w:lang w:val="en-US"/>
              </w:rPr>
              <w:t>:​</w:t>
            </w:r>
            <w:r>
              <w:rPr>
                <w:noProof/>
                <w:lang w:val="en-US"/>
              </w:rPr>
              <w:t>Goods</w:t>
            </w:r>
            <w:r w:rsidRPr="00A01175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Circulation</w:t>
            </w:r>
            <w:r w:rsidRPr="00A01175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A01175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01175">
              <w:rPr>
                <w:noProof/>
                <w:lang w:val="en-US"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01175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IP</w:t>
            </w:r>
            <w:r w:rsidRPr="00A01175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CDT</w:t>
            </w:r>
            <w:r w:rsidRPr="00A01175">
              <w:rPr>
                <w:noProof/>
                <w:lang w:val="en-US"/>
              </w:rPr>
              <w:t>.00035)</w:t>
            </w:r>
          </w:p>
          <w:p w14:paraId="1054469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0CA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8843" w14:textId="3904CB56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</w:t>
            </w:r>
            <w:r w:rsidRPr="00DB5E92">
              <w:rPr>
                <w:rFonts w:cs="Arial"/>
                <w:bCs/>
                <w:noProof/>
                <w:sz w:val="24"/>
              </w:rPr>
              <w:t>045.036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6F3626" w14:textId="77777777" w:rsidR="00B52A93" w:rsidRPr="00DB5E92" w:rsidRDefault="00B52A93" w:rsidP="00A849C2">
            <w:pPr>
              <w:pStyle w:val="af9"/>
              <w:jc w:val="center"/>
            </w:pPr>
            <w:r w:rsidRPr="00DB5E92">
              <w:rPr>
                <w:noProof/>
              </w:rPr>
              <w:t>0..*</w:t>
            </w:r>
          </w:p>
        </w:tc>
      </w:tr>
      <w:tr w:rsidR="005B3531" w14:paraId="484FB680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0E9B72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1238CE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оборота товаров</w:t>
            </w:r>
          </w:p>
          <w:p w14:paraId="5BE0ABE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5302CD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оборота товаров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34FF1C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csdo:​Code2​Type (M.SDT.00170)</w:t>
            </w:r>
          </w:p>
          <w:p w14:paraId="702BA83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Нормализованная строка символов.</w:t>
            </w:r>
          </w:p>
          <w:p w14:paraId="55E0438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Длина: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894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5C13" w14:textId="73B2456D" w:rsidR="00B52A93" w:rsidRPr="003D4A32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62407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99AEF96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51918D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EDB408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 Лицо, вовлеченное в оборот товара</w:t>
            </w:r>
          </w:p>
          <w:p w14:paraId="5C486DD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(ipcdo:​Goods​Circulation​Party​Details)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1AB8EC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информация о лице, вовлеченном в оборот товара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D922E4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ipcdo:​Goods​Circulation​Party​Details​Type (M.IP.CDT.00036)</w:t>
            </w:r>
          </w:p>
          <w:p w14:paraId="3C074C6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5AF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9562" w14:textId="419C662B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722B58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7DA531C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7E6046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E4435D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*.1.1. Код страны</w:t>
            </w:r>
          </w:p>
          <w:p w14:paraId="19D16E9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28B69D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страны регистрации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968740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07376A3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73F177C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B39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6BA9" w14:textId="3BA3F67E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R045.015, R045.039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CB52DA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ACDCD72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573EF3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BAD134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09C9862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2B52B8" w14:textId="0924BFFD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110F3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2980CD6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D54B2E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55FF7C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299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A56D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6402D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288C87A2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44F521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20C7D9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субъекта</w:t>
            </w:r>
          </w:p>
          <w:p w14:paraId="6439F54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Subject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E8350E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полное наименование хозяйствующего субъекта или фамилия, имя и отчество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C46D6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40A642C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55C291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BA0AFD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BC0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27DA" w14:textId="4F3C00C1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</w:t>
            </w:r>
            <w:r>
              <w:rPr>
                <w:rFonts w:cs="Arial"/>
                <w:bCs/>
                <w:noProof/>
                <w:sz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673839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024F57D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23C1FC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79BEB8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Краткое наименование субъекта</w:t>
            </w:r>
          </w:p>
          <w:p w14:paraId="43A7C33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Subject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Brief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F98DD2" w14:textId="61E5F632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сокращенное наименование хозяйствующего субъекта или фамилия, имя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и отчество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C26D8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3AF0D5B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444C3F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D1EFB2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DCE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C283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3FDF17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D3E9EDF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4EA8A0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4BE5C0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организационно-правовой формы</w:t>
            </w:r>
          </w:p>
          <w:p w14:paraId="15DC58F3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14D19C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5E397C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csdo:​Unified​Code20​Type (M.SDT.00140)</w:t>
            </w:r>
          </w:p>
          <w:p w14:paraId="4743748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01D95B5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0A91263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F1A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976E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3A1B8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2A418D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661BDE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EBE5E0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0829B44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2F5755C" w14:textId="4E22B939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DB5E92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DA4306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7EE19B0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0067EC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43A09D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080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7BC5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F8DEC0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7C7CED2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C58D42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6D0C2C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организационно-правовой формы</w:t>
            </w:r>
          </w:p>
          <w:p w14:paraId="01CD0C83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65A44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5B20F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430C7BE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0FADE8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338E34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C22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79C9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7D1D43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EC12993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756440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37B9B8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*.1.6.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хозяйствующего субъекта</w:t>
            </w:r>
          </w:p>
          <w:p w14:paraId="280B4B1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44D57AC" w14:textId="072B4012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номер (код) записи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по реестру (регистру), присвоенный при государственной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6294DE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csdo:​Business​Entity​Id​Type (M.SDT.00157)</w:t>
            </w:r>
          </w:p>
          <w:p w14:paraId="699E90C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323FCE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6AAEE8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C5F9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BCA5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B8E1F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90351E2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364E7B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11AF08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Метод идентификации</w:t>
            </w:r>
          </w:p>
          <w:p w14:paraId="118A9E6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DEC693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18DC7A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csdo:​Business​Entity​Id​Kind​Id​Type (M.SDT.00158)</w:t>
            </w:r>
          </w:p>
          <w:p w14:paraId="7731865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идентификатора из справочника методов идентификации хозяйствующих субъектов.</w:t>
            </w:r>
          </w:p>
          <w:p w14:paraId="41FACF2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4DEA039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1AA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98D5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0EE175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26689AF5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F6911A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CD8447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Уникальный идентификационный таможенный номер</w:t>
            </w:r>
          </w:p>
          <w:p w14:paraId="5FC72D32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Unique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Customs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Number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1DB83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уникальный идентификационный номер субъекта, предназначенный для целей таможенного контроля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A30389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csdo:​Unique​Customs​Number​Id​Type (M.SDT.00089)</w:t>
            </w:r>
          </w:p>
          <w:p w14:paraId="36F8F95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8814BD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346CEB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465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DEE8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92C5FE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EBCCD05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60D61A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A68036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налогоплательщика</w:t>
            </w:r>
          </w:p>
          <w:p w14:paraId="235882E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Taxpayer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A2BFFF" w14:textId="2145A15F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идентификатор субъекта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реестре налогоплательщиков страны регистрации налогоплательщика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AC589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csdo:​Taxpayer​Id​Type (M.SDT.00025)</w:t>
            </w:r>
          </w:p>
          <w:p w14:paraId="31CEEF6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14:paraId="6AC3CAE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744C543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A5D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A18A" w14:textId="6F68D1A8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DC5F7B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CF8C8AD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C1212C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C68487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причины постановки на учет</w:t>
            </w:r>
          </w:p>
          <w:p w14:paraId="47B00E90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Tax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Registration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Reason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82B795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код, идентифицирующий причину постановки субъекта на налоговый учет в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DBB07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csdo:​Tax​Registration​Reason​Code​Type (M.SDT.00030)</w:t>
            </w:r>
          </w:p>
          <w:p w14:paraId="750D8A3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37D2B2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Шаблон: 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{9}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BE6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4E96" w14:textId="4522753C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0989D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57E2E9A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F37861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01EFF4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*.1.10.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Удостоверение личности</w:t>
            </w:r>
          </w:p>
          <w:p w14:paraId="1033731A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ccdo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V</w:t>
            </w:r>
            <w:r w:rsidRPr="00F82F34">
              <w:rPr>
                <w:noProof/>
              </w:rPr>
              <w:t>3​</w:t>
            </w:r>
            <w:r>
              <w:rPr>
                <w:noProof/>
                <w:lang w:val="en-US"/>
              </w:rPr>
              <w:t>Details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0D3640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сведения о документе, удостоверяющем личность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B1CB4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ccdo:​Identity​Doc​Details​V3​Type (M.CDT.00062)</w:t>
            </w:r>
          </w:p>
          <w:p w14:paraId="07D0D92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B65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D7A9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7DD727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A35466D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4CEBA3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9C9A12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*.1.10.1. Код страны</w:t>
            </w:r>
          </w:p>
          <w:p w14:paraId="1738F7B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84F6E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02108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094105D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1E8A4AD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1C3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4390" w14:textId="2D66AD8A" w:rsidR="00B52A93" w:rsidRPr="00920237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R045.015, 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E4D11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0BE8E2C6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8DBA7E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DC6114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2290C28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82AB2D" w14:textId="074C8126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DEDAEC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22578C9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3B97DF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E21F89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C75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2754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FE895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3CAA5F05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050709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8FB2BB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*.1.10.2.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документа, удостоверяющего личность</w:t>
            </w:r>
          </w:p>
          <w:p w14:paraId="46C8D86F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223F11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документа, удостоверяющего личность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7E4E63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csdo:​Identity​Doc​Kind​Code​Type (M.SDT.00098)</w:t>
            </w:r>
          </w:p>
          <w:p w14:paraId="03614E5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706F81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1690CD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20B9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3A17" w14:textId="75CBA348" w:rsidR="00B52A93" w:rsidRPr="00920237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R045.018, R045.019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BC58E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65EA7B3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F0C0DE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C7DE42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44A7986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C8E32CE" w14:textId="1D0334CC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3FFA0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7F68B03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E3E2D7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262FA4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841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F0FF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AD388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33C1D5A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854664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8E3987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*.1.10.3.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вида документа</w:t>
            </w:r>
          </w:p>
          <w:p w14:paraId="6E5DDB2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AE89D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вида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FEBE3C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csdo:​Name500​Type (M.SDT.00134)</w:t>
            </w:r>
          </w:p>
          <w:p w14:paraId="578E839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15A1A9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8BA95D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B03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675A" w14:textId="4D82826F" w:rsidR="00B52A93" w:rsidRPr="00920237" w:rsidRDefault="00B31B79" w:rsidP="00B31B79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AF5D01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6923007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43EE53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BECD29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*.1.10.4. Серия документа</w:t>
            </w:r>
          </w:p>
          <w:p w14:paraId="0758A42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(csdo:​Doc​Series​Id)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9D70A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цифровое или буквенно-цифровое обозначение серии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8F8DC9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6E335FC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3EF183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6818AD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3A29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31DB" w14:textId="6ADF3208" w:rsidR="00B52A93" w:rsidRPr="00920237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3154E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8C4F670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14952C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4F9C57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*.1.10.5.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Номер документа</w:t>
            </w:r>
          </w:p>
          <w:p w14:paraId="4D19DF1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48F71C7" w14:textId="1F0D2D1C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цифровое или буквенно-цифровое обозначение, присвоенное документу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при его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E0CE0F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0F205A4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734F04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4F27F0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01F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3314" w14:textId="77777777" w:rsidR="00B52A93" w:rsidRPr="00920237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7AC51A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7A55C34A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72F1C2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558BCF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*.1.10.6. Дата документа</w:t>
            </w:r>
          </w:p>
          <w:p w14:paraId="3857438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(csdo:​Doc​Creation​Date)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6C6511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1207D1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566B067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BE6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2D91" w14:textId="7999D361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29A08F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8703B37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731E17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FA4A97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*.1.10.7.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Дата истечения срока действия документа</w:t>
            </w:r>
          </w:p>
          <w:p w14:paraId="4B061C6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Validity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Date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7BD9DB" w14:textId="57884B16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дата окончания срока,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течение которого документ имеет силу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E6182D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5DE6767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5159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C448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12EF3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0FB6CC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49CA13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7E0CA7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*.1.10.8.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уполномоченного органа государства-члена</w:t>
            </w:r>
          </w:p>
          <w:p w14:paraId="35C30B4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694351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строка, идентифицирующая орган государственной власти государства-члена либо уполномоченную им организацию, выдавшую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C5000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769EFC7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C49091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8EFCFA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973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6A74" w14:textId="77777777" w:rsidR="00B52A93" w:rsidRPr="00920237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9669F5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BEBFAA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887D8A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E8FE69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*.1.10.9.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уполномоченного органа государства-члена</w:t>
            </w:r>
          </w:p>
          <w:p w14:paraId="118D5B2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6EF11D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8CCFD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510EE18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2EF7B4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859D85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6C1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3F9E" w14:textId="5B925FDC" w:rsidR="00B52A93" w:rsidRPr="00920237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3937B3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2F8BF88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6FAA4B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88CE89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 Адрес</w:t>
            </w:r>
          </w:p>
          <w:p w14:paraId="20C42EB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(ccdo:​Subject​Address​Details)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41FDD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адрес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BB44AF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ccdo:​Subject​Address​Details​Type (M.CDT.00064)</w:t>
            </w:r>
          </w:p>
          <w:p w14:paraId="4EACDD7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024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8A9F" w14:textId="78C39E52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0ADE2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074AB75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BD87D9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B5660F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*.1.11.1. Код вида адреса</w:t>
            </w:r>
          </w:p>
          <w:p w14:paraId="3BD1F70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(csdo:​Address​Kind​Code)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FDF28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94CEC1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csdo:​Address​Kind​Code​Type (M.SDT.00162)</w:t>
            </w:r>
          </w:p>
          <w:p w14:paraId="070B300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адресов.</w:t>
            </w:r>
          </w:p>
          <w:p w14:paraId="533DC4C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03B22A9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D35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6E02" w14:textId="6F2F00CE" w:rsidR="00B52A93" w:rsidRPr="00920237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R045.042, R045.043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6B1D2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752FB5F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86756F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F8153C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*.1.11.2. Код страны</w:t>
            </w:r>
          </w:p>
          <w:p w14:paraId="6F7886C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DD89AE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BB526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2254319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12FEA24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66E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F25F" w14:textId="5EDBBBE0" w:rsidR="00B52A93" w:rsidRPr="003F0B10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R045.015, R045.0</w:t>
            </w:r>
            <w:r>
              <w:rPr>
                <w:rFonts w:cs="Arial"/>
                <w:bCs/>
                <w:noProof/>
                <w:sz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C94E64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16B2B87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582539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3CD86C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1EB909C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BB86CE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35FB4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0AF5E98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70D8B6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DA8FB2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DF9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6407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27519C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67337E76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771CF6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42DA77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*.1.11.3. Код территории</w:t>
            </w:r>
          </w:p>
          <w:p w14:paraId="067E30F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(csdo:​Territory​Code)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281D3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7F5790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csdo:​Territory​Code​Type (M.SDT.00031)</w:t>
            </w:r>
          </w:p>
          <w:p w14:paraId="2F310EA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80B37D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169140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5F3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4819" w14:textId="0F62DA46" w:rsidR="00B52A93" w:rsidRPr="003F0B10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E89CAB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72D04AE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D8771D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0276AC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*.1.11.4. Регион</w:t>
            </w:r>
          </w:p>
          <w:p w14:paraId="5337F8B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(csdo:​Region​Name)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54D1C3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A40F38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48CB51B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B09D05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28B4A3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FB7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D605" w14:textId="0F330921" w:rsidR="00B52A93" w:rsidRPr="003F0B10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86288F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4C2764A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51973C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C7BA12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*.1.11.5. Район</w:t>
            </w:r>
          </w:p>
          <w:p w14:paraId="7DE1A19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(csdo:​District​Name)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402056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C9767D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077767E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AD9661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12DD55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872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E7FC" w14:textId="3B8E183D" w:rsidR="00B52A93" w:rsidRPr="003F0B10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A3A971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134CBF0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340CC5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7EB650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*.1.11.6. Город</w:t>
            </w:r>
          </w:p>
          <w:p w14:paraId="6C8F34A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(csdo:​City​Name)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E2C6B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города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EE96E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0620D54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4A2835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9969C0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253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8DCD" w14:textId="5EBF426B" w:rsidR="00B52A93" w:rsidRPr="003F0B10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CDE8F8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CE6320A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180744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7FA9E1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*.1.11.7. Населенный пункт</w:t>
            </w:r>
          </w:p>
          <w:p w14:paraId="748EC1D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(csdo:​Settlement​Name)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AE98B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C256F0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43217BD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698E3B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264999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A24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2E27" w14:textId="5141B687" w:rsidR="00B52A93" w:rsidRPr="003F0B10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FFE614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8A85700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61A764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038A16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*.1.11.8. Улица</w:t>
            </w:r>
          </w:p>
          <w:p w14:paraId="67944F1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(csdo:​Street​Name)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FAC314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BEB428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1B64887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AD513E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B686AD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8F1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CB16" w14:textId="3F03F055" w:rsidR="00B52A93" w:rsidRPr="003F0B10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3D9E16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1817EF5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D1E722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40DB27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*.1.11.9. Номер дома</w:t>
            </w:r>
          </w:p>
          <w:p w14:paraId="6C8320C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(csdo:​Building​Number​Id)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D8CF43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82BDE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69BAFBA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5547E1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5755AE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D62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FF93" w14:textId="38EA3474" w:rsidR="00B52A93" w:rsidRPr="003F0B10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C2569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D366110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FF0402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ED9755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*.1.11.10. Номер помещения</w:t>
            </w:r>
          </w:p>
          <w:p w14:paraId="3776DFA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(csdo:​Room​Number​Id)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66FA04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3639E2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7FB61A8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8246BE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84C8C6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458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0F10" w14:textId="5743FA2F" w:rsidR="00B52A93" w:rsidRPr="003F0B10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CE8E5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D7D959D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A36800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7DA3E8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*.1.11.11.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Почтовый индекс</w:t>
            </w:r>
          </w:p>
          <w:p w14:paraId="3A9D541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Post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0AF3BF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почтовый индекс предприятия почтовой связи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D9D1FA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csdo:​Post​Code​Type (M.SDT.00006)</w:t>
            </w:r>
          </w:p>
          <w:p w14:paraId="2FD3C26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9D5AB8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Шаблон: 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0-9][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0-9 -]{1,8}[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55A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765B" w14:textId="6FC47C76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9CC4B9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CEF346C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5E157C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0F0C8B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*.1.11.12. Номер абонентского ящика</w:t>
            </w:r>
          </w:p>
          <w:p w14:paraId="40516F3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(csdo:​Post​Office​Box​Id)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F23B30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797A93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4042CFF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E30E05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41A560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F7E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DBDF" w14:textId="3931510E" w:rsidR="00B52A93" w:rsidRPr="00920237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2AFCA4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D3116FD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FBAE30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FA494E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*.1.12. Контактный реквизит</w:t>
            </w:r>
          </w:p>
          <w:p w14:paraId="37F14A7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(ccdo:​Communication​Details)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EC1B9C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контактный реквизит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901C4C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ccdo:​Communication​Details​Type (M.CDT.00003)</w:t>
            </w:r>
          </w:p>
          <w:p w14:paraId="43E65E2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0A6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F945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29C9C9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27624D98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F4BCD9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A1AF6F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*.1.12.1. Код вида связи</w:t>
            </w:r>
          </w:p>
          <w:p w14:paraId="07823FB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AD360B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A3140E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csdo:​Communication​Channel​Code​V2​Type (M.SDT.00163)</w:t>
            </w:r>
          </w:p>
          <w:p w14:paraId="1E93357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связи.</w:t>
            </w:r>
          </w:p>
          <w:p w14:paraId="1076A00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31E6BE5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91C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6367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430D4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A4884C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147750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D62116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*.1.12.2. Наименование вида связи</w:t>
            </w:r>
          </w:p>
          <w:p w14:paraId="264226D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2D8A83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CBAE8B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097F823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BB32C8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3BF375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D73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DFBA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02A38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C8CEBAB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B19AC9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2FFEE5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*.1.12.3. Идентификатор канала связи</w:t>
            </w:r>
          </w:p>
          <w:p w14:paraId="0F6710E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00B94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6D08B3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csdo:​Communication​Channel​Id​Type (M.SDT.00015)</w:t>
            </w:r>
          </w:p>
          <w:p w14:paraId="7979C68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FC2E35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299666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CA9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E364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C67BE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  <w:tr w:rsidR="005B3531" w14:paraId="77370AB2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539DE4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8113DD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Сотрудник организации</w:t>
            </w:r>
          </w:p>
          <w:p w14:paraId="087EE24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Officer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6BAE6C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информация о сотруднике организации с указанием должности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B3524B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ccdo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OfficerDetailsType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CDT</w:t>
            </w:r>
            <w:r w:rsidRPr="00A41B70">
              <w:rPr>
                <w:noProof/>
              </w:rPr>
              <w:t>.00031)</w:t>
            </w:r>
          </w:p>
          <w:p w14:paraId="50CF071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633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D91F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C582C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3B656B60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5A238E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B6E325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*.1.13.1. ФИО</w:t>
            </w:r>
          </w:p>
          <w:p w14:paraId="1D8EECF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(ccdo:​Full​Name​Details)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F253E4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фамилия, имя, отчество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2D4253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ccdo:​Full​Name​Details​Type (M.CDT.00016)</w:t>
            </w:r>
          </w:p>
          <w:p w14:paraId="3FA51BA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B47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BD75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CA4051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1AC2E416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CD5181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60B135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*.1.13.1.1. Имя</w:t>
            </w:r>
          </w:p>
          <w:p w14:paraId="01F28FC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(csdo:​First​Name)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183B47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имя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AE2E6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9368CE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CC8DDF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0F97C8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B28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5470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4D33A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D288844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1B4DAB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23847B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*.1.13.1.2. Отчество</w:t>
            </w:r>
          </w:p>
          <w:p w14:paraId="54244D7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(csdo:​Middle​Name)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FBD809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отчество (второе или среднее имя)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3FBD67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1F5F350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281FE0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FFAF3A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7F2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A0AA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CE15FE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CDF60AE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7007BC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898A04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*.1.13.1.3. Фамилия</w:t>
            </w:r>
          </w:p>
          <w:p w14:paraId="4248FBA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(csdo:​Last​Name)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EA792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35A37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4ECC896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7BF523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1C0D04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3F2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B5F2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61CE08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03A2ADC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08CDCC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6FEE24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*.1.13.2.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должности</w:t>
            </w:r>
          </w:p>
          <w:p w14:paraId="0B3CE1F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Position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B6995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должности сотрудника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24ED0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7CA50FC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35A81D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2349C7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E01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CDA9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3B98BE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912F492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28B2E5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07E63C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*.1.13.3. Контактный реквизит</w:t>
            </w:r>
          </w:p>
          <w:p w14:paraId="7BC59EE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(ccdo:​Communication​Details)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76E192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контактный реквизит должностного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5C8A69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ccdo:​Communication​Details​Type (M.CDT.00003)</w:t>
            </w:r>
          </w:p>
          <w:p w14:paraId="7DABE77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912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8BC6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D90DA4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5CE6749D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73D348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215987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*.1.13.3.1. Код вида связи</w:t>
            </w:r>
          </w:p>
          <w:p w14:paraId="5187744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485DB6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3FF7E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csdo:​Communication​Channel​Code​V2​Type (M.SDT.00163)</w:t>
            </w:r>
          </w:p>
          <w:p w14:paraId="67165D2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связи.</w:t>
            </w:r>
          </w:p>
          <w:p w14:paraId="600104F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2227BF5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1C2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F7EF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2357A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EBC4237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01487E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EAD51D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*.1.13.3.2. Наименование вида связи</w:t>
            </w:r>
          </w:p>
          <w:p w14:paraId="5A2ACC6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6EF5C2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7AF703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4070568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0B4588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1B4101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801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E93A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43FFE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3501BA4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7450BE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EE6612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*.1.13.3.3. Идентификатор канала связи</w:t>
            </w:r>
          </w:p>
          <w:p w14:paraId="072AE76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FBE4B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180E2F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csdo:​Communication​Channel​Id​Type (M.SDT.00015)</w:t>
            </w:r>
          </w:p>
          <w:p w14:paraId="089106D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EBF198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44414B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3F7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9EA9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B9787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  <w:tr w:rsidR="005B3531" w14:paraId="5556E5A4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341405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94D1FD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*.1.14.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роли субъекта в обороте товаров</w:t>
            </w:r>
          </w:p>
          <w:p w14:paraId="2ECA7E3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(ipsdo:​Goods​Circulation​Party​Role​Code)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9584C3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роли субъекта (юридического или физического лица), вовлеченного в оборот товаров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B716E3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ipsdo:​Goods​Circulation​Party​Role​Code​Type (M.IP.SDT.00004)</w:t>
            </w:r>
          </w:p>
          <w:p w14:paraId="099F0F3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 перечнем ролей субъекта в обороте товаров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E6B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4730" w14:textId="0C1E5B87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E1DB93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00F672ED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1B4B83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D0B140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 Логистическая операция</w:t>
            </w:r>
          </w:p>
          <w:p w14:paraId="7D0D384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(ipcdo:​Logistic​Operation​Details)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34C86F" w14:textId="22B56283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информация </w:t>
            </w:r>
            <w:r w:rsidR="004F5304">
              <w:rPr>
                <w:noProof/>
              </w:rPr>
              <w:br/>
            </w:r>
            <w:r>
              <w:rPr>
                <w:noProof/>
                <w:lang w:val="en-US"/>
              </w:rPr>
              <w:t>о логистической операции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FA345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ipcdo:​Logistic​Operation​Details​Type (M.IP.CDT.00017)</w:t>
            </w:r>
          </w:p>
          <w:p w14:paraId="67B7151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2C1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D61D" w14:textId="33A983C5" w:rsidR="00B52A93" w:rsidRPr="004A5D29" w:rsidRDefault="00B31B79" w:rsidP="00B31B79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5AC2F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12D4E66E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9A3958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3AB8AE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*.2.1. Код вида логистической операции</w:t>
            </w:r>
          </w:p>
          <w:p w14:paraId="46FC636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(ipsdo:​Logistic​Operation​Kind​Code)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7E06E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логистической операции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CDCF89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ipsdo:​Logistic​Operation​Kind​Code​Type (M.IP.SDT.00078)</w:t>
            </w:r>
          </w:p>
          <w:p w14:paraId="14394C5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 перечнем видов логистических операций.</w:t>
            </w:r>
          </w:p>
          <w:p w14:paraId="753261C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\d{2}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BD4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FAD4" w14:textId="268863D0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CAA784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4FCB2952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C98CB0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CB08BF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*.2.2. Пункт пропуска</w:t>
            </w:r>
          </w:p>
          <w:p w14:paraId="7BF5D80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(ipcdo:​Border​Checkpoint​Details)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6D237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место пересечения таможенной границы Союза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2F74CF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ipcdo:​Border​Checkpoint​Details​Type (M.IP.CDT.00411)</w:t>
            </w:r>
          </w:p>
          <w:p w14:paraId="1451C3A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CE0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DAE1" w14:textId="3B589C18" w:rsidR="00B52A93" w:rsidRPr="004A5D29" w:rsidRDefault="00B31B79" w:rsidP="00B31B79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62FB8A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AB1985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FFCFC0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75DEFE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*.2.2.1. Код пункта пропуска</w:t>
            </w:r>
          </w:p>
          <w:p w14:paraId="19C8B2A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(csdo:​Border​Checkpoint​Code)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37A8CA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пункта пропуска через таможенную границу Союза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F73CB2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csdo:​Border​Checkpoint​Code​Type (M.SDT.00100)</w:t>
            </w:r>
          </w:p>
          <w:p w14:paraId="284545C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из перечня пунктов пропуска через таможенную границу государств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–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членов Евразийского экономического союза.</w:t>
            </w:r>
          </w:p>
          <w:p w14:paraId="0492960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0692168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3BA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F36B" w14:textId="77777777" w:rsidR="00B52A93" w:rsidRPr="003D4A32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7823ED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961A033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A2D4FF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760955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*.2.2.2. Наименование пункта пропуска</w:t>
            </w:r>
          </w:p>
          <w:p w14:paraId="4F4DD45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(csdo:​Border​Checkpoint​Name)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D7EE2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пункта пропуска через таможенную границу Союза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1D9867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csdo:​Name250​Type (M.SDT.00068)</w:t>
            </w:r>
          </w:p>
          <w:p w14:paraId="0107A98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E00031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182D7F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82A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0C6E" w14:textId="6D028DE5" w:rsidR="00B52A93" w:rsidRPr="003D4A32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CDAC8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BA60866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14B8B7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A32EE6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*.2.3. Таможенный орган</w:t>
            </w:r>
          </w:p>
          <w:p w14:paraId="1EF10E3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(ccdo:​Customs​Office​Details)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0BBDBCE" w14:textId="2390F510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место совершения таможенных операций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и проведения таможенного контроля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1EC36A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ccdo:​Customs​Office​Details​Type (M.CDT.00104)</w:t>
            </w:r>
          </w:p>
          <w:p w14:paraId="3DFA06E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A78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ABF4" w14:textId="48CAA0DD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92752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846E30F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B9D351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90A1C3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*.2.3.1. Код таможенного органа</w:t>
            </w:r>
          </w:p>
          <w:p w14:paraId="23E8CBD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(csdo:​Customs​Office​Code)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E1900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таможенного органа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5E9BC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csdo:​Customs​Office​Code​Type (M.SDT.00184)</w:t>
            </w:r>
          </w:p>
          <w:p w14:paraId="648C0A1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 классификатором таможенных органов государств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–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членов Евразийского экономического союза.</w:t>
            </w:r>
          </w:p>
          <w:p w14:paraId="6B6B456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[0-9]{2}|[0-9]{5}|[0-9]{8}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893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908C" w14:textId="0F656179" w:rsidR="00B52A93" w:rsidRPr="003D4A32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5FAF99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E2ED0D4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281AD4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3E1A68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*.2.3.2.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таможенного органа</w:t>
            </w:r>
          </w:p>
          <w:p w14:paraId="42BD8CA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Customs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Office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CCA328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таможенного органа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400ED3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csdo:​Name50​Type (M.SDT.00204)</w:t>
            </w:r>
          </w:p>
          <w:p w14:paraId="629902D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30DC97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2F5D2C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4D19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6BC9" w14:textId="6A1A9738" w:rsidR="00B52A93" w:rsidRPr="003D4A32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20BE3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F68F4F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50DFE0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4D62D8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*.2.3.3. Код страны</w:t>
            </w:r>
          </w:p>
          <w:p w14:paraId="579E551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033F9B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0107C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63942CA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4681772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07E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37CD" w14:textId="6333BD12" w:rsidR="00B52A93" w:rsidRPr="00B166F8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R045.015, R045.049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93F609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F355603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8899FF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2CA751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7BFB9DB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EDE80EB" w14:textId="0B162681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04B8EC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053711D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CB3883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E7CB70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C78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67EE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5B0EB0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14256210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C31B59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A0F348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*.2.4. Адрес</w:t>
            </w:r>
          </w:p>
          <w:p w14:paraId="445FB39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(ccdo:​Object​Address​Details)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7A057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адрес объекта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3197D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ccdo:​Object​Address​Details​Type (M.CDT.00082)</w:t>
            </w:r>
          </w:p>
          <w:p w14:paraId="339B614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E8B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A115" w14:textId="10604884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6B9776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6A2AACE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92FBE8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7AD1C2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*.2.4.1. Код страны</w:t>
            </w:r>
          </w:p>
          <w:p w14:paraId="071DFF9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4E28A7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E6A57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28667C7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7EC241A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0AF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5EEF" w14:textId="697886F9" w:rsidR="00B52A93" w:rsidRPr="003D4A32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 xml:space="preserve">15, </w:t>
            </w:r>
            <w:r>
              <w:rPr>
                <w:rFonts w:cs="Arial"/>
                <w:bCs/>
                <w:noProof/>
                <w:sz w:val="24"/>
                <w:lang w:val="en-US"/>
              </w:rPr>
              <w:t>R045.051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6F8ECD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1DAD440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97F6B3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841EB2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03E7623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EB03F35" w14:textId="6BCFE579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A75C2E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02C3BC7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A20F35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D237A7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0FE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E183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362FF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78FF493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30D539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14CDED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*.2.4.2. Код территории</w:t>
            </w:r>
          </w:p>
          <w:p w14:paraId="2D0DA8C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(csdo:​Territory​Code)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11EAC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A68F5D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csdo:​Territory​Code​Type (M.SDT.00031)</w:t>
            </w:r>
          </w:p>
          <w:p w14:paraId="37AC044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D2C469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69C2CC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8AB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44DA" w14:textId="11656E8E" w:rsidR="00B52A93" w:rsidRPr="003D4A32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01D1A8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2D0E02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8A6A07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B65DE4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*.2.4.3. Регион</w:t>
            </w:r>
          </w:p>
          <w:p w14:paraId="4E0C16D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(csdo:​Region​Name)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0D5FF6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CB46B4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083B67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7FAE37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EF4507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22E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74BA" w14:textId="784B7776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A9D80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C600CFF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233213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E8D080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*.2.4.4. Район</w:t>
            </w:r>
          </w:p>
          <w:p w14:paraId="637ABDD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(csdo:​District​Name)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6D239F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A05EC6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504A1BA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612D9F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C40907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778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5742" w14:textId="47DC228C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8A63C3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A97BA3E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BDF93B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B33924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*.2.4.5. Город</w:t>
            </w:r>
          </w:p>
          <w:p w14:paraId="2480693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(csdo:​City​Name)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D523E1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города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2619DC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5BBAC44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709540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BE86D4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F82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2B29" w14:textId="0E18F5A5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A4929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5B6EF67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9D08FC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128820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*.2.4.6. Населенный пункт</w:t>
            </w:r>
          </w:p>
          <w:p w14:paraId="6A125F3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(csdo:​Settlement​Name)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DDB1AF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A7589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3FE7C4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4F2D7C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34CF6A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A309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3F40" w14:textId="1E904D05" w:rsidR="00B52A93" w:rsidRPr="003D4A32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444FD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85D3402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60AFA2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E2BFC7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*.2.4.7. Улица</w:t>
            </w:r>
          </w:p>
          <w:p w14:paraId="1882428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(csdo:​Street​Name)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83EAC8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6C8F9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1ACCFBE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4E7BBC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91BC7B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8C1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9184" w14:textId="01EF08CB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4E3BE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CAA14D3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AA10CD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F756A7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*.2.4.8. Номер дома</w:t>
            </w:r>
          </w:p>
          <w:p w14:paraId="16824E7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(csdo:​Building​Number​Id)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0081E8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287832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53BF106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3E6650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8BF0DF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AF8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8BBD" w14:textId="78885DA8" w:rsidR="00B52A93" w:rsidRPr="003D4A32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AD4B17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94D187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3EDCBC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4AF651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*.2.4.9. Номер помещения</w:t>
            </w:r>
          </w:p>
          <w:p w14:paraId="17C4F38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(csdo:​Room​Number​Id)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BE436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2D82D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54014EA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132CFE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55FBBF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0EA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F68D" w14:textId="61F28932" w:rsidR="00B52A93" w:rsidRPr="003D4A32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53264A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EC549FD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DAF677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D22085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*.2.5. Код вида транспорта</w:t>
            </w:r>
          </w:p>
          <w:p w14:paraId="1DA6DB0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(csdo:​Transport​Mode​Code)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52D8B4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транспорта и транспортировки товаров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445C8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csdo:​Transport​Mode​Code​Type (M.SDT.00102)</w:t>
            </w:r>
          </w:p>
          <w:p w14:paraId="5C9DD8E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из классификатора видов транспорта и транспортировки товаров.</w:t>
            </w:r>
          </w:p>
          <w:p w14:paraId="2E9691B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\d{2}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397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E969" w14:textId="1E9B635D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384BE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37B7D46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1B4640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06E106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 Пункт маршрута</w:t>
            </w:r>
          </w:p>
          <w:p w14:paraId="3978DBB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(ccdo:​Route​Point​V2​Details)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C911B0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сведения о месте, через которое проходит маршрут движения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C77DF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ccdo:​Route​Point​Details​V2​Type (M.CDT.00073)</w:t>
            </w:r>
          </w:p>
          <w:p w14:paraId="2138481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9E2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0553" w14:textId="231E4FDF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7B4F08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382E3BF3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381BC4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3218F9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*.2.6.1. Порядковый номер</w:t>
            </w:r>
          </w:p>
          <w:p w14:paraId="798E87D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(csdo:​Object​Ordinal)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FE4A3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порядковый номер пункта маршрута движения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71738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csdo:​Ordinal3​Type (M.SDT.00105)</w:t>
            </w:r>
          </w:p>
          <w:p w14:paraId="3C6AA6C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Целое неотрицательное число в десятичной системе счисления.</w:t>
            </w:r>
          </w:p>
          <w:p w14:paraId="628D608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Макс.кол-во цифр: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2B3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7C1A" w14:textId="67AEDEEE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DEF37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9C491DB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0BEA37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C91929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*.2.6.2.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пункта маршрута</w:t>
            </w:r>
          </w:p>
          <w:p w14:paraId="47B1E248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Route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Point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E42B0D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пункта маршрута движения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F85C81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csdo:​Route​Point​Kind​Code​Type (M.SDT.00103)</w:t>
            </w:r>
          </w:p>
          <w:p w14:paraId="3A59305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пунктов маршрута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05E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1E8C" w14:textId="37B72ED2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R045.053, R045.0</w:t>
            </w:r>
            <w:r>
              <w:rPr>
                <w:rFonts w:cs="Arial"/>
                <w:bCs/>
                <w:noProof/>
                <w:sz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EDAAF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7021D7C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51C6D6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E9CEE8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*.2.6.3. Адрес</w:t>
            </w:r>
          </w:p>
          <w:p w14:paraId="3577145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(ccdo:​Object​Address​Details)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545E5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адрес пункта маршрута движения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B5134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ccdo:​Object​Address​Details​Type (M.CDT.00082)</w:t>
            </w:r>
          </w:p>
          <w:p w14:paraId="74B1E13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B57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0A52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A88A3D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272F169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732089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580944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*.2.6.3.1. Код страны</w:t>
            </w:r>
          </w:p>
          <w:p w14:paraId="50C602B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763484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6D79F5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69076E4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5D1F0FD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31E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4488" w14:textId="29E7B52D" w:rsidR="00B52A93" w:rsidRPr="00385D0B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R045.015, R045.055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7F0F85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E24415F" w14:textId="77777777" w:rsidTr="002416A0">
        <w:trPr>
          <w:cantSplit/>
          <w:trHeight w:val="20"/>
        </w:trPr>
        <w:tc>
          <w:tcPr>
            <w:tcW w:w="127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EA4314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C03F68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5F1511D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5AA140" w14:textId="21A33F28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DE8F1E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0C95536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7AE905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EE4D46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D84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9887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41A405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758CC9E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FECB09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63EFA2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*.2.6.3.2. Код территории</w:t>
            </w:r>
          </w:p>
          <w:p w14:paraId="590F829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(csdo:​Territory​Code)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31174D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FBCD08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csdo:​Territory​Code​Type (M.SDT.00031)</w:t>
            </w:r>
          </w:p>
          <w:p w14:paraId="59986BC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76BE65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16FABA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498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CA08" w14:textId="593F9B6A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FB6B8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1B85257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4AEBA8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E37249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*.2.6.3.3. Регион</w:t>
            </w:r>
          </w:p>
          <w:p w14:paraId="648464C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(csdo:​Region​Name)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1A82D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21AC24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579B286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668F93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42E8E8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895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657C" w14:textId="67A0F22E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E148F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0DA8735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73BB90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9374C0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*.2.6.3.4. Район</w:t>
            </w:r>
          </w:p>
          <w:p w14:paraId="196D027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(csdo:​District​Name)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6033E4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5782CF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2E61C20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75DF05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9D948D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2BD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62E6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DCDF27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DBD5D7F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A81D1E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15E2FA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*.2.6.3.5. Город</w:t>
            </w:r>
          </w:p>
          <w:p w14:paraId="755633F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(csdo:​City​Name)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155E7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города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9D5778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D58869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830EA7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79F77F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73D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8D30" w14:textId="21894CDB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597705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63B565F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4B8AB3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B8CAA1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*.2.6.3.6. Населенный пункт</w:t>
            </w:r>
          </w:p>
          <w:p w14:paraId="3E669AD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(csdo:​Settlement​Name)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14ED31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80500E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03009F2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9E7269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3C02CE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4D5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0D7E" w14:textId="2688368A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B48784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8ABD52D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D6D49C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4B4849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*.2.6.3.7. Улица</w:t>
            </w:r>
          </w:p>
          <w:p w14:paraId="6C4FE70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(csdo:​Street​Name)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05EE4A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3762D0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47AA9AB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6FE669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8B3E38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EFB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0282" w14:textId="0AF5963C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21131A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E57BBC0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31DE7A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D4CD65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*.2.6.3.8. Номер дома</w:t>
            </w:r>
          </w:p>
          <w:p w14:paraId="07C8D92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(csdo:​Building​Number​Id)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F3F4A2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A0D126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6288283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C7C0A1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D9B159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9BB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AA39" w14:textId="0210FC9A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B8386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EDD79EA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6CA9EC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639ECA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*.2.6.3.9. Номер помещения</w:t>
            </w:r>
          </w:p>
          <w:p w14:paraId="173934B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(csdo:​Room​Number​Id)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A7123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C7380E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462425F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3D1094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55D205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6AB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E8C3" w14:textId="7316B2C5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2E6B7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3A9FA09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19ADD0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D1D1E6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*.2.6.4.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(название) места</w:t>
            </w:r>
          </w:p>
          <w:p w14:paraId="5124CB6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Location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B9C46A3" w14:textId="0EBAA01A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наименование пункта маршрута (порта, аэропорта, железнодорожной станции, пункта пропуска, географического пункта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и т.д.)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54EA1F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34A7ACB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F9A90C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7AFD12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3A0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35D4" w14:textId="2DBA2F4F" w:rsidR="00B52A93" w:rsidRPr="00385D0B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238AF4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B105B27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AE9F5A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C82AF7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*.2.6.5.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места совершения грузовых операций</w:t>
            </w:r>
          </w:p>
          <w:p w14:paraId="3C930662" w14:textId="77777777" w:rsidR="00B52A93" w:rsidRPr="00537BC1" w:rsidRDefault="00B52A93" w:rsidP="00537BC1">
            <w:pPr>
              <w:pStyle w:val="af9"/>
              <w:jc w:val="both"/>
            </w:pPr>
            <w:r w:rsidRPr="00537BC1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537BC1">
              <w:rPr>
                <w:noProof/>
              </w:rPr>
              <w:t>:​</w:t>
            </w:r>
            <w:r>
              <w:rPr>
                <w:noProof/>
                <w:lang w:val="en-US"/>
              </w:rPr>
              <w:t>Cargo</w:t>
            </w:r>
            <w:r w:rsidRPr="00537BC1">
              <w:rPr>
                <w:noProof/>
              </w:rPr>
              <w:t>​</w:t>
            </w:r>
            <w:r>
              <w:rPr>
                <w:noProof/>
                <w:lang w:val="en-US"/>
              </w:rPr>
              <w:t>Handling</w:t>
            </w:r>
            <w:r w:rsidRPr="00537BC1">
              <w:rPr>
                <w:noProof/>
              </w:rPr>
              <w:t>​</w:t>
            </w:r>
            <w:r>
              <w:rPr>
                <w:noProof/>
                <w:lang w:val="en-US"/>
              </w:rPr>
              <w:t>Location</w:t>
            </w:r>
            <w:r w:rsidRPr="00537BC1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537BC1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F68AB7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места совершения грузовых операций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D86506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csdo:​Unified​Code20​Type (M.SDT.00140)</w:t>
            </w:r>
          </w:p>
          <w:p w14:paraId="44C7D33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40FFB81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2D46C1B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93F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584F" w14:textId="0F35D801" w:rsidR="00B52A93" w:rsidRPr="00385D0B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A38AC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6C74612" w14:textId="77777777" w:rsidTr="002416A0">
        <w:trPr>
          <w:cantSplit/>
          <w:trHeight w:val="20"/>
        </w:trPr>
        <w:tc>
          <w:tcPr>
            <w:tcW w:w="113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D858CA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770F5C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23926FD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3DA92E8" w14:textId="289CAC43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342A06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1E106C4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715D57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BAB775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621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5236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AF6BD4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0207B402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5D80A1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C08D1D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*.2.7. Описание</w:t>
            </w:r>
          </w:p>
          <w:p w14:paraId="59667CF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(csdo:​Description​Text)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BD41BF7" w14:textId="1D893D44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текстовое описание логистической операции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свободной форме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41BA95" w14:textId="77777777" w:rsidR="00B52A93" w:rsidRPr="00A01175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</w:t>
            </w:r>
            <w:r w:rsidRPr="00A01175">
              <w:rPr>
                <w:noProof/>
                <w:lang w:val="en-US"/>
              </w:rPr>
              <w:t>:​</w:t>
            </w:r>
            <w:r>
              <w:rPr>
                <w:noProof/>
                <w:lang w:val="en-US"/>
              </w:rPr>
              <w:t>Text</w:t>
            </w:r>
            <w:r w:rsidRPr="00A01175">
              <w:rPr>
                <w:noProof/>
                <w:lang w:val="en-US"/>
              </w:rPr>
              <w:t>4000​</w:t>
            </w:r>
            <w:r>
              <w:rPr>
                <w:noProof/>
                <w:lang w:val="en-US"/>
              </w:rPr>
              <w:t>Type</w:t>
            </w:r>
            <w:r w:rsidRPr="00A01175">
              <w:rPr>
                <w:noProof/>
                <w:lang w:val="en-US"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01175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01175">
              <w:rPr>
                <w:noProof/>
                <w:lang w:val="en-US"/>
              </w:rPr>
              <w:t>.00088)</w:t>
            </w:r>
          </w:p>
          <w:p w14:paraId="2B9FB68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Строка символов.</w:t>
            </w:r>
          </w:p>
          <w:p w14:paraId="292A2F1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25C405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Макс. длина: 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41E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CFAB" w14:textId="22B2658E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</w:t>
            </w:r>
            <w:r w:rsidRPr="004F5304">
              <w:rPr>
                <w:rFonts w:cs="Arial"/>
                <w:bCs/>
                <w:noProof/>
                <w:sz w:val="24"/>
              </w:rPr>
              <w:t>045.039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175DF63" w14:textId="77777777" w:rsidR="00B52A93" w:rsidRPr="004F5304" w:rsidRDefault="00B52A93" w:rsidP="00A849C2">
            <w:pPr>
              <w:pStyle w:val="af9"/>
              <w:jc w:val="center"/>
            </w:pPr>
            <w:r w:rsidRPr="004F5304">
              <w:rPr>
                <w:noProof/>
              </w:rPr>
              <w:t>0..1</w:t>
            </w:r>
          </w:p>
        </w:tc>
      </w:tr>
      <w:tr w:rsidR="005B3531" w14:paraId="4701243F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C91586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EFAA4DE" w14:textId="77777777" w:rsidR="00B52A93" w:rsidRPr="009E7E56" w:rsidRDefault="00B52A93" w:rsidP="00A849C2">
            <w:pPr>
              <w:pStyle w:val="af9"/>
              <w:rPr>
                <w:lang w:val="en-US"/>
              </w:rPr>
            </w:pPr>
            <w:r w:rsidRPr="009E7E56">
              <w:rPr>
                <w:noProof/>
                <w:lang w:val="en-US"/>
              </w:rPr>
              <w:t>*.3.</w:t>
            </w:r>
            <w:r>
              <w:rPr>
                <w:noProof/>
                <w:lang w:val="en-US"/>
              </w:rPr>
              <w:t> </w:t>
            </w:r>
            <w:r w:rsidRPr="004F5304">
              <w:rPr>
                <w:noProof/>
              </w:rPr>
              <w:t>Описание</w:t>
            </w:r>
            <w:r w:rsidRPr="009E7E56">
              <w:rPr>
                <w:noProof/>
                <w:lang w:val="en-US"/>
              </w:rPr>
              <w:t xml:space="preserve"> </w:t>
            </w:r>
            <w:r w:rsidRPr="004F5304">
              <w:rPr>
                <w:noProof/>
              </w:rPr>
              <w:t>товара</w:t>
            </w:r>
          </w:p>
          <w:p w14:paraId="2093C3E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 w:rsidRPr="009E7E56">
              <w:rPr>
                <w:noProof/>
                <w:lang w:val="en-US"/>
              </w:rPr>
              <w:t>(</w:t>
            </w:r>
            <w:r>
              <w:rPr>
                <w:noProof/>
                <w:lang w:val="en-US"/>
              </w:rPr>
              <w:t>ipcdo:​Goods​Description​Details)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CE192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описание товара, содержащего объект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A7D08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ipcdo:​Goods​Description​Details​Type (M.IP.CDT.00009)</w:t>
            </w:r>
          </w:p>
          <w:p w14:paraId="40F778F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CF8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83DB" w14:textId="0A9813B1" w:rsidR="00B52A93" w:rsidRPr="004A5D29" w:rsidRDefault="00B31B79" w:rsidP="00B31B79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22396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18878091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1D85A1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4049F4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*.3.1.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продукта</w:t>
            </w:r>
          </w:p>
          <w:p w14:paraId="305E99B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Product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83AF8A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уникальный идентификатор, присвоенный продукту (товару) производителем или поставщиком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96251AC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5BE40B0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686DED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F1F776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9FE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8006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4D24B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67CD095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15BF19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F5059E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*.3.2.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продукта</w:t>
            </w:r>
          </w:p>
          <w:p w14:paraId="28955B7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Product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E2C3B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продукта, присвоенное производителем и отличающее данный продукт (товар) от аналогичных продуктов других производителей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A7A208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0A3E18C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B4A812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449D21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BDA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8397" w14:textId="79F12E51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C8FC1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B5E9E36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D5ABB1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CC969A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*.3.3. Наименование марки</w:t>
            </w:r>
          </w:p>
          <w:p w14:paraId="65E814B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(csdo:​Product​Mark​Name)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70C9B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тип (марка) товара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F8362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csdo:​Name250​Type (M.SDT.00068)</w:t>
            </w:r>
          </w:p>
          <w:p w14:paraId="1542052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0CC8F9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2AD9FA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611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FCB3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ACE675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44EE0CB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7E86D4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AB46FB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*.3.4.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средства идентификации товара (упаковки)</w:t>
            </w:r>
          </w:p>
          <w:p w14:paraId="672DB6B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(ipsdo:​Identification​Kind​Code)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C8378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идентификации товара или упаковки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07A2E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ipsdo:​Identification​Kind​Code​Type (M.IP.SDT.00001)</w:t>
            </w:r>
          </w:p>
          <w:p w14:paraId="0300E50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 перечнем видов средств идентификации товара (упаковки).</w:t>
            </w:r>
          </w:p>
          <w:p w14:paraId="545F6CC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\d{2}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C8D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E52E" w14:textId="77777777" w:rsidR="00B52A93" w:rsidRPr="00385D0B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75ADFF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8EBC9B6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112B25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54FE72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*.3.5.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Описание отдельных составных элементов товара</w:t>
            </w:r>
          </w:p>
          <w:p w14:paraId="15649F10" w14:textId="77777777" w:rsidR="00B52A93" w:rsidRPr="00F82F34" w:rsidRDefault="00B52A93" w:rsidP="00A849C2">
            <w:pPr>
              <w:pStyle w:val="af9"/>
              <w:ind w:firstLine="709"/>
              <w:jc w:val="both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Product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Property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Description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Text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036EA1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описание отдельных составных элементов товара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5BEBCC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ipsdo:​Property​Description​Text​Type (M.IP.SDT.00400)</w:t>
            </w:r>
          </w:p>
          <w:p w14:paraId="615C40D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Строка символов.</w:t>
            </w:r>
          </w:p>
          <w:p w14:paraId="2B30FE5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19AB90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Макс. длина: 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544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C7E4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AF5F6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120B13A1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8A6160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6A8966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описываемого свойства</w:t>
            </w:r>
          </w:p>
          <w:p w14:paraId="2C9F21F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property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FE8040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описываемого свойства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EFA34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csdo:​Name40​Type (M.SDT.00069)</w:t>
            </w:r>
          </w:p>
          <w:p w14:paraId="2E58157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43B557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34964C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18B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E5B3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6AD21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541A25E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DFCB56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2C8B0F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*.3.6. Изображение</w:t>
            </w:r>
          </w:p>
          <w:p w14:paraId="183A17E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(ipsdo:​Object​Image​Picture)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B3AB8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изображение внешнего вида товара или его упаковки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2C6F1E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Picture</w:t>
            </w:r>
            <w:r w:rsidRPr="00A41B70">
              <w:rPr>
                <w:noProof/>
              </w:rPr>
              <w:t>1536</w:t>
            </w:r>
            <w:r>
              <w:rPr>
                <w:noProof/>
                <w:lang w:val="en-US"/>
              </w:rPr>
              <w:t>KbType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.00201)</w:t>
            </w:r>
          </w:p>
          <w:p w14:paraId="753B827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двоичных цифр (битов) не длиннее 1,5 Мб.</w:t>
            </w:r>
          </w:p>
          <w:p w14:paraId="0709BF2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1BF697B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1572864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97A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EC42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8A4619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07EAEA44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1FEE44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A88B33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формата данных</w:t>
            </w:r>
          </w:p>
          <w:p w14:paraId="794F1D2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media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1DCCB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1434BD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csdo:​Media​Type​Code​Type (M.SDT.00147)</w:t>
            </w:r>
          </w:p>
          <w:p w14:paraId="3DC15C5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форматов данных.</w:t>
            </w:r>
          </w:p>
          <w:p w14:paraId="3E00120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23BF842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E90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F290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A9A2E3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EF9BD5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A29EBD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54ABA8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*.3.7. Звуковой файл</w:t>
            </w:r>
          </w:p>
          <w:p w14:paraId="6EE3ACA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(ipsdo:​I​P​Object​Sound)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F6479E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информация о товаре, содержащем объект авторского права или смежных прав, в виде звукового файла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A5AC4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SoundType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.00149)</w:t>
            </w:r>
          </w:p>
          <w:p w14:paraId="3ACFB27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Конечная последовательность двоичных цифр (битов)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EE7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9755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02D8FF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1143602A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DE1AA0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545302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формата данных</w:t>
            </w:r>
          </w:p>
          <w:p w14:paraId="2A551EF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media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E909DB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CFEC4E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csdo:​Media​Type​Code​Type (M.SDT.00147)</w:t>
            </w:r>
          </w:p>
          <w:p w14:paraId="44D59D5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форматов данных.</w:t>
            </w:r>
          </w:p>
          <w:p w14:paraId="5201623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1A2131B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341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E3B8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C1809F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E8CD9C4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0CCE26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F167DA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*.3.8. Видео файл</w:t>
            </w:r>
          </w:p>
          <w:p w14:paraId="0CDE7F2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(ipsdo:​I​P​Object​Video)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BFCF3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информация о товаре, содержащем объект авторского права или смежных прав, в виде видеофайла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F7D034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VideoType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.00151)</w:t>
            </w:r>
          </w:p>
          <w:p w14:paraId="69F3077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Конечная последовательность двоичных цифр (битов)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502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900F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F574C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4921CCF8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C8B234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0D4093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формата данных</w:t>
            </w:r>
          </w:p>
          <w:p w14:paraId="1172815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media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0D7972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9CDA84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csdo:​Media​Type​Code​Type (M.SDT.00147)</w:t>
            </w:r>
          </w:p>
          <w:p w14:paraId="01BC826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форматов данных.</w:t>
            </w:r>
          </w:p>
          <w:p w14:paraId="37E2A8F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0D79E56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813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3586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660582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EE3A3B8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0C11DE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BA548F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Отличительная особенность упаковки товара</w:t>
            </w:r>
          </w:p>
          <w:p w14:paraId="0EEDE77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Package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Description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7D61DF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описание упаковки товара, содержащего объект интеллектуальной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47929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ipcdo:​Package​Description​Details​Type (M.IP.CDT.00045)</w:t>
            </w:r>
          </w:p>
          <w:p w14:paraId="70CFCE9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B2D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FED3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88CB1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6B94385D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E0CA16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59A062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*.4.1. Код вида упаковки</w:t>
            </w:r>
          </w:p>
          <w:p w14:paraId="20E9DB8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(csdo:​Unified​Package​Kind​Code)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98BFE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груза, упаковки или упаковочного материала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D081C7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csdo:​Unified​Code20​Type (M.SDT.00140)</w:t>
            </w:r>
          </w:p>
          <w:p w14:paraId="6B3A2AD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3189AFB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0A26582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4F6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9CC2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616CB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BA17C80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043351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D59274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00437EF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869C256" w14:textId="67AD65AB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512E7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61706F8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174A31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2A21AB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215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D80D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8CB55A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7185018A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D32012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263406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*.4.2.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Количество упаковок</w:t>
            </w:r>
          </w:p>
          <w:p w14:paraId="24A9DC5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Package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Quantity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76252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количество упаковок товара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67B600C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csdo:​Quantity8​Type (M.SDT.00156)</w:t>
            </w:r>
          </w:p>
          <w:p w14:paraId="462065E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Целое неотрицательное число в десятичной системе счисления.</w:t>
            </w:r>
          </w:p>
          <w:p w14:paraId="63F23BF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Макс.кол-во цифр: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4B0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AB35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5F5CB4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688680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69910B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923AAA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*.4.3.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средства идентификации товара (упаковки)</w:t>
            </w:r>
          </w:p>
          <w:p w14:paraId="3857996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(ipsdo:​Identification​Kind​Code)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A49CC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идентификации товара или упаковки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1F0CA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ipsdo:​Identification​Kind​Code​Type (M.IP.SDT.00001)</w:t>
            </w:r>
          </w:p>
          <w:p w14:paraId="1B36444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 перечнем видов средств идентификации товара (упаковки).</w:t>
            </w:r>
          </w:p>
          <w:p w14:paraId="0BE551A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\d{2}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081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C3E1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6F455B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4513508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A0BB0A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D83F36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*.4.4.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единицы продукта</w:t>
            </w:r>
          </w:p>
          <w:p w14:paraId="3A1D3A8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Product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Instance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E5B999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уникальный идентификатор упаковки товара, указываемый в зависимости от вида средства идентификации упаковки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2057C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52D434E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1FF347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68BFD2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0DF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A0CB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29453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3633B98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A6C73E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DA6883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*.4.5.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Описание отдельных составных элементов упаковки товара</w:t>
            </w:r>
          </w:p>
          <w:p w14:paraId="58C5252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(ipsdo:​Package​Property​Description​Text)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E306F8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описание отдельных составных элементов упаковки товара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333D77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ipsdo:​Property​Description​Text​Type (M.IP.SDT.00400)</w:t>
            </w:r>
          </w:p>
          <w:p w14:paraId="36DD3A3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Строка символов.</w:t>
            </w:r>
          </w:p>
          <w:p w14:paraId="600EDE8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57B50E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Макс. длина: 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B8A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40EB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45B734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4A2BEF1D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0F2225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41C41A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описываемого свойства</w:t>
            </w:r>
          </w:p>
          <w:p w14:paraId="6B0F08D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property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AD31F4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описываемого свойства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0630A4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csdo:​Name40​Type (M.SDT.00069)</w:t>
            </w:r>
          </w:p>
          <w:p w14:paraId="028D534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2C19C3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892013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27D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6AFF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A7F8C0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8B1CFB0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2810E1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C05768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*.4.6. Изображение</w:t>
            </w:r>
          </w:p>
          <w:p w14:paraId="78A1A09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(ipsdo:​Object​Image​Picture)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99AE1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изображение внешнего вида упаковки товара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1B7C8D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Picture</w:t>
            </w:r>
            <w:r w:rsidRPr="00A41B70">
              <w:rPr>
                <w:noProof/>
              </w:rPr>
              <w:t>1536</w:t>
            </w:r>
            <w:r>
              <w:rPr>
                <w:noProof/>
                <w:lang w:val="en-US"/>
              </w:rPr>
              <w:t>KbType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.00201)</w:t>
            </w:r>
          </w:p>
          <w:p w14:paraId="02A009D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двоичных цифр (битов) не длиннее 1,5 Мб.</w:t>
            </w:r>
          </w:p>
          <w:p w14:paraId="50A73A8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3A7C41D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1572864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FB1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81F8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619D94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41CFC1E6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8796AA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4FE639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формата данных</w:t>
            </w:r>
          </w:p>
          <w:p w14:paraId="5E3F4B2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media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D340DE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1057FB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csdo:​Media​Type​Code​Type (M.SDT.00147)</w:t>
            </w:r>
          </w:p>
          <w:p w14:paraId="1B00E5B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форматов данных.</w:t>
            </w:r>
          </w:p>
          <w:p w14:paraId="0C7AA39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57E1704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362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FCB0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14BBE4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A90FA64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A4E640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C613C3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*.5.</w:t>
            </w:r>
            <w:r>
              <w:rPr>
                <w:noProof/>
                <w:lang w:val="en-US"/>
              </w:rPr>
              <w:t> C</w:t>
            </w:r>
            <w:r w:rsidRPr="00A41B70">
              <w:rPr>
                <w:noProof/>
              </w:rPr>
              <w:t>ведения о документе, сопровождающем товар</w:t>
            </w:r>
          </w:p>
          <w:p w14:paraId="094FB644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Goods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Accompanying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Document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2100F9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сведения о сопровождающем товар документе и его отличительных особенностях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D32F93C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ipcdo:​Goods​Accompanying​Document​Details​Type (M.IP.CDT.00401)</w:t>
            </w:r>
          </w:p>
          <w:p w14:paraId="3790436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4AC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2F4D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08C89D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4F2250D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6E2766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8E5A12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*.5.1.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вида документа</w:t>
            </w:r>
          </w:p>
          <w:p w14:paraId="4C64AE6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D82D58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документа (электронные носители, инструкции, гарантийные талоны, спецификации, сертификаты)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F471D9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csdo:​Name500​Type (M.SDT.00134)</w:t>
            </w:r>
          </w:p>
          <w:p w14:paraId="56464F5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25EAC9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5113EC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460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F7D8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4E04F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7A9E3B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284871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13FA3F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*.5.2.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документа</w:t>
            </w:r>
          </w:p>
          <w:p w14:paraId="6183464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2BE71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4C1F6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csdo:​Name500​Type (M.SDT.00134)</w:t>
            </w:r>
          </w:p>
          <w:p w14:paraId="3A5DEDB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076496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4EA8A7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20B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E1A4" w14:textId="5CB3B71F" w:rsidR="00B52A93" w:rsidRPr="00540281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854B6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1A7324B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B91B9A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08BEAC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*.5.3. Дата документа</w:t>
            </w:r>
          </w:p>
          <w:p w14:paraId="62BB779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(csdo:​Doc​Creation​Date)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E8A44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F2A39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5E79A38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5DA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E9E6" w14:textId="3597CE1C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22A08F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2DC1C60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641281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CAAA5D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*.5.4.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Дата начала срока действия документа</w:t>
            </w:r>
          </w:p>
          <w:p w14:paraId="09A9C92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Start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Date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1971B77" w14:textId="022242B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дата начала срока,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течение которого документ имеет силу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05940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4A0BCC5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227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13CA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0AD6B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DF9611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13945F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D3D422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*.5.5.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Срок действия документа</w:t>
            </w:r>
          </w:p>
          <w:p w14:paraId="721FF27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Validity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Duration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A4A0D5" w14:textId="7766280A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продолжительность срока,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течение которого документ имеет силу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CBAE5D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bdt:​Duration​Type (M.BDT.00021)</w:t>
            </w:r>
          </w:p>
          <w:p w14:paraId="490F65F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продолжительности времени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2CF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F752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29B45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B528BA3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30EEC1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E846A3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*.5.6.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Дата истечения срока действия документа</w:t>
            </w:r>
          </w:p>
          <w:p w14:paraId="48EB0EA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Validity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Date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C9EEF1E" w14:textId="251B055E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дата окончания срока, </w:t>
            </w:r>
            <w:r w:rsidR="004F5304">
              <w:rPr>
                <w:noProof/>
              </w:rPr>
              <w:br/>
            </w:r>
            <w:r w:rsidRPr="00A41B70">
              <w:rPr>
                <w:noProof/>
              </w:rPr>
              <w:t>в течение которого документ имеет силу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8483DC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0677842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1CF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1F08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6AA38D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58CC16C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8C39A4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303244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*.5.7. Код языка</w:t>
            </w:r>
          </w:p>
          <w:p w14:paraId="7A93D3B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(csdo:​Language​Code)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42E137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языка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AD52A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csdo:​Language​Code​Type (M.SDT.00051)</w:t>
            </w:r>
          </w:p>
          <w:p w14:paraId="0247F69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Двухбуквенный код языка в соответствии с </w:t>
            </w:r>
            <w:r>
              <w:rPr>
                <w:noProof/>
                <w:lang w:val="en-US"/>
              </w:rPr>
              <w:t>ISO</w:t>
            </w:r>
            <w:r w:rsidRPr="00A41B70">
              <w:rPr>
                <w:noProof/>
              </w:rPr>
              <w:t xml:space="preserve"> 639-1.</w:t>
            </w:r>
          </w:p>
          <w:p w14:paraId="1DCC656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437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004C" w14:textId="77777777" w:rsidR="00B52A93" w:rsidRPr="00830E10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4705C2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25156F42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3E54A5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E61BA0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*.5.8.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Описание отличительного свойства сопровождающего товар документа</w:t>
            </w:r>
          </w:p>
          <w:p w14:paraId="062B8BB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(ipsdo:​Goods​Accompanying​Document​Property​Description​Text)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F9CDE2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описание отличительного свойства документа, сопровождающего товар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00347B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ipsdo:​Property​Description​Text​Type (M.IP.SDT.00400)</w:t>
            </w:r>
          </w:p>
          <w:p w14:paraId="28E4527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Строка символов.</w:t>
            </w:r>
          </w:p>
          <w:p w14:paraId="5A3C5E2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8F587A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Макс. длина: 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674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3028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01B5EE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66D51B45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25A038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2472A7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описываемого свойства</w:t>
            </w:r>
          </w:p>
          <w:p w14:paraId="4F35D75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property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9263C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описываемого свойства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E0B380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csdo:​Name40​Type (M.SDT.00069)</w:t>
            </w:r>
          </w:p>
          <w:p w14:paraId="5F70C00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384A15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22D7E2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CDA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4295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22098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71234F8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88416F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E72912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*.5.9. Изображение</w:t>
            </w:r>
          </w:p>
          <w:p w14:paraId="2C36285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(ipsdo:​Object​Image​Picture)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B6F99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фотокопия или фотография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A91B0C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Picture</w:t>
            </w:r>
            <w:r w:rsidRPr="00A41B70">
              <w:rPr>
                <w:noProof/>
              </w:rPr>
              <w:t>1536</w:t>
            </w:r>
            <w:r>
              <w:rPr>
                <w:noProof/>
                <w:lang w:val="en-US"/>
              </w:rPr>
              <w:t>KbType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.00201)</w:t>
            </w:r>
          </w:p>
          <w:p w14:paraId="7236BDF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двоичных цифр (битов) не длиннее 1,5 Мб.</w:t>
            </w:r>
          </w:p>
          <w:p w14:paraId="3922B57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0398CFD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1572864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CEE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7547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83DF1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284C4ED3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086F01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3B5DF6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формата данных</w:t>
            </w:r>
          </w:p>
          <w:p w14:paraId="5348309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media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7DA15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5A4850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csdo:​Media​Type​Code​Type (M.SDT.00147)</w:t>
            </w:r>
          </w:p>
          <w:p w14:paraId="2390AE1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форматов данных.</w:t>
            </w:r>
          </w:p>
          <w:p w14:paraId="0072AF6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4AC095A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21B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97A8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39CFAB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C4EC62A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278BB8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CBF4A2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9.7.2. Описание обстоятельства изъятия</w:t>
            </w:r>
          </w:p>
          <w:p w14:paraId="118D0D7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(ipsdo:​Protection​Exemption​Text)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4A70C2" w14:textId="51AA2D1F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описание обстоятельств, при которых правообладатель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 xml:space="preserve">не рассматривает трансграничное перемещение товаров, содержащих заявляемый объект интеллектуальной собственности,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 xml:space="preserve">как нарушение его исключительных прав,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и принятие мер таможенными органами по защите права на объекты интеллектуальной собственности не требуется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D4BD3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Text</w:t>
            </w:r>
            <w:r w:rsidRPr="00A41B70">
              <w:rPr>
                <w:noProof/>
              </w:rPr>
              <w:t>4000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.00088)</w:t>
            </w:r>
          </w:p>
          <w:p w14:paraId="796B887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Строка символов.</w:t>
            </w:r>
          </w:p>
          <w:p w14:paraId="2D5F6B37" w14:textId="77777777" w:rsidR="00B52A93" w:rsidRDefault="00B52A93" w:rsidP="00A849C2">
            <w:pPr>
              <w:pStyle w:val="af9"/>
            </w:pPr>
            <w:r w:rsidRPr="00A93FDC">
              <w:rPr>
                <w:noProof/>
              </w:rPr>
              <w:t>Мин. длина: 1.</w:t>
            </w:r>
          </w:p>
          <w:p w14:paraId="40A0EE21" w14:textId="77777777" w:rsidR="00B52A93" w:rsidRDefault="00B52A93" w:rsidP="00A849C2">
            <w:pPr>
              <w:pStyle w:val="af9"/>
            </w:pPr>
            <w:r w:rsidRPr="00A93FDC">
              <w:rPr>
                <w:noProof/>
              </w:rPr>
              <w:t>Макс. длина: 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36F6" w14:textId="77777777" w:rsidR="00B52A93" w:rsidRPr="001262CB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Регистрационная форма (приложение к заявлению) </w:t>
            </w:r>
          </w:p>
          <w:p w14:paraId="3335667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Графа </w:t>
            </w: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C642" w14:textId="5D7DFF3D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96D973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51EFD05A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515010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1D5B6E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9.7.3. Лицо, уполномоченное для контакта</w:t>
            </w:r>
          </w:p>
          <w:p w14:paraId="5ED750D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(ipcdo:​Authorized​Contact​Entity​Details)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545A23A" w14:textId="4AD0552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информация о контактном лице, имеющем полномочия по обращению в уполномоченные органы за защитой прав правообладателя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 xml:space="preserve">в соответствии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 xml:space="preserve">с законодательством государств-членов, а также подаче заявления об отмене решения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о приостановлении срока выпуска товаров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6D352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ipcdo:​I​P​Subject​Details​Type (M.IP.CDT.00114)</w:t>
            </w:r>
          </w:p>
          <w:p w14:paraId="079E02B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5076" w14:textId="77777777" w:rsidR="00B52A93" w:rsidRPr="001262CB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Регистрационная форма (приложение к заявлению) </w:t>
            </w:r>
          </w:p>
          <w:p w14:paraId="794DAAF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Графа </w:t>
            </w: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89DF" w14:textId="4FAA4BEA" w:rsidR="00B52A93" w:rsidRPr="004A5D29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0A7017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41810EB5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818E76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E7365E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*.1. Код страны</w:t>
            </w:r>
          </w:p>
          <w:p w14:paraId="5C18AA4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49468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страны регистрации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B236FA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297E2B0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6844DC6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D5E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ED47" w14:textId="1BA6CC04" w:rsidR="00B52A93" w:rsidRPr="009230DD" w:rsidRDefault="00B31B7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 xml:space="preserve">15, </w:t>
            </w:r>
            <w:r w:rsidR="00925C09">
              <w:rPr>
                <w:rFonts w:cs="Arial"/>
                <w:bCs/>
                <w:noProof/>
                <w:sz w:val="24"/>
                <w:lang w:val="en-US"/>
              </w:rPr>
              <w:t>R045.039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437889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2FFD37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F1E128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FB926D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4D1424F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8DA817B" w14:textId="355F8A9E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1A6013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2888361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C8F541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19AB4D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D52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5897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BDD472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27DA8782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B60B23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7A2633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субъекта</w:t>
            </w:r>
          </w:p>
          <w:p w14:paraId="1BC5106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Subject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212BD3E" w14:textId="2D5593E2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полное наименование хозяйствующего субъекта или фамилия, имя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и отчество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3F2E97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28F32A1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3A350A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B59363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7E6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10C2" w14:textId="115B7AA4" w:rsidR="00B52A93" w:rsidRPr="009230DD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EE7A61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344903B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58D5BF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B0D24F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Краткое наименование субъекта</w:t>
            </w:r>
          </w:p>
          <w:p w14:paraId="624FC73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Subject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Brief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99B28C8" w14:textId="47171FB1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сокращенное наименование хозяйствующего субъекта или фамилия, имя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и отчество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0784E4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26000E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80EF16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050270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283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66D5" w14:textId="77777777" w:rsidR="00B52A93" w:rsidRPr="009230DD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ADFB58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C4D75B1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85DEF2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6AC0B6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организационно-правовой формы</w:t>
            </w:r>
          </w:p>
          <w:p w14:paraId="213E214C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79020E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4AEB8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csdo:​Unified​Code20​Type (M.SDT.00140)</w:t>
            </w:r>
          </w:p>
          <w:p w14:paraId="183B4B7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35CA62B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30396AC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666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38CF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36D1F1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1A0D4A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2A8C8B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028DDE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6AD60DC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0DB9F47" w14:textId="5D2793EE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47A36B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0F92E99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2184CA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94173B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080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E3BD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2FF926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16AFD4E2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20B1D4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F6FFED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организационно-правовой формы</w:t>
            </w:r>
          </w:p>
          <w:p w14:paraId="56917A11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04BBD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EA6DC8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0267147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787EE0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4C30DC9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ABF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00D0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5ACF13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4D378EF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286912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F7B881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*.6.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хозяйствующего субъекта</w:t>
            </w:r>
          </w:p>
          <w:p w14:paraId="311FDA9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Business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Entity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E122B6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A17BFA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csdo:​Business​Entity​Id​Type (M.SDT.00157)</w:t>
            </w:r>
          </w:p>
          <w:p w14:paraId="4C2003B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33C71F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0EC86F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809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E1D2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ABFB4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62850C1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FD32DC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38F498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Метод идентификации</w:t>
            </w:r>
          </w:p>
          <w:p w14:paraId="1B03FED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354F05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C95698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csdo:​Business​Entity​Id​Kind​Id​Type (M.SDT.00158)</w:t>
            </w:r>
          </w:p>
          <w:p w14:paraId="3AFE997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идентификатора из справочника методов идентификации хозяйствующих субъектов.</w:t>
            </w:r>
          </w:p>
          <w:p w14:paraId="545356C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1C341E1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AC2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274A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76D462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6E84FEDA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3AEE41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7720AD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Уникальный идентификационный таможенный номер</w:t>
            </w:r>
          </w:p>
          <w:p w14:paraId="1D17DACA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Unique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Customs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Number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7313FB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уникальный идентификационный номер субъекта, предназначенный для целей таможенного контроля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6527A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csdo:​Unique​Customs​Number​Id​Type (M.SDT.00089)</w:t>
            </w:r>
          </w:p>
          <w:p w14:paraId="7EAE9D3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BD20A5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3E390D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246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5CC4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2585A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D52D966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F31F15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A03C80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налогоплательщика</w:t>
            </w:r>
          </w:p>
          <w:p w14:paraId="3E1CB9E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Taxpayer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F14060A" w14:textId="5262E801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идентификатор субъекта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реестре налогоплательщиков страны регистрации налогоплательщика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389FE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csdo:​Taxpayer​Id​Type (M.SDT.00025)</w:t>
            </w:r>
          </w:p>
          <w:p w14:paraId="0D5B148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14:paraId="7A2FF82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1D50D4D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93D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9718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6BB5FB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0845C5B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E6AFE8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9B4B25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причины постановки на учет</w:t>
            </w:r>
          </w:p>
          <w:p w14:paraId="542B1105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Tax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Registration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Reason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38BCF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код, идентифицирующий причину постановки субъекта на налоговый учет в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2B71D6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csdo:​Tax​Registration​Reason​Code​Type (M.SDT.00030)</w:t>
            </w:r>
          </w:p>
          <w:p w14:paraId="45EF32E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47FF2B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Шаблон: \</w:t>
            </w:r>
            <w:r>
              <w:rPr>
                <w:noProof/>
                <w:lang w:val="en-US"/>
              </w:rPr>
              <w:t>d</w:t>
            </w:r>
            <w:r w:rsidRPr="00A41B70">
              <w:rPr>
                <w:noProof/>
              </w:rPr>
              <w:t>{9}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A64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FFE8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C0B172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90988EC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0D7EE9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6E9076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Удостоверение личности</w:t>
            </w:r>
          </w:p>
          <w:p w14:paraId="64CDA726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ccdo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V</w:t>
            </w:r>
            <w:r w:rsidRPr="00F82F34">
              <w:rPr>
                <w:noProof/>
              </w:rPr>
              <w:t>3​</w:t>
            </w:r>
            <w:r>
              <w:rPr>
                <w:noProof/>
                <w:lang w:val="en-US"/>
              </w:rPr>
              <w:t>Details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092531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сведения о документе, удостоверяющем личность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88B787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ccdo:​Identity​Doc​Details​V3​Type (M.CDT.00062)</w:t>
            </w:r>
          </w:p>
          <w:p w14:paraId="299973E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41D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FEA0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5CB084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0E0F2DA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DD6AC9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FA8C59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*.10.1. Код страны</w:t>
            </w:r>
          </w:p>
          <w:p w14:paraId="58B0574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010B4C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BF31CE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58A91DD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6AE9B61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528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8713" w14:textId="3DA358A4" w:rsidR="00B52A93" w:rsidRPr="00920237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R045.015,</w:t>
            </w:r>
            <w:r>
              <w:rPr>
                <w:rFonts w:cs="Arial"/>
                <w:bCs/>
                <w:noProof/>
                <w:sz w:val="24"/>
              </w:rPr>
              <w:t xml:space="preserve"> </w:t>
            </w:r>
            <w:r>
              <w:rPr>
                <w:rFonts w:cs="Arial"/>
                <w:bCs/>
                <w:noProof/>
                <w:sz w:val="24"/>
                <w:lang w:val="en-US"/>
              </w:rPr>
              <w:t>R045.017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2AAE35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49EA4BCF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0D1520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9450FF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29834C4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11304F" w14:textId="376B4056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77003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7B51378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5CCB45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92FA70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8D24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7BBD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D86DD7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3A2DF252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C6B258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58BAA5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документа, удостоверяющего личность</w:t>
            </w:r>
          </w:p>
          <w:p w14:paraId="0A13E1CC" w14:textId="77777777" w:rsidR="00B52A93" w:rsidRPr="00F82F34" w:rsidRDefault="00B52A93" w:rsidP="00A849C2">
            <w:pPr>
              <w:pStyle w:val="af9"/>
            </w:pPr>
            <w:r w:rsidRPr="00F82F34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82F34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Identity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F82F34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F82F34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7C9F62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документа, удостоверяющего личность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9F4DBA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csdo:​Identity​Doc​Kind​Code​Type (M.SDT.00098)</w:t>
            </w:r>
          </w:p>
          <w:p w14:paraId="219AA8C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54A76D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4BF1DE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1F6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8F41" w14:textId="43D43FE0" w:rsidR="00B52A93" w:rsidRPr="00920237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 xml:space="preserve">18, </w:t>
            </w: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9248C7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8DF542D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FB6110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6B7055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4654BA5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B7E60DF" w14:textId="288FF225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A5711B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795091D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2F7F3F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D58401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DD57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3FC6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CA81B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423D611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AACFE2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99E82F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вида документа</w:t>
            </w:r>
          </w:p>
          <w:p w14:paraId="5113406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A9AA73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вида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A0E46E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csdo:​Name500​Type (M.SDT.00134)</w:t>
            </w:r>
          </w:p>
          <w:p w14:paraId="20C37FF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710CB0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A486F2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09A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4D79" w14:textId="78DDD7FC" w:rsidR="00B52A93" w:rsidRPr="00920237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476FF1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8A42C85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DD8081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3BA4F5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*.10.4. Серия документа</w:t>
            </w:r>
          </w:p>
          <w:p w14:paraId="0D837EC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(csdo:​Doc​Series​Id)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8A4340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цифровое или буквенно-цифровое обозначение серии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E6D855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6AA0C09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409D30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7F1696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F85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5D73" w14:textId="6EA9C720" w:rsidR="00B52A93" w:rsidRPr="00920237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50EECE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1CEE975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D4CBDCA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419AF3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*.10.5.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Номер документа</w:t>
            </w:r>
          </w:p>
          <w:p w14:paraId="7862EF9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68DAF2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цифровое или буквенно-цифровое обозначение, присвоенное документу при его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85091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7EB996D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0DD4CE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4DC828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4C02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A499" w14:textId="77777777" w:rsidR="00B52A93" w:rsidRPr="00920237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663A1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2A4AB3C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9DEFF5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AF5FA7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*.10.6. Дата документа</w:t>
            </w:r>
          </w:p>
          <w:p w14:paraId="699706A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(csdo:​Doc​Creation​Date)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1E79A9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D23B11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2D4C6A7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EF4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A8DB" w14:textId="575AEBEE" w:rsidR="00B52A93" w:rsidRPr="004A5D29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44966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D7C454F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EDFA24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4612E1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*.10.7.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Дата истечения срока действия документа</w:t>
            </w:r>
          </w:p>
          <w:p w14:paraId="0F333B2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Validity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Date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B71CDA4" w14:textId="3549332F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дата окончания срока,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течение которого документ имеет силу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7EAF16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2B3CF58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43D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6180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30B244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0482AE1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37BCF6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FD07BE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уполномоченного органа государства-члена</w:t>
            </w:r>
          </w:p>
          <w:p w14:paraId="3C2D624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20C53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строка, идентифицирующая орган государственной власти государства-члена либо уполномоченную им организацию, выдавшую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3BA7E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53A419B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97C279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B0709E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5C3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1CF2" w14:textId="77777777" w:rsidR="00B52A93" w:rsidRPr="00920237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7BD328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178623D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BA1B84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628558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*.10.9.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уполномоченного органа государства-члена</w:t>
            </w:r>
          </w:p>
          <w:p w14:paraId="64655FE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Authority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01BF3B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605C3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csdo:​Name300​Type (M.SDT.00056)</w:t>
            </w:r>
          </w:p>
          <w:p w14:paraId="6ABE631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4EBB9A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23D144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C9D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674D" w14:textId="1C71F5C2" w:rsidR="00B52A93" w:rsidRPr="00920237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9F7C61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DC94167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25D830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8782DE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 Адрес</w:t>
            </w:r>
          </w:p>
          <w:p w14:paraId="058513A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(ccdo:​Subject​Address​Details)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D4F3A9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адрес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386AB2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ccdo:​Subject​Address​Details​Type (M.CDT.00064)</w:t>
            </w:r>
          </w:p>
          <w:p w14:paraId="20611F9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63B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08C1" w14:textId="0DF54386" w:rsidR="00B52A93" w:rsidRPr="004A5D29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BB5855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502736C1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CDF14B7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52A738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*.11.1. Код вида адреса</w:t>
            </w:r>
          </w:p>
          <w:p w14:paraId="489F64C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(csdo:​Address​Kind​Code)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5E9F27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B08C19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csdo:​Address​Kind​Code​Type (M.SDT.00162)</w:t>
            </w:r>
          </w:p>
          <w:p w14:paraId="39F6797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адресов.</w:t>
            </w:r>
          </w:p>
          <w:p w14:paraId="3F9EC75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4952FB4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7B8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BE30" w14:textId="56C5F983" w:rsidR="00B52A93" w:rsidRPr="00920237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R045.059, R045.0</w:t>
            </w:r>
            <w:r>
              <w:rPr>
                <w:rFonts w:cs="Arial"/>
                <w:bCs/>
                <w:noProof/>
                <w:sz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E182A9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01CC9BE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B6C57A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66BEE8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*.11.2. Код страны</w:t>
            </w:r>
          </w:p>
          <w:p w14:paraId="05AA556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(csdo:​Unified​Country​Code)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29A6E1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97F1C6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csdo:​Unified​Country​Code​Type (M.SDT.00112)</w:t>
            </w:r>
          </w:p>
          <w:p w14:paraId="0C70D15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5F1AD19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[A-Z]{2}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4EE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DC38" w14:textId="2FB3273C" w:rsidR="00B52A93" w:rsidRPr="003F0B10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R045.015, R045.059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F5A23D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FA61B35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B74361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44B254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Идентификатор справочника (классификатора)</w:t>
            </w:r>
          </w:p>
          <w:p w14:paraId="51E225B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CD4F77" w14:textId="543D5F53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обозначение справочника (классификатора),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соответствии с которым указан код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E6E89B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csdo:​Reference​Data​Id​Type (M.SDT.00091)</w:t>
            </w:r>
          </w:p>
          <w:p w14:paraId="31A5B9C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DD5A72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87AF13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A79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392E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844DB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E069A63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26E7CC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3B66EF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*.11.3. Код территории</w:t>
            </w:r>
          </w:p>
          <w:p w14:paraId="58CB868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(csdo:​Territory​Code)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2F55EA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A3D3CE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csdo:​Territory​Code​Type (M.SDT.00031)</w:t>
            </w:r>
          </w:p>
          <w:p w14:paraId="4A565D0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E3AEF9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6055F58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B2D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F12C" w14:textId="28CD5551" w:rsidR="00B52A93" w:rsidRPr="003F0B10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020F0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512D1AC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E5DBFE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D98B98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*.11.4. Регион</w:t>
            </w:r>
          </w:p>
          <w:p w14:paraId="5711F5A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(csdo:​Region​Name)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70A462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0317C3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5577191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50AF37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02A906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31B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BD61" w14:textId="0114FE75" w:rsidR="00B52A93" w:rsidRPr="003F0B10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92F6C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E55A36E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E0253A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A4F1E6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*.11.5. Район</w:t>
            </w:r>
          </w:p>
          <w:p w14:paraId="484E4A3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(csdo:​District​Name)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E829A2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3612A3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719CEAE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BED5E7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C4CCE8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AA5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C120" w14:textId="07D47B56" w:rsidR="00B52A93" w:rsidRPr="003F0B10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374AE7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C38432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66BA69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AE239A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*.11.6. Город</w:t>
            </w:r>
          </w:p>
          <w:p w14:paraId="13CABD3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(csdo:​City​Name)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3C9E95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города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40A23F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2413C29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51D8D6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9C65AC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13C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9063" w14:textId="1EF5454E" w:rsidR="00B52A93" w:rsidRPr="003F0B10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211BE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D579AAF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575586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1CE5A5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*.11.7. Населенный пункт</w:t>
            </w:r>
          </w:p>
          <w:p w14:paraId="046B8D8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(csdo:​Settlement​Name)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220F9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EBC3A7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61BCCA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3882D2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A398B1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A061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9297" w14:textId="5298BDFF" w:rsidR="00B52A93" w:rsidRPr="003F0B10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FD6D5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B7A4D8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4D618C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48023D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*.11.8. Улица</w:t>
            </w:r>
          </w:p>
          <w:p w14:paraId="62EAC6E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(csdo:​Street​Name)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3DCFAF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F956D7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12943E0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C1B577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FF69B4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33E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FC17" w14:textId="46D95B99" w:rsidR="00B52A93" w:rsidRPr="003F0B10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E3ED4E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C9C2CBF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DFD031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E6C7B6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*.11.9. Номер дома</w:t>
            </w:r>
          </w:p>
          <w:p w14:paraId="02C6BD1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(csdo:​Building​Number​Id)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D4FF3D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F496D1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5EEA3BB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5B01655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F9AC67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1AE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8DD9" w14:textId="65C0DA51" w:rsidR="00B52A93" w:rsidRPr="003F0B10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8BADE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FEC5F7D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E6D788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8B57E0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*.11.10. Номер помещения</w:t>
            </w:r>
          </w:p>
          <w:p w14:paraId="75B19CC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(csdo:​Room​Number​Id)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D75E6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64D313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2A65F3B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444243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52E8FFF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1C0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0693" w14:textId="1635096F" w:rsidR="00B52A93" w:rsidRPr="003F0B10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1F505C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7A76169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A182C5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C697E5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*.11.11.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Почтовый индекс</w:t>
            </w:r>
          </w:p>
          <w:p w14:paraId="762091B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Post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82153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почтовый индекс предприятия почтовой связи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B7561D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csdo:​Post​Code​Type (M.SDT.00006)</w:t>
            </w:r>
          </w:p>
          <w:p w14:paraId="7137FE3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C1FDD1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Шаблон: 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0-9][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0-9 -]{1,8}[</w:t>
            </w:r>
            <w:r>
              <w:rPr>
                <w:noProof/>
                <w:lang w:val="en-US"/>
              </w:rPr>
              <w:t>A</w:t>
            </w:r>
            <w:r w:rsidRPr="00A41B70">
              <w:rPr>
                <w:noProof/>
              </w:rPr>
              <w:t>-</w:t>
            </w:r>
            <w:r>
              <w:rPr>
                <w:noProof/>
                <w:lang w:val="en-US"/>
              </w:rPr>
              <w:t>Z</w:t>
            </w:r>
            <w:r w:rsidRPr="00A41B70">
              <w:rPr>
                <w:noProof/>
              </w:rPr>
              <w:t>0-9]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B13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8078" w14:textId="3FBEA090" w:rsidR="00B52A93" w:rsidRPr="004A5D29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4554E3D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710D847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B50DE86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8758B4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*.11.12. Номер абонентского ящика</w:t>
            </w:r>
          </w:p>
          <w:p w14:paraId="206DF3E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(csdo:​Post​Office​Box​Id)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53279C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C75814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csdo:​Id20​Type (M.SDT.00092)</w:t>
            </w:r>
          </w:p>
          <w:p w14:paraId="72EC97E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98BFAA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A1B465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31B8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44B2" w14:textId="24CD8E1E" w:rsidR="00B52A93" w:rsidRPr="00920237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254D3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2FA8DC8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C4601B3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4BBE4B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*.12. Контактный реквизит</w:t>
            </w:r>
          </w:p>
          <w:p w14:paraId="67419B7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(ccdo:​Communication​Details)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F6088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контактный реквизит субъекта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B3381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ccdo:​Communication​Details​Type (M.CDT.00003)</w:t>
            </w:r>
          </w:p>
          <w:p w14:paraId="157C3BB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1E5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C10D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D5FA9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2569B0E0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11DE3D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2BB3D3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*.12.1. Код вида связи</w:t>
            </w:r>
          </w:p>
          <w:p w14:paraId="4428866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1B9F1D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57EC02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csdo:​Communication​Channel​Code​V2​Type (M.SDT.00163)</w:t>
            </w:r>
          </w:p>
          <w:p w14:paraId="5A9F9C1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связи.</w:t>
            </w:r>
          </w:p>
          <w:p w14:paraId="383345F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220EFB8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4C3F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D232" w14:textId="6319336B" w:rsidR="00B52A93" w:rsidRPr="00540281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22CA2A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6194358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2B335A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01EFF7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*.12.2. Наименование вида связи</w:t>
            </w:r>
          </w:p>
          <w:p w14:paraId="103A8AD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0ED061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00F6BB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3AA4DAC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16A933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09F377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D14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5C5A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9F3B95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E850A66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2398EE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52B877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*.12.3. Идентификатор канала связи</w:t>
            </w:r>
          </w:p>
          <w:p w14:paraId="61F984E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6C582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7DA509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csdo:​Communication​Channel​Id​Type (M.SDT.00015)</w:t>
            </w:r>
          </w:p>
          <w:p w14:paraId="263102D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146D144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4D6EB6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B61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85B9" w14:textId="77777777" w:rsidR="00B52A93" w:rsidRPr="00540281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50AE87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  <w:tr w:rsidR="005B3531" w14:paraId="08B9CA9E" w14:textId="77777777" w:rsidTr="002416A0">
        <w:trPr>
          <w:cantSplit/>
          <w:trHeight w:val="20"/>
        </w:trPr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0ECDDD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A078BC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Сотрудник организации</w:t>
            </w:r>
          </w:p>
          <w:p w14:paraId="2E8AF34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Officer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A35B1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информация о сотруднике организации с указанием должности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EA92A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ccdo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OfficerDetailsType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CDT</w:t>
            </w:r>
            <w:r w:rsidRPr="00A41B70">
              <w:rPr>
                <w:noProof/>
              </w:rPr>
              <w:t>.00031)</w:t>
            </w:r>
          </w:p>
          <w:p w14:paraId="5E09EF1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5D35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81A9" w14:textId="62A364F2" w:rsidR="00B52A93" w:rsidRPr="004A5D29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8FC0E3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32805E1F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A9ECE3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958E985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*.13.1. ФИО</w:t>
            </w:r>
          </w:p>
          <w:p w14:paraId="0303643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(ccdo:​Full​Name​Details)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29589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фамилия, имя, отчество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138904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ccdo:​Full​Name​Details​Type (M.CDT.00016)</w:t>
            </w:r>
          </w:p>
          <w:p w14:paraId="62046C4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DFBD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459B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800D0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5A048B9F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1A794E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508C40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*.13.1.1. Имя</w:t>
            </w:r>
          </w:p>
          <w:p w14:paraId="0C5607E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(csdo:​First​Name)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7A24C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имя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E3135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5D6AF08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A9AAD7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AFE2F3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EBB0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7F13" w14:textId="072CA03A" w:rsidR="00B52A93" w:rsidRPr="00540281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C53E85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EEB1E16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B6D39E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8548A9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*.13.1.2. Отчество</w:t>
            </w:r>
          </w:p>
          <w:p w14:paraId="4E55E45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(csdo:​Middle​Name)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0252EB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отчество (второе или среднее имя)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D7D6E1B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0FF5DCE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6291EC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28E985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894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B87E" w14:textId="4354A4B3" w:rsidR="00B52A93" w:rsidRPr="00540281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0E4A71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6ED8EE7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CEDE7D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DE4FA2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*.13.1.3. Фамилия</w:t>
            </w:r>
          </w:p>
          <w:p w14:paraId="545C8CB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(csdo:​Last​Name)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D903D3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8A8D2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5B54EC8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403B49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7D33D6C0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720B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F838" w14:textId="58F25DAA" w:rsidR="00B52A93" w:rsidRPr="00540281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5486F9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8CD34D4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29023B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EB6D74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*.13.2.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должности</w:t>
            </w:r>
          </w:p>
          <w:p w14:paraId="676CC63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Position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2FDBBA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должности сотрудника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B15811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33060D6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0A3CC4D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85759B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DE5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F0A0" w14:textId="2832C764" w:rsidR="00B52A93" w:rsidRPr="00540281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619DA0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6596962" w14:textId="77777777" w:rsidTr="002416A0">
        <w:trPr>
          <w:cantSplit/>
          <w:trHeight w:val="20"/>
        </w:trPr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370620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96DD5E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*.13.3. Контактный реквизит</w:t>
            </w:r>
          </w:p>
          <w:p w14:paraId="15B2CDB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(ccdo:​Communication​Details)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78AA91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контактный реквизит должностного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D84C4D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ccdo:​Communication​Details​Type (M.CDT.00003)</w:t>
            </w:r>
          </w:p>
          <w:p w14:paraId="198174B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FBFC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A20E" w14:textId="6C4DF873" w:rsidR="00B52A93" w:rsidRPr="004A5D29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</w:t>
            </w:r>
            <w:r>
              <w:rPr>
                <w:rFonts w:cs="Arial"/>
                <w:bCs/>
                <w:noProof/>
                <w:sz w:val="24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A67ACB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3C1F722E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F2C8EF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B75AD0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*.13.3.1. Код вида связи</w:t>
            </w:r>
          </w:p>
          <w:p w14:paraId="1C7C36A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44A167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94C8CA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csdo:​Communication​Channel​Code​V2​Type (M.SDT.00163)</w:t>
            </w:r>
          </w:p>
          <w:p w14:paraId="58BBB53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связи.</w:t>
            </w:r>
          </w:p>
          <w:p w14:paraId="34239F5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55A5052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919E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3C2F" w14:textId="290D0FE9" w:rsidR="00B52A93" w:rsidRPr="009230DD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52F8C1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8D84B28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D6C1E5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7D58C7B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*.13.3.2. Наименование вида связи</w:t>
            </w:r>
          </w:p>
          <w:p w14:paraId="367B3B7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0A492C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9FBAA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EC7804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690790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F7F268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088A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82A1" w14:textId="77777777" w:rsidR="00B52A93" w:rsidRPr="009230DD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8134E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0C3A700" w14:textId="77777777" w:rsidTr="002416A0">
        <w:trPr>
          <w:cantSplit/>
          <w:trHeight w:val="20"/>
        </w:trPr>
        <w:tc>
          <w:tcPr>
            <w:tcW w:w="9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CC7F5F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E3362D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*.13.3.3. Идентификатор канала связи</w:t>
            </w:r>
          </w:p>
          <w:p w14:paraId="74648E3A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0B12E0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83F65D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csdo:​Communication​Channel​Id​Type (M.SDT.00015)</w:t>
            </w:r>
          </w:p>
          <w:p w14:paraId="73328B6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51B8F6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3D59C5FA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D40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B99A" w14:textId="77777777" w:rsidR="00B52A93" w:rsidRPr="009230DD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E93377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  <w:tr w:rsidR="005B3531" w14:paraId="0DE66711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CEA6B8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082B697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9.8. ФИО</w:t>
            </w:r>
          </w:p>
          <w:p w14:paraId="047AC5A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(ccdo:​Full​Name​Details)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4FCE743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фамилия, имя, отчество лица, подписавшего регистрационную форму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540E88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ccdo:​Full​Name​Details​Type (M.CDT.00016)</w:t>
            </w:r>
          </w:p>
          <w:p w14:paraId="46247DB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DCE9" w14:textId="77777777" w:rsidR="00B52A93" w:rsidRPr="001262CB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Регистрационная форма (приложение к заявлению) </w:t>
            </w:r>
          </w:p>
          <w:p w14:paraId="663F85EC" w14:textId="77777777" w:rsidR="00B52A93" w:rsidRPr="00293899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  <w:r w:rsidRPr="001262CB">
              <w:rPr>
                <w:rFonts w:cs="Times New Roman"/>
                <w:szCs w:val="24"/>
              </w:rPr>
              <w:t xml:space="preserve">Графа </w:t>
            </w:r>
            <w:r w:rsidRPr="00293899">
              <w:rPr>
                <w:rFonts w:cs="Times New Roman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A02E" w14:textId="0A2E88AC" w:rsidR="00B52A93" w:rsidRPr="00293899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R045.008, R045.010</w:t>
            </w:r>
            <w:r>
              <w:rPr>
                <w:rFonts w:cs="Arial"/>
                <w:bCs/>
                <w:noProof/>
                <w:sz w:val="24"/>
              </w:rPr>
              <w:t xml:space="preserve">, </w:t>
            </w:r>
            <w:r>
              <w:rPr>
                <w:rFonts w:cs="Arial"/>
                <w:bCs/>
                <w:noProof/>
                <w:sz w:val="24"/>
                <w:lang w:val="en-US"/>
              </w:rPr>
              <w:t>R045.012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F6AC3C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228A660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B0CB79D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1ECE3F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9.8.1. Имя</w:t>
            </w:r>
          </w:p>
          <w:p w14:paraId="47F2641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(csdo:​First​Name)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8F63BF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имя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9665CD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4705CC6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44803D46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06BB91C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4A79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FE76" w14:textId="53749D2A" w:rsidR="00B52A93" w:rsidRPr="00527172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CACF46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170E1AA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C83891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D2E22F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9.8.2. Отчество</w:t>
            </w:r>
          </w:p>
          <w:p w14:paraId="7E0177F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(csdo:​Middle​Name)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96404B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отчество (второе или среднее имя)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15AD2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339FC43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1337948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648CB84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58B3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AB63" w14:textId="60953F28" w:rsidR="00B52A93" w:rsidRPr="00527172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0AABF1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2DB19E7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28E259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2446B1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9.8.3. Фамилия</w:t>
            </w:r>
          </w:p>
          <w:p w14:paraId="45CE3B4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(csdo:​Last​Name)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C43968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9DB09DE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1316879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625D05BF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5B25252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D6C6" w14:textId="77777777" w:rsidR="00B52A93" w:rsidRPr="0074693A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529B" w14:textId="384EB2B3" w:rsidR="00B52A93" w:rsidRPr="00527172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  <w:lang w:val="en-US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A5D4A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0F92296C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A7D7E9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B6E789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9.9. Дата документа</w:t>
            </w:r>
          </w:p>
          <w:p w14:paraId="08151DD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(csdo:​Doc​Creation​Date)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D275511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дата заполнения регистрационной формы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8F74657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2152574B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89FF" w14:textId="77777777" w:rsidR="00B52A93" w:rsidRPr="00293899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ECDA" w14:textId="1612C5AF" w:rsidR="00B52A93" w:rsidRPr="00293899" w:rsidRDefault="00EB2F26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R045.001</w:t>
            </w:r>
            <w:r w:rsidRPr="00EB2F26">
              <w:rPr>
                <w:rFonts w:cs="Arial"/>
                <w:bCs/>
                <w:noProof/>
                <w:sz w:val="24"/>
                <w:lang w:val="en-US"/>
              </w:rPr>
              <w:t>,</w:t>
            </w:r>
            <w:r>
              <w:rPr>
                <w:rFonts w:cs="Arial"/>
                <w:bCs/>
                <w:noProof/>
                <w:sz w:val="24"/>
                <w:lang w:val="en-US"/>
              </w:rPr>
              <w:t xml:space="preserve"> R045.003, R045.008, R045.010</w:t>
            </w:r>
            <w:r>
              <w:rPr>
                <w:rFonts w:cs="Arial"/>
                <w:bCs/>
                <w:noProof/>
                <w:sz w:val="24"/>
              </w:rPr>
              <w:t xml:space="preserve">, </w:t>
            </w:r>
            <w:r>
              <w:rPr>
                <w:rFonts w:cs="Arial"/>
                <w:bCs/>
                <w:noProof/>
                <w:sz w:val="24"/>
                <w:lang w:val="en-US"/>
              </w:rPr>
              <w:t>R045.012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A052B8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A2DD2E2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54BE02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10. Прилагаемый документ</w:t>
            </w:r>
          </w:p>
          <w:p w14:paraId="7AE278A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(ipcdo:​Accompanying​Documents​Details)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D3A912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сведения о документах, приложенных к заявлению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ADE7455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ipcdo:​I​P​Doc​Details​Type (M.IP.CDT.00003)</w:t>
            </w:r>
          </w:p>
          <w:p w14:paraId="3321B67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1DE3" w14:textId="77777777" w:rsidR="00B52A93" w:rsidRDefault="00B52A93" w:rsidP="00A849C2">
            <w:pPr>
              <w:pStyle w:val="af9"/>
              <w:spacing w:line="240" w:lineRule="auto"/>
            </w:pPr>
            <w:r w:rsidRPr="005D4C2C">
              <w:rPr>
                <w:rFonts w:cs="Times New Roman"/>
                <w:szCs w:val="24"/>
              </w:rPr>
              <w:t>Иные</w:t>
            </w:r>
            <w:r w:rsidRPr="005D4C2C">
              <w:t xml:space="preserve"> документы</w:t>
            </w:r>
            <w:r>
              <w:t xml:space="preserve"> (приложение к заявлению)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6B93" w14:textId="60E5061E" w:rsidR="00B52A93" w:rsidRPr="002841D5" w:rsidRDefault="00EB2F26" w:rsidP="00EB2F26">
            <w:pPr>
              <w:pStyle w:val="af9"/>
              <w:snapToGrid w:val="0"/>
              <w:spacing w:line="240" w:lineRule="auto"/>
            </w:pPr>
            <w:r>
              <w:rPr>
                <w:bCs w:val="0"/>
                <w:noProof/>
                <w:lang w:val="en-US"/>
              </w:rPr>
              <w:t>R045.006</w:t>
            </w:r>
            <w:r w:rsidRPr="00EB2F26">
              <w:rPr>
                <w:noProof/>
                <w:lang w:val="en-US"/>
              </w:rPr>
              <w:t>,</w:t>
            </w:r>
            <w:r>
              <w:rPr>
                <w:bCs w:val="0"/>
                <w:noProof/>
                <w:lang w:val="en-US"/>
              </w:rPr>
              <w:t xml:space="preserve"> R045.012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95FC5A2" w14:textId="77777777" w:rsidR="00B52A93" w:rsidRPr="002841D5" w:rsidRDefault="00B52A93" w:rsidP="00A849C2">
            <w:pPr>
              <w:pStyle w:val="af9"/>
              <w:snapToGrid w:val="0"/>
              <w:spacing w:line="240" w:lineRule="auto"/>
            </w:pPr>
            <w:r>
              <w:t>0..*</w:t>
            </w:r>
          </w:p>
        </w:tc>
      </w:tr>
      <w:tr w:rsidR="005B3531" w14:paraId="1CF10A67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B000BD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BD2BB27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10.1.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вида документа, используемого в сфере интеллектуальной собственности</w:t>
            </w:r>
          </w:p>
          <w:p w14:paraId="6E6299D0" w14:textId="77777777" w:rsidR="00B52A93" w:rsidRPr="00B52A93" w:rsidRDefault="00B52A93" w:rsidP="00A849C2">
            <w:pPr>
              <w:pStyle w:val="af9"/>
              <w:rPr>
                <w:lang w:val="en-US"/>
              </w:rPr>
            </w:pPr>
            <w:r w:rsidRPr="00B52A93">
              <w:rPr>
                <w:noProof/>
                <w:lang w:val="en-US"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B52A93">
              <w:rPr>
                <w:noProof/>
                <w:lang w:val="en-US"/>
              </w:rPr>
              <w:t>:​</w:t>
            </w:r>
            <w:r>
              <w:rPr>
                <w:noProof/>
                <w:lang w:val="en-US"/>
              </w:rPr>
              <w:t>I</w:t>
            </w:r>
            <w:r w:rsidRPr="00B52A93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P</w:t>
            </w:r>
            <w:r w:rsidRPr="00B52A93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Doc</w:t>
            </w:r>
            <w:r w:rsidRPr="00B52A93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Kind</w:t>
            </w:r>
            <w:r w:rsidRPr="00B52A93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B52A93">
              <w:rPr>
                <w:noProof/>
                <w:lang w:val="en-US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7B3A7D0" w14:textId="517ED768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кодовое обозначение вида документа, используемого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сфере интеллектуальной собственности, в том числе при проведении процедур, связанных с регистрацией объектов интеллектуальной собственности Евразийского экономического союза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239BC1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ipsdo:​I​P​Doc​Kind​Code​Type (M.IP.SDT.00009)</w:t>
            </w:r>
          </w:p>
          <w:p w14:paraId="1BF19CEB" w14:textId="5E64D28A" w:rsidR="00B52A93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Значение кода в соответствии с </w:t>
            </w:r>
            <w:r w:rsidR="00537BC1">
              <w:rPr>
                <w:noProof/>
              </w:rPr>
              <w:t xml:space="preserve">классфикатором </w:t>
            </w:r>
            <w:r w:rsidR="00537BC1" w:rsidRPr="00024B55">
              <w:rPr>
                <w:rFonts w:cs="Times New Roman"/>
                <w:bCs w:val="0"/>
                <w:szCs w:val="24"/>
              </w:rPr>
              <w:t xml:space="preserve">видов документов, сведений </w:t>
            </w:r>
            <w:r w:rsidR="00537BC1">
              <w:rPr>
                <w:rFonts w:cs="Times New Roman"/>
                <w:bCs w:val="0"/>
                <w:szCs w:val="24"/>
              </w:rPr>
              <w:br/>
            </w:r>
            <w:r w:rsidR="00537BC1" w:rsidRPr="00024B55">
              <w:rPr>
                <w:rFonts w:cs="Times New Roman"/>
                <w:bCs w:val="0"/>
                <w:szCs w:val="24"/>
              </w:rPr>
              <w:t xml:space="preserve">и материалов, используемых </w:t>
            </w:r>
            <w:r w:rsidR="00537BC1">
              <w:rPr>
                <w:rFonts w:cs="Times New Roman"/>
                <w:bCs w:val="0"/>
                <w:szCs w:val="24"/>
              </w:rPr>
              <w:br/>
            </w:r>
            <w:r w:rsidR="00537BC1" w:rsidRPr="00024B55">
              <w:rPr>
                <w:rFonts w:cs="Times New Roman"/>
                <w:bCs w:val="0"/>
                <w:szCs w:val="24"/>
              </w:rPr>
              <w:t>в сфере интеллектуальной собственности</w:t>
            </w:r>
            <w:r w:rsidRPr="00A41B70">
              <w:rPr>
                <w:noProof/>
              </w:rPr>
              <w:t>.</w:t>
            </w:r>
          </w:p>
          <w:p w14:paraId="1F1D9FB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Шаблон: \d{5}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053E" w14:textId="77777777" w:rsidR="00B52A93" w:rsidRDefault="00B52A93" w:rsidP="00A849C2">
            <w:pPr>
              <w:pStyle w:val="af9"/>
              <w:snapToGrid w:val="0"/>
              <w:spacing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015A" w14:textId="77777777" w:rsidR="00B52A93" w:rsidRDefault="00B52A93" w:rsidP="00850071">
            <w:pPr>
              <w:pStyle w:val="af8"/>
              <w:snapToGrid w:val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A2ADC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0D8DF7B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628CEDB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694A5A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10.2.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вида документа, используемого в сфере интеллектуальной собственности</w:t>
            </w:r>
          </w:p>
          <w:p w14:paraId="4FA4392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(ipsdo:​I​P​Doc​Kind​Name)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A30A70A" w14:textId="0A1A8BF9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наименование вида документа, используемого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сфере интеллектуальной собственности, в том числе при проведении процедур, связанных с регистрацией объектов интеллектуальной собственности Евразийского экономического союза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78514BB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500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 xml:space="preserve"> (</w:t>
            </w:r>
            <w:r>
              <w:rPr>
                <w:noProof/>
                <w:lang w:val="en-US"/>
              </w:rPr>
              <w:t>M</w:t>
            </w:r>
            <w:r w:rsidRPr="00A41B70">
              <w:rPr>
                <w:noProof/>
              </w:rPr>
              <w:t>.</w:t>
            </w:r>
            <w:r>
              <w:rPr>
                <w:noProof/>
                <w:lang w:val="en-US"/>
              </w:rPr>
              <w:t>SDT</w:t>
            </w:r>
            <w:r w:rsidRPr="00A41B70">
              <w:rPr>
                <w:noProof/>
              </w:rPr>
              <w:t>.00134)</w:t>
            </w:r>
          </w:p>
          <w:p w14:paraId="77792B9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E89272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6EAFD61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F35E" w14:textId="77777777" w:rsidR="00B52A93" w:rsidRPr="00285DA2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5F72" w14:textId="77777777" w:rsidR="00B52A93" w:rsidRDefault="00B52A93" w:rsidP="00850071">
            <w:pPr>
              <w:pStyle w:val="af8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3C893BF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94E2875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B02240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C2D4981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10.3.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документа</w:t>
            </w:r>
          </w:p>
          <w:p w14:paraId="5069CAB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5924A5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83B85A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csdo:​Name500​Type (M.SDT.00134)</w:t>
            </w:r>
          </w:p>
          <w:p w14:paraId="7E828C5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14FB6EE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A29BF1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040F" w14:textId="77777777" w:rsidR="00B52A93" w:rsidRPr="00285DA2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8A38" w14:textId="7F722197" w:rsidR="00B52A93" w:rsidRDefault="00925C09" w:rsidP="00850071">
            <w:pPr>
              <w:pStyle w:val="af8"/>
              <w:snapToGrid w:val="0"/>
              <w:jc w:val="left"/>
            </w:pPr>
            <w:r>
              <w:rPr>
                <w:bCs w:val="0"/>
                <w:noProof/>
                <w:lang w:val="en-US"/>
              </w:rPr>
              <w:t>R045.0</w:t>
            </w:r>
            <w:r>
              <w:rPr>
                <w:bCs w:val="0"/>
                <w:noProof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1FF46D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234D9AB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672F5B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349EFF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10.4.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Номер документа</w:t>
            </w:r>
          </w:p>
          <w:p w14:paraId="6688635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9582E24" w14:textId="3778851B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цифровое или буквенно-цифровое обозначение, присвоенное документу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при его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6EEE8A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csdo:​Id50​Type (M.SDT.00093)</w:t>
            </w:r>
          </w:p>
          <w:p w14:paraId="765F424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F7D8251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CFD3B03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B6E9" w14:textId="77777777" w:rsidR="00B52A93" w:rsidRPr="00285DA2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D3CC" w14:textId="77777777" w:rsidR="00B52A93" w:rsidRDefault="00B52A93" w:rsidP="00850071">
            <w:pPr>
              <w:pStyle w:val="af8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C401A1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428B9985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08F2048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DD6359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10.5. Дата документа</w:t>
            </w:r>
          </w:p>
          <w:p w14:paraId="7DD37823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(csdo:​Doc​Creation​Date)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B4C81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66CA0BA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605EC3E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67EF" w14:textId="77777777" w:rsidR="00B52A93" w:rsidRPr="00285DA2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0EB2" w14:textId="77777777" w:rsidR="00B52A93" w:rsidRDefault="00B52A93" w:rsidP="00850071">
            <w:pPr>
              <w:pStyle w:val="af8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CDE9875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17D9257F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08D5511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4905272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10.6.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Дата истечения срока действия документа</w:t>
            </w:r>
          </w:p>
          <w:p w14:paraId="65BC8D1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Validity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Date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D7D82F3" w14:textId="259738BF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дата окончания срока,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течение которого документ имеет силу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31564B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bdt:​Date​Type (M.BDT.00005)</w:t>
            </w:r>
          </w:p>
          <w:p w14:paraId="06C5A26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Обозначение даты в соответствии с ГОСТ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ИСО 8601–2001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47F7E" w14:textId="77777777" w:rsidR="00B52A93" w:rsidRPr="00285DA2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ED73" w14:textId="77777777" w:rsidR="00B52A93" w:rsidRDefault="00B52A93" w:rsidP="00850071">
            <w:pPr>
              <w:pStyle w:val="af8"/>
              <w:jc w:val="left"/>
            </w:pPr>
            <w: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61251A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0CA8D54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08044D2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3DCCAE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10.7. Описание</w:t>
            </w:r>
          </w:p>
          <w:p w14:paraId="586217D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(csdo:​Description​Text)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638FFA0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текстовое представление объекта, явления или процесса в свободной форме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3B36E46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csdo:​Text4000​Type (M.SDT.00088)</w:t>
            </w:r>
          </w:p>
          <w:p w14:paraId="659A4267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Строка символов.</w:t>
            </w:r>
          </w:p>
          <w:p w14:paraId="69F2547D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0A02EE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Макс. длина: 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388B" w14:textId="77777777" w:rsidR="00B52A93" w:rsidRPr="00193F37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2A87" w14:textId="5DFB7D71" w:rsidR="00B52A93" w:rsidRPr="00A64026" w:rsidRDefault="004B360F" w:rsidP="00850071">
            <w:pPr>
              <w:pStyle w:val="af8"/>
              <w:snapToGrid w:val="0"/>
              <w:jc w:val="left"/>
            </w:pPr>
            <w:r w:rsidRPr="004B360F">
              <w:t>R045.064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5EE4499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33345B6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59CB0F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73F0C8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10.8.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Количество листов</w:t>
            </w:r>
          </w:p>
          <w:p w14:paraId="48D0E52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Page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Quantity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0F49723" w14:textId="3568CC5B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общее количество листов </w:t>
            </w:r>
            <w:r w:rsidR="00A93FDC">
              <w:rPr>
                <w:noProof/>
              </w:rPr>
              <w:br/>
            </w:r>
            <w:r w:rsidRPr="00A41B70">
              <w:rPr>
                <w:noProof/>
              </w:rPr>
              <w:t>в документе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256DE8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csdo:​Quantity4​Type (M.SDT.00097)</w:t>
            </w:r>
          </w:p>
          <w:p w14:paraId="29A2A49A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Целое неотрицательное число в десятичной системе счисления.</w:t>
            </w:r>
          </w:p>
          <w:p w14:paraId="5F91621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Макс.кол-во цифр: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E465" w14:textId="77777777" w:rsidR="00B52A93" w:rsidRPr="00193F37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E0F0" w14:textId="2878560D" w:rsidR="00B52A93" w:rsidRPr="006C44D8" w:rsidRDefault="00925C09" w:rsidP="00850071">
            <w:pPr>
              <w:pStyle w:val="af8"/>
              <w:snapToGrid w:val="0"/>
              <w:jc w:val="left"/>
            </w:pPr>
            <w:r>
              <w:rPr>
                <w:bCs w:val="0"/>
                <w:noProof/>
                <w:lang w:val="en-US"/>
              </w:rPr>
              <w:t>R045.0</w:t>
            </w:r>
            <w:r>
              <w:rPr>
                <w:bCs w:val="0"/>
                <w:noProof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2FC46C1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75F68AC5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1062AA9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749F8389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10.9.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Документ в бинарном формате</w:t>
            </w:r>
          </w:p>
          <w:p w14:paraId="26861F6C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Doc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Binary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Text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270476F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документ в бинарном текстовом формате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8710E9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csdo:​Binary​Text​Type (M.SDT.00143)</w:t>
            </w:r>
          </w:p>
          <w:p w14:paraId="1449A99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Конечная последовательность двоичных октетов (байтов)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3A67" w14:textId="77777777" w:rsidR="00B52A93" w:rsidRPr="00193F37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5EA2" w14:textId="383EC18F" w:rsidR="00B52A93" w:rsidRPr="00C4081B" w:rsidRDefault="00925C09" w:rsidP="00850071">
            <w:pPr>
              <w:pStyle w:val="af8"/>
              <w:snapToGrid w:val="0"/>
              <w:jc w:val="left"/>
            </w:pPr>
            <w:r>
              <w:rPr>
                <w:bCs w:val="0"/>
                <w:noProof/>
                <w:lang w:val="en-US"/>
              </w:rPr>
              <w:t>R045.0</w:t>
            </w:r>
            <w:r>
              <w:rPr>
                <w:bCs w:val="0"/>
                <w:noProof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4C71ED4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21B7709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E36AD0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2983942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а)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Код формата данных</w:t>
            </w:r>
          </w:p>
          <w:p w14:paraId="04D98BC5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 xml:space="preserve">(атрибут </w:t>
            </w:r>
            <w:r>
              <w:rPr>
                <w:noProof/>
                <w:lang w:val="en-US"/>
              </w:rPr>
              <w:t>media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Type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8D3C28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EDABD90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csdo:​Media​Type​Code​Type (M.SDT.00147)</w:t>
            </w:r>
          </w:p>
          <w:p w14:paraId="08A7153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форматов данных.</w:t>
            </w:r>
          </w:p>
          <w:p w14:paraId="0CE54835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530FC45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0218" w14:textId="77777777" w:rsidR="00B52A93" w:rsidRPr="00193F37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06F1" w14:textId="77777777" w:rsidR="00B52A93" w:rsidRPr="00C4081B" w:rsidRDefault="00B52A93" w:rsidP="00850071">
            <w:pPr>
              <w:pStyle w:val="af8"/>
              <w:snapToGrid w:val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E2C3C8B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49712C0" w14:textId="77777777" w:rsidTr="002416A0">
        <w:trPr>
          <w:cantSplit/>
          <w:trHeight w:val="20"/>
        </w:trPr>
        <w:tc>
          <w:tcPr>
            <w:tcW w:w="3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2B28C9B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11.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Лицо, подписавшее документ</w:t>
            </w:r>
          </w:p>
          <w:p w14:paraId="26C8E536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Signatory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40E065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лицо, подписавшее документ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916C4AD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ccdo:​Officer​Details​Type (M.CDT.00031)</w:t>
            </w:r>
          </w:p>
          <w:p w14:paraId="6983DEB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D3DA" w14:textId="77777777" w:rsidR="00B52A93" w:rsidRPr="00A41B70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07D7" w14:textId="029102B8" w:rsidR="00B52A93" w:rsidRPr="00416913" w:rsidRDefault="00B52A93" w:rsidP="00850071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279C569" w14:textId="77777777" w:rsidR="00B52A93" w:rsidRDefault="00B52A93" w:rsidP="00A849C2">
            <w:pPr>
              <w:pStyle w:val="af8"/>
              <w:jc w:val="center"/>
            </w:pPr>
            <w:r>
              <w:t>1</w:t>
            </w:r>
          </w:p>
        </w:tc>
      </w:tr>
      <w:tr w:rsidR="005B3531" w14:paraId="0A1E7C69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2B74624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C0A864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11.1. ФИО</w:t>
            </w:r>
          </w:p>
          <w:p w14:paraId="5ACD47C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(ccdo:​Full​Name​Details)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04760C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фамилия, имя, отчество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D598B91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ccdo:​Full​Name​Details​Type (M.CDT.00016)</w:t>
            </w:r>
          </w:p>
          <w:p w14:paraId="0F4BED2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C2D6" w14:textId="77777777" w:rsidR="00B52A93" w:rsidRPr="00881A65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8B7F" w14:textId="77777777" w:rsidR="00B52A93" w:rsidRDefault="00B52A93" w:rsidP="00850071">
            <w:pPr>
              <w:pStyle w:val="af8"/>
              <w:jc w:val="left"/>
            </w:pPr>
            <w: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F145570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5B3531" w14:paraId="2C977A71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E97900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77C314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11.1.1. Имя</w:t>
            </w:r>
          </w:p>
          <w:p w14:paraId="627A81F9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(csdo:​First​Name)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0D914D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имя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30208D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301B41C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0B674F0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12B0DD4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A837" w14:textId="77777777" w:rsidR="00B52A93" w:rsidRPr="00881A65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FB08" w14:textId="036CCA29" w:rsidR="00B52A93" w:rsidRPr="00CA76FD" w:rsidRDefault="00925C09" w:rsidP="00850071">
            <w:pPr>
              <w:pStyle w:val="af8"/>
              <w:snapToGrid w:val="0"/>
              <w:jc w:val="left"/>
            </w:pPr>
            <w:r>
              <w:rPr>
                <w:bCs w:val="0"/>
                <w:noProof/>
                <w:lang w:val="en-US"/>
              </w:rPr>
              <w:t>R045.024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552C7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6F632802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A41172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3E21B4F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11.1.2. Отчество</w:t>
            </w:r>
          </w:p>
          <w:p w14:paraId="2E284F5C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(csdo:​Middle​Name)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B7937EA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отчество (второе или среднее имя)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462EE6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726038C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706E60C9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5583F80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0BDF" w14:textId="77777777" w:rsidR="00B52A93" w:rsidRPr="00881A65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2FFF" w14:textId="3EDA5E2D" w:rsidR="00B52A93" w:rsidRPr="006C44D8" w:rsidRDefault="00925C09" w:rsidP="00850071">
            <w:pPr>
              <w:pStyle w:val="af8"/>
              <w:snapToGrid w:val="0"/>
              <w:jc w:val="left"/>
            </w:pPr>
            <w:r>
              <w:rPr>
                <w:bCs w:val="0"/>
                <w:noProof/>
                <w:lang w:val="en-US"/>
              </w:rPr>
              <w:t>R045.024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AC91623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20CB3543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A02D920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6A5078F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11.1.3. Фамилия</w:t>
            </w:r>
          </w:p>
          <w:p w14:paraId="2C3D7B7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(csdo:​Last​Name)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DB7497E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фамилия физического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B8B53DF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7B1D577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FB17F0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763AAED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2F72" w14:textId="77777777" w:rsidR="00B52A93" w:rsidRPr="00881A65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1117" w14:textId="20791D6E" w:rsidR="00B52A93" w:rsidRPr="00CA76FD" w:rsidRDefault="00925C09" w:rsidP="00850071">
            <w:pPr>
              <w:pStyle w:val="af8"/>
              <w:snapToGrid w:val="0"/>
              <w:jc w:val="left"/>
            </w:pPr>
            <w:r>
              <w:rPr>
                <w:bCs w:val="0"/>
                <w:noProof/>
                <w:lang w:val="en-US"/>
              </w:rPr>
              <w:t>R045.024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4EA6FA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61A7409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EC71705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6CADFD4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11.2.</w:t>
            </w:r>
            <w:r>
              <w:rPr>
                <w:noProof/>
                <w:lang w:val="en-US"/>
              </w:rPr>
              <w:t> </w:t>
            </w:r>
            <w:r w:rsidRPr="00A41B70">
              <w:rPr>
                <w:noProof/>
              </w:rPr>
              <w:t>Наименование должности</w:t>
            </w:r>
          </w:p>
          <w:p w14:paraId="4FF986A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41B70">
              <w:rPr>
                <w:noProof/>
              </w:rPr>
              <w:t>:​</w:t>
            </w:r>
            <w:r>
              <w:rPr>
                <w:noProof/>
                <w:lang w:val="en-US"/>
              </w:rPr>
              <w:t>Position</w:t>
            </w:r>
            <w:r w:rsidRPr="00A41B70">
              <w:rPr>
                <w:noProof/>
              </w:rPr>
              <w:t>​</w:t>
            </w:r>
            <w:r>
              <w:rPr>
                <w:noProof/>
                <w:lang w:val="en-US"/>
              </w:rPr>
              <w:t>Name</w:t>
            </w:r>
            <w:r w:rsidRPr="00A41B70">
              <w:rPr>
                <w:noProof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2AFAF2D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наименование должности сотрудника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8E02A84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6ACBC34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60F2C8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2F2CC1B7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4E90" w14:textId="77777777" w:rsidR="00B52A93" w:rsidRPr="00881A65" w:rsidRDefault="00B52A93" w:rsidP="00A849C2">
            <w:pPr>
              <w:pStyle w:val="af9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D64A" w14:textId="2F214825" w:rsidR="00B52A93" w:rsidRDefault="00925C09" w:rsidP="00850071">
            <w:pPr>
              <w:pStyle w:val="af8"/>
              <w:jc w:val="left"/>
            </w:pPr>
            <w:r>
              <w:rPr>
                <w:bCs w:val="0"/>
                <w:noProof/>
                <w:lang w:val="en-US"/>
              </w:rPr>
              <w:t>R045.06</w:t>
            </w:r>
            <w:r w:rsidR="004B360F">
              <w:rPr>
                <w:bCs w:val="0"/>
                <w:noProof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9037E8C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0D9ECE2" w14:textId="77777777" w:rsidTr="002416A0">
        <w:trPr>
          <w:cantSplit/>
          <w:trHeight w:val="2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FE2596F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198DBAD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11.3. Контактный реквизит</w:t>
            </w:r>
          </w:p>
          <w:p w14:paraId="6D45707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(ccdo:​Communication​Details)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BF8856F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контактный реквизит должностного лица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823C51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ccdo:​Communication​Details​Type (M.CDT.00003)</w:t>
            </w:r>
          </w:p>
          <w:p w14:paraId="7F4C23E5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F8A9" w14:textId="77777777" w:rsidR="00B52A93" w:rsidRPr="006945CD" w:rsidRDefault="00B52A93" w:rsidP="00A849C2">
            <w:pPr>
              <w:spacing w:line="240" w:lineRule="auto"/>
              <w:jc w:val="left"/>
              <w:rPr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3799" w14:textId="77777777" w:rsidR="00B52A93" w:rsidRPr="004A5D29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82B802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0..*</w:t>
            </w:r>
          </w:p>
        </w:tc>
      </w:tr>
      <w:tr w:rsidR="005B3531" w14:paraId="6B2BA27B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36170DE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C33DB86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11.3.1. Код вида связи</w:t>
            </w:r>
          </w:p>
          <w:p w14:paraId="4C798C94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(csdo:​Communication​Channel​Code)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E12EEFE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7676F52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csdo:​Communication​Channel​Code​V2​Type (M.SDT.00163)</w:t>
            </w:r>
          </w:p>
          <w:p w14:paraId="0626901C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Значение кода в соответствии со справочником видов связи.</w:t>
            </w:r>
          </w:p>
          <w:p w14:paraId="10732431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Мин. длина: 1.</w:t>
            </w:r>
          </w:p>
          <w:p w14:paraId="2C40311C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D9B0" w14:textId="77777777" w:rsidR="00B52A93" w:rsidRPr="006945CD" w:rsidRDefault="00B52A93" w:rsidP="00A849C2">
            <w:pPr>
              <w:spacing w:line="240" w:lineRule="auto"/>
              <w:jc w:val="left"/>
              <w:rPr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F899" w14:textId="7918E5FB" w:rsidR="00B52A93" w:rsidRPr="009230DD" w:rsidRDefault="00925C09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  <w:r>
              <w:rPr>
                <w:rFonts w:cs="Arial"/>
                <w:bCs/>
                <w:noProof/>
                <w:sz w:val="24"/>
                <w:lang w:val="en-US"/>
              </w:rPr>
              <w:t>R045.023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854E03E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31B6D8E4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405418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58B04AE2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11.3.2. Наименование вида связи</w:t>
            </w:r>
          </w:p>
          <w:p w14:paraId="7E35B4B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(csdo:​Communication​Channel​Name)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D61B60D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8920323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csdo:​Name120​Type (M.SDT.00055)</w:t>
            </w:r>
          </w:p>
          <w:p w14:paraId="748F3DA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363C93F2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4D047CF6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BF3C" w14:textId="77777777" w:rsidR="00B52A93" w:rsidRPr="009230DD" w:rsidRDefault="00B52A93" w:rsidP="00A849C2">
            <w:pPr>
              <w:spacing w:line="240" w:lineRule="auto"/>
              <w:jc w:val="left"/>
              <w:rPr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40C8" w14:textId="77777777" w:rsidR="00B52A93" w:rsidRPr="009230DD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F0D0647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0..1</w:t>
            </w:r>
          </w:p>
        </w:tc>
      </w:tr>
      <w:tr w:rsidR="005B3531" w14:paraId="540E87EB" w14:textId="77777777" w:rsidTr="002416A0">
        <w:trPr>
          <w:cantSplit/>
          <w:trHeight w:val="20"/>
        </w:trPr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EAB697C" w14:textId="77777777" w:rsidR="00B52A93" w:rsidRDefault="00B52A93" w:rsidP="00A849C2">
            <w:pPr>
              <w:pStyle w:val="af9"/>
              <w:rPr>
                <w:noProof/>
              </w:rPr>
            </w:pP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hideMark/>
          </w:tcPr>
          <w:p w14:paraId="20FA9EE7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11.3.3. Идентификатор канала связи</w:t>
            </w:r>
          </w:p>
          <w:p w14:paraId="49AECA20" w14:textId="77777777" w:rsidR="00B52A93" w:rsidRPr="00966B13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(csdo:​Communication​Channel​Id)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518D0F08" w14:textId="77777777" w:rsidR="00B52A93" w:rsidRPr="00A41B70" w:rsidRDefault="00B52A93" w:rsidP="00A849C2">
            <w:pPr>
              <w:pStyle w:val="af9"/>
            </w:pPr>
            <w:r w:rsidRPr="00A41B70">
              <w:rPr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B8684D8" w14:textId="77777777" w:rsidR="00B52A93" w:rsidRPr="00A41B70" w:rsidRDefault="00B52A93" w:rsidP="00A849C2">
            <w:pPr>
              <w:pStyle w:val="af9"/>
              <w:rPr>
                <w:lang w:val="en-US"/>
              </w:rPr>
            </w:pPr>
            <w:r>
              <w:rPr>
                <w:noProof/>
                <w:lang w:val="en-US"/>
              </w:rPr>
              <w:t>csdo:​Communication​Channel​Id​Type (M.SDT.00015)</w:t>
            </w:r>
          </w:p>
          <w:p w14:paraId="62A30B43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Нормализованная строка символов.</w:t>
            </w:r>
          </w:p>
          <w:p w14:paraId="23F3FD68" w14:textId="77777777" w:rsidR="00B52A93" w:rsidRDefault="00B52A93" w:rsidP="00A849C2">
            <w:pPr>
              <w:pStyle w:val="af9"/>
            </w:pPr>
            <w:r w:rsidRPr="00A41B70">
              <w:rPr>
                <w:noProof/>
              </w:rPr>
              <w:t>Мин. длина: 1.</w:t>
            </w:r>
          </w:p>
          <w:p w14:paraId="624D401E" w14:textId="77777777" w:rsidR="00B52A93" w:rsidRDefault="00B52A93" w:rsidP="00A849C2">
            <w:pPr>
              <w:pStyle w:val="af9"/>
            </w:pPr>
            <w:r>
              <w:rPr>
                <w:noProof/>
                <w:lang w:val="en-US"/>
              </w:rPr>
              <w:t>Макс. длина: 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A7B9" w14:textId="77777777" w:rsidR="00B52A93" w:rsidRPr="009230DD" w:rsidRDefault="00B52A93" w:rsidP="00A849C2">
            <w:pPr>
              <w:spacing w:line="240" w:lineRule="auto"/>
              <w:jc w:val="left"/>
              <w:rPr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4277" w14:textId="77777777" w:rsidR="00B52A93" w:rsidRPr="009230DD" w:rsidRDefault="00B52A93" w:rsidP="00850071">
            <w:pPr>
              <w:spacing w:line="264" w:lineRule="auto"/>
              <w:ind w:firstLine="0"/>
              <w:jc w:val="left"/>
              <w:rPr>
                <w:rFonts w:cs="Arial"/>
                <w:bCs/>
                <w:noProof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77EBC66" w14:textId="77777777" w:rsidR="00B52A93" w:rsidRDefault="00B52A93" w:rsidP="00A849C2">
            <w:pPr>
              <w:pStyle w:val="af9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1..*</w:t>
            </w:r>
          </w:p>
        </w:tc>
      </w:tr>
    </w:tbl>
    <w:p w14:paraId="5D256735" w14:textId="77777777" w:rsidR="00DD59F6" w:rsidRPr="000342B8" w:rsidRDefault="00DD59F6" w:rsidP="00DD59F6">
      <w:pPr>
        <w:pStyle w:val="af7"/>
        <w:spacing w:line="240" w:lineRule="auto"/>
        <w:jc w:val="center"/>
        <w:rPr>
          <w:sz w:val="24"/>
          <w:szCs w:val="24"/>
        </w:rPr>
      </w:pPr>
    </w:p>
    <w:p w14:paraId="7EF53B69" w14:textId="77777777" w:rsidR="00DD59F6" w:rsidRPr="000342B8" w:rsidRDefault="00DD59F6" w:rsidP="00DD59F6">
      <w:pPr>
        <w:pStyle w:val="af7"/>
        <w:spacing w:line="240" w:lineRule="auto"/>
        <w:jc w:val="center"/>
        <w:rPr>
          <w:sz w:val="24"/>
          <w:szCs w:val="24"/>
        </w:rPr>
      </w:pPr>
    </w:p>
    <w:p w14:paraId="20F51F36" w14:textId="77777777" w:rsidR="00DD59F6" w:rsidRDefault="00DD59F6" w:rsidP="00DD59F6">
      <w:pPr>
        <w:pStyle w:val="af7"/>
        <w:spacing w:after="120" w:line="240" w:lineRule="auto"/>
        <w:jc w:val="center"/>
      </w:pPr>
      <w:r w:rsidRPr="00C33633">
        <w:rPr>
          <w:szCs w:val="24"/>
        </w:rPr>
        <w:t>_______________</w:t>
      </w:r>
    </w:p>
    <w:p w14:paraId="76BB1C07" w14:textId="77777777" w:rsidR="00DD59F6" w:rsidRDefault="00DD59F6" w:rsidP="00DD59F6">
      <w:pPr>
        <w:sectPr w:rsidR="00DD59F6" w:rsidSect="008D0185">
          <w:headerReference w:type="even" r:id="rId70"/>
          <w:headerReference w:type="default" r:id="rId71"/>
          <w:footerReference w:type="default" r:id="rId72"/>
          <w:headerReference w:type="first" r:id="rId73"/>
          <w:footerReference w:type="first" r:id="rId74"/>
          <w:pgSz w:w="16838" w:h="11906" w:orient="landscape"/>
          <w:pgMar w:top="1701" w:right="1134" w:bottom="777" w:left="1134" w:header="720" w:footer="720" w:gutter="0"/>
          <w:cols w:space="720"/>
          <w:docGrid w:linePitch="381"/>
        </w:sectPr>
      </w:pPr>
    </w:p>
    <w:tbl>
      <w:tblPr>
        <w:tblStyle w:val="2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27"/>
        <w:gridCol w:w="7371"/>
      </w:tblGrid>
      <w:tr w:rsidR="00DD59F6" w14:paraId="319309EE" w14:textId="77777777" w:rsidTr="005E7C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14:paraId="032F2857" w14:textId="77777777" w:rsidR="00DD59F6" w:rsidRDefault="00DD59F6" w:rsidP="009E32A1">
            <w:pPr>
              <w:pStyle w:val="affff"/>
            </w:pPr>
          </w:p>
        </w:tc>
        <w:tc>
          <w:tcPr>
            <w:tcW w:w="7371" w:type="dxa"/>
            <w:shd w:val="clear" w:color="auto" w:fill="FFFFFF" w:themeFill="background1"/>
            <w:hideMark/>
          </w:tcPr>
          <w:p w14:paraId="432B4562" w14:textId="77777777" w:rsidR="00DD59F6" w:rsidRDefault="00DD59F6" w:rsidP="005E7CAC">
            <w:pPr>
              <w:pStyle w:val="affff"/>
              <w:spacing w:line="360" w:lineRule="auto"/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ПРИЛОЖЕНИЕ № 4</w:t>
            </w:r>
          </w:p>
          <w:p w14:paraId="6E1187C9" w14:textId="29CF88ED" w:rsidR="00DD59F6" w:rsidRDefault="00DD59F6" w:rsidP="005E7CAC">
            <w:pPr>
              <w:pStyle w:val="affff"/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к </w:t>
            </w:r>
            <w:r w:rsidR="00FD7BCA">
              <w:t xml:space="preserve">Описанию </w:t>
            </w:r>
            <w:r w:rsidR="00FD7BCA" w:rsidRPr="00D7509C">
              <w:t>технических требований к электронному виду</w:t>
            </w:r>
            <w:r w:rsidR="005E7CAC">
              <w:t xml:space="preserve"> </w:t>
            </w:r>
            <w:r w:rsidR="00FD7BCA" w:rsidRPr="00D7509C">
              <w:t xml:space="preserve">заявления о включении объектов интеллектуальной собственности в единый таможенный реестр объектов интеллектуальной собственности государств – членов Евразийского экономического союза и иных обращений заявителя, представляемых </w:t>
            </w:r>
            <w:r w:rsidR="005E7CAC">
              <w:br/>
            </w:r>
            <w:r w:rsidR="00FD7BCA" w:rsidRPr="00D7509C">
              <w:t>в Евразийскую экономическую комиссию</w:t>
            </w:r>
            <w:r w:rsidR="005E7CAC">
              <w:t xml:space="preserve"> </w:t>
            </w:r>
            <w:r w:rsidR="001F091B">
              <w:t>в соответствии с Р</w:t>
            </w:r>
            <w:r w:rsidR="00FD7BCA" w:rsidRPr="00D7509C">
              <w:t>егламентом ведения единого таможенного реестра объектов интеллектуальной собственности государств</w:t>
            </w:r>
            <w:r w:rsidR="005E7CAC">
              <w:t xml:space="preserve"> – </w:t>
            </w:r>
            <w:r w:rsidR="00FD7BCA" w:rsidRPr="00D7509C">
              <w:t>членов Евразийского экономического союза</w:t>
            </w:r>
          </w:p>
        </w:tc>
      </w:tr>
    </w:tbl>
    <w:p w14:paraId="70F0B61E" w14:textId="77777777" w:rsidR="00DD59F6" w:rsidRDefault="00DD59F6" w:rsidP="00DD59F6">
      <w:pPr>
        <w:spacing w:line="240" w:lineRule="auto"/>
        <w:jc w:val="center"/>
        <w:rPr>
          <w:b/>
          <w:spacing w:val="40"/>
          <w:sz w:val="30"/>
          <w:szCs w:val="30"/>
        </w:rPr>
      </w:pPr>
    </w:p>
    <w:p w14:paraId="32898F79" w14:textId="0743FF24" w:rsidR="00DD59F6" w:rsidRDefault="00DD59F6" w:rsidP="00DD59F6">
      <w:pPr>
        <w:pStyle w:val="af7"/>
        <w:spacing w:after="120" w:line="240" w:lineRule="auto"/>
        <w:jc w:val="center"/>
        <w:rPr>
          <w:b/>
        </w:rPr>
      </w:pPr>
      <w:r w:rsidRPr="00B92280">
        <w:rPr>
          <w:b/>
        </w:rPr>
        <w:lastRenderedPageBreak/>
        <w:t xml:space="preserve">Правила формирования отдельных реквизитов структуры электронного вида </w:t>
      </w:r>
      <w:r w:rsidRPr="004A430F">
        <w:rPr>
          <w:b/>
        </w:rPr>
        <w:t>документа «</w:t>
      </w:r>
      <w:r w:rsidR="00FD7BCA" w:rsidRPr="004A430F">
        <w:rPr>
          <w:b/>
        </w:rPr>
        <w:t>З</w:t>
      </w:r>
      <w:r w:rsidR="00FD7BCA" w:rsidRPr="00FD7BCA">
        <w:rPr>
          <w:b/>
        </w:rPr>
        <w:t>аявлени</w:t>
      </w:r>
      <w:r w:rsidR="00FD7BCA" w:rsidRPr="004A430F">
        <w:rPr>
          <w:b/>
        </w:rPr>
        <w:t>е</w:t>
      </w:r>
      <w:r w:rsidR="00FD7BCA" w:rsidRPr="00FD7BCA">
        <w:rPr>
          <w:b/>
        </w:rPr>
        <w:t xml:space="preserve"> о включении объектов интеллектуальной собственности в единый таможенный реестр объектов интеллектуальной собственности государств – членов Евразийского экономического союза и ины</w:t>
      </w:r>
      <w:r w:rsidR="00FD7BCA" w:rsidRPr="004A430F">
        <w:t>е</w:t>
      </w:r>
      <w:r w:rsidR="00FD7BCA" w:rsidRPr="00E16F6A">
        <w:rPr>
          <w:b/>
        </w:rPr>
        <w:t xml:space="preserve"> </w:t>
      </w:r>
      <w:r w:rsidR="00FD7BCA" w:rsidRPr="00FD7BCA">
        <w:rPr>
          <w:b/>
        </w:rPr>
        <w:t>обращени</w:t>
      </w:r>
      <w:r w:rsidR="00FD7BCA" w:rsidRPr="004A430F">
        <w:rPr>
          <w:b/>
        </w:rPr>
        <w:t>я</w:t>
      </w:r>
      <w:r w:rsidR="00FD7BCA" w:rsidRPr="009A412E">
        <w:rPr>
          <w:b/>
        </w:rPr>
        <w:t xml:space="preserve"> </w:t>
      </w:r>
      <w:r w:rsidR="00FD7BCA" w:rsidRPr="00FD7BCA">
        <w:rPr>
          <w:b/>
        </w:rPr>
        <w:t>заявителя, представляемы</w:t>
      </w:r>
      <w:r w:rsidR="00FD7BCA" w:rsidRPr="004A430F">
        <w:rPr>
          <w:b/>
        </w:rPr>
        <w:t>е</w:t>
      </w:r>
      <w:r w:rsidR="00FD7BCA" w:rsidRPr="00FD7BCA">
        <w:rPr>
          <w:b/>
        </w:rPr>
        <w:t xml:space="preserve"> в Евразийскую экономическую комиссию в соответствии с </w:t>
      </w:r>
      <w:r w:rsidR="005E7CAC" w:rsidRPr="006622B3">
        <w:rPr>
          <w:b/>
        </w:rPr>
        <w:t>Р</w:t>
      </w:r>
      <w:r w:rsidR="00FD7BCA" w:rsidRPr="00FD7BCA">
        <w:rPr>
          <w:b/>
        </w:rPr>
        <w:t>егламентом ведения единого таможенного реестра объектов интеллектуал</w:t>
      </w:r>
      <w:r w:rsidR="005E7CAC">
        <w:rPr>
          <w:b/>
        </w:rPr>
        <w:t xml:space="preserve">ьной собственности государств </w:t>
      </w:r>
      <w:r w:rsidR="005E7CAC" w:rsidRPr="001F091B">
        <w:rPr>
          <w:b/>
        </w:rPr>
        <w:t xml:space="preserve">– </w:t>
      </w:r>
      <w:r w:rsidR="00FD7BCA" w:rsidRPr="00FD7BCA">
        <w:rPr>
          <w:b/>
        </w:rPr>
        <w:t>членов Евразийского экономического союза</w:t>
      </w:r>
      <w:r w:rsidRPr="00B92280">
        <w:rPr>
          <w:b/>
        </w:rPr>
        <w:t>» (R.0</w:t>
      </w:r>
      <w:r w:rsidR="006C57AE">
        <w:rPr>
          <w:b/>
        </w:rPr>
        <w:t>45</w:t>
      </w:r>
      <w:r w:rsidRPr="00B92280">
        <w:rPr>
          <w:b/>
        </w:rPr>
        <w:t>)</w:t>
      </w:r>
    </w:p>
    <w:p w14:paraId="6251DDEF" w14:textId="77777777" w:rsidR="00DD59F6" w:rsidRPr="00B92280" w:rsidRDefault="00DD59F6" w:rsidP="00DD59F6">
      <w:pPr>
        <w:pStyle w:val="af7"/>
        <w:spacing w:after="120" w:line="240" w:lineRule="auto"/>
        <w:jc w:val="center"/>
        <w:rPr>
          <w:b/>
        </w:rPr>
      </w:pPr>
    </w:p>
    <w:tbl>
      <w:tblPr>
        <w:tblW w:w="9642" w:type="dxa"/>
        <w:tblInd w:w="43" w:type="dxa"/>
        <w:tblLayout w:type="fixed"/>
        <w:tblCellMar>
          <w:top w:w="55" w:type="dxa"/>
          <w:left w:w="4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30"/>
        <w:gridCol w:w="8412"/>
      </w:tblGrid>
      <w:tr w:rsidR="00DD59F6" w:rsidRPr="00977D53" w14:paraId="4067C7F6" w14:textId="77777777" w:rsidTr="005E7CAC">
        <w:trPr>
          <w:cantSplit/>
          <w:tblHeader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9BC16E0" w14:textId="77777777" w:rsidR="00DD59F6" w:rsidRPr="00EA11BF" w:rsidRDefault="00DD59F6" w:rsidP="009E32A1">
            <w:pPr>
              <w:pStyle w:val="af6"/>
            </w:pPr>
            <w:r w:rsidRPr="00EA11BF">
              <w:rPr>
                <w:rFonts w:cs="Times New Roman"/>
                <w:color w:val="auto"/>
                <w:szCs w:val="24"/>
              </w:rPr>
              <w:t>Код правила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C695A6" w14:textId="77777777" w:rsidR="00DD59F6" w:rsidRPr="00EA11BF" w:rsidRDefault="00DD59F6" w:rsidP="009E32A1">
            <w:pPr>
              <w:pStyle w:val="af6"/>
              <w:ind w:left="57" w:right="113"/>
            </w:pPr>
            <w:r>
              <w:rPr>
                <w:rFonts w:cs="Times New Roman"/>
                <w:color w:val="auto"/>
                <w:szCs w:val="24"/>
              </w:rPr>
              <w:t>Описание правила</w:t>
            </w:r>
          </w:p>
        </w:tc>
      </w:tr>
      <w:tr w:rsidR="00AD1853" w:rsidRPr="005069C8" w14:paraId="5DE495DA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76875E1" w14:textId="4AEBED3D" w:rsidR="00AD1853" w:rsidRDefault="00AD1853" w:rsidP="00AD1853">
            <w:pPr>
              <w:pStyle w:val="af8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 w:rsidRPr="00835C1E">
              <w:rPr>
                <w:rFonts w:cs="Times New Roman"/>
                <w:szCs w:val="24"/>
              </w:rPr>
              <w:t>1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0D9CF7" w14:textId="22F9968F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 подаче</w:t>
            </w:r>
            <w:r w:rsidRPr="006A4607">
              <w:rPr>
                <w:rFonts w:cs="Times New Roman"/>
                <w:szCs w:val="24"/>
              </w:rPr>
              <w:t xml:space="preserve"> заявления о включении объектов интеллектуальной собственности в единый реестр</w:t>
            </w:r>
            <w:r>
              <w:rPr>
                <w:rFonts w:cs="Times New Roman"/>
                <w:szCs w:val="24"/>
              </w:rPr>
              <w:t xml:space="preserve"> </w:t>
            </w:r>
            <w:r w:rsidR="00241565" w:rsidRPr="00241565">
              <w:rPr>
                <w:rFonts w:cs="Times New Roman"/>
                <w:szCs w:val="24"/>
              </w:rPr>
              <w:t>объектов интеллектуальной собственности государств - членов Евразийского экономического союза</w:t>
            </w:r>
            <w:r w:rsidR="00241565">
              <w:rPr>
                <w:rFonts w:cs="Times New Roman"/>
                <w:szCs w:val="24"/>
              </w:rPr>
              <w:t xml:space="preserve"> (далее – единый реестр) </w:t>
            </w:r>
            <w:r>
              <w:rPr>
                <w:rFonts w:cs="Times New Roman"/>
                <w:szCs w:val="24"/>
              </w:rPr>
              <w:t>должны быть заполнены следующие реквизиты:</w:t>
            </w:r>
          </w:p>
          <w:p w14:paraId="244B7484" w14:textId="77777777" w:rsidR="00AD1853" w:rsidRPr="006A4607" w:rsidRDefault="00AD1853" w:rsidP="00AD1853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r w:rsidRPr="006A4607">
              <w:rPr>
                <w:rFonts w:cs="Times New Roman"/>
                <w:szCs w:val="24"/>
              </w:rPr>
              <w:t>;</w:t>
            </w:r>
            <w:proofErr w:type="gramEnd"/>
          </w:p>
          <w:p w14:paraId="3E71358A" w14:textId="77777777" w:rsidR="0086128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A4607">
              <w:rPr>
                <w:rFonts w:cs="Times New Roman"/>
                <w:szCs w:val="24"/>
              </w:rPr>
              <w:t>Номер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csdo:</w:t>
            </w:r>
            <w:proofErr w:type="gramEnd"/>
            <w:r w:rsidRPr="006A4607">
              <w:rPr>
                <w:rFonts w:cs="Times New Roman"/>
                <w:szCs w:val="24"/>
              </w:rPr>
              <w:t>DocId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6A4607">
              <w:rPr>
                <w:rFonts w:cs="Times New Roman"/>
                <w:szCs w:val="24"/>
              </w:rPr>
              <w:t>Объект интеллектуальной собственности 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ipcdo:RegistrationFormIPObjectDetails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E66083">
              <w:rPr>
                <w:rFonts w:cs="Times New Roman"/>
                <w:szCs w:val="24"/>
              </w:rPr>
              <w:t>Сведения об обороте товаров, содержащих объект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ipcdo:IPObjectVolatileDetails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E66083">
              <w:rPr>
                <w:rFonts w:cs="Times New Roman"/>
                <w:szCs w:val="24"/>
              </w:rPr>
              <w:t>ФИО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ccdo:FullNameDetails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E66083">
              <w:rPr>
                <w:rFonts w:cs="Times New Roman"/>
                <w:szCs w:val="24"/>
              </w:rPr>
              <w:t>Дата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csdo:DocCreationDate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сложного реквизита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);</w:t>
            </w:r>
          </w:p>
          <w:p w14:paraId="0D7F0B63" w14:textId="191C448E" w:rsidR="00AD1853" w:rsidRPr="00522B5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E66083">
              <w:rPr>
                <w:rFonts w:cs="Times New Roman"/>
                <w:szCs w:val="24"/>
              </w:rPr>
              <w:t>Код вида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ipsdo:IPObjectKindCode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E66083">
              <w:rPr>
                <w:rFonts w:cs="Times New Roman"/>
                <w:szCs w:val="24"/>
              </w:rPr>
              <w:t>Наименование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ipsdo:IPObjectName</w:t>
            </w:r>
            <w:proofErr w:type="spellEnd"/>
            <w:r>
              <w:rPr>
                <w:rFonts w:cs="Times New Roman"/>
                <w:szCs w:val="24"/>
              </w:rPr>
              <w:t xml:space="preserve">), </w:t>
            </w:r>
            <w:r w:rsidR="00861288">
              <w:rPr>
                <w:rFonts w:cs="Times New Roman"/>
                <w:szCs w:val="24"/>
              </w:rPr>
              <w:t>«</w:t>
            </w:r>
            <w:r w:rsidR="00861288" w:rsidRPr="00861288">
              <w:rPr>
                <w:rFonts w:cs="Times New Roman"/>
                <w:szCs w:val="24"/>
              </w:rPr>
              <w:t>Описание</w:t>
            </w:r>
            <w:r w:rsidR="00861288">
              <w:rPr>
                <w:rFonts w:cs="Times New Roman"/>
                <w:szCs w:val="24"/>
              </w:rPr>
              <w:t xml:space="preserve">» </w:t>
            </w:r>
            <w:r w:rsidR="00861288" w:rsidRPr="00861288">
              <w:rPr>
                <w:rFonts w:cs="Times New Roman"/>
                <w:szCs w:val="24"/>
              </w:rPr>
              <w:t>(</w:t>
            </w:r>
            <w:proofErr w:type="spellStart"/>
            <w:r w:rsidR="00861288" w:rsidRPr="00861288">
              <w:rPr>
                <w:rFonts w:cs="Times New Roman"/>
                <w:szCs w:val="24"/>
              </w:rPr>
              <w:t>csdo:DescriptionText</w:t>
            </w:r>
            <w:proofErr w:type="spellEnd"/>
            <w:r w:rsidR="00861288" w:rsidRPr="00861288">
              <w:rPr>
                <w:rFonts w:cs="Times New Roman"/>
                <w:szCs w:val="24"/>
              </w:rPr>
              <w:t>)</w:t>
            </w:r>
            <w:r w:rsidR="00861288">
              <w:rPr>
                <w:rFonts w:cs="Times New Roman"/>
                <w:szCs w:val="24"/>
              </w:rPr>
              <w:t>,</w:t>
            </w:r>
            <w:r w:rsidR="00861288" w:rsidRPr="00861288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«</w:t>
            </w:r>
            <w:r w:rsidRPr="00E66083">
              <w:rPr>
                <w:rFonts w:cs="Times New Roman"/>
                <w:szCs w:val="24"/>
              </w:rPr>
              <w:t>Количество правообладателей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ipsdo:RightholderQuantity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E66083">
              <w:rPr>
                <w:rFonts w:cs="Times New Roman"/>
                <w:szCs w:val="24"/>
              </w:rPr>
              <w:t>Правообладатель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>
              <w:rPr>
                <w:rFonts w:cs="Times New Roman"/>
                <w:szCs w:val="24"/>
              </w:rPr>
              <w:t>ipcdo:RightholderDetails</w:t>
            </w:r>
            <w:proofErr w:type="spellEnd"/>
            <w:r>
              <w:rPr>
                <w:rFonts w:cs="Times New Roman"/>
                <w:szCs w:val="24"/>
              </w:rPr>
              <w:t>)</w:t>
            </w:r>
            <w:r>
              <w:t>, «</w:t>
            </w:r>
            <w:r w:rsidRPr="00E66083">
              <w:rPr>
                <w:rFonts w:cs="Times New Roman"/>
                <w:szCs w:val="24"/>
              </w:rPr>
              <w:t>Документ, подтверждающий исключительное право на объект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ipcdo:CopyrightDocumentDetails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646F4C">
              <w:rPr>
                <w:rFonts w:cs="Times New Roman"/>
                <w:szCs w:val="24"/>
              </w:rPr>
              <w:t>Код товара по ТН ВЭД ЕАЭС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csdo:CommodityCode</w:t>
            </w:r>
            <w:proofErr w:type="spellEnd"/>
            <w:r>
              <w:rPr>
                <w:rFonts w:cs="Times New Roman"/>
                <w:szCs w:val="24"/>
              </w:rPr>
              <w:t>) и «</w:t>
            </w:r>
            <w:r w:rsidRPr="00646F4C">
              <w:rPr>
                <w:rFonts w:cs="Times New Roman"/>
                <w:szCs w:val="24"/>
              </w:rPr>
              <w:t>Конечная дата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csdo:EndDate</w:t>
            </w:r>
            <w:proofErr w:type="spellEnd"/>
            <w:r>
              <w:rPr>
                <w:rFonts w:cs="Times New Roman"/>
                <w:szCs w:val="24"/>
              </w:rPr>
              <w:t>) в составе сложного реквизита «</w:t>
            </w:r>
            <w:r w:rsidRPr="00930AA0">
              <w:rPr>
                <w:rFonts w:cs="Times New Roman"/>
                <w:szCs w:val="24"/>
              </w:rPr>
              <w:t xml:space="preserve">Объект интеллектуальной собственности </w:t>
            </w:r>
            <w:r w:rsidR="00A93FDC">
              <w:rPr>
                <w:rFonts w:cs="Times New Roman"/>
                <w:szCs w:val="24"/>
              </w:rPr>
              <w:br/>
            </w:r>
            <w:r w:rsidRPr="00930AA0">
              <w:rPr>
                <w:rFonts w:cs="Times New Roman"/>
                <w:szCs w:val="24"/>
              </w:rPr>
              <w:t>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930AA0">
              <w:rPr>
                <w:rFonts w:cs="Times New Roman"/>
                <w:szCs w:val="24"/>
              </w:rPr>
              <w:t>(</w:t>
            </w:r>
            <w:proofErr w:type="spellStart"/>
            <w:r w:rsidRPr="00930AA0">
              <w:rPr>
                <w:rFonts w:cs="Times New Roman"/>
                <w:szCs w:val="24"/>
              </w:rPr>
              <w:t>ipcdo:RegistrationFormIPObjectDetails</w:t>
            </w:r>
            <w:proofErr w:type="spellEnd"/>
            <w:r w:rsidRPr="00930AA0">
              <w:rPr>
                <w:rFonts w:cs="Times New Roman"/>
                <w:szCs w:val="24"/>
              </w:rPr>
              <w:t>)</w:t>
            </w:r>
          </w:p>
        </w:tc>
      </w:tr>
      <w:tr w:rsidR="00AD1853" w:rsidRPr="005069C8" w14:paraId="45BB421A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55B193" w14:textId="38402D76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B2F27A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 подаче</w:t>
            </w:r>
            <w:r w:rsidRPr="006A4607">
              <w:rPr>
                <w:rFonts w:cs="Times New Roman"/>
                <w:szCs w:val="24"/>
              </w:rPr>
              <w:t xml:space="preserve"> заявления о включении объектов интеллектуальной собственности в единый реестр</w:t>
            </w:r>
            <w:r>
              <w:rPr>
                <w:rFonts w:cs="Times New Roman"/>
                <w:szCs w:val="24"/>
              </w:rPr>
              <w:t xml:space="preserve"> следующие реквизиты не заполняются:</w:t>
            </w:r>
          </w:p>
          <w:p w14:paraId="3629C579" w14:textId="77777777" w:rsidR="0086128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6F4C">
              <w:rPr>
                <w:rFonts w:cs="Times New Roman"/>
                <w:szCs w:val="24"/>
              </w:rPr>
              <w:t>Идентификатор исходного электронного документа (сведений)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csdo:</w:t>
            </w:r>
            <w:proofErr w:type="gramEnd"/>
            <w:r w:rsidRPr="00646F4C">
              <w:rPr>
                <w:rFonts w:cs="Times New Roman"/>
                <w:szCs w:val="24"/>
              </w:rPr>
              <w:t>EDocRefId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646F4C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ipsdo:ApplicationId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r w:rsidRPr="006A4607">
              <w:rPr>
                <w:rFonts w:cs="Times New Roman"/>
                <w:szCs w:val="24"/>
              </w:rPr>
              <w:t>;</w:t>
            </w:r>
          </w:p>
          <w:p w14:paraId="638A2506" w14:textId="56DB4D1A" w:rsidR="00AD1853" w:rsidRPr="00522B5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6F4C">
              <w:rPr>
                <w:rFonts w:cs="Times New Roman"/>
                <w:szCs w:val="24"/>
              </w:rPr>
              <w:t>Номер регистрационной формы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646F4C">
              <w:rPr>
                <w:rFonts w:cs="Times New Roman"/>
                <w:szCs w:val="24"/>
              </w:rPr>
              <w:t>:</w:t>
            </w:r>
            <w:proofErr w:type="spellStart"/>
            <w:proofErr w:type="gramEnd"/>
            <w:r w:rsidRPr="00646F4C">
              <w:rPr>
                <w:rFonts w:cs="Times New Roman"/>
                <w:szCs w:val="24"/>
                <w:lang w:val="en-US"/>
              </w:rPr>
              <w:t>RegistrationFormId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646F4C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646F4C">
              <w:rPr>
                <w:rFonts w:cs="Times New Roman"/>
                <w:szCs w:val="24"/>
              </w:rPr>
              <w:t>: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ApplicationId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646F4C">
              <w:rPr>
                <w:rFonts w:cs="Times New Roman"/>
                <w:szCs w:val="24"/>
              </w:rPr>
              <w:t>Регистрационный номер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ipsdo:IPObjectId</w:t>
            </w:r>
            <w:proofErr w:type="spellEnd"/>
            <w:r>
              <w:rPr>
                <w:rFonts w:cs="Times New Roman"/>
                <w:szCs w:val="24"/>
              </w:rPr>
              <w:t>) в составе сложного реквизита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</w:p>
        </w:tc>
      </w:tr>
      <w:tr w:rsidR="00AD1853" w:rsidRPr="005069C8" w14:paraId="043786EF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BE3C101" w14:textId="41CC8F42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0D2C1A" w14:textId="4D121840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 подаче</w:t>
            </w:r>
            <w:r w:rsidRPr="00646F4C">
              <w:rPr>
                <w:rFonts w:cs="Times New Roman"/>
                <w:szCs w:val="24"/>
              </w:rPr>
              <w:t xml:space="preserve"> обращения об изменении сведений заявления о включении объектов интеллектуальной собственности в единый реестр (в том числе </w:t>
            </w:r>
            <w:r>
              <w:rPr>
                <w:rFonts w:cs="Times New Roman"/>
                <w:szCs w:val="24"/>
              </w:rPr>
              <w:t xml:space="preserve">при </w:t>
            </w:r>
            <w:r w:rsidRPr="00646F4C">
              <w:rPr>
                <w:rFonts w:cs="Times New Roman"/>
                <w:szCs w:val="24"/>
              </w:rPr>
              <w:t>подач</w:t>
            </w:r>
            <w:r>
              <w:rPr>
                <w:rFonts w:cs="Times New Roman"/>
                <w:szCs w:val="24"/>
              </w:rPr>
              <w:t>е</w:t>
            </w:r>
            <w:r w:rsidRPr="00646F4C">
              <w:rPr>
                <w:rFonts w:cs="Times New Roman"/>
                <w:szCs w:val="24"/>
              </w:rPr>
              <w:t xml:space="preserve"> дополнительных сведений)</w:t>
            </w:r>
            <w:r>
              <w:rPr>
                <w:rFonts w:cs="Times New Roman"/>
                <w:szCs w:val="24"/>
              </w:rPr>
              <w:t xml:space="preserve"> должны быть заполнены следующие реквизиты:</w:t>
            </w:r>
          </w:p>
          <w:p w14:paraId="6A61B4FD" w14:textId="77777777" w:rsidR="00AD1853" w:rsidRDefault="00AD1853" w:rsidP="00AD1853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6F4C">
              <w:rPr>
                <w:rFonts w:cs="Times New Roman"/>
                <w:szCs w:val="24"/>
              </w:rPr>
              <w:t>Идентификатор исходного электронного документа (сведений)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csdo:</w:t>
            </w:r>
            <w:proofErr w:type="gramEnd"/>
            <w:r w:rsidRPr="00646F4C">
              <w:rPr>
                <w:rFonts w:cs="Times New Roman"/>
                <w:szCs w:val="24"/>
              </w:rPr>
              <w:t>EDocRefId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646F4C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ipsdo:ApplicationId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r w:rsidRPr="006A4607">
              <w:rPr>
                <w:rFonts w:cs="Times New Roman"/>
                <w:szCs w:val="24"/>
              </w:rPr>
              <w:t>;</w:t>
            </w:r>
          </w:p>
          <w:p w14:paraId="1666BE24" w14:textId="77777777" w:rsidR="0086128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6A4607">
              <w:rPr>
                <w:rFonts w:cs="Times New Roman"/>
                <w:szCs w:val="24"/>
              </w:rPr>
              <w:t>Номер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csdo:DocId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646F4C">
              <w:rPr>
                <w:rFonts w:cs="Times New Roman"/>
                <w:szCs w:val="24"/>
              </w:rPr>
              <w:t>Номер регистрационной формы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646F4C">
              <w:rPr>
                <w:rFonts w:cs="Times New Roman"/>
                <w:szCs w:val="24"/>
              </w:rPr>
              <w:t>: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RegistrationFormId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6A4607">
              <w:rPr>
                <w:rFonts w:cs="Times New Roman"/>
                <w:szCs w:val="24"/>
              </w:rPr>
              <w:t>Объект интеллектуальной собственности 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ipcdo:RegistrationFormIPObjectDetails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E66083">
              <w:rPr>
                <w:rFonts w:cs="Times New Roman"/>
                <w:szCs w:val="24"/>
              </w:rPr>
              <w:t>Сведения об обороте товаров, содержащих объект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ipcdo:IPObjectVolatileDetails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E66083">
              <w:rPr>
                <w:rFonts w:cs="Times New Roman"/>
                <w:szCs w:val="24"/>
              </w:rPr>
              <w:t>ФИО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ccdo:FullNameDetails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E66083">
              <w:rPr>
                <w:rFonts w:cs="Times New Roman"/>
                <w:szCs w:val="24"/>
              </w:rPr>
              <w:t>Дата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csdo:DocCreationDate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сложного реквизита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);</w:t>
            </w:r>
          </w:p>
          <w:p w14:paraId="2B7009DF" w14:textId="52C41632" w:rsidR="00AD1853" w:rsidRPr="00522B5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E66083">
              <w:rPr>
                <w:rFonts w:cs="Times New Roman"/>
                <w:szCs w:val="24"/>
              </w:rPr>
              <w:t>Код вида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ipsdo:IPObjectKindCode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E66083">
              <w:rPr>
                <w:rFonts w:cs="Times New Roman"/>
                <w:szCs w:val="24"/>
              </w:rPr>
              <w:t>Наименование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ipsdo:IPObjectName</w:t>
            </w:r>
            <w:proofErr w:type="spellEnd"/>
            <w:r>
              <w:rPr>
                <w:rFonts w:cs="Times New Roman"/>
                <w:szCs w:val="24"/>
              </w:rPr>
              <w:t xml:space="preserve">), </w:t>
            </w:r>
            <w:r w:rsidR="00861288">
              <w:rPr>
                <w:rFonts w:cs="Times New Roman"/>
                <w:szCs w:val="24"/>
              </w:rPr>
              <w:t>«</w:t>
            </w:r>
            <w:r w:rsidR="00861288" w:rsidRPr="00861288">
              <w:rPr>
                <w:rFonts w:cs="Times New Roman"/>
                <w:szCs w:val="24"/>
              </w:rPr>
              <w:t>Описание</w:t>
            </w:r>
            <w:r w:rsidR="00861288">
              <w:rPr>
                <w:rFonts w:cs="Times New Roman"/>
                <w:szCs w:val="24"/>
              </w:rPr>
              <w:t xml:space="preserve">» </w:t>
            </w:r>
            <w:r w:rsidR="00861288" w:rsidRPr="00861288">
              <w:rPr>
                <w:rFonts w:cs="Times New Roman"/>
                <w:szCs w:val="24"/>
              </w:rPr>
              <w:t>(</w:t>
            </w:r>
            <w:proofErr w:type="spellStart"/>
            <w:r w:rsidR="00861288" w:rsidRPr="00861288">
              <w:rPr>
                <w:rFonts w:cs="Times New Roman"/>
                <w:szCs w:val="24"/>
              </w:rPr>
              <w:t>csdo:DescriptionText</w:t>
            </w:r>
            <w:proofErr w:type="spellEnd"/>
            <w:r w:rsidR="00861288" w:rsidRPr="00861288">
              <w:rPr>
                <w:rFonts w:cs="Times New Roman"/>
                <w:szCs w:val="24"/>
              </w:rPr>
              <w:t>)</w:t>
            </w:r>
            <w:r w:rsidR="00861288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>«</w:t>
            </w:r>
            <w:r w:rsidRPr="00E66083">
              <w:rPr>
                <w:rFonts w:cs="Times New Roman"/>
                <w:szCs w:val="24"/>
              </w:rPr>
              <w:t>Количество правообладателей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ipsdo:RightholderQuantity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E66083">
              <w:rPr>
                <w:rFonts w:cs="Times New Roman"/>
                <w:szCs w:val="24"/>
              </w:rPr>
              <w:t>Правообладатель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>
              <w:rPr>
                <w:rFonts w:cs="Times New Roman"/>
                <w:szCs w:val="24"/>
              </w:rPr>
              <w:t>ipcdo:RightholderDetails</w:t>
            </w:r>
            <w:proofErr w:type="spellEnd"/>
            <w:r>
              <w:rPr>
                <w:rFonts w:cs="Times New Roman"/>
                <w:szCs w:val="24"/>
              </w:rPr>
              <w:t>)</w:t>
            </w:r>
            <w:r>
              <w:t>, «</w:t>
            </w:r>
            <w:r w:rsidRPr="00E66083">
              <w:rPr>
                <w:rFonts w:cs="Times New Roman"/>
                <w:szCs w:val="24"/>
              </w:rPr>
              <w:t>Документ, подтверждающий исключительное право на объект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ipcdo:CopyrightDocumentDetails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646F4C">
              <w:rPr>
                <w:rFonts w:cs="Times New Roman"/>
                <w:szCs w:val="24"/>
              </w:rPr>
              <w:t>Код товара по ТН ВЭД ЕАЭС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csdo:CommodityCode</w:t>
            </w:r>
            <w:proofErr w:type="spellEnd"/>
            <w:r>
              <w:rPr>
                <w:rFonts w:cs="Times New Roman"/>
                <w:szCs w:val="24"/>
              </w:rPr>
              <w:t>) и «</w:t>
            </w:r>
            <w:r w:rsidRPr="00646F4C">
              <w:rPr>
                <w:rFonts w:cs="Times New Roman"/>
                <w:szCs w:val="24"/>
              </w:rPr>
              <w:t>Конечная дата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csdo:EndDate</w:t>
            </w:r>
            <w:proofErr w:type="spellEnd"/>
            <w:r>
              <w:rPr>
                <w:rFonts w:cs="Times New Roman"/>
                <w:szCs w:val="24"/>
              </w:rPr>
              <w:t>) в составе сложного реквизита «</w:t>
            </w:r>
            <w:r w:rsidRPr="00930AA0">
              <w:rPr>
                <w:rFonts w:cs="Times New Roman"/>
                <w:szCs w:val="24"/>
              </w:rPr>
              <w:t>Объект интеллектуальной собственности 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930AA0">
              <w:rPr>
                <w:rFonts w:cs="Times New Roman"/>
                <w:szCs w:val="24"/>
              </w:rPr>
              <w:t>(</w:t>
            </w:r>
            <w:proofErr w:type="spellStart"/>
            <w:r w:rsidRPr="00930AA0">
              <w:rPr>
                <w:rFonts w:cs="Times New Roman"/>
                <w:szCs w:val="24"/>
              </w:rPr>
              <w:t>ipcdo:RegistrationFormIPObjectDetails</w:t>
            </w:r>
            <w:proofErr w:type="spellEnd"/>
            <w:r w:rsidRPr="00930AA0">
              <w:rPr>
                <w:rFonts w:cs="Times New Roman"/>
                <w:szCs w:val="24"/>
              </w:rPr>
              <w:t>)</w:t>
            </w:r>
          </w:p>
        </w:tc>
      </w:tr>
      <w:tr w:rsidR="00AD1853" w:rsidRPr="005069C8" w14:paraId="250304F4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4026E9" w14:textId="07E13466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879AFE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 подаче</w:t>
            </w:r>
            <w:r w:rsidRPr="00646F4C">
              <w:rPr>
                <w:rFonts w:cs="Times New Roman"/>
                <w:szCs w:val="24"/>
              </w:rPr>
              <w:t xml:space="preserve"> обращения об изменении сведений заявления о включении объектов интеллектуальной собственности в единый реестр (в том числе </w:t>
            </w:r>
            <w:r>
              <w:rPr>
                <w:rFonts w:cs="Times New Roman"/>
                <w:szCs w:val="24"/>
              </w:rPr>
              <w:t xml:space="preserve">при </w:t>
            </w:r>
            <w:r w:rsidRPr="00646F4C">
              <w:rPr>
                <w:rFonts w:cs="Times New Roman"/>
                <w:szCs w:val="24"/>
              </w:rPr>
              <w:t>подач</w:t>
            </w:r>
            <w:r>
              <w:rPr>
                <w:rFonts w:cs="Times New Roman"/>
                <w:szCs w:val="24"/>
              </w:rPr>
              <w:t>е</w:t>
            </w:r>
            <w:r w:rsidRPr="00646F4C">
              <w:rPr>
                <w:rFonts w:cs="Times New Roman"/>
                <w:szCs w:val="24"/>
              </w:rPr>
              <w:t xml:space="preserve"> дополнительных сведений)</w:t>
            </w:r>
            <w:r>
              <w:rPr>
                <w:rFonts w:cs="Times New Roman"/>
                <w:szCs w:val="24"/>
              </w:rPr>
              <w:t xml:space="preserve"> следующие реквизиты не заполняются:</w:t>
            </w:r>
          </w:p>
          <w:p w14:paraId="7521994D" w14:textId="0551E94E" w:rsidR="00AD1853" w:rsidRPr="00522B5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6F4C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646F4C">
              <w:rPr>
                <w:rFonts w:cs="Times New Roman"/>
                <w:szCs w:val="24"/>
              </w:rPr>
              <w:t>:</w:t>
            </w:r>
            <w:proofErr w:type="spellStart"/>
            <w:proofErr w:type="gramEnd"/>
            <w:r w:rsidRPr="00646F4C">
              <w:rPr>
                <w:rFonts w:cs="Times New Roman"/>
                <w:szCs w:val="24"/>
                <w:lang w:val="en-US"/>
              </w:rPr>
              <w:t>ApplicationId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646F4C">
              <w:rPr>
                <w:rFonts w:cs="Times New Roman"/>
                <w:szCs w:val="24"/>
              </w:rPr>
              <w:t>Регистрационный номер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ipsdo:IPObjectId</w:t>
            </w:r>
            <w:proofErr w:type="spellEnd"/>
            <w:r>
              <w:rPr>
                <w:rFonts w:cs="Times New Roman"/>
                <w:szCs w:val="24"/>
              </w:rPr>
              <w:t>) в составе сложного реквизита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</w:p>
        </w:tc>
      </w:tr>
      <w:tr w:rsidR="00AD1853" w:rsidRPr="005069C8" w14:paraId="3FEBBE6F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7AB9582" w14:textId="3670BD1F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6FFF86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 </w:t>
            </w:r>
            <w:r w:rsidRPr="009E6488">
              <w:rPr>
                <w:rFonts w:cs="Times New Roman"/>
                <w:szCs w:val="24"/>
              </w:rPr>
              <w:t>подач</w:t>
            </w:r>
            <w:r>
              <w:rPr>
                <w:rFonts w:cs="Times New Roman"/>
                <w:szCs w:val="24"/>
              </w:rPr>
              <w:t>е</w:t>
            </w:r>
            <w:r w:rsidRPr="009E6488">
              <w:rPr>
                <w:rFonts w:cs="Times New Roman"/>
                <w:szCs w:val="24"/>
              </w:rPr>
              <w:t xml:space="preserve"> обращения об отзыве заявления о включении объектов интеллектуальной собственности в единый реестр</w:t>
            </w:r>
            <w:r>
              <w:rPr>
                <w:rFonts w:cs="Times New Roman"/>
                <w:szCs w:val="24"/>
              </w:rPr>
              <w:t xml:space="preserve"> должны быть заполнены следующие реквизиты:</w:t>
            </w:r>
          </w:p>
          <w:p w14:paraId="7C937490" w14:textId="0DAA7546" w:rsidR="00AD1853" w:rsidRPr="00522B5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6F4C">
              <w:rPr>
                <w:rFonts w:cs="Times New Roman"/>
                <w:szCs w:val="24"/>
              </w:rPr>
              <w:t>Идентификатор исходного электронного документа (сведений)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csdo:</w:t>
            </w:r>
            <w:proofErr w:type="gramEnd"/>
            <w:r w:rsidRPr="00646F4C">
              <w:rPr>
                <w:rFonts w:cs="Times New Roman"/>
                <w:szCs w:val="24"/>
              </w:rPr>
              <w:t>EDocRefId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646F4C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ipsdo:</w:t>
            </w:r>
            <w:proofErr w:type="gramStart"/>
            <w:r w:rsidRPr="00646F4C">
              <w:rPr>
                <w:rFonts w:cs="Times New Roman"/>
                <w:szCs w:val="24"/>
              </w:rPr>
              <w:t>ApplicationId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proofErr w:type="gramEnd"/>
          </w:p>
        </w:tc>
      </w:tr>
      <w:tr w:rsidR="00AD1853" w:rsidRPr="005069C8" w14:paraId="63D489FA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F5878F" w14:textId="26EC35E3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61BDBE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 </w:t>
            </w:r>
            <w:r w:rsidRPr="009E6488">
              <w:rPr>
                <w:rFonts w:cs="Times New Roman"/>
                <w:szCs w:val="24"/>
              </w:rPr>
              <w:t>подач</w:t>
            </w:r>
            <w:r>
              <w:rPr>
                <w:rFonts w:cs="Times New Roman"/>
                <w:szCs w:val="24"/>
              </w:rPr>
              <w:t>е</w:t>
            </w:r>
            <w:r w:rsidRPr="009E6488">
              <w:rPr>
                <w:rFonts w:cs="Times New Roman"/>
                <w:szCs w:val="24"/>
              </w:rPr>
              <w:t xml:space="preserve"> обращения об отзыве заявления о включении объектов интеллектуальной собственности в единый реестр</w:t>
            </w:r>
            <w:r>
              <w:rPr>
                <w:rFonts w:cs="Times New Roman"/>
                <w:szCs w:val="24"/>
              </w:rPr>
              <w:t xml:space="preserve"> следующие реквизиты не заполняются:</w:t>
            </w:r>
          </w:p>
          <w:p w14:paraId="535E4D9E" w14:textId="43B90E85" w:rsidR="00AD1853" w:rsidRPr="00522B5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51D5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451D5">
              <w:rPr>
                <w:rFonts w:cs="Times New Roman"/>
                <w:szCs w:val="24"/>
              </w:rPr>
              <w:t>(</w:t>
            </w:r>
            <w:proofErr w:type="spellStart"/>
            <w:r w:rsidRPr="006451D5">
              <w:rPr>
                <w:rFonts w:cs="Times New Roman"/>
                <w:szCs w:val="24"/>
              </w:rPr>
              <w:t>ipcdo:</w:t>
            </w:r>
            <w:proofErr w:type="gramEnd"/>
            <w:r w:rsidRPr="006451D5">
              <w:rPr>
                <w:rFonts w:cs="Times New Roman"/>
                <w:szCs w:val="24"/>
              </w:rPr>
              <w:t>IPObjectApplicantRegistrationFormDetails</w:t>
            </w:r>
            <w:proofErr w:type="spellEnd"/>
            <w:r w:rsidRPr="006451D5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6451D5">
              <w:rPr>
                <w:rFonts w:cs="Times New Roman"/>
                <w:szCs w:val="24"/>
              </w:rPr>
              <w:t>Прилагаемый документ</w:t>
            </w:r>
            <w:r>
              <w:rPr>
                <w:rFonts w:cs="Times New Roman"/>
                <w:szCs w:val="24"/>
              </w:rPr>
              <w:t xml:space="preserve">» </w:t>
            </w:r>
            <w:r w:rsidRPr="006451D5">
              <w:rPr>
                <w:rFonts w:cs="Times New Roman"/>
                <w:szCs w:val="24"/>
              </w:rPr>
              <w:t>(</w:t>
            </w:r>
            <w:proofErr w:type="spellStart"/>
            <w:r w:rsidRPr="006451D5">
              <w:rPr>
                <w:rFonts w:cs="Times New Roman"/>
                <w:szCs w:val="24"/>
              </w:rPr>
              <w:t>ipcdo:</w:t>
            </w:r>
            <w:proofErr w:type="gramStart"/>
            <w:r w:rsidRPr="006451D5">
              <w:rPr>
                <w:rFonts w:cs="Times New Roman"/>
                <w:szCs w:val="24"/>
              </w:rPr>
              <w:t>AccompanyingDocumentsDetails</w:t>
            </w:r>
            <w:proofErr w:type="spellEnd"/>
            <w:r w:rsidRPr="006451D5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proofErr w:type="gramEnd"/>
          </w:p>
        </w:tc>
      </w:tr>
      <w:tr w:rsidR="00AD1853" w:rsidRPr="005069C8" w14:paraId="088B1F3B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BBE2504" w14:textId="342E8111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6EDEC2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 подаче </w:t>
            </w:r>
            <w:r w:rsidRPr="006451D5">
              <w:rPr>
                <w:rFonts w:cs="Times New Roman"/>
                <w:szCs w:val="24"/>
              </w:rPr>
              <w:t>обращения о внесении изменений (дополнений) в единый реестр</w:t>
            </w:r>
            <w:r>
              <w:rPr>
                <w:rFonts w:cs="Times New Roman"/>
                <w:szCs w:val="24"/>
              </w:rPr>
              <w:t xml:space="preserve"> должны быть заполнены следующие реквизиты:</w:t>
            </w:r>
          </w:p>
          <w:p w14:paraId="1164752C" w14:textId="77777777" w:rsidR="00AD1853" w:rsidRDefault="00AD1853" w:rsidP="00AD1853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51D5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451D5">
              <w:rPr>
                <w:rFonts w:cs="Times New Roman"/>
                <w:szCs w:val="24"/>
              </w:rPr>
              <w:t>(</w:t>
            </w:r>
            <w:proofErr w:type="spellStart"/>
            <w:r w:rsidRPr="006451D5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451D5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r w:rsidRPr="006451D5">
              <w:rPr>
                <w:rFonts w:cs="Times New Roman"/>
                <w:szCs w:val="24"/>
              </w:rPr>
              <w:t>;</w:t>
            </w:r>
            <w:proofErr w:type="gramEnd"/>
          </w:p>
          <w:p w14:paraId="389F1B6A" w14:textId="77777777" w:rsidR="00AD1853" w:rsidRDefault="00AD1853" w:rsidP="00AD1853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5B19A4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5B19A4">
              <w:rPr>
                <w:rFonts w:cs="Times New Roman"/>
                <w:szCs w:val="24"/>
              </w:rPr>
              <w:t>(</w:t>
            </w:r>
            <w:proofErr w:type="spellStart"/>
            <w:r w:rsidRPr="005B19A4">
              <w:rPr>
                <w:rFonts w:cs="Times New Roman"/>
                <w:szCs w:val="24"/>
              </w:rPr>
              <w:t>ipsdo:</w:t>
            </w:r>
            <w:proofErr w:type="gramEnd"/>
            <w:r w:rsidRPr="005B19A4">
              <w:rPr>
                <w:rFonts w:cs="Times New Roman"/>
                <w:szCs w:val="24"/>
              </w:rPr>
              <w:t>ApplicationId</w:t>
            </w:r>
            <w:proofErr w:type="spellEnd"/>
            <w:r w:rsidRPr="005B19A4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5B19A4">
              <w:rPr>
                <w:rFonts w:cs="Times New Roman"/>
                <w:szCs w:val="24"/>
              </w:rPr>
              <w:t>Регистрационный номер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ipsdo:IPObjectId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5B19A4">
              <w:rPr>
                <w:rFonts w:cs="Times New Roman"/>
                <w:szCs w:val="24"/>
              </w:rPr>
              <w:t>Объект</w:t>
            </w:r>
            <w:r>
              <w:rPr>
                <w:rFonts w:cs="Times New Roman"/>
                <w:szCs w:val="24"/>
              </w:rPr>
              <w:t xml:space="preserve"> интеллектуальной собственности </w:t>
            </w:r>
            <w:r w:rsidRPr="005B19A4">
              <w:rPr>
                <w:rFonts w:cs="Times New Roman"/>
                <w:szCs w:val="24"/>
              </w:rPr>
              <w:t>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5B19A4">
              <w:rPr>
                <w:rFonts w:cs="Times New Roman"/>
                <w:szCs w:val="24"/>
              </w:rPr>
              <w:t>(</w:t>
            </w:r>
            <w:proofErr w:type="spellStart"/>
            <w:r w:rsidRPr="005B19A4">
              <w:rPr>
                <w:rFonts w:cs="Times New Roman"/>
                <w:szCs w:val="24"/>
              </w:rPr>
              <w:t>ipcdo:RegistrationFormIPObjectDetails</w:t>
            </w:r>
            <w:proofErr w:type="spellEnd"/>
            <w:r w:rsidRPr="005B19A4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5B19A4">
              <w:rPr>
                <w:rFonts w:cs="Times New Roman"/>
                <w:szCs w:val="24"/>
              </w:rPr>
              <w:t>Сведения об обороте товаров, содержащих объект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5B19A4">
              <w:rPr>
                <w:rFonts w:cs="Times New Roman"/>
                <w:szCs w:val="24"/>
              </w:rPr>
              <w:t>(</w:t>
            </w:r>
            <w:proofErr w:type="spellStart"/>
            <w:r w:rsidRPr="005B19A4">
              <w:rPr>
                <w:rFonts w:cs="Times New Roman"/>
                <w:szCs w:val="24"/>
              </w:rPr>
              <w:t>ipcdo:IPObjectVolatileDetails</w:t>
            </w:r>
            <w:proofErr w:type="spellEnd"/>
            <w:r w:rsidRPr="005B19A4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сложного реквизита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</w:t>
            </w:r>
            <w:proofErr w:type="gramStart"/>
            <w:r w:rsidRPr="006A4607">
              <w:rPr>
                <w:rFonts w:cs="Times New Roman"/>
                <w:szCs w:val="24"/>
              </w:rPr>
              <w:t>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 w:rsidRPr="005B19A4">
              <w:rPr>
                <w:rFonts w:cs="Times New Roman"/>
                <w:szCs w:val="24"/>
              </w:rPr>
              <w:t>;</w:t>
            </w:r>
            <w:proofErr w:type="gramEnd"/>
          </w:p>
          <w:p w14:paraId="789F0B8D" w14:textId="00639E46" w:rsidR="00AD1853" w:rsidRPr="00522B5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930AA0">
              <w:rPr>
                <w:rFonts w:cs="Times New Roman"/>
                <w:szCs w:val="24"/>
              </w:rPr>
              <w:t>Код вида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ipsdo:IPObjectKindCode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930AA0">
              <w:rPr>
                <w:rFonts w:cs="Times New Roman"/>
                <w:szCs w:val="24"/>
              </w:rPr>
              <w:t>Наименование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ipsdo:IPObjectName</w:t>
            </w:r>
            <w:proofErr w:type="spellEnd"/>
            <w:r>
              <w:rPr>
                <w:rFonts w:cs="Times New Roman"/>
                <w:szCs w:val="24"/>
              </w:rPr>
              <w:t xml:space="preserve">), </w:t>
            </w:r>
            <w:r w:rsidR="00861288">
              <w:rPr>
                <w:rFonts w:cs="Times New Roman"/>
                <w:szCs w:val="24"/>
              </w:rPr>
              <w:t>«</w:t>
            </w:r>
            <w:r w:rsidR="00861288" w:rsidRPr="00861288">
              <w:rPr>
                <w:rFonts w:cs="Times New Roman"/>
                <w:szCs w:val="24"/>
              </w:rPr>
              <w:t>Описание</w:t>
            </w:r>
            <w:r w:rsidR="00861288">
              <w:rPr>
                <w:rFonts w:cs="Times New Roman"/>
                <w:szCs w:val="24"/>
              </w:rPr>
              <w:t xml:space="preserve">» </w:t>
            </w:r>
            <w:r w:rsidR="00861288" w:rsidRPr="00861288">
              <w:rPr>
                <w:rFonts w:cs="Times New Roman"/>
                <w:szCs w:val="24"/>
              </w:rPr>
              <w:t>(</w:t>
            </w:r>
            <w:proofErr w:type="spellStart"/>
            <w:r w:rsidR="00861288" w:rsidRPr="00861288">
              <w:rPr>
                <w:rFonts w:cs="Times New Roman"/>
                <w:szCs w:val="24"/>
              </w:rPr>
              <w:t>csdo:DescriptionText</w:t>
            </w:r>
            <w:proofErr w:type="spellEnd"/>
            <w:r w:rsidR="00861288" w:rsidRPr="00861288">
              <w:rPr>
                <w:rFonts w:cs="Times New Roman"/>
                <w:szCs w:val="24"/>
              </w:rPr>
              <w:t>)</w:t>
            </w:r>
            <w:r w:rsidR="00861288">
              <w:rPr>
                <w:rFonts w:cs="Times New Roman"/>
                <w:szCs w:val="24"/>
              </w:rPr>
              <w:t>,</w:t>
            </w:r>
            <w:r w:rsidR="00861288" w:rsidRPr="00861288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«</w:t>
            </w:r>
            <w:r w:rsidRPr="00930AA0">
              <w:rPr>
                <w:rFonts w:cs="Times New Roman"/>
                <w:szCs w:val="24"/>
              </w:rPr>
              <w:t>Количество правообладателей</w:t>
            </w:r>
            <w:r>
              <w:rPr>
                <w:rFonts w:cs="Times New Roman"/>
                <w:szCs w:val="24"/>
              </w:rPr>
              <w:t xml:space="preserve">» </w:t>
            </w:r>
            <w:r w:rsidRPr="00930AA0">
              <w:rPr>
                <w:rFonts w:cs="Times New Roman"/>
                <w:szCs w:val="24"/>
              </w:rPr>
              <w:t>(</w:t>
            </w:r>
            <w:proofErr w:type="spellStart"/>
            <w:r w:rsidRPr="00930AA0">
              <w:rPr>
                <w:rFonts w:cs="Times New Roman"/>
                <w:szCs w:val="24"/>
              </w:rPr>
              <w:t>ipsdo:RightholderQuantity</w:t>
            </w:r>
            <w:proofErr w:type="spellEnd"/>
            <w:r w:rsidRPr="00930AA0">
              <w:rPr>
                <w:rFonts w:cs="Times New Roman"/>
                <w:szCs w:val="24"/>
              </w:rPr>
              <w:t>)</w:t>
            </w:r>
            <w:r>
              <w:t>, «</w:t>
            </w:r>
            <w:r w:rsidRPr="00930AA0">
              <w:rPr>
                <w:rFonts w:cs="Times New Roman"/>
                <w:szCs w:val="24"/>
              </w:rPr>
              <w:t>Документ, подтверждающий исключительное право на объект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930AA0">
              <w:rPr>
                <w:rFonts w:cs="Times New Roman"/>
                <w:szCs w:val="24"/>
              </w:rPr>
              <w:t>(</w:t>
            </w:r>
            <w:proofErr w:type="spellStart"/>
            <w:r w:rsidRPr="00930AA0">
              <w:rPr>
                <w:rFonts w:cs="Times New Roman"/>
                <w:szCs w:val="24"/>
              </w:rPr>
              <w:t>ipcdo:CopyrightDocumentDetails</w:t>
            </w:r>
            <w:proofErr w:type="spellEnd"/>
            <w:r w:rsidRPr="00930AA0">
              <w:rPr>
                <w:rFonts w:cs="Times New Roman"/>
                <w:szCs w:val="24"/>
              </w:rPr>
              <w:t>)</w:t>
            </w:r>
            <w:r>
              <w:t xml:space="preserve"> и «</w:t>
            </w:r>
            <w:r w:rsidRPr="00930AA0">
              <w:rPr>
                <w:rFonts w:cs="Times New Roman"/>
                <w:szCs w:val="24"/>
              </w:rPr>
              <w:t>Код товара по ТН ВЭД ЕАЭС</w:t>
            </w:r>
            <w:r>
              <w:rPr>
                <w:rFonts w:cs="Times New Roman"/>
                <w:szCs w:val="24"/>
              </w:rPr>
              <w:t xml:space="preserve">» </w:t>
            </w:r>
            <w:r w:rsidRPr="00930AA0">
              <w:rPr>
                <w:rFonts w:cs="Times New Roman"/>
                <w:szCs w:val="24"/>
              </w:rPr>
              <w:t>(</w:t>
            </w:r>
            <w:proofErr w:type="spellStart"/>
            <w:r w:rsidRPr="00930AA0">
              <w:rPr>
                <w:rFonts w:cs="Times New Roman"/>
                <w:szCs w:val="24"/>
              </w:rPr>
              <w:t>csdo:CommodityCode</w:t>
            </w:r>
            <w:proofErr w:type="spellEnd"/>
            <w:r w:rsidRPr="00930AA0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сложного реквизита «</w:t>
            </w:r>
            <w:r w:rsidRPr="00930AA0">
              <w:rPr>
                <w:rFonts w:cs="Times New Roman"/>
                <w:szCs w:val="24"/>
              </w:rPr>
              <w:t>Объект интеллектуальной собственности 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930AA0">
              <w:rPr>
                <w:rFonts w:cs="Times New Roman"/>
                <w:szCs w:val="24"/>
              </w:rPr>
              <w:t>(</w:t>
            </w:r>
            <w:proofErr w:type="spellStart"/>
            <w:r w:rsidRPr="00930AA0">
              <w:rPr>
                <w:rFonts w:cs="Times New Roman"/>
                <w:szCs w:val="24"/>
              </w:rPr>
              <w:t>ipcdo:RegistrationFormIPObjectDetails</w:t>
            </w:r>
            <w:proofErr w:type="spellEnd"/>
            <w:r w:rsidRPr="00930AA0">
              <w:rPr>
                <w:rFonts w:cs="Times New Roman"/>
                <w:szCs w:val="24"/>
              </w:rPr>
              <w:t>)</w:t>
            </w:r>
          </w:p>
        </w:tc>
      </w:tr>
      <w:tr w:rsidR="00AD1853" w:rsidRPr="005069C8" w14:paraId="41926C60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C39C96A" w14:textId="342995A9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40804F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 подаче </w:t>
            </w:r>
            <w:r w:rsidRPr="006451D5">
              <w:rPr>
                <w:rFonts w:cs="Times New Roman"/>
                <w:szCs w:val="24"/>
              </w:rPr>
              <w:t>обращения о внесении изменений (дополнений) в единый реестр</w:t>
            </w:r>
            <w:r>
              <w:rPr>
                <w:rFonts w:cs="Times New Roman"/>
                <w:szCs w:val="24"/>
              </w:rPr>
              <w:t xml:space="preserve"> следующие реквизиты не заполняются:</w:t>
            </w:r>
          </w:p>
          <w:p w14:paraId="4287175D" w14:textId="77777777" w:rsidR="00AD1853" w:rsidRDefault="00AD1853" w:rsidP="00AD1853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6F4C">
              <w:rPr>
                <w:rFonts w:cs="Times New Roman"/>
                <w:szCs w:val="24"/>
              </w:rPr>
              <w:t>Идентификатор исходного электронного документа (сведений)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csdo:</w:t>
            </w:r>
            <w:proofErr w:type="gramEnd"/>
            <w:r w:rsidRPr="00646F4C">
              <w:rPr>
                <w:rFonts w:cs="Times New Roman"/>
                <w:szCs w:val="24"/>
              </w:rPr>
              <w:t>EDocRefId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646F4C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ipsdo:ApplicationId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r w:rsidRPr="006A4607">
              <w:rPr>
                <w:rFonts w:cs="Times New Roman"/>
                <w:szCs w:val="24"/>
              </w:rPr>
              <w:t>;</w:t>
            </w:r>
          </w:p>
          <w:p w14:paraId="7F03A072" w14:textId="77777777" w:rsidR="0086128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A4607">
              <w:rPr>
                <w:rFonts w:cs="Times New Roman"/>
                <w:szCs w:val="24"/>
              </w:rPr>
              <w:t>Номер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csdo:</w:t>
            </w:r>
            <w:proofErr w:type="gramEnd"/>
            <w:r w:rsidRPr="006A4607">
              <w:rPr>
                <w:rFonts w:cs="Times New Roman"/>
                <w:szCs w:val="24"/>
              </w:rPr>
              <w:t>DocId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646F4C">
              <w:rPr>
                <w:rFonts w:cs="Times New Roman"/>
                <w:szCs w:val="24"/>
              </w:rPr>
              <w:t>Номер регистрационной формы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646F4C">
              <w:rPr>
                <w:rFonts w:cs="Times New Roman"/>
                <w:szCs w:val="24"/>
              </w:rPr>
              <w:t>: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RegistrationFormId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E66083">
              <w:rPr>
                <w:rFonts w:cs="Times New Roman"/>
                <w:szCs w:val="24"/>
              </w:rPr>
              <w:t>ФИО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ccdo:FullNameDetails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E66083">
              <w:rPr>
                <w:rFonts w:cs="Times New Roman"/>
                <w:szCs w:val="24"/>
              </w:rPr>
              <w:t>Дата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csdo:DocCreationDate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сложного реквизита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);</w:t>
            </w:r>
          </w:p>
          <w:p w14:paraId="2FF0BD14" w14:textId="4F54B07E" w:rsidR="00AD1853" w:rsidRPr="00522B5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8B7921">
              <w:rPr>
                <w:rFonts w:cs="Times New Roman"/>
                <w:szCs w:val="24"/>
              </w:rPr>
              <w:t>Правообладатель</w:t>
            </w:r>
            <w:r>
              <w:rPr>
                <w:rFonts w:cs="Times New Roman"/>
                <w:szCs w:val="24"/>
              </w:rPr>
              <w:t xml:space="preserve">» </w:t>
            </w:r>
            <w:r w:rsidRPr="008B7921">
              <w:rPr>
                <w:rFonts w:cs="Times New Roman"/>
                <w:szCs w:val="24"/>
              </w:rPr>
              <w:t>(</w:t>
            </w:r>
            <w:proofErr w:type="spellStart"/>
            <w:r w:rsidRPr="008B7921">
              <w:rPr>
                <w:rFonts w:cs="Times New Roman"/>
                <w:szCs w:val="24"/>
              </w:rPr>
              <w:t>ipcdo:</w:t>
            </w:r>
            <w:proofErr w:type="gramEnd"/>
            <w:r w:rsidRPr="008B7921">
              <w:rPr>
                <w:rFonts w:cs="Times New Roman"/>
                <w:szCs w:val="24"/>
              </w:rPr>
              <w:t>RightholderDetails</w:t>
            </w:r>
            <w:proofErr w:type="spellEnd"/>
            <w:r w:rsidRPr="008B7921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8B7921">
              <w:rPr>
                <w:rFonts w:cs="Times New Roman"/>
                <w:szCs w:val="24"/>
              </w:rPr>
              <w:t>Конечная дата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8B7921">
              <w:rPr>
                <w:rFonts w:cs="Times New Roman"/>
                <w:szCs w:val="24"/>
              </w:rPr>
              <w:t>(</w:t>
            </w:r>
            <w:proofErr w:type="spellStart"/>
            <w:r w:rsidRPr="008B7921">
              <w:rPr>
                <w:rFonts w:cs="Times New Roman"/>
                <w:szCs w:val="24"/>
              </w:rPr>
              <w:t>csdo:EndDate</w:t>
            </w:r>
            <w:proofErr w:type="spellEnd"/>
            <w:r w:rsidRPr="008B7921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сложного реквизита «</w:t>
            </w:r>
            <w:r w:rsidRPr="00930AA0">
              <w:rPr>
                <w:rFonts w:cs="Times New Roman"/>
                <w:szCs w:val="24"/>
              </w:rPr>
              <w:t>Объект интеллектуальной собственности 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930AA0">
              <w:rPr>
                <w:rFonts w:cs="Times New Roman"/>
                <w:szCs w:val="24"/>
              </w:rPr>
              <w:t>(</w:t>
            </w:r>
            <w:proofErr w:type="spellStart"/>
            <w:r w:rsidRPr="00930AA0">
              <w:rPr>
                <w:rFonts w:cs="Times New Roman"/>
                <w:szCs w:val="24"/>
              </w:rPr>
              <w:t>ipcdo:</w:t>
            </w:r>
            <w:proofErr w:type="gramStart"/>
            <w:r w:rsidRPr="00930AA0">
              <w:rPr>
                <w:rFonts w:cs="Times New Roman"/>
                <w:szCs w:val="24"/>
              </w:rPr>
              <w:t>RegistrationFormIPObjectDetails</w:t>
            </w:r>
            <w:proofErr w:type="spellEnd"/>
            <w:r w:rsidRPr="00930AA0">
              <w:rPr>
                <w:rFonts w:cs="Times New Roman"/>
                <w:szCs w:val="24"/>
              </w:rPr>
              <w:t>)</w:t>
            </w:r>
            <w:proofErr w:type="gramEnd"/>
          </w:p>
        </w:tc>
      </w:tr>
      <w:tr w:rsidR="00AD1853" w:rsidRPr="005069C8" w14:paraId="4A88BF0E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EE4A41" w14:textId="590C4C37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</w:t>
            </w:r>
            <w:r w:rsidRPr="00835C1E">
              <w:rPr>
                <w:rFonts w:cs="Times New Roman"/>
                <w:szCs w:val="24"/>
                <w:lang w:val="en-US"/>
              </w:rPr>
              <w:t>00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51BA2A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 </w:t>
            </w:r>
            <w:r w:rsidRPr="006451D5">
              <w:rPr>
                <w:rFonts w:cs="Times New Roman"/>
                <w:szCs w:val="24"/>
              </w:rPr>
              <w:t>подач</w:t>
            </w:r>
            <w:r>
              <w:rPr>
                <w:rFonts w:cs="Times New Roman"/>
                <w:szCs w:val="24"/>
              </w:rPr>
              <w:t>е</w:t>
            </w:r>
            <w:r w:rsidRPr="006451D5">
              <w:rPr>
                <w:rFonts w:cs="Times New Roman"/>
                <w:szCs w:val="24"/>
              </w:rPr>
              <w:t xml:space="preserve"> обращения о продлении срока защиты прав на объекты интеллектуальной собственности</w:t>
            </w:r>
            <w:r>
              <w:rPr>
                <w:rFonts w:cs="Times New Roman"/>
                <w:szCs w:val="24"/>
              </w:rPr>
              <w:t xml:space="preserve"> должны быть заполнены следующие реквизиты:</w:t>
            </w:r>
          </w:p>
          <w:p w14:paraId="685FC961" w14:textId="77777777" w:rsidR="00AD1853" w:rsidRDefault="00AD1853" w:rsidP="00AD1853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51D5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451D5">
              <w:rPr>
                <w:rFonts w:cs="Times New Roman"/>
                <w:szCs w:val="24"/>
              </w:rPr>
              <w:t>(</w:t>
            </w:r>
            <w:proofErr w:type="spellStart"/>
            <w:r w:rsidRPr="006451D5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451D5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r w:rsidRPr="006451D5">
              <w:rPr>
                <w:rFonts w:cs="Times New Roman"/>
                <w:szCs w:val="24"/>
              </w:rPr>
              <w:t>;</w:t>
            </w:r>
            <w:proofErr w:type="gramEnd"/>
          </w:p>
          <w:p w14:paraId="6CC7DE09" w14:textId="77777777" w:rsidR="0086128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5B19A4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5B19A4">
              <w:rPr>
                <w:rFonts w:cs="Times New Roman"/>
                <w:szCs w:val="24"/>
              </w:rPr>
              <w:t>(</w:t>
            </w:r>
            <w:proofErr w:type="spellStart"/>
            <w:r w:rsidRPr="005B19A4">
              <w:rPr>
                <w:rFonts w:cs="Times New Roman"/>
                <w:szCs w:val="24"/>
              </w:rPr>
              <w:t>ipsdo:</w:t>
            </w:r>
            <w:proofErr w:type="gramEnd"/>
            <w:r w:rsidRPr="005B19A4">
              <w:rPr>
                <w:rFonts w:cs="Times New Roman"/>
                <w:szCs w:val="24"/>
              </w:rPr>
              <w:t>ApplicationId</w:t>
            </w:r>
            <w:proofErr w:type="spellEnd"/>
            <w:r w:rsidRPr="005B19A4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5B19A4">
              <w:rPr>
                <w:rFonts w:cs="Times New Roman"/>
                <w:szCs w:val="24"/>
              </w:rPr>
              <w:t>Регистрационный номер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ipsdo:IPObjectId</w:t>
            </w:r>
            <w:proofErr w:type="spellEnd"/>
            <w:r>
              <w:rPr>
                <w:rFonts w:cs="Times New Roman"/>
                <w:szCs w:val="24"/>
              </w:rPr>
              <w:t>) и «</w:t>
            </w:r>
            <w:r w:rsidRPr="005B19A4">
              <w:rPr>
                <w:rFonts w:cs="Times New Roman"/>
                <w:szCs w:val="24"/>
              </w:rPr>
              <w:t>Объект</w:t>
            </w:r>
            <w:r>
              <w:rPr>
                <w:rFonts w:cs="Times New Roman"/>
                <w:szCs w:val="24"/>
              </w:rPr>
              <w:t xml:space="preserve"> интеллектуальной собственности </w:t>
            </w:r>
            <w:r w:rsidRPr="005B19A4">
              <w:rPr>
                <w:rFonts w:cs="Times New Roman"/>
                <w:szCs w:val="24"/>
              </w:rPr>
              <w:t>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5B19A4">
              <w:rPr>
                <w:rFonts w:cs="Times New Roman"/>
                <w:szCs w:val="24"/>
              </w:rPr>
              <w:t>(</w:t>
            </w:r>
            <w:proofErr w:type="spellStart"/>
            <w:r w:rsidRPr="005B19A4">
              <w:rPr>
                <w:rFonts w:cs="Times New Roman"/>
                <w:szCs w:val="24"/>
              </w:rPr>
              <w:t>ipcdo:RegistrationFormIPObjectDetails</w:t>
            </w:r>
            <w:proofErr w:type="spellEnd"/>
            <w:r w:rsidRPr="005B19A4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сложного реквизита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 w:rsidRPr="005B19A4">
              <w:rPr>
                <w:rFonts w:cs="Times New Roman"/>
                <w:szCs w:val="24"/>
              </w:rPr>
              <w:t>;</w:t>
            </w:r>
          </w:p>
          <w:p w14:paraId="5AA36C90" w14:textId="3D331C0C" w:rsidR="00AD1853" w:rsidRPr="00522B5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8B7921">
              <w:rPr>
                <w:rFonts w:cs="Times New Roman"/>
                <w:szCs w:val="24"/>
              </w:rPr>
              <w:t>Конечная дата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8B7921">
              <w:rPr>
                <w:rFonts w:cs="Times New Roman"/>
                <w:szCs w:val="24"/>
              </w:rPr>
              <w:t>(</w:t>
            </w:r>
            <w:proofErr w:type="spellStart"/>
            <w:r w:rsidRPr="008B7921">
              <w:rPr>
                <w:rFonts w:cs="Times New Roman"/>
                <w:szCs w:val="24"/>
              </w:rPr>
              <w:t>csdo:</w:t>
            </w:r>
            <w:proofErr w:type="gramEnd"/>
            <w:r w:rsidRPr="008B7921">
              <w:rPr>
                <w:rFonts w:cs="Times New Roman"/>
                <w:szCs w:val="24"/>
              </w:rPr>
              <w:t>EndDate</w:t>
            </w:r>
            <w:proofErr w:type="spellEnd"/>
            <w:r w:rsidRPr="008B7921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сложного реквизита «</w:t>
            </w:r>
            <w:r w:rsidRPr="00930AA0">
              <w:rPr>
                <w:rFonts w:cs="Times New Roman"/>
                <w:szCs w:val="24"/>
              </w:rPr>
              <w:t>Объект интеллектуальной собственности 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930AA0">
              <w:rPr>
                <w:rFonts w:cs="Times New Roman"/>
                <w:szCs w:val="24"/>
              </w:rPr>
              <w:t>(</w:t>
            </w:r>
            <w:proofErr w:type="spellStart"/>
            <w:r w:rsidRPr="00930AA0">
              <w:rPr>
                <w:rFonts w:cs="Times New Roman"/>
                <w:szCs w:val="24"/>
              </w:rPr>
              <w:t>ipcdo:</w:t>
            </w:r>
            <w:proofErr w:type="gramStart"/>
            <w:r w:rsidRPr="00930AA0">
              <w:rPr>
                <w:rFonts w:cs="Times New Roman"/>
                <w:szCs w:val="24"/>
              </w:rPr>
              <w:t>RegistrationFormIPObjectDetails</w:t>
            </w:r>
            <w:proofErr w:type="spellEnd"/>
            <w:r w:rsidRPr="00930AA0">
              <w:rPr>
                <w:rFonts w:cs="Times New Roman"/>
                <w:szCs w:val="24"/>
              </w:rPr>
              <w:t>)</w:t>
            </w:r>
            <w:proofErr w:type="gramEnd"/>
          </w:p>
        </w:tc>
      </w:tr>
      <w:tr w:rsidR="00AD1853" w:rsidRPr="005069C8" w14:paraId="3A176EEF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1667C1" w14:textId="379A61E2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R045.010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6EC890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 </w:t>
            </w:r>
            <w:r w:rsidRPr="006451D5">
              <w:rPr>
                <w:rFonts w:cs="Times New Roman"/>
                <w:szCs w:val="24"/>
              </w:rPr>
              <w:t>подач</w:t>
            </w:r>
            <w:r>
              <w:rPr>
                <w:rFonts w:cs="Times New Roman"/>
                <w:szCs w:val="24"/>
              </w:rPr>
              <w:t>е</w:t>
            </w:r>
            <w:r w:rsidRPr="006451D5">
              <w:rPr>
                <w:rFonts w:cs="Times New Roman"/>
                <w:szCs w:val="24"/>
              </w:rPr>
              <w:t xml:space="preserve"> обращения о продлении срока защиты прав на объекты интеллектуальной собственности</w:t>
            </w:r>
            <w:r>
              <w:rPr>
                <w:rFonts w:cs="Times New Roman"/>
                <w:szCs w:val="24"/>
              </w:rPr>
              <w:t xml:space="preserve"> следующие реквизиты не заполняются:</w:t>
            </w:r>
          </w:p>
          <w:p w14:paraId="72111F24" w14:textId="77777777" w:rsidR="00AD1853" w:rsidRDefault="00AD1853" w:rsidP="00AD1853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6F4C">
              <w:rPr>
                <w:rFonts w:cs="Times New Roman"/>
                <w:szCs w:val="24"/>
              </w:rPr>
              <w:t>Идентификатор исходного электронного документа (сведений)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csdo:</w:t>
            </w:r>
            <w:proofErr w:type="gramEnd"/>
            <w:r w:rsidRPr="00646F4C">
              <w:rPr>
                <w:rFonts w:cs="Times New Roman"/>
                <w:szCs w:val="24"/>
              </w:rPr>
              <w:t>EDocRefId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646F4C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ipsdo:ApplicationId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r w:rsidRPr="006A4607">
              <w:rPr>
                <w:rFonts w:cs="Times New Roman"/>
                <w:szCs w:val="24"/>
              </w:rPr>
              <w:t>;</w:t>
            </w:r>
          </w:p>
          <w:p w14:paraId="588972AC" w14:textId="77777777" w:rsidR="0086128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6A4607">
              <w:rPr>
                <w:rFonts w:cs="Times New Roman"/>
                <w:szCs w:val="24"/>
              </w:rPr>
              <w:t>Номер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csdo:DocId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646F4C">
              <w:rPr>
                <w:rFonts w:cs="Times New Roman"/>
                <w:szCs w:val="24"/>
              </w:rPr>
              <w:t>Номер регистрационной формы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646F4C">
              <w:rPr>
                <w:rFonts w:cs="Times New Roman"/>
                <w:szCs w:val="24"/>
              </w:rPr>
              <w:t>: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RegistrationFormId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421499">
              <w:rPr>
                <w:rFonts w:cs="Times New Roman"/>
                <w:szCs w:val="24"/>
              </w:rPr>
              <w:t>Представитель</w:t>
            </w:r>
            <w:r>
              <w:rPr>
                <w:rFonts w:cs="Times New Roman"/>
                <w:szCs w:val="24"/>
              </w:rPr>
              <w:t xml:space="preserve">» </w:t>
            </w:r>
            <w:r w:rsidRPr="00421499">
              <w:rPr>
                <w:rFonts w:cs="Times New Roman"/>
                <w:szCs w:val="24"/>
              </w:rPr>
              <w:t>(</w:t>
            </w:r>
            <w:proofErr w:type="spellStart"/>
            <w:r w:rsidRPr="00421499">
              <w:rPr>
                <w:rFonts w:cs="Times New Roman"/>
                <w:szCs w:val="24"/>
              </w:rPr>
              <w:t>ipcdo:RepresentativeDetails</w:t>
            </w:r>
            <w:proofErr w:type="spellEnd"/>
            <w:r w:rsidRPr="00421499">
              <w:rPr>
                <w:rFonts w:cs="Times New Roman"/>
                <w:szCs w:val="24"/>
              </w:rPr>
              <w:t>)</w:t>
            </w:r>
            <w:r>
              <w:t>, «</w:t>
            </w:r>
            <w:r w:rsidRPr="00421499">
              <w:rPr>
                <w:rFonts w:cs="Times New Roman"/>
                <w:szCs w:val="24"/>
              </w:rPr>
              <w:t>Сведения об обороте товаров, содержащих объект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421499">
              <w:rPr>
                <w:rFonts w:cs="Times New Roman"/>
                <w:szCs w:val="24"/>
              </w:rPr>
              <w:t>(</w:t>
            </w:r>
            <w:proofErr w:type="spellStart"/>
            <w:r w:rsidRPr="00421499">
              <w:rPr>
                <w:rFonts w:cs="Times New Roman"/>
                <w:szCs w:val="24"/>
              </w:rPr>
              <w:t>ipcdo:IPObjectVolatileDetails</w:t>
            </w:r>
            <w:proofErr w:type="spellEnd"/>
            <w:r w:rsidRPr="00421499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</w:t>
            </w:r>
            <w:r w:rsidRPr="0042149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«</w:t>
            </w:r>
            <w:r w:rsidRPr="00E66083">
              <w:rPr>
                <w:rFonts w:cs="Times New Roman"/>
                <w:szCs w:val="24"/>
              </w:rPr>
              <w:t>ФИО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ccdo:FullNameDetails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E66083">
              <w:rPr>
                <w:rFonts w:cs="Times New Roman"/>
                <w:szCs w:val="24"/>
              </w:rPr>
              <w:t>Дата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E66083">
              <w:rPr>
                <w:rFonts w:cs="Times New Roman"/>
                <w:szCs w:val="24"/>
              </w:rPr>
              <w:t>(</w:t>
            </w:r>
            <w:proofErr w:type="spellStart"/>
            <w:r w:rsidRPr="00E66083">
              <w:rPr>
                <w:rFonts w:cs="Times New Roman"/>
                <w:szCs w:val="24"/>
              </w:rPr>
              <w:t>csdo:DocCreationDate</w:t>
            </w:r>
            <w:proofErr w:type="spellEnd"/>
            <w:r w:rsidRPr="00E6608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сложного реквизита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);</w:t>
            </w:r>
          </w:p>
          <w:p w14:paraId="259757FE" w14:textId="6C036012" w:rsidR="00AD1853" w:rsidRPr="00522B58" w:rsidRDefault="00AD1853" w:rsidP="00861288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421499">
              <w:rPr>
                <w:rFonts w:cs="Times New Roman"/>
                <w:szCs w:val="24"/>
              </w:rPr>
              <w:t>Код вида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ipsdo:IPObjectKindCode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421499">
              <w:rPr>
                <w:rFonts w:cs="Times New Roman"/>
                <w:szCs w:val="24"/>
              </w:rPr>
              <w:t>Наименование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ipsdo:IPObjectName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421499">
              <w:rPr>
                <w:rFonts w:cs="Times New Roman"/>
                <w:szCs w:val="24"/>
              </w:rPr>
              <w:t>Изображение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ipsdo:IPObjectPicture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421499">
              <w:rPr>
                <w:rFonts w:cs="Times New Roman"/>
                <w:szCs w:val="24"/>
              </w:rPr>
              <w:t>Описание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csdo:DescriptionText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421499">
              <w:rPr>
                <w:rFonts w:cs="Times New Roman"/>
                <w:szCs w:val="24"/>
              </w:rPr>
              <w:t>Количество правообладателей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ipsdo:RightholderQuantity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421499">
              <w:rPr>
                <w:rFonts w:cs="Times New Roman"/>
                <w:szCs w:val="24"/>
              </w:rPr>
              <w:t>Правообладатель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ipcdo:RightholderDetails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421499">
              <w:rPr>
                <w:rFonts w:cs="Times New Roman"/>
                <w:szCs w:val="24"/>
              </w:rPr>
              <w:t>Документ, подтверждающий исключительное право на объект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421499">
              <w:rPr>
                <w:rFonts w:cs="Times New Roman"/>
                <w:szCs w:val="24"/>
              </w:rPr>
              <w:t>(</w:t>
            </w:r>
            <w:proofErr w:type="spellStart"/>
            <w:r w:rsidRPr="00421499">
              <w:rPr>
                <w:rFonts w:cs="Times New Roman"/>
                <w:szCs w:val="24"/>
              </w:rPr>
              <w:t>ipcdo:CopyrightDocumentDetails</w:t>
            </w:r>
            <w:proofErr w:type="spellEnd"/>
            <w:r w:rsidRPr="00421499">
              <w:rPr>
                <w:rFonts w:cs="Times New Roman"/>
                <w:szCs w:val="24"/>
              </w:rPr>
              <w:t>)</w:t>
            </w:r>
            <w:r>
              <w:t>, «</w:t>
            </w:r>
            <w:r w:rsidRPr="00421499">
              <w:rPr>
                <w:rFonts w:cs="Times New Roman"/>
                <w:szCs w:val="24"/>
              </w:rPr>
              <w:t>Ключевое слово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csdo:KeywordName</w:t>
            </w:r>
            <w:proofErr w:type="spellEnd"/>
            <w:r>
              <w:rPr>
                <w:rFonts w:cs="Times New Roman"/>
                <w:szCs w:val="24"/>
              </w:rPr>
              <w:t>) и «</w:t>
            </w:r>
            <w:r w:rsidRPr="00421499">
              <w:rPr>
                <w:rFonts w:cs="Times New Roman"/>
                <w:szCs w:val="24"/>
              </w:rPr>
              <w:t>Код товара по ТН ВЭД ЕАЭС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csdo:CommodityCode</w:t>
            </w:r>
            <w:proofErr w:type="spellEnd"/>
            <w:r>
              <w:rPr>
                <w:rFonts w:cs="Times New Roman"/>
                <w:szCs w:val="24"/>
              </w:rPr>
              <w:t>) составе сложного реквизита «</w:t>
            </w:r>
            <w:r w:rsidRPr="00930AA0">
              <w:rPr>
                <w:rFonts w:cs="Times New Roman"/>
                <w:szCs w:val="24"/>
              </w:rPr>
              <w:t>Объект интеллектуальной собственности 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930AA0">
              <w:rPr>
                <w:rFonts w:cs="Times New Roman"/>
                <w:szCs w:val="24"/>
              </w:rPr>
              <w:t>(</w:t>
            </w:r>
            <w:proofErr w:type="spellStart"/>
            <w:r w:rsidRPr="00930AA0">
              <w:rPr>
                <w:rFonts w:cs="Times New Roman"/>
                <w:szCs w:val="24"/>
              </w:rPr>
              <w:t>ipcdo:RegistrationFormIPObjectDetails</w:t>
            </w:r>
            <w:proofErr w:type="spellEnd"/>
            <w:r w:rsidRPr="00930AA0">
              <w:rPr>
                <w:rFonts w:cs="Times New Roman"/>
                <w:szCs w:val="24"/>
              </w:rPr>
              <w:t>)</w:t>
            </w:r>
          </w:p>
        </w:tc>
      </w:tr>
      <w:tr w:rsidR="00AD1853" w:rsidRPr="005069C8" w14:paraId="1B4BC126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007A17D" w14:textId="27A97100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R045.011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C17A70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 подаче </w:t>
            </w:r>
            <w:r w:rsidRPr="006451D5">
              <w:rPr>
                <w:rFonts w:cs="Times New Roman"/>
                <w:szCs w:val="24"/>
              </w:rPr>
              <w:t>обращения об исключении объектов интеллектуальной собственности из единого реестра</w:t>
            </w:r>
            <w:r>
              <w:rPr>
                <w:rFonts w:cs="Times New Roman"/>
                <w:szCs w:val="24"/>
              </w:rPr>
              <w:t xml:space="preserve"> должны быть заполнены следующие реквизиты:</w:t>
            </w:r>
          </w:p>
          <w:p w14:paraId="7F144FCB" w14:textId="77777777" w:rsidR="00BA523D" w:rsidRDefault="00AD1853" w:rsidP="00BA523D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51D5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451D5">
              <w:rPr>
                <w:rFonts w:cs="Times New Roman"/>
                <w:szCs w:val="24"/>
              </w:rPr>
              <w:t>(</w:t>
            </w:r>
            <w:proofErr w:type="spellStart"/>
            <w:r w:rsidRPr="006451D5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451D5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r w:rsidRPr="006451D5">
              <w:rPr>
                <w:rFonts w:cs="Times New Roman"/>
                <w:szCs w:val="24"/>
              </w:rPr>
              <w:t>;</w:t>
            </w:r>
            <w:proofErr w:type="gramEnd"/>
          </w:p>
          <w:p w14:paraId="2FCB0A02" w14:textId="608590E3" w:rsidR="00AD1853" w:rsidRPr="00522B58" w:rsidRDefault="00AD1853" w:rsidP="00BA523D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5B19A4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5B19A4">
              <w:rPr>
                <w:rFonts w:cs="Times New Roman"/>
                <w:szCs w:val="24"/>
              </w:rPr>
              <w:t>(</w:t>
            </w:r>
            <w:proofErr w:type="spellStart"/>
            <w:r w:rsidRPr="005B19A4">
              <w:rPr>
                <w:rFonts w:cs="Times New Roman"/>
                <w:szCs w:val="24"/>
              </w:rPr>
              <w:t>ipsdo:</w:t>
            </w:r>
            <w:proofErr w:type="gramEnd"/>
            <w:r w:rsidRPr="005B19A4">
              <w:rPr>
                <w:rFonts w:cs="Times New Roman"/>
                <w:szCs w:val="24"/>
              </w:rPr>
              <w:t>ApplicationId</w:t>
            </w:r>
            <w:proofErr w:type="spellEnd"/>
            <w:r w:rsidRPr="005B19A4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5B19A4">
              <w:rPr>
                <w:rFonts w:cs="Times New Roman"/>
                <w:szCs w:val="24"/>
              </w:rPr>
              <w:t>Регистрационный номер объекта интеллектуальной собственности</w:t>
            </w:r>
            <w:r>
              <w:rPr>
                <w:rFonts w:cs="Times New Roman"/>
                <w:szCs w:val="24"/>
              </w:rPr>
              <w:t>» (</w:t>
            </w:r>
            <w:proofErr w:type="spellStart"/>
            <w:r>
              <w:rPr>
                <w:rFonts w:cs="Times New Roman"/>
                <w:szCs w:val="24"/>
              </w:rPr>
              <w:t>ipsdo:IPObjectId</w:t>
            </w:r>
            <w:proofErr w:type="spellEnd"/>
            <w:r>
              <w:rPr>
                <w:rFonts w:cs="Times New Roman"/>
                <w:szCs w:val="24"/>
              </w:rPr>
              <w:t>) в составе сложного реквизита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</w:t>
            </w:r>
            <w:proofErr w:type="gramStart"/>
            <w:r w:rsidRPr="006A4607">
              <w:rPr>
                <w:rFonts w:cs="Times New Roman"/>
                <w:szCs w:val="24"/>
              </w:rPr>
              <w:t>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proofErr w:type="gramEnd"/>
          </w:p>
        </w:tc>
      </w:tr>
      <w:tr w:rsidR="00AD1853" w:rsidRPr="005069C8" w14:paraId="68596A5B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3DA127" w14:textId="5EA3DDC5" w:rsidR="00AD1853" w:rsidRPr="00AD1853" w:rsidRDefault="00AD1853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R045.012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49771B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 подаче </w:t>
            </w:r>
            <w:r w:rsidRPr="006451D5">
              <w:rPr>
                <w:rFonts w:cs="Times New Roman"/>
                <w:szCs w:val="24"/>
              </w:rPr>
              <w:t>обращения об исключении объектов интеллектуальной собственности из единого реестра</w:t>
            </w:r>
            <w:r>
              <w:rPr>
                <w:rFonts w:cs="Times New Roman"/>
                <w:szCs w:val="24"/>
              </w:rPr>
              <w:t xml:space="preserve"> следующие реквизиты не заполняются:</w:t>
            </w:r>
          </w:p>
          <w:p w14:paraId="30462AED" w14:textId="77777777" w:rsidR="00BA523D" w:rsidRDefault="00AD1853" w:rsidP="00BA523D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«</w:t>
            </w:r>
            <w:r w:rsidRPr="00646F4C">
              <w:rPr>
                <w:rFonts w:cs="Times New Roman"/>
                <w:szCs w:val="24"/>
              </w:rPr>
              <w:t>Идентификатор исходного электронного документа (сведений)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csdo:</w:t>
            </w:r>
            <w:proofErr w:type="gramEnd"/>
            <w:r w:rsidRPr="00646F4C">
              <w:rPr>
                <w:rFonts w:cs="Times New Roman"/>
                <w:szCs w:val="24"/>
              </w:rPr>
              <w:t>EDocRefId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646F4C">
              <w:rPr>
                <w:rFonts w:cs="Times New Roman"/>
                <w:szCs w:val="24"/>
              </w:rPr>
              <w:t>Входящий номер заявления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</w:rPr>
              <w:t>ipsdo:ApplicationId</w:t>
            </w:r>
            <w:proofErr w:type="spellEnd"/>
            <w:r w:rsidRPr="00646F4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 «</w:t>
            </w:r>
            <w:r w:rsidRPr="005220C9">
              <w:rPr>
                <w:rFonts w:cs="Times New Roman"/>
                <w:szCs w:val="24"/>
              </w:rPr>
              <w:t>Прилагаемый документ</w:t>
            </w:r>
            <w:r>
              <w:rPr>
                <w:rFonts w:cs="Times New Roman"/>
                <w:szCs w:val="24"/>
              </w:rPr>
              <w:t xml:space="preserve">» </w:t>
            </w:r>
            <w:r w:rsidRPr="005220C9">
              <w:rPr>
                <w:rFonts w:cs="Times New Roman"/>
                <w:szCs w:val="24"/>
              </w:rPr>
              <w:t>(</w:t>
            </w:r>
            <w:proofErr w:type="spellStart"/>
            <w:r w:rsidRPr="005220C9">
              <w:rPr>
                <w:rFonts w:cs="Times New Roman"/>
                <w:szCs w:val="24"/>
              </w:rPr>
              <w:t>ipcdo:AccompanyingDocum</w:t>
            </w:r>
            <w:r>
              <w:rPr>
                <w:rFonts w:cs="Times New Roman"/>
                <w:szCs w:val="24"/>
              </w:rPr>
              <w:t>"</w:t>
            </w:r>
            <w:r w:rsidRPr="005220C9">
              <w:rPr>
                <w:rFonts w:cs="Times New Roman"/>
                <w:szCs w:val="24"/>
              </w:rPr>
              <w:t>entsDetails</w:t>
            </w:r>
            <w:proofErr w:type="spellEnd"/>
            <w:r w:rsidRPr="005220C9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электронного документа (сведений)</w:t>
            </w:r>
            <w:r w:rsidRPr="006A4607">
              <w:rPr>
                <w:rFonts w:cs="Times New Roman"/>
                <w:szCs w:val="24"/>
              </w:rPr>
              <w:t>;</w:t>
            </w:r>
          </w:p>
          <w:p w14:paraId="0B5C208D" w14:textId="2A3AE3E9" w:rsidR="00AD1853" w:rsidRPr="00522B58" w:rsidRDefault="00AD1853" w:rsidP="00BA523D">
            <w:pPr>
              <w:pStyle w:val="af9"/>
              <w:spacing w:before="120" w:line="240" w:lineRule="auto"/>
              <w:ind w:left="170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6A4607">
              <w:rPr>
                <w:rFonts w:cs="Times New Roman"/>
                <w:szCs w:val="24"/>
              </w:rPr>
              <w:t>Номер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csdo:DocId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646F4C">
              <w:rPr>
                <w:rFonts w:cs="Times New Roman"/>
                <w:szCs w:val="24"/>
              </w:rPr>
              <w:t>Номер регистрационной формы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46F4C">
              <w:rPr>
                <w:rFonts w:cs="Times New Roman"/>
                <w:szCs w:val="24"/>
              </w:rPr>
              <w:t>(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646F4C">
              <w:rPr>
                <w:rFonts w:cs="Times New Roman"/>
                <w:szCs w:val="24"/>
              </w:rPr>
              <w:t>:</w:t>
            </w:r>
            <w:proofErr w:type="spellStart"/>
            <w:r w:rsidRPr="00646F4C">
              <w:rPr>
                <w:rFonts w:cs="Times New Roman"/>
                <w:szCs w:val="24"/>
                <w:lang w:val="en-US"/>
              </w:rPr>
              <w:t>RegistrationFormId</w:t>
            </w:r>
            <w:proofErr w:type="spellEnd"/>
            <w:r>
              <w:rPr>
                <w:rFonts w:cs="Times New Roman"/>
                <w:szCs w:val="24"/>
              </w:rPr>
              <w:t>), «</w:t>
            </w:r>
            <w:r w:rsidRPr="009D6B86">
              <w:rPr>
                <w:rFonts w:cs="Times New Roman"/>
                <w:szCs w:val="24"/>
              </w:rPr>
              <w:t>Объект интеллектуальной собственности в регистрационной форме</w:t>
            </w:r>
            <w:r>
              <w:rPr>
                <w:rFonts w:cs="Times New Roman"/>
                <w:szCs w:val="24"/>
              </w:rPr>
              <w:t xml:space="preserve">» </w:t>
            </w:r>
            <w:r w:rsidRPr="009D6B86">
              <w:rPr>
                <w:rFonts w:cs="Times New Roman"/>
                <w:szCs w:val="24"/>
              </w:rPr>
              <w:t>(</w:t>
            </w:r>
            <w:proofErr w:type="spellStart"/>
            <w:r w:rsidRPr="009D6B86">
              <w:rPr>
                <w:rFonts w:cs="Times New Roman"/>
                <w:szCs w:val="24"/>
              </w:rPr>
              <w:t>ipcdo:RegistrationFormIPObjectDetails</w:t>
            </w:r>
            <w:proofErr w:type="spellEnd"/>
            <w:r w:rsidRPr="009D6B86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, </w:t>
            </w:r>
            <w:r w:rsidRPr="00F74BBF">
              <w:rPr>
                <w:rFonts w:cs="Times New Roman"/>
                <w:szCs w:val="24"/>
              </w:rPr>
              <w:t>«Представитель» (</w:t>
            </w:r>
            <w:proofErr w:type="spellStart"/>
            <w:r w:rsidRPr="00F74BBF">
              <w:rPr>
                <w:rFonts w:cs="Times New Roman"/>
                <w:szCs w:val="24"/>
              </w:rPr>
              <w:t>ipcdo:RepresentativeDetails</w:t>
            </w:r>
            <w:proofErr w:type="spellEnd"/>
            <w:r w:rsidRPr="00F74BBF">
              <w:rPr>
                <w:rFonts w:cs="Times New Roman"/>
                <w:szCs w:val="24"/>
              </w:rPr>
              <w:t>), «Сведения об обороте товаров, содержащих объект интеллектуальной собственности» (</w:t>
            </w:r>
            <w:proofErr w:type="spellStart"/>
            <w:r w:rsidRPr="00F74BBF">
              <w:rPr>
                <w:rFonts w:cs="Times New Roman"/>
                <w:szCs w:val="24"/>
              </w:rPr>
              <w:t>ipcdo:IPObjectVolatileDetails</w:t>
            </w:r>
            <w:proofErr w:type="spellEnd"/>
            <w:r w:rsidRPr="00F74BBF">
              <w:rPr>
                <w:rFonts w:cs="Times New Roman"/>
                <w:szCs w:val="24"/>
              </w:rPr>
              <w:t>), «ФИО» (</w:t>
            </w:r>
            <w:proofErr w:type="spellStart"/>
            <w:r w:rsidRPr="00F74BBF">
              <w:rPr>
                <w:rFonts w:cs="Times New Roman"/>
                <w:szCs w:val="24"/>
              </w:rPr>
              <w:t>ccdo:FullNameDetails</w:t>
            </w:r>
            <w:proofErr w:type="spellEnd"/>
            <w:r w:rsidRPr="00F74BBF">
              <w:rPr>
                <w:rFonts w:cs="Times New Roman"/>
                <w:szCs w:val="24"/>
              </w:rPr>
              <w:t>) и «Дата документа» (</w:t>
            </w:r>
            <w:proofErr w:type="spellStart"/>
            <w:r w:rsidRPr="00F74BBF">
              <w:rPr>
                <w:rFonts w:cs="Times New Roman"/>
                <w:szCs w:val="24"/>
              </w:rPr>
              <w:t>csdo:DocCreationDate</w:t>
            </w:r>
            <w:proofErr w:type="spellEnd"/>
            <w:r w:rsidRPr="00F74BBF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сложного реквизита «</w:t>
            </w:r>
            <w:r w:rsidRPr="006A4607">
              <w:rPr>
                <w:rFonts w:cs="Times New Roman"/>
                <w:szCs w:val="24"/>
              </w:rPr>
              <w:t>Регистрационная форма объекта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6A4607">
              <w:rPr>
                <w:rFonts w:cs="Times New Roman"/>
                <w:szCs w:val="24"/>
              </w:rPr>
              <w:t>(</w:t>
            </w:r>
            <w:proofErr w:type="spellStart"/>
            <w:r w:rsidRPr="006A4607">
              <w:rPr>
                <w:rFonts w:cs="Times New Roman"/>
                <w:szCs w:val="24"/>
              </w:rPr>
              <w:t>ipcdo:IPObjectApplicantRegistrationFormDetails</w:t>
            </w:r>
            <w:proofErr w:type="spellEnd"/>
            <w:r w:rsidRPr="006A4607">
              <w:rPr>
                <w:rFonts w:cs="Times New Roman"/>
                <w:szCs w:val="24"/>
              </w:rPr>
              <w:t>)</w:t>
            </w:r>
          </w:p>
        </w:tc>
      </w:tr>
      <w:tr w:rsidR="00AD1853" w:rsidRPr="009571F1" w14:paraId="7DA09BA1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7DA6D5A" w14:textId="2547D851" w:rsidR="00AD1853" w:rsidRPr="00162964" w:rsidRDefault="00B051A5" w:rsidP="00AD1853">
            <w:pPr>
              <w:pStyle w:val="af8"/>
              <w:jc w:val="center"/>
              <w:rPr>
                <w:rFonts w:cs="Times New Roman"/>
                <w:szCs w:val="24"/>
                <w:highlight w:val="yellow"/>
              </w:rPr>
            </w:pPr>
            <w:r>
              <w:rPr>
                <w:rFonts w:cs="Times New Roman"/>
                <w:szCs w:val="24"/>
                <w:lang w:val="en-US"/>
              </w:rPr>
              <w:t>R045.013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A1EDF5" w14:textId="504270D8" w:rsidR="00AD1853" w:rsidRPr="00E2195A" w:rsidRDefault="00AD1853" w:rsidP="00AD1853">
            <w:pPr>
              <w:pStyle w:val="af9"/>
              <w:spacing w:line="240" w:lineRule="auto"/>
              <w:ind w:left="57" w:right="113"/>
            </w:pPr>
            <w:proofErr w:type="gramStart"/>
            <w:r w:rsidRPr="00E2195A">
              <w:t xml:space="preserve">реквизит «Код вида объекта интеллектуальной собственности» </w:t>
            </w:r>
            <w:r>
              <w:br/>
            </w:r>
            <w:r w:rsidRPr="00E2195A">
              <w:t>(</w:t>
            </w:r>
            <w:proofErr w:type="spellStart"/>
            <w:r w:rsidRPr="00E2195A">
              <w:t>ipsdo</w:t>
            </w:r>
            <w:proofErr w:type="spellEnd"/>
            <w:r w:rsidRPr="00E2195A">
              <w:t>:</w:t>
            </w:r>
            <w:proofErr w:type="gramEnd"/>
            <w:r w:rsidRPr="00E2195A">
              <w:t>​IP​</w:t>
            </w:r>
            <w:proofErr w:type="spellStart"/>
            <w:r w:rsidRPr="00E2195A">
              <w:t>Object</w:t>
            </w:r>
            <w:proofErr w:type="spellEnd"/>
            <w:r w:rsidRPr="00E2195A">
              <w:t>​</w:t>
            </w:r>
            <w:proofErr w:type="spellStart"/>
            <w:r w:rsidRPr="00E2195A">
              <w:t>Kind</w:t>
            </w:r>
            <w:proofErr w:type="spellEnd"/>
            <w:r w:rsidRPr="00E2195A">
              <w:t>​</w:t>
            </w:r>
            <w:proofErr w:type="spellStart"/>
            <w:r w:rsidRPr="00E2195A">
              <w:t>Code</w:t>
            </w:r>
            <w:proofErr w:type="spellEnd"/>
            <w:r w:rsidRPr="00E2195A">
              <w:t xml:space="preserve">) в составе </w:t>
            </w:r>
            <w:r w:rsidRPr="00A139D4">
              <w:t>сложного реквизита «</w:t>
            </w:r>
            <w:r w:rsidRPr="00DC0357">
              <w:t xml:space="preserve">Объект интеллектуальной собственности в </w:t>
            </w:r>
            <w:r>
              <w:t>регистрационной форме</w:t>
            </w:r>
            <w:r w:rsidRPr="00DC0357">
              <w:t xml:space="preserve">» </w:t>
            </w:r>
            <w:r>
              <w:br/>
            </w:r>
            <w:r w:rsidRPr="00DC0357">
              <w:t>(</w:t>
            </w:r>
            <w:proofErr w:type="spellStart"/>
            <w:r w:rsidRPr="00DC0357">
              <w:rPr>
                <w:lang w:val="en-US"/>
              </w:rPr>
              <w:t>ipcdo</w:t>
            </w:r>
            <w:proofErr w:type="spellEnd"/>
            <w:r w:rsidRPr="00DC0357">
              <w:t>:​</w:t>
            </w:r>
            <w:r w:rsidRPr="00DC0357">
              <w:rPr>
                <w:lang w:val="en-US"/>
              </w:rPr>
              <w:t>Registration</w:t>
            </w:r>
            <w:r w:rsidRPr="00DC0357">
              <w:t>​</w:t>
            </w:r>
            <w:r w:rsidRPr="00DC0357">
              <w:rPr>
                <w:lang w:val="en-US"/>
              </w:rPr>
              <w:t>Form</w:t>
            </w:r>
            <w:r w:rsidRPr="00DC0357">
              <w:t>​</w:t>
            </w:r>
            <w:r w:rsidRPr="00DC0357">
              <w:rPr>
                <w:lang w:val="en-US"/>
              </w:rPr>
              <w:t>I</w:t>
            </w:r>
            <w:r w:rsidRPr="00DC0357">
              <w:t>​</w:t>
            </w:r>
            <w:r w:rsidRPr="00DC0357">
              <w:rPr>
                <w:lang w:val="en-US"/>
              </w:rPr>
              <w:t>P</w:t>
            </w:r>
            <w:r w:rsidRPr="00DC0357">
              <w:t>​</w:t>
            </w:r>
            <w:r w:rsidRPr="00DC0357">
              <w:rPr>
                <w:lang w:val="en-US"/>
              </w:rPr>
              <w:t>Object</w:t>
            </w:r>
            <w:r w:rsidRPr="00DC0357">
              <w:t>​</w:t>
            </w:r>
            <w:r w:rsidRPr="00DC0357">
              <w:rPr>
                <w:lang w:val="en-US"/>
              </w:rPr>
              <w:t>Details</w:t>
            </w:r>
            <w:r w:rsidRPr="00A139D4">
              <w:t>) имеет</w:t>
            </w:r>
            <w:r w:rsidRPr="00E2195A">
              <w:t xml:space="preserve"> одно из следующих значений:</w:t>
            </w:r>
          </w:p>
          <w:p w14:paraId="6C32CF28" w14:textId="77777777" w:rsidR="00AD1853" w:rsidRPr="00E2195A" w:rsidRDefault="00AD1853" w:rsidP="00AD1853">
            <w:pPr>
              <w:pStyle w:val="af9"/>
              <w:spacing w:line="240" w:lineRule="auto"/>
              <w:ind w:left="57" w:right="113"/>
            </w:pPr>
            <w:r w:rsidRPr="00E2195A">
              <w:t>«АП» ‒ объект авторского права;</w:t>
            </w:r>
          </w:p>
          <w:p w14:paraId="744214CF" w14:textId="77777777" w:rsidR="00AD1853" w:rsidRPr="00E2195A" w:rsidRDefault="00AD1853" w:rsidP="00AD1853">
            <w:pPr>
              <w:pStyle w:val="af9"/>
              <w:spacing w:line="240" w:lineRule="auto"/>
              <w:ind w:left="57" w:right="113"/>
            </w:pPr>
            <w:r w:rsidRPr="00E2195A">
              <w:t>«СП» ‒ объект смежных прав;</w:t>
            </w:r>
          </w:p>
          <w:p w14:paraId="26253CF7" w14:textId="77777777" w:rsidR="00AD1853" w:rsidRPr="00DB59EB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E2195A">
              <w:rPr>
                <w:rFonts w:cs="Times New Roman"/>
                <w:szCs w:val="24"/>
              </w:rPr>
              <w:t>«ТЗ» ‒ товарный знак</w:t>
            </w:r>
          </w:p>
        </w:tc>
      </w:tr>
      <w:tr w:rsidR="00AD1853" w:rsidRPr="00471DB6" w14:paraId="7E109AC5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F1C0243" w14:textId="678C29F7" w:rsidR="00AD1853" w:rsidRDefault="00B051A5" w:rsidP="00AD1853">
            <w:pPr>
              <w:pStyle w:val="af8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R045.014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8F8C92" w14:textId="0732C472" w:rsidR="00AD1853" w:rsidRPr="00C64D9B" w:rsidRDefault="00AD1853" w:rsidP="00AD1853">
            <w:pPr>
              <w:pStyle w:val="af9"/>
              <w:spacing w:line="240" w:lineRule="auto"/>
              <w:ind w:left="57" w:right="113"/>
              <w:rPr>
                <w:szCs w:val="24"/>
                <w:lang w:val="en-US"/>
              </w:rPr>
            </w:pPr>
            <w:r w:rsidRPr="00590F80">
              <w:rPr>
                <w:szCs w:val="24"/>
              </w:rPr>
              <w:t>в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составе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реквизита</w:t>
            </w:r>
            <w:r w:rsidRPr="00C64D9B">
              <w:rPr>
                <w:szCs w:val="24"/>
                <w:lang w:val="en-US"/>
              </w:rPr>
              <w:t xml:space="preserve"> «</w:t>
            </w:r>
            <w:r w:rsidRPr="00590F80">
              <w:rPr>
                <w:szCs w:val="24"/>
              </w:rPr>
              <w:t>Правообладатель</w:t>
            </w:r>
            <w:r w:rsidRPr="00C64D9B">
              <w:rPr>
                <w:szCs w:val="24"/>
                <w:lang w:val="en-US"/>
              </w:rPr>
              <w:t>» (</w:t>
            </w:r>
            <w:proofErr w:type="spellStart"/>
            <w:r w:rsidRPr="00590F80">
              <w:rPr>
                <w:szCs w:val="24"/>
                <w:lang w:val="en-US"/>
              </w:rPr>
              <w:t>ipcdo</w:t>
            </w:r>
            <w:proofErr w:type="spellEnd"/>
            <w:r w:rsidRPr="00C64D9B">
              <w:rPr>
                <w:szCs w:val="24"/>
                <w:lang w:val="en-US"/>
              </w:rPr>
              <w:t>:​</w:t>
            </w:r>
            <w:proofErr w:type="spellStart"/>
            <w:r w:rsidRPr="00590F80">
              <w:rPr>
                <w:szCs w:val="24"/>
                <w:lang w:val="en-US"/>
              </w:rPr>
              <w:t>Rightholder</w:t>
            </w:r>
            <w:proofErr w:type="spellEnd"/>
            <w:r w:rsidRPr="00C64D9B">
              <w:rPr>
                <w:szCs w:val="24"/>
                <w:lang w:val="en-US"/>
              </w:rPr>
              <w:t>​</w:t>
            </w:r>
            <w:r w:rsidRPr="00590F80">
              <w:rPr>
                <w:szCs w:val="24"/>
                <w:lang w:val="en-US"/>
              </w:rPr>
              <w:t>Details</w:t>
            </w:r>
            <w:r w:rsidRPr="00C64D9B">
              <w:rPr>
                <w:szCs w:val="24"/>
                <w:lang w:val="en-US"/>
              </w:rPr>
              <w:t xml:space="preserve">), </w:t>
            </w:r>
            <w:r w:rsidRPr="00590F80">
              <w:rPr>
                <w:szCs w:val="24"/>
              </w:rPr>
              <w:t>входящего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в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состав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сложного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реквизита</w:t>
            </w:r>
            <w:r w:rsidRPr="00C64D9B">
              <w:rPr>
                <w:szCs w:val="24"/>
                <w:lang w:val="en-US"/>
              </w:rPr>
              <w:t xml:space="preserve"> «</w:t>
            </w:r>
            <w:r w:rsidRPr="00DC0357">
              <w:t>Объект</w:t>
            </w:r>
            <w:r w:rsidRPr="00DC0357">
              <w:rPr>
                <w:lang w:val="en-US"/>
              </w:rPr>
              <w:t xml:space="preserve"> </w:t>
            </w:r>
            <w:r w:rsidRPr="00DC0357">
              <w:t>интеллектуальной</w:t>
            </w:r>
            <w:r w:rsidRPr="00DC0357">
              <w:rPr>
                <w:lang w:val="en-US"/>
              </w:rPr>
              <w:t xml:space="preserve"> </w:t>
            </w:r>
            <w:r w:rsidRPr="00DC0357">
              <w:t>собственности</w:t>
            </w:r>
            <w:r w:rsidRPr="00DC0357">
              <w:rPr>
                <w:lang w:val="en-US"/>
              </w:rPr>
              <w:t xml:space="preserve"> </w:t>
            </w:r>
            <w:r w:rsidRPr="00DC0357">
              <w:t>в</w:t>
            </w:r>
            <w:r w:rsidRPr="00DC0357">
              <w:rPr>
                <w:lang w:val="en-US"/>
              </w:rPr>
              <w:t xml:space="preserve"> </w:t>
            </w:r>
            <w:r>
              <w:t>регистрационной</w:t>
            </w:r>
            <w:r w:rsidRPr="00977952">
              <w:rPr>
                <w:lang w:val="en-US"/>
              </w:rPr>
              <w:t xml:space="preserve"> </w:t>
            </w:r>
            <w:r>
              <w:t>форме</w:t>
            </w:r>
            <w:r w:rsidRPr="00DC0357">
              <w:rPr>
                <w:lang w:val="en-US"/>
              </w:rPr>
              <w:t>» (</w:t>
            </w:r>
            <w:proofErr w:type="spellStart"/>
            <w:r w:rsidRPr="00DC0357">
              <w:rPr>
                <w:lang w:val="en-US"/>
              </w:rPr>
              <w:t>ipcdo</w:t>
            </w:r>
            <w:proofErr w:type="spellEnd"/>
            <w:r w:rsidRPr="00DC0357">
              <w:rPr>
                <w:lang w:val="en-US"/>
              </w:rPr>
              <w:t>:​Registration​Form​I​P​Object​Details</w:t>
            </w:r>
            <w:r w:rsidRPr="00C64D9B">
              <w:rPr>
                <w:szCs w:val="24"/>
                <w:lang w:val="en-US"/>
              </w:rPr>
              <w:t xml:space="preserve">), </w:t>
            </w:r>
            <w:r w:rsidRPr="00590F80">
              <w:rPr>
                <w:szCs w:val="24"/>
              </w:rPr>
              <w:t>обязательны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для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заполнения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реквизиты</w:t>
            </w:r>
            <w:r w:rsidRPr="00C64D9B">
              <w:rPr>
                <w:szCs w:val="24"/>
                <w:lang w:val="en-US"/>
              </w:rPr>
              <w:t xml:space="preserve"> «</w:t>
            </w:r>
            <w:r w:rsidRPr="00590F80">
              <w:rPr>
                <w:szCs w:val="24"/>
              </w:rPr>
              <w:t>Код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страны</w:t>
            </w:r>
            <w:r w:rsidRPr="00C64D9B">
              <w:rPr>
                <w:szCs w:val="24"/>
                <w:lang w:val="en-US"/>
              </w:rPr>
              <w:t xml:space="preserve">» </w:t>
            </w:r>
            <w:r w:rsidRPr="00EA11BF">
              <w:rPr>
                <w:szCs w:val="24"/>
                <w:lang w:val="en-US"/>
              </w:rPr>
              <w:br/>
            </w:r>
            <w:r w:rsidRPr="00C64D9B">
              <w:rPr>
                <w:szCs w:val="24"/>
                <w:lang w:val="en-US"/>
              </w:rPr>
              <w:t>(</w:t>
            </w:r>
            <w:proofErr w:type="spellStart"/>
            <w:r w:rsidRPr="00590F80">
              <w:rPr>
                <w:szCs w:val="24"/>
                <w:lang w:val="en-US"/>
              </w:rPr>
              <w:t>csdo</w:t>
            </w:r>
            <w:proofErr w:type="spellEnd"/>
            <w:r w:rsidRPr="00C64D9B">
              <w:rPr>
                <w:szCs w:val="24"/>
                <w:lang w:val="en-US"/>
              </w:rPr>
              <w:t>:​</w:t>
            </w:r>
            <w:r w:rsidRPr="00590F80">
              <w:rPr>
                <w:szCs w:val="24"/>
                <w:lang w:val="en-US"/>
              </w:rPr>
              <w:t>Unified</w:t>
            </w:r>
            <w:r w:rsidRPr="00C64D9B">
              <w:rPr>
                <w:szCs w:val="24"/>
                <w:lang w:val="en-US"/>
              </w:rPr>
              <w:t>​</w:t>
            </w:r>
            <w:r w:rsidRPr="00590F80">
              <w:rPr>
                <w:szCs w:val="24"/>
                <w:lang w:val="en-US"/>
              </w:rPr>
              <w:t>Country</w:t>
            </w:r>
            <w:r w:rsidRPr="00C64D9B">
              <w:rPr>
                <w:szCs w:val="24"/>
                <w:lang w:val="en-US"/>
              </w:rPr>
              <w:t>​</w:t>
            </w:r>
            <w:r w:rsidRPr="00590F80">
              <w:rPr>
                <w:szCs w:val="24"/>
                <w:lang w:val="en-US"/>
              </w:rPr>
              <w:t>Code</w:t>
            </w:r>
            <w:r w:rsidRPr="00C64D9B">
              <w:rPr>
                <w:szCs w:val="24"/>
                <w:lang w:val="en-US"/>
              </w:rPr>
              <w:t>), «</w:t>
            </w:r>
            <w:r w:rsidRPr="00590F80">
              <w:rPr>
                <w:szCs w:val="24"/>
              </w:rPr>
              <w:t>Наименование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субъекта</w:t>
            </w:r>
            <w:r w:rsidRPr="00C64D9B">
              <w:rPr>
                <w:szCs w:val="24"/>
                <w:lang w:val="en-US"/>
              </w:rPr>
              <w:t xml:space="preserve">» </w:t>
            </w:r>
            <w:r w:rsidRPr="00EA11BF">
              <w:rPr>
                <w:szCs w:val="24"/>
                <w:lang w:val="en-US"/>
              </w:rPr>
              <w:br/>
            </w:r>
            <w:r w:rsidRPr="00C64D9B">
              <w:rPr>
                <w:szCs w:val="24"/>
                <w:lang w:val="en-US"/>
              </w:rPr>
              <w:t>(</w:t>
            </w:r>
            <w:proofErr w:type="spellStart"/>
            <w:r w:rsidRPr="00590F80">
              <w:rPr>
                <w:szCs w:val="24"/>
                <w:lang w:val="en-US"/>
              </w:rPr>
              <w:t>csdo</w:t>
            </w:r>
            <w:proofErr w:type="spellEnd"/>
            <w:r w:rsidRPr="00C64D9B">
              <w:rPr>
                <w:szCs w:val="24"/>
                <w:lang w:val="en-US"/>
              </w:rPr>
              <w:t>:​</w:t>
            </w:r>
            <w:r w:rsidRPr="00590F80">
              <w:rPr>
                <w:szCs w:val="24"/>
                <w:lang w:val="en-US"/>
              </w:rPr>
              <w:t>Subject</w:t>
            </w:r>
            <w:r w:rsidRPr="00C64D9B">
              <w:rPr>
                <w:szCs w:val="24"/>
                <w:lang w:val="en-US"/>
              </w:rPr>
              <w:t>​</w:t>
            </w:r>
            <w:r w:rsidRPr="00590F80">
              <w:rPr>
                <w:szCs w:val="24"/>
                <w:lang w:val="en-US"/>
              </w:rPr>
              <w:t>Name</w:t>
            </w:r>
            <w:r w:rsidRPr="00C64D9B">
              <w:rPr>
                <w:szCs w:val="24"/>
                <w:lang w:val="en-US"/>
              </w:rPr>
              <w:t>), «</w:t>
            </w:r>
            <w:r w:rsidRPr="00590F80">
              <w:rPr>
                <w:szCs w:val="24"/>
              </w:rPr>
              <w:t>Краткое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наименование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субъекта</w:t>
            </w:r>
            <w:r w:rsidRPr="00C64D9B">
              <w:rPr>
                <w:szCs w:val="24"/>
                <w:lang w:val="en-US"/>
              </w:rPr>
              <w:t xml:space="preserve">» </w:t>
            </w:r>
            <w:r w:rsidRPr="00EA11BF">
              <w:rPr>
                <w:szCs w:val="24"/>
                <w:lang w:val="en-US"/>
              </w:rPr>
              <w:br/>
            </w:r>
            <w:r w:rsidRPr="00C64D9B">
              <w:rPr>
                <w:szCs w:val="24"/>
                <w:lang w:val="en-US"/>
              </w:rPr>
              <w:t>(</w:t>
            </w:r>
            <w:proofErr w:type="spellStart"/>
            <w:r w:rsidRPr="00590F80">
              <w:rPr>
                <w:szCs w:val="24"/>
                <w:lang w:val="en-US"/>
              </w:rPr>
              <w:t>csdo</w:t>
            </w:r>
            <w:proofErr w:type="spellEnd"/>
            <w:r w:rsidRPr="00C64D9B">
              <w:rPr>
                <w:szCs w:val="24"/>
                <w:lang w:val="en-US"/>
              </w:rPr>
              <w:t>:​</w:t>
            </w:r>
            <w:r w:rsidRPr="00590F80">
              <w:rPr>
                <w:szCs w:val="24"/>
                <w:lang w:val="en-US"/>
              </w:rPr>
              <w:t>Subject</w:t>
            </w:r>
            <w:r w:rsidRPr="00C64D9B">
              <w:rPr>
                <w:szCs w:val="24"/>
                <w:lang w:val="en-US"/>
              </w:rPr>
              <w:t>​</w:t>
            </w:r>
            <w:r w:rsidRPr="00590F80">
              <w:rPr>
                <w:szCs w:val="24"/>
                <w:lang w:val="en-US"/>
              </w:rPr>
              <w:t>Brief</w:t>
            </w:r>
            <w:r w:rsidRPr="00C64D9B">
              <w:rPr>
                <w:szCs w:val="24"/>
                <w:lang w:val="en-US"/>
              </w:rPr>
              <w:t>​</w:t>
            </w:r>
            <w:r w:rsidRPr="00590F80">
              <w:rPr>
                <w:szCs w:val="24"/>
                <w:lang w:val="en-US"/>
              </w:rPr>
              <w:t>Name</w:t>
            </w:r>
            <w:r w:rsidRPr="00C64D9B">
              <w:rPr>
                <w:szCs w:val="24"/>
                <w:lang w:val="en-US"/>
              </w:rPr>
              <w:t>), «</w:t>
            </w:r>
            <w:r w:rsidRPr="00590F80">
              <w:rPr>
                <w:szCs w:val="24"/>
              </w:rPr>
              <w:t>Адрес</w:t>
            </w:r>
            <w:r w:rsidRPr="00C64D9B">
              <w:rPr>
                <w:szCs w:val="24"/>
                <w:lang w:val="en-US"/>
              </w:rPr>
              <w:t>» (</w:t>
            </w:r>
            <w:proofErr w:type="spellStart"/>
            <w:r w:rsidRPr="00590F80">
              <w:rPr>
                <w:szCs w:val="24"/>
                <w:lang w:val="en-US"/>
              </w:rPr>
              <w:t>ccdo</w:t>
            </w:r>
            <w:proofErr w:type="spellEnd"/>
            <w:r w:rsidRPr="00C64D9B">
              <w:rPr>
                <w:szCs w:val="24"/>
                <w:lang w:val="en-US"/>
              </w:rPr>
              <w:t>:​</w:t>
            </w:r>
            <w:r w:rsidRPr="00590F80">
              <w:rPr>
                <w:szCs w:val="24"/>
                <w:lang w:val="en-US"/>
              </w:rPr>
              <w:t>Subject</w:t>
            </w:r>
            <w:r w:rsidRPr="00C64D9B">
              <w:rPr>
                <w:szCs w:val="24"/>
                <w:lang w:val="en-US"/>
              </w:rPr>
              <w:t>​</w:t>
            </w:r>
            <w:r w:rsidRPr="00590F80">
              <w:rPr>
                <w:szCs w:val="24"/>
                <w:lang w:val="en-US"/>
              </w:rPr>
              <w:t>Address</w:t>
            </w:r>
            <w:r w:rsidRPr="00C64D9B">
              <w:rPr>
                <w:szCs w:val="24"/>
                <w:lang w:val="en-US"/>
              </w:rPr>
              <w:t>​</w:t>
            </w:r>
            <w:r w:rsidRPr="00590F80">
              <w:rPr>
                <w:szCs w:val="24"/>
                <w:lang w:val="en-US"/>
              </w:rPr>
              <w:t>Details</w:t>
            </w:r>
            <w:r w:rsidRPr="00C64D9B">
              <w:rPr>
                <w:szCs w:val="24"/>
                <w:lang w:val="en-US"/>
              </w:rPr>
              <w:t>), «</w:t>
            </w:r>
            <w:r w:rsidRPr="00590F80">
              <w:rPr>
                <w:szCs w:val="24"/>
              </w:rPr>
              <w:t>Контактный</w:t>
            </w:r>
            <w:r w:rsidRPr="00C64D9B">
              <w:rPr>
                <w:szCs w:val="24"/>
                <w:lang w:val="en-US"/>
              </w:rPr>
              <w:t xml:space="preserve"> </w:t>
            </w:r>
            <w:r w:rsidRPr="00590F80">
              <w:rPr>
                <w:szCs w:val="24"/>
              </w:rPr>
              <w:t>реквизит</w:t>
            </w:r>
            <w:r w:rsidRPr="00C64D9B">
              <w:rPr>
                <w:szCs w:val="24"/>
                <w:lang w:val="en-US"/>
              </w:rPr>
              <w:t>» (</w:t>
            </w:r>
            <w:proofErr w:type="spellStart"/>
            <w:r w:rsidRPr="00590F80">
              <w:rPr>
                <w:szCs w:val="24"/>
                <w:lang w:val="en-US"/>
              </w:rPr>
              <w:t>ccdo</w:t>
            </w:r>
            <w:proofErr w:type="spellEnd"/>
            <w:r w:rsidRPr="00C64D9B">
              <w:rPr>
                <w:szCs w:val="24"/>
                <w:lang w:val="en-US"/>
              </w:rPr>
              <w:t>:​</w:t>
            </w:r>
            <w:r w:rsidRPr="00590F80">
              <w:rPr>
                <w:szCs w:val="24"/>
                <w:lang w:val="en-US"/>
              </w:rPr>
              <w:t>Communication</w:t>
            </w:r>
            <w:r w:rsidRPr="00C64D9B">
              <w:rPr>
                <w:szCs w:val="24"/>
                <w:lang w:val="en-US"/>
              </w:rPr>
              <w:t>​</w:t>
            </w:r>
            <w:r w:rsidRPr="00590F80">
              <w:rPr>
                <w:szCs w:val="24"/>
                <w:lang w:val="en-US"/>
              </w:rPr>
              <w:t>Details</w:t>
            </w:r>
            <w:r w:rsidRPr="00C64D9B">
              <w:rPr>
                <w:szCs w:val="24"/>
                <w:lang w:val="en-US"/>
              </w:rPr>
              <w:t>)</w:t>
            </w:r>
            <w:r w:rsidRPr="00C64D9B">
              <w:rPr>
                <w:rFonts w:eastAsia="MS PMincho" w:cs="Times New Roman"/>
                <w:bCs w:val="0"/>
                <w:sz w:val="30"/>
                <w:szCs w:val="24"/>
                <w:lang w:val="en-US" w:eastAsia="en-US"/>
              </w:rPr>
              <w:t xml:space="preserve"> </w:t>
            </w:r>
          </w:p>
        </w:tc>
      </w:tr>
      <w:tr w:rsidR="00AD1853" w:rsidRPr="00C43F25" w14:paraId="55590047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0E80AF" w14:textId="402372C6" w:rsidR="00AD1853" w:rsidRPr="004C5AD3" w:rsidRDefault="00B051A5" w:rsidP="00AD1853">
            <w:pPr>
              <w:pStyle w:val="af8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R045.015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6BA2FF" w14:textId="77777777" w:rsidR="00AD1853" w:rsidRPr="004C5AD3" w:rsidRDefault="00AD1853" w:rsidP="00AD1853">
            <w:pPr>
              <w:pStyle w:val="af9"/>
              <w:spacing w:line="240" w:lineRule="auto"/>
              <w:ind w:left="57" w:right="113"/>
              <w:rPr>
                <w:szCs w:val="24"/>
              </w:rPr>
            </w:pPr>
            <w:proofErr w:type="gramStart"/>
            <w:r>
              <w:rPr>
                <w:szCs w:val="24"/>
              </w:rPr>
              <w:t>з</w:t>
            </w:r>
            <w:r w:rsidRPr="00454FB2">
              <w:rPr>
                <w:szCs w:val="24"/>
              </w:rPr>
              <w:t>начение</w:t>
            </w:r>
            <w:r w:rsidRPr="00341BC6">
              <w:rPr>
                <w:szCs w:val="24"/>
              </w:rPr>
              <w:t xml:space="preserve"> </w:t>
            </w:r>
            <w:r w:rsidRPr="00454FB2">
              <w:rPr>
                <w:szCs w:val="24"/>
              </w:rPr>
              <w:t>реквизита</w:t>
            </w:r>
            <w:r w:rsidRPr="00341BC6">
              <w:rPr>
                <w:szCs w:val="24"/>
              </w:rPr>
              <w:t xml:space="preserve"> «</w:t>
            </w:r>
            <w:r w:rsidRPr="00454FB2">
              <w:rPr>
                <w:szCs w:val="24"/>
              </w:rPr>
              <w:t>Код</w:t>
            </w:r>
            <w:r w:rsidRPr="00341BC6">
              <w:rPr>
                <w:szCs w:val="24"/>
              </w:rPr>
              <w:t xml:space="preserve"> </w:t>
            </w:r>
            <w:r w:rsidRPr="00454FB2">
              <w:rPr>
                <w:szCs w:val="24"/>
              </w:rPr>
              <w:t>страны</w:t>
            </w:r>
            <w:r w:rsidRPr="00341BC6">
              <w:rPr>
                <w:szCs w:val="24"/>
              </w:rPr>
              <w:t>» (</w:t>
            </w:r>
            <w:proofErr w:type="spellStart"/>
            <w:r w:rsidRPr="00454FB2">
              <w:rPr>
                <w:szCs w:val="24"/>
                <w:lang w:val="en-US"/>
              </w:rPr>
              <w:t>csdo</w:t>
            </w:r>
            <w:proofErr w:type="spellEnd"/>
            <w:r w:rsidRPr="00341BC6">
              <w:rPr>
                <w:szCs w:val="24"/>
              </w:rPr>
              <w:t>:</w:t>
            </w:r>
            <w:proofErr w:type="gramEnd"/>
            <w:r w:rsidRPr="00341BC6">
              <w:rPr>
                <w:szCs w:val="24"/>
              </w:rPr>
              <w:t>​</w:t>
            </w:r>
            <w:r w:rsidRPr="00454FB2">
              <w:rPr>
                <w:szCs w:val="24"/>
                <w:lang w:val="en-US"/>
              </w:rPr>
              <w:t>Unified</w:t>
            </w:r>
            <w:r w:rsidRPr="00341BC6">
              <w:rPr>
                <w:szCs w:val="24"/>
              </w:rPr>
              <w:t>​</w:t>
            </w:r>
            <w:r w:rsidRPr="00454FB2">
              <w:rPr>
                <w:szCs w:val="24"/>
                <w:lang w:val="en-US"/>
              </w:rPr>
              <w:t>Country</w:t>
            </w:r>
            <w:r w:rsidRPr="00341BC6">
              <w:rPr>
                <w:szCs w:val="24"/>
              </w:rPr>
              <w:t>​</w:t>
            </w:r>
            <w:r w:rsidRPr="00454FB2">
              <w:rPr>
                <w:szCs w:val="24"/>
                <w:lang w:val="en-US"/>
              </w:rPr>
              <w:t>Code</w:t>
            </w:r>
            <w:r w:rsidRPr="00341BC6">
              <w:rPr>
                <w:szCs w:val="24"/>
              </w:rPr>
              <w:t xml:space="preserve">) </w:t>
            </w:r>
            <w:r w:rsidRPr="00454FB2">
              <w:rPr>
                <w:szCs w:val="24"/>
              </w:rPr>
              <w:t>должно</w:t>
            </w:r>
            <w:r w:rsidRPr="00341BC6">
              <w:rPr>
                <w:szCs w:val="24"/>
              </w:rPr>
              <w:t xml:space="preserve"> </w:t>
            </w:r>
            <w:r w:rsidRPr="00454FB2">
              <w:rPr>
                <w:szCs w:val="24"/>
              </w:rPr>
              <w:t>соответствовать</w:t>
            </w:r>
            <w:r w:rsidRPr="00341BC6">
              <w:rPr>
                <w:szCs w:val="24"/>
              </w:rPr>
              <w:t xml:space="preserve"> </w:t>
            </w:r>
            <w:r w:rsidRPr="00454FB2">
              <w:rPr>
                <w:szCs w:val="24"/>
              </w:rPr>
              <w:t>коду</w:t>
            </w:r>
            <w:r w:rsidRPr="00341BC6">
              <w:rPr>
                <w:szCs w:val="24"/>
              </w:rPr>
              <w:t xml:space="preserve"> </w:t>
            </w:r>
            <w:r w:rsidRPr="00454FB2">
              <w:rPr>
                <w:szCs w:val="24"/>
              </w:rPr>
              <w:t>страны</w:t>
            </w:r>
            <w:r w:rsidRPr="00341BC6">
              <w:rPr>
                <w:szCs w:val="24"/>
              </w:rPr>
              <w:t xml:space="preserve"> </w:t>
            </w:r>
            <w:r w:rsidRPr="00454FB2">
              <w:rPr>
                <w:szCs w:val="24"/>
              </w:rPr>
              <w:t>из</w:t>
            </w:r>
            <w:r w:rsidRPr="00341BC6">
              <w:rPr>
                <w:szCs w:val="24"/>
              </w:rPr>
              <w:t xml:space="preserve"> </w:t>
            </w:r>
            <w:r w:rsidRPr="00454FB2">
              <w:rPr>
                <w:szCs w:val="24"/>
              </w:rPr>
              <w:t>международного</w:t>
            </w:r>
            <w:r w:rsidRPr="00341BC6">
              <w:rPr>
                <w:szCs w:val="24"/>
              </w:rPr>
              <w:t xml:space="preserve"> </w:t>
            </w:r>
            <w:r w:rsidRPr="00454FB2">
              <w:rPr>
                <w:szCs w:val="24"/>
              </w:rPr>
              <w:t xml:space="preserve">классификатора стран мира, содержащего перечень кодов и наименований стран мира, </w:t>
            </w:r>
            <w:r>
              <w:rPr>
                <w:szCs w:val="24"/>
              </w:rPr>
              <w:br/>
            </w:r>
            <w:r w:rsidRPr="00454FB2">
              <w:rPr>
                <w:szCs w:val="24"/>
              </w:rPr>
              <w:t xml:space="preserve">а значение атрибута «Идентификатор справочника (классификатора)» (атрибут </w:t>
            </w:r>
            <w:proofErr w:type="spellStart"/>
            <w:r w:rsidRPr="00454FB2">
              <w:rPr>
                <w:szCs w:val="24"/>
              </w:rPr>
              <w:t>codeListId</w:t>
            </w:r>
            <w:proofErr w:type="spellEnd"/>
            <w:r w:rsidRPr="00454FB2">
              <w:rPr>
                <w:szCs w:val="24"/>
              </w:rPr>
              <w:t>) в его составе должно принимать значение «2021», соответствующее значению кода указанного классификатора в реестре нормативно-справочной информации Союза</w:t>
            </w:r>
          </w:p>
        </w:tc>
      </w:tr>
      <w:tr w:rsidR="00AD1853" w:rsidRPr="008E3BC0" w14:paraId="0EF31EC6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26C9682" w14:textId="10BF6C5E" w:rsidR="00AD1853" w:rsidRPr="00EA11BF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R045.016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D6D697" w14:textId="77777777" w:rsidR="00AD1853" w:rsidRPr="008E3BC0" w:rsidRDefault="00AD1853" w:rsidP="00AD1853">
            <w:pPr>
              <w:pStyle w:val="af9"/>
              <w:spacing w:line="240" w:lineRule="auto"/>
              <w:ind w:left="57" w:right="113"/>
              <w:rPr>
                <w:szCs w:val="24"/>
              </w:rPr>
            </w:pPr>
            <w:proofErr w:type="gramStart"/>
            <w:r>
              <w:rPr>
                <w:szCs w:val="24"/>
              </w:rPr>
              <w:t>если</w:t>
            </w:r>
            <w:r w:rsidRPr="008E3BC0">
              <w:rPr>
                <w:szCs w:val="24"/>
              </w:rPr>
              <w:t xml:space="preserve"> </w:t>
            </w:r>
            <w:r w:rsidRPr="00A76B38">
              <w:rPr>
                <w:szCs w:val="24"/>
              </w:rPr>
              <w:t>реквизит</w:t>
            </w:r>
            <w:r w:rsidRPr="008E3BC0">
              <w:rPr>
                <w:szCs w:val="24"/>
              </w:rPr>
              <w:t xml:space="preserve"> «</w:t>
            </w:r>
            <w:r w:rsidRPr="00A76B38">
              <w:rPr>
                <w:szCs w:val="24"/>
              </w:rPr>
              <w:t>Код</w:t>
            </w:r>
            <w:r w:rsidRPr="008E3BC0">
              <w:rPr>
                <w:szCs w:val="24"/>
              </w:rPr>
              <w:t xml:space="preserve"> </w:t>
            </w:r>
            <w:r w:rsidRPr="00A76B38">
              <w:rPr>
                <w:szCs w:val="24"/>
              </w:rPr>
              <w:t>страны</w:t>
            </w:r>
            <w:r w:rsidRPr="008E3BC0">
              <w:rPr>
                <w:szCs w:val="24"/>
              </w:rPr>
              <w:t>» (</w:t>
            </w:r>
            <w:proofErr w:type="spellStart"/>
            <w:r w:rsidRPr="00A76B38">
              <w:rPr>
                <w:szCs w:val="24"/>
                <w:lang w:val="en-US"/>
              </w:rPr>
              <w:t>csdo</w:t>
            </w:r>
            <w:proofErr w:type="spellEnd"/>
            <w:r w:rsidRPr="008E3BC0">
              <w:rPr>
                <w:szCs w:val="24"/>
              </w:rPr>
              <w:t>:</w:t>
            </w:r>
            <w:proofErr w:type="gramEnd"/>
            <w:r w:rsidRPr="008E3BC0">
              <w:rPr>
                <w:szCs w:val="24"/>
              </w:rPr>
              <w:t>​</w:t>
            </w:r>
            <w:r w:rsidRPr="00A76B38">
              <w:rPr>
                <w:szCs w:val="24"/>
                <w:lang w:val="en-US"/>
              </w:rPr>
              <w:t>Unified</w:t>
            </w:r>
            <w:r w:rsidRPr="008E3BC0">
              <w:rPr>
                <w:szCs w:val="24"/>
              </w:rPr>
              <w:t>​</w:t>
            </w:r>
            <w:r w:rsidRPr="00A76B38">
              <w:rPr>
                <w:szCs w:val="24"/>
                <w:lang w:val="en-US"/>
              </w:rPr>
              <w:t>Country</w:t>
            </w:r>
            <w:r w:rsidRPr="008E3BC0">
              <w:rPr>
                <w:szCs w:val="24"/>
              </w:rPr>
              <w:t>​</w:t>
            </w:r>
            <w:r w:rsidRPr="00A76B38">
              <w:rPr>
                <w:szCs w:val="24"/>
                <w:lang w:val="en-US"/>
              </w:rPr>
              <w:t>Code</w:t>
            </w:r>
            <w:r w:rsidRPr="008E3BC0">
              <w:rPr>
                <w:szCs w:val="24"/>
              </w:rPr>
              <w:t xml:space="preserve">) </w:t>
            </w:r>
            <w:r w:rsidRPr="00A76B38">
              <w:rPr>
                <w:szCs w:val="24"/>
              </w:rPr>
              <w:t>в</w:t>
            </w:r>
            <w:r w:rsidRPr="008E3BC0">
              <w:rPr>
                <w:szCs w:val="24"/>
              </w:rPr>
              <w:t xml:space="preserve"> </w:t>
            </w:r>
            <w:r w:rsidRPr="00A76B38">
              <w:rPr>
                <w:szCs w:val="24"/>
              </w:rPr>
              <w:t>состав</w:t>
            </w:r>
            <w:r>
              <w:rPr>
                <w:szCs w:val="24"/>
              </w:rPr>
              <w:t>е</w:t>
            </w:r>
            <w:r w:rsidRPr="008E3BC0">
              <w:rPr>
                <w:szCs w:val="24"/>
              </w:rPr>
              <w:t xml:space="preserve"> </w:t>
            </w:r>
            <w:r>
              <w:rPr>
                <w:szCs w:val="24"/>
              </w:rPr>
              <w:t>сложного</w:t>
            </w:r>
            <w:r w:rsidRPr="008E3BC0">
              <w:rPr>
                <w:szCs w:val="24"/>
              </w:rPr>
              <w:t xml:space="preserve"> </w:t>
            </w:r>
            <w:r w:rsidRPr="00A76B38">
              <w:rPr>
                <w:szCs w:val="24"/>
              </w:rPr>
              <w:t>реквизит</w:t>
            </w:r>
            <w:r>
              <w:rPr>
                <w:szCs w:val="24"/>
              </w:rPr>
              <w:t>а</w:t>
            </w:r>
            <w:r w:rsidRPr="008E3BC0">
              <w:rPr>
                <w:szCs w:val="24"/>
              </w:rPr>
              <w:t xml:space="preserve"> «</w:t>
            </w:r>
            <w:r w:rsidRPr="00A76B38">
              <w:rPr>
                <w:szCs w:val="24"/>
              </w:rPr>
              <w:t>Правообладатель</w:t>
            </w:r>
            <w:r w:rsidRPr="008E3BC0">
              <w:rPr>
                <w:szCs w:val="24"/>
              </w:rPr>
              <w:t>» (</w:t>
            </w:r>
            <w:proofErr w:type="spellStart"/>
            <w:r w:rsidRPr="00A76B38">
              <w:rPr>
                <w:szCs w:val="24"/>
                <w:lang w:val="en-US"/>
              </w:rPr>
              <w:t>ipcdo</w:t>
            </w:r>
            <w:proofErr w:type="spellEnd"/>
            <w:r w:rsidRPr="008E3BC0">
              <w:rPr>
                <w:szCs w:val="24"/>
              </w:rPr>
              <w:t>:​</w:t>
            </w:r>
            <w:proofErr w:type="spellStart"/>
            <w:r w:rsidRPr="00A76B38">
              <w:rPr>
                <w:szCs w:val="24"/>
                <w:lang w:val="en-US"/>
              </w:rPr>
              <w:t>Rightholder</w:t>
            </w:r>
            <w:proofErr w:type="spellEnd"/>
            <w:r w:rsidRPr="008E3BC0">
              <w:rPr>
                <w:szCs w:val="24"/>
              </w:rPr>
              <w:t>​</w:t>
            </w:r>
            <w:r w:rsidRPr="00A76B38">
              <w:rPr>
                <w:szCs w:val="24"/>
                <w:lang w:val="en-US"/>
              </w:rPr>
              <w:t>Details</w:t>
            </w:r>
            <w:r w:rsidRPr="008E3BC0">
              <w:rPr>
                <w:szCs w:val="24"/>
              </w:rPr>
              <w:t xml:space="preserve">) </w:t>
            </w:r>
            <w:r>
              <w:rPr>
                <w:szCs w:val="24"/>
              </w:rPr>
              <w:t>имеет</w:t>
            </w:r>
            <w:r w:rsidRPr="008E3BC0">
              <w:rPr>
                <w:szCs w:val="24"/>
              </w:rPr>
              <w:t xml:space="preserve"> </w:t>
            </w:r>
            <w:r>
              <w:rPr>
                <w:szCs w:val="24"/>
              </w:rPr>
              <w:t>одно</w:t>
            </w:r>
            <w:r w:rsidRPr="008E3BC0">
              <w:rPr>
                <w:szCs w:val="24"/>
              </w:rPr>
              <w:t xml:space="preserve"> </w:t>
            </w:r>
            <w:r>
              <w:rPr>
                <w:szCs w:val="24"/>
              </w:rPr>
              <w:t>из</w:t>
            </w:r>
            <w:r w:rsidRPr="008E3BC0">
              <w:rPr>
                <w:szCs w:val="24"/>
              </w:rPr>
              <w:t xml:space="preserve"> </w:t>
            </w:r>
            <w:r>
              <w:rPr>
                <w:szCs w:val="24"/>
              </w:rPr>
              <w:t>значений</w:t>
            </w:r>
            <w:r w:rsidRPr="008E3BC0">
              <w:rPr>
                <w:szCs w:val="24"/>
              </w:rPr>
              <w:t>: «</w:t>
            </w:r>
            <w:r>
              <w:rPr>
                <w:szCs w:val="24"/>
                <w:lang w:val="en-US"/>
              </w:rPr>
              <w:t>AM</w:t>
            </w:r>
            <w:r w:rsidRPr="008E3BC0">
              <w:rPr>
                <w:szCs w:val="24"/>
              </w:rPr>
              <w:t xml:space="preserve">» - </w:t>
            </w:r>
            <w:r w:rsidRPr="009A3627">
              <w:rPr>
                <w:szCs w:val="24"/>
              </w:rPr>
              <w:t>Республика</w:t>
            </w:r>
            <w:r w:rsidRPr="008E3BC0">
              <w:rPr>
                <w:szCs w:val="24"/>
              </w:rPr>
              <w:t xml:space="preserve"> </w:t>
            </w:r>
            <w:r w:rsidRPr="009A3627">
              <w:rPr>
                <w:szCs w:val="24"/>
              </w:rPr>
              <w:t>Армения</w:t>
            </w:r>
            <w:r w:rsidRPr="008E3BC0">
              <w:rPr>
                <w:szCs w:val="24"/>
              </w:rPr>
              <w:t>; «</w:t>
            </w:r>
            <w:r w:rsidRPr="00A76B38">
              <w:rPr>
                <w:szCs w:val="24"/>
                <w:lang w:val="en-US"/>
              </w:rPr>
              <w:t>BY</w:t>
            </w:r>
            <w:r w:rsidRPr="008E3BC0">
              <w:rPr>
                <w:szCs w:val="24"/>
              </w:rPr>
              <w:t xml:space="preserve">» - </w:t>
            </w:r>
            <w:r w:rsidRPr="00A76B38">
              <w:rPr>
                <w:szCs w:val="24"/>
              </w:rPr>
              <w:t>Республика</w:t>
            </w:r>
            <w:r w:rsidRPr="008E3BC0">
              <w:rPr>
                <w:szCs w:val="24"/>
              </w:rPr>
              <w:t xml:space="preserve"> </w:t>
            </w:r>
            <w:r w:rsidRPr="00A76B38">
              <w:rPr>
                <w:szCs w:val="24"/>
              </w:rPr>
              <w:t>Беларусь</w:t>
            </w:r>
            <w:r w:rsidRPr="008E3BC0">
              <w:rPr>
                <w:szCs w:val="24"/>
              </w:rPr>
              <w:t>, «</w:t>
            </w:r>
            <w:r w:rsidRPr="009A3627">
              <w:rPr>
                <w:szCs w:val="24"/>
                <w:lang w:val="en-US"/>
              </w:rPr>
              <w:t>KZ</w:t>
            </w:r>
            <w:r w:rsidRPr="008E3BC0">
              <w:rPr>
                <w:szCs w:val="24"/>
              </w:rPr>
              <w:t xml:space="preserve">» - </w:t>
            </w:r>
            <w:r w:rsidRPr="009A3627">
              <w:rPr>
                <w:szCs w:val="24"/>
              </w:rPr>
              <w:t>Республика</w:t>
            </w:r>
            <w:r w:rsidRPr="008E3BC0">
              <w:rPr>
                <w:szCs w:val="24"/>
              </w:rPr>
              <w:t xml:space="preserve"> </w:t>
            </w:r>
            <w:r w:rsidRPr="009A3627">
              <w:rPr>
                <w:szCs w:val="24"/>
              </w:rPr>
              <w:t>Казахстан</w:t>
            </w:r>
            <w:r w:rsidRPr="008E3BC0">
              <w:rPr>
                <w:szCs w:val="24"/>
              </w:rPr>
              <w:t>, «</w:t>
            </w:r>
            <w:r w:rsidRPr="009A3627">
              <w:rPr>
                <w:szCs w:val="24"/>
                <w:lang w:val="en-US"/>
              </w:rPr>
              <w:t>KG</w:t>
            </w:r>
            <w:r w:rsidRPr="008E3BC0">
              <w:rPr>
                <w:szCs w:val="24"/>
              </w:rPr>
              <w:t xml:space="preserve">» - </w:t>
            </w:r>
            <w:r w:rsidRPr="009A3627">
              <w:rPr>
                <w:szCs w:val="24"/>
              </w:rPr>
              <w:t>Кыргызская</w:t>
            </w:r>
            <w:r w:rsidRPr="008E3BC0">
              <w:rPr>
                <w:szCs w:val="24"/>
              </w:rPr>
              <w:t xml:space="preserve"> </w:t>
            </w:r>
            <w:r w:rsidRPr="009A3627">
              <w:rPr>
                <w:szCs w:val="24"/>
              </w:rPr>
              <w:t>Республика</w:t>
            </w:r>
            <w:r w:rsidRPr="008E3BC0">
              <w:rPr>
                <w:szCs w:val="24"/>
              </w:rPr>
              <w:t>, «</w:t>
            </w:r>
            <w:r>
              <w:rPr>
                <w:szCs w:val="24"/>
                <w:lang w:val="en-US"/>
              </w:rPr>
              <w:t>RU</w:t>
            </w:r>
            <w:r w:rsidRPr="008E3BC0">
              <w:rPr>
                <w:szCs w:val="24"/>
              </w:rPr>
              <w:t xml:space="preserve">» - </w:t>
            </w:r>
            <w:r w:rsidRPr="009A3627">
              <w:rPr>
                <w:szCs w:val="24"/>
              </w:rPr>
              <w:t>Российская</w:t>
            </w:r>
            <w:r w:rsidRPr="008E3BC0">
              <w:rPr>
                <w:szCs w:val="24"/>
              </w:rPr>
              <w:t xml:space="preserve"> </w:t>
            </w:r>
            <w:r w:rsidRPr="009A3627">
              <w:rPr>
                <w:szCs w:val="24"/>
              </w:rPr>
              <w:t>Федерация</w:t>
            </w:r>
            <w:r w:rsidRPr="008E3BC0">
              <w:rPr>
                <w:szCs w:val="24"/>
              </w:rPr>
              <w:t xml:space="preserve">, </w:t>
            </w:r>
            <w:r>
              <w:rPr>
                <w:szCs w:val="24"/>
              </w:rPr>
              <w:t>то</w:t>
            </w:r>
            <w:r w:rsidRPr="008E3BC0">
              <w:rPr>
                <w:szCs w:val="24"/>
              </w:rPr>
              <w:t xml:space="preserve"> </w:t>
            </w:r>
            <w:r>
              <w:rPr>
                <w:szCs w:val="24"/>
              </w:rPr>
              <w:t>реквизит</w:t>
            </w:r>
            <w:r w:rsidRPr="008E3BC0">
              <w:rPr>
                <w:szCs w:val="24"/>
              </w:rPr>
              <w:t xml:space="preserve"> «</w:t>
            </w:r>
            <w:r w:rsidRPr="009A3627">
              <w:rPr>
                <w:szCs w:val="24"/>
              </w:rPr>
              <w:t>Идентификатор</w:t>
            </w:r>
            <w:r w:rsidRPr="008E3BC0">
              <w:rPr>
                <w:szCs w:val="24"/>
              </w:rPr>
              <w:t xml:space="preserve"> </w:t>
            </w:r>
            <w:r w:rsidRPr="009A3627">
              <w:rPr>
                <w:szCs w:val="24"/>
              </w:rPr>
              <w:t>налогоплательщика</w:t>
            </w:r>
            <w:r w:rsidRPr="008E3BC0">
              <w:rPr>
                <w:szCs w:val="24"/>
              </w:rPr>
              <w:t>» (</w:t>
            </w:r>
            <w:proofErr w:type="spellStart"/>
            <w:r w:rsidRPr="009A3627">
              <w:rPr>
                <w:szCs w:val="24"/>
                <w:lang w:val="en-US"/>
              </w:rPr>
              <w:t>csdo</w:t>
            </w:r>
            <w:proofErr w:type="spellEnd"/>
            <w:r w:rsidRPr="008E3BC0">
              <w:rPr>
                <w:szCs w:val="24"/>
              </w:rPr>
              <w:t>:​</w:t>
            </w:r>
            <w:r w:rsidRPr="009A3627">
              <w:rPr>
                <w:szCs w:val="24"/>
                <w:lang w:val="en-US"/>
              </w:rPr>
              <w:t>Taxpayer</w:t>
            </w:r>
            <w:r w:rsidRPr="008E3BC0">
              <w:rPr>
                <w:szCs w:val="24"/>
              </w:rPr>
              <w:t>​</w:t>
            </w:r>
            <w:r w:rsidRPr="009A3627">
              <w:rPr>
                <w:szCs w:val="24"/>
                <w:lang w:val="en-US"/>
              </w:rPr>
              <w:t>Id</w:t>
            </w:r>
            <w:r w:rsidRPr="008E3BC0">
              <w:rPr>
                <w:szCs w:val="24"/>
              </w:rPr>
              <w:t>) в составе сложного реквизита «Правообладатель» (</w:t>
            </w:r>
            <w:proofErr w:type="spellStart"/>
            <w:r w:rsidRPr="008E3BC0">
              <w:rPr>
                <w:szCs w:val="24"/>
                <w:lang w:val="en-US"/>
              </w:rPr>
              <w:t>ipcdo</w:t>
            </w:r>
            <w:proofErr w:type="spellEnd"/>
            <w:r w:rsidRPr="008E3BC0">
              <w:rPr>
                <w:szCs w:val="24"/>
              </w:rPr>
              <w:t>:​</w:t>
            </w:r>
            <w:proofErr w:type="spellStart"/>
            <w:r w:rsidRPr="008E3BC0">
              <w:rPr>
                <w:szCs w:val="24"/>
                <w:lang w:val="en-US"/>
              </w:rPr>
              <w:t>Rightholder</w:t>
            </w:r>
            <w:proofErr w:type="spellEnd"/>
            <w:r w:rsidRPr="008E3BC0">
              <w:rPr>
                <w:szCs w:val="24"/>
              </w:rPr>
              <w:t>​</w:t>
            </w:r>
            <w:r w:rsidRPr="008E3BC0">
              <w:rPr>
                <w:szCs w:val="24"/>
                <w:lang w:val="en-US"/>
              </w:rPr>
              <w:t>Details</w:t>
            </w:r>
            <w:r w:rsidRPr="008E3BC0">
              <w:rPr>
                <w:szCs w:val="24"/>
              </w:rPr>
              <w:t xml:space="preserve">) </w:t>
            </w:r>
            <w:r>
              <w:rPr>
                <w:szCs w:val="24"/>
              </w:rPr>
              <w:t>обязателен</w:t>
            </w:r>
            <w:r w:rsidRPr="008E3BC0">
              <w:rPr>
                <w:szCs w:val="24"/>
              </w:rPr>
              <w:t xml:space="preserve"> </w:t>
            </w:r>
            <w:r>
              <w:rPr>
                <w:szCs w:val="24"/>
              </w:rPr>
              <w:t>для</w:t>
            </w:r>
            <w:r w:rsidRPr="008E3BC0">
              <w:rPr>
                <w:szCs w:val="24"/>
              </w:rPr>
              <w:t xml:space="preserve"> </w:t>
            </w:r>
            <w:r>
              <w:rPr>
                <w:szCs w:val="24"/>
              </w:rPr>
              <w:t>заполнения</w:t>
            </w:r>
          </w:p>
        </w:tc>
      </w:tr>
      <w:tr w:rsidR="00AD1853" w:rsidRPr="00471DB6" w14:paraId="42CA00EB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F04316" w14:textId="37D95FF3" w:rsidR="00AD1853" w:rsidRPr="008E30B6" w:rsidRDefault="00B051A5" w:rsidP="00AD1853">
            <w:pPr>
              <w:pStyle w:val="af8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R045.017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4A5C76" w14:textId="77777777" w:rsidR="00AD1853" w:rsidRPr="00E23562" w:rsidRDefault="00AD1853" w:rsidP="00AD1853">
            <w:pPr>
              <w:pStyle w:val="af9"/>
              <w:spacing w:line="240" w:lineRule="auto"/>
              <w:ind w:left="57" w:right="113"/>
              <w:rPr>
                <w:szCs w:val="24"/>
                <w:lang w:val="en-US"/>
              </w:rPr>
            </w:pPr>
            <w:proofErr w:type="gramStart"/>
            <w:r w:rsidRPr="004C5AD3">
              <w:rPr>
                <w:szCs w:val="24"/>
              </w:rPr>
              <w:t>если</w:t>
            </w:r>
            <w:r w:rsidRPr="004C5AD3">
              <w:rPr>
                <w:szCs w:val="24"/>
                <w:lang w:val="en-US"/>
              </w:rPr>
              <w:t xml:space="preserve"> </w:t>
            </w:r>
            <w:r w:rsidRPr="004C5AD3">
              <w:rPr>
                <w:szCs w:val="24"/>
              </w:rPr>
              <w:t>реквизит</w:t>
            </w:r>
            <w:r w:rsidRPr="004C5AD3">
              <w:rPr>
                <w:szCs w:val="24"/>
                <w:lang w:val="en-US"/>
              </w:rPr>
              <w:t xml:space="preserve"> «</w:t>
            </w:r>
            <w:r w:rsidRPr="004C5AD3">
              <w:rPr>
                <w:szCs w:val="24"/>
              </w:rPr>
              <w:t>Код</w:t>
            </w:r>
            <w:r w:rsidRPr="004C5AD3">
              <w:rPr>
                <w:szCs w:val="24"/>
                <w:lang w:val="en-US"/>
              </w:rPr>
              <w:t xml:space="preserve"> </w:t>
            </w:r>
            <w:r w:rsidRPr="004C5AD3">
              <w:rPr>
                <w:szCs w:val="24"/>
              </w:rPr>
              <w:t>страны</w:t>
            </w:r>
            <w:r w:rsidRPr="004C5AD3">
              <w:rPr>
                <w:szCs w:val="24"/>
                <w:lang w:val="en-US"/>
              </w:rPr>
              <w:t>» (</w:t>
            </w:r>
            <w:proofErr w:type="spellStart"/>
            <w:r w:rsidRPr="004C5AD3">
              <w:rPr>
                <w:szCs w:val="24"/>
                <w:lang w:val="en-US"/>
              </w:rPr>
              <w:t>csdo</w:t>
            </w:r>
            <w:proofErr w:type="spellEnd"/>
            <w:r w:rsidRPr="004C5AD3">
              <w:rPr>
                <w:szCs w:val="24"/>
                <w:lang w:val="en-US"/>
              </w:rPr>
              <w:t>:</w:t>
            </w:r>
            <w:proofErr w:type="gramEnd"/>
            <w:r w:rsidRPr="004C5AD3">
              <w:rPr>
                <w:szCs w:val="24"/>
                <w:lang w:val="en-US"/>
              </w:rPr>
              <w:t xml:space="preserve">​Unified​Country​Code) </w:t>
            </w:r>
            <w:r w:rsidRPr="004C5AD3">
              <w:rPr>
                <w:szCs w:val="24"/>
              </w:rPr>
              <w:t>в</w:t>
            </w:r>
            <w:r w:rsidRPr="004C5AD3">
              <w:rPr>
                <w:szCs w:val="24"/>
                <w:lang w:val="en-US"/>
              </w:rPr>
              <w:t xml:space="preserve"> </w:t>
            </w:r>
            <w:r w:rsidRPr="004C5AD3">
              <w:rPr>
                <w:szCs w:val="24"/>
              </w:rPr>
              <w:t>составе</w:t>
            </w:r>
            <w:r w:rsidRPr="004C5AD3">
              <w:rPr>
                <w:szCs w:val="24"/>
                <w:lang w:val="en-US"/>
              </w:rPr>
              <w:t xml:space="preserve"> </w:t>
            </w:r>
            <w:r w:rsidRPr="004C5AD3">
              <w:rPr>
                <w:szCs w:val="24"/>
              </w:rPr>
              <w:t>сложн</w:t>
            </w:r>
            <w:r>
              <w:rPr>
                <w:szCs w:val="24"/>
              </w:rPr>
              <w:t>ого</w:t>
            </w:r>
            <w:r w:rsidRPr="004C5AD3">
              <w:rPr>
                <w:szCs w:val="24"/>
                <w:lang w:val="en-US"/>
              </w:rPr>
              <w:t xml:space="preserve"> </w:t>
            </w:r>
            <w:r w:rsidRPr="004C5AD3">
              <w:rPr>
                <w:szCs w:val="24"/>
              </w:rPr>
              <w:t>реквизит</w:t>
            </w:r>
            <w:r>
              <w:rPr>
                <w:szCs w:val="24"/>
              </w:rPr>
              <w:t>а</w:t>
            </w:r>
            <w:r w:rsidRPr="004C5AD3">
              <w:rPr>
                <w:szCs w:val="24"/>
                <w:lang w:val="en-US"/>
              </w:rPr>
              <w:t xml:space="preserve"> «</w:t>
            </w:r>
            <w:r w:rsidRPr="004C5AD3">
              <w:rPr>
                <w:szCs w:val="24"/>
              </w:rPr>
              <w:t>Правообладатель</w:t>
            </w:r>
            <w:r w:rsidRPr="004C5AD3">
              <w:rPr>
                <w:szCs w:val="24"/>
                <w:lang w:val="en-US"/>
              </w:rPr>
              <w:t>» (</w:t>
            </w:r>
            <w:proofErr w:type="spellStart"/>
            <w:r w:rsidRPr="004C5AD3">
              <w:rPr>
                <w:szCs w:val="24"/>
                <w:lang w:val="en-US"/>
              </w:rPr>
              <w:t>ipcdo</w:t>
            </w:r>
            <w:proofErr w:type="spellEnd"/>
            <w:r w:rsidRPr="004C5AD3">
              <w:rPr>
                <w:szCs w:val="24"/>
                <w:lang w:val="en-US"/>
              </w:rPr>
              <w:t>:​</w:t>
            </w:r>
            <w:proofErr w:type="spellStart"/>
            <w:r w:rsidRPr="004C5AD3">
              <w:rPr>
                <w:szCs w:val="24"/>
                <w:lang w:val="en-US"/>
              </w:rPr>
              <w:t>Rightholder</w:t>
            </w:r>
            <w:proofErr w:type="spellEnd"/>
            <w:r w:rsidRPr="004C5AD3">
              <w:rPr>
                <w:szCs w:val="24"/>
                <w:lang w:val="en-US"/>
              </w:rPr>
              <w:t xml:space="preserve">​Details) </w:t>
            </w:r>
            <w:r w:rsidRPr="004C5AD3">
              <w:rPr>
                <w:szCs w:val="24"/>
              </w:rPr>
              <w:t>имеет</w:t>
            </w:r>
            <w:r w:rsidRPr="004C5AD3">
              <w:rPr>
                <w:szCs w:val="24"/>
                <w:lang w:val="en-US"/>
              </w:rPr>
              <w:t xml:space="preserve"> </w:t>
            </w:r>
            <w:r w:rsidRPr="004C5AD3">
              <w:rPr>
                <w:szCs w:val="24"/>
              </w:rPr>
              <w:t>значение</w:t>
            </w:r>
            <w:r w:rsidRPr="004C5AD3">
              <w:rPr>
                <w:szCs w:val="24"/>
                <w:lang w:val="en-US"/>
              </w:rPr>
              <w:t xml:space="preserve"> «RU», </w:t>
            </w:r>
            <w:r w:rsidRPr="004C5AD3">
              <w:rPr>
                <w:szCs w:val="24"/>
              </w:rPr>
              <w:t>то</w:t>
            </w:r>
            <w:r w:rsidRPr="004C5AD3">
              <w:rPr>
                <w:szCs w:val="24"/>
                <w:lang w:val="en-US"/>
              </w:rPr>
              <w:t xml:space="preserve"> </w:t>
            </w:r>
            <w:r w:rsidRPr="009A3627">
              <w:rPr>
                <w:szCs w:val="24"/>
              </w:rPr>
              <w:t>реквизит</w:t>
            </w:r>
            <w:r w:rsidRPr="009A3627">
              <w:rPr>
                <w:szCs w:val="24"/>
                <w:lang w:val="en-US"/>
              </w:rPr>
              <w:t xml:space="preserve"> «</w:t>
            </w:r>
            <w:r w:rsidRPr="009A3627">
              <w:rPr>
                <w:szCs w:val="24"/>
              </w:rPr>
              <w:t>Код</w:t>
            </w:r>
            <w:r w:rsidRPr="009A3627">
              <w:rPr>
                <w:szCs w:val="24"/>
                <w:lang w:val="en-US"/>
              </w:rPr>
              <w:t xml:space="preserve"> </w:t>
            </w:r>
            <w:r w:rsidRPr="009A3627">
              <w:rPr>
                <w:szCs w:val="24"/>
              </w:rPr>
              <w:t>причины</w:t>
            </w:r>
            <w:r w:rsidRPr="009A3627">
              <w:rPr>
                <w:szCs w:val="24"/>
                <w:lang w:val="en-US"/>
              </w:rPr>
              <w:t xml:space="preserve"> </w:t>
            </w:r>
            <w:r w:rsidRPr="009A3627">
              <w:rPr>
                <w:szCs w:val="24"/>
              </w:rPr>
              <w:t>постановки</w:t>
            </w:r>
            <w:r w:rsidRPr="009A3627">
              <w:rPr>
                <w:szCs w:val="24"/>
                <w:lang w:val="en-US"/>
              </w:rPr>
              <w:t xml:space="preserve"> </w:t>
            </w:r>
            <w:r w:rsidRPr="009A3627">
              <w:rPr>
                <w:szCs w:val="24"/>
              </w:rPr>
              <w:t>на</w:t>
            </w:r>
            <w:r w:rsidRPr="009A3627">
              <w:rPr>
                <w:szCs w:val="24"/>
                <w:lang w:val="en-US"/>
              </w:rPr>
              <w:t xml:space="preserve"> </w:t>
            </w:r>
            <w:r w:rsidRPr="009A3627">
              <w:rPr>
                <w:szCs w:val="24"/>
              </w:rPr>
              <w:t>учет</w:t>
            </w:r>
            <w:r w:rsidRPr="009A3627">
              <w:rPr>
                <w:szCs w:val="24"/>
                <w:lang w:val="en-US"/>
              </w:rPr>
              <w:t xml:space="preserve">» </w:t>
            </w:r>
            <w:r w:rsidRPr="00EA11BF">
              <w:rPr>
                <w:szCs w:val="24"/>
                <w:lang w:val="en-US"/>
              </w:rPr>
              <w:br/>
            </w:r>
            <w:r w:rsidRPr="009A3627">
              <w:rPr>
                <w:szCs w:val="24"/>
                <w:lang w:val="en-US"/>
              </w:rPr>
              <w:t>(</w:t>
            </w:r>
            <w:proofErr w:type="spellStart"/>
            <w:r w:rsidRPr="009A3627">
              <w:rPr>
                <w:szCs w:val="24"/>
                <w:lang w:val="en-US"/>
              </w:rPr>
              <w:t>csdo</w:t>
            </w:r>
            <w:proofErr w:type="spellEnd"/>
            <w:r w:rsidRPr="009A3627">
              <w:rPr>
                <w:szCs w:val="24"/>
                <w:lang w:val="en-US"/>
              </w:rPr>
              <w:t xml:space="preserve">:​Tax​Registration​Reason​Code) </w:t>
            </w:r>
            <w:r w:rsidRPr="004C5AD3">
              <w:rPr>
                <w:szCs w:val="24"/>
              </w:rPr>
              <w:t>в</w:t>
            </w:r>
            <w:r w:rsidRPr="004C5AD3">
              <w:rPr>
                <w:szCs w:val="24"/>
                <w:lang w:val="en-US"/>
              </w:rPr>
              <w:t xml:space="preserve"> </w:t>
            </w:r>
            <w:r w:rsidRPr="004C5AD3">
              <w:rPr>
                <w:szCs w:val="24"/>
              </w:rPr>
              <w:t>состав</w:t>
            </w:r>
            <w:r>
              <w:rPr>
                <w:szCs w:val="24"/>
              </w:rPr>
              <w:t>е</w:t>
            </w:r>
            <w:r w:rsidRPr="004C5AD3">
              <w:rPr>
                <w:szCs w:val="24"/>
                <w:lang w:val="en-US"/>
              </w:rPr>
              <w:t xml:space="preserve"> </w:t>
            </w:r>
            <w:r w:rsidRPr="008E3BC0">
              <w:rPr>
                <w:szCs w:val="24"/>
              </w:rPr>
              <w:t>сложного</w:t>
            </w:r>
            <w:r w:rsidRPr="008E3BC0">
              <w:rPr>
                <w:szCs w:val="24"/>
                <w:lang w:val="en-US"/>
              </w:rPr>
              <w:t xml:space="preserve"> </w:t>
            </w:r>
            <w:r w:rsidRPr="008E3BC0">
              <w:rPr>
                <w:szCs w:val="24"/>
              </w:rPr>
              <w:t>реквизита</w:t>
            </w:r>
            <w:r w:rsidRPr="008E3BC0">
              <w:rPr>
                <w:szCs w:val="24"/>
                <w:lang w:val="en-US"/>
              </w:rPr>
              <w:t xml:space="preserve"> «</w:t>
            </w:r>
            <w:r w:rsidRPr="008E3BC0">
              <w:rPr>
                <w:szCs w:val="24"/>
              </w:rPr>
              <w:t>Правообладатель</w:t>
            </w:r>
            <w:r w:rsidRPr="008E3BC0">
              <w:rPr>
                <w:szCs w:val="24"/>
                <w:lang w:val="en-US"/>
              </w:rPr>
              <w:t>» (</w:t>
            </w:r>
            <w:proofErr w:type="spellStart"/>
            <w:r w:rsidRPr="008E3BC0">
              <w:rPr>
                <w:szCs w:val="24"/>
                <w:lang w:val="en-US"/>
              </w:rPr>
              <w:t>ipcdo</w:t>
            </w:r>
            <w:proofErr w:type="spellEnd"/>
            <w:r w:rsidRPr="008E3BC0">
              <w:rPr>
                <w:szCs w:val="24"/>
                <w:lang w:val="en-US"/>
              </w:rPr>
              <w:t>:​</w:t>
            </w:r>
            <w:proofErr w:type="spellStart"/>
            <w:r w:rsidRPr="008E3BC0">
              <w:rPr>
                <w:szCs w:val="24"/>
                <w:lang w:val="en-US"/>
              </w:rPr>
              <w:t>Rightholder</w:t>
            </w:r>
            <w:proofErr w:type="spellEnd"/>
            <w:r w:rsidRPr="008E3BC0">
              <w:rPr>
                <w:szCs w:val="24"/>
                <w:lang w:val="en-US"/>
              </w:rPr>
              <w:t>​Details)</w:t>
            </w:r>
            <w:r w:rsidRPr="009A3627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</w:rPr>
              <w:t>может</w:t>
            </w:r>
            <w:r w:rsidRPr="00EA11BF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</w:rPr>
              <w:t>быть</w:t>
            </w:r>
            <w:r w:rsidRPr="00EA11BF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</w:rPr>
              <w:t>заполнен</w:t>
            </w:r>
          </w:p>
        </w:tc>
      </w:tr>
      <w:tr w:rsidR="00AD1853" w:rsidRPr="00471DB6" w14:paraId="32127C30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922058" w14:textId="7FC9D37E" w:rsidR="00AD1853" w:rsidRPr="00DB59EB" w:rsidRDefault="00B051A5" w:rsidP="00AD1853">
            <w:pPr>
              <w:pStyle w:val="af8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R045.018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EFBC2B" w14:textId="77777777" w:rsidR="00AD1853" w:rsidRPr="00E2195A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  <w:lang w:val="en-US"/>
              </w:rPr>
            </w:pPr>
            <w:proofErr w:type="gramStart"/>
            <w:r w:rsidRPr="00C43F25">
              <w:rPr>
                <w:rFonts w:cs="Times New Roman"/>
                <w:szCs w:val="24"/>
              </w:rPr>
              <w:t>если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реквизит</w:t>
            </w:r>
            <w:r w:rsidRPr="00C43F25">
              <w:rPr>
                <w:rFonts w:cs="Times New Roman"/>
                <w:szCs w:val="24"/>
                <w:lang w:val="en-US"/>
              </w:rPr>
              <w:t xml:space="preserve"> «</w:t>
            </w:r>
            <w:r w:rsidRPr="00C43F25">
              <w:rPr>
                <w:rFonts w:cs="Times New Roman"/>
                <w:szCs w:val="24"/>
              </w:rPr>
              <w:t>Удостоверение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личности</w:t>
            </w:r>
            <w:r w:rsidRPr="00C43F25">
              <w:rPr>
                <w:rFonts w:cs="Times New Roman"/>
                <w:szCs w:val="24"/>
                <w:lang w:val="en-US"/>
              </w:rPr>
              <w:t>» (</w:t>
            </w:r>
            <w:proofErr w:type="spellStart"/>
            <w:r w:rsidRPr="00C43F25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C43F25">
              <w:rPr>
                <w:rFonts w:cs="Times New Roman"/>
                <w:szCs w:val="24"/>
                <w:lang w:val="en-US"/>
              </w:rPr>
              <w:t>:</w:t>
            </w:r>
            <w:proofErr w:type="gramEnd"/>
            <w:r w:rsidRPr="00C43F25">
              <w:rPr>
                <w:rFonts w:cs="Times New Roman"/>
                <w:szCs w:val="24"/>
                <w:lang w:val="en-US"/>
              </w:rPr>
              <w:t xml:space="preserve">​Identity​Doc​V3​Details) </w:t>
            </w:r>
            <w:r w:rsidRPr="00C43F25">
              <w:rPr>
                <w:rFonts w:cs="Times New Roman"/>
                <w:szCs w:val="24"/>
              </w:rPr>
              <w:t>заполнен</w:t>
            </w:r>
            <w:r w:rsidRPr="00C43F25">
              <w:rPr>
                <w:rFonts w:cs="Times New Roman"/>
                <w:szCs w:val="24"/>
                <w:lang w:val="en-US"/>
              </w:rPr>
              <w:t xml:space="preserve">, </w:t>
            </w:r>
            <w:r w:rsidRPr="00C43F25">
              <w:rPr>
                <w:rFonts w:cs="Times New Roman"/>
                <w:szCs w:val="24"/>
              </w:rPr>
              <w:t>то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в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его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составе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реквизиты</w:t>
            </w:r>
            <w:r w:rsidRPr="00C43F25">
              <w:rPr>
                <w:rFonts w:cs="Times New Roman"/>
                <w:szCs w:val="24"/>
                <w:lang w:val="en-US"/>
              </w:rPr>
              <w:t xml:space="preserve"> «</w:t>
            </w:r>
            <w:r w:rsidRPr="00C43F25">
              <w:rPr>
                <w:rFonts w:cs="Times New Roman"/>
                <w:szCs w:val="24"/>
              </w:rPr>
              <w:t>Код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страны</w:t>
            </w:r>
            <w:r w:rsidRPr="00C43F25">
              <w:rPr>
                <w:rFonts w:cs="Times New Roman"/>
                <w:szCs w:val="24"/>
                <w:lang w:val="en-US"/>
              </w:rPr>
              <w:t xml:space="preserve">» </w:t>
            </w:r>
            <w:r w:rsidRPr="00EA11BF">
              <w:rPr>
                <w:rFonts w:cs="Times New Roman"/>
                <w:szCs w:val="24"/>
                <w:lang w:val="en-US"/>
              </w:rPr>
              <w:br/>
            </w:r>
            <w:r w:rsidRPr="00C43F25">
              <w:rPr>
                <w:rFonts w:cs="Times New Roman"/>
                <w:szCs w:val="24"/>
                <w:lang w:val="en-US"/>
              </w:rPr>
              <w:t>(</w:t>
            </w:r>
            <w:proofErr w:type="spellStart"/>
            <w:r w:rsidRPr="00C43F25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43F25">
              <w:rPr>
                <w:rFonts w:cs="Times New Roman"/>
                <w:szCs w:val="24"/>
                <w:lang w:val="en-US"/>
              </w:rPr>
              <w:t>:​Unified​Country​Code), «</w:t>
            </w:r>
            <w:r w:rsidRPr="00C43F25">
              <w:rPr>
                <w:rFonts w:cs="Times New Roman"/>
                <w:szCs w:val="24"/>
              </w:rPr>
              <w:t>Код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вида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документа</w:t>
            </w:r>
            <w:r w:rsidRPr="00C43F25">
              <w:rPr>
                <w:rFonts w:cs="Times New Roman"/>
                <w:szCs w:val="24"/>
                <w:lang w:val="en-US"/>
              </w:rPr>
              <w:t xml:space="preserve">, </w:t>
            </w:r>
            <w:r w:rsidRPr="00C43F25">
              <w:rPr>
                <w:rFonts w:cs="Times New Roman"/>
                <w:szCs w:val="24"/>
              </w:rPr>
              <w:t>удостоверяющего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личность</w:t>
            </w:r>
            <w:r w:rsidRPr="00C43F25">
              <w:rPr>
                <w:rFonts w:cs="Times New Roman"/>
                <w:szCs w:val="24"/>
                <w:lang w:val="en-US"/>
              </w:rPr>
              <w:t>» (</w:t>
            </w:r>
            <w:proofErr w:type="spellStart"/>
            <w:r w:rsidRPr="00C43F25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43F25">
              <w:rPr>
                <w:rFonts w:cs="Times New Roman"/>
                <w:szCs w:val="24"/>
                <w:lang w:val="en-US"/>
              </w:rPr>
              <w:t>:​Identity​Doc​Kind​Code), «</w:t>
            </w:r>
            <w:r w:rsidRPr="00C43F25">
              <w:rPr>
                <w:rFonts w:cs="Times New Roman"/>
                <w:szCs w:val="24"/>
              </w:rPr>
              <w:t>Серия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документа</w:t>
            </w:r>
            <w:r w:rsidRPr="00C43F25">
              <w:rPr>
                <w:rFonts w:cs="Times New Roman"/>
                <w:szCs w:val="24"/>
                <w:lang w:val="en-US"/>
              </w:rPr>
              <w:t xml:space="preserve">» </w:t>
            </w:r>
            <w:r w:rsidRPr="00EA11BF">
              <w:rPr>
                <w:rFonts w:cs="Times New Roman"/>
                <w:szCs w:val="24"/>
                <w:lang w:val="en-US"/>
              </w:rPr>
              <w:br/>
            </w:r>
            <w:r w:rsidRPr="00C43F25">
              <w:rPr>
                <w:rFonts w:cs="Times New Roman"/>
                <w:szCs w:val="24"/>
                <w:lang w:val="en-US"/>
              </w:rPr>
              <w:t>(</w:t>
            </w:r>
            <w:proofErr w:type="spellStart"/>
            <w:r w:rsidRPr="00C43F25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43F25">
              <w:rPr>
                <w:rFonts w:cs="Times New Roman"/>
                <w:szCs w:val="24"/>
                <w:lang w:val="en-US"/>
              </w:rPr>
              <w:t>:​Doc​Series​Id), «</w:t>
            </w:r>
            <w:r w:rsidRPr="00C43F25">
              <w:rPr>
                <w:rFonts w:cs="Times New Roman"/>
                <w:szCs w:val="24"/>
              </w:rPr>
              <w:t>Дата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документа</w:t>
            </w:r>
            <w:r w:rsidRPr="00C43F25">
              <w:rPr>
                <w:rFonts w:cs="Times New Roman"/>
                <w:szCs w:val="24"/>
                <w:lang w:val="en-US"/>
              </w:rPr>
              <w:t>» (</w:t>
            </w:r>
            <w:proofErr w:type="spellStart"/>
            <w:r w:rsidRPr="00C43F25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43F25">
              <w:rPr>
                <w:rFonts w:cs="Times New Roman"/>
                <w:szCs w:val="24"/>
                <w:lang w:val="en-US"/>
              </w:rPr>
              <w:t>:​Doc​Creation​Date), «</w:t>
            </w:r>
            <w:r w:rsidRPr="00C43F25">
              <w:rPr>
                <w:rFonts w:cs="Times New Roman"/>
                <w:szCs w:val="24"/>
              </w:rPr>
              <w:t>Наименование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уполномоченного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органа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государства</w:t>
            </w:r>
            <w:r w:rsidRPr="00C43F25">
              <w:rPr>
                <w:rFonts w:cs="Times New Roman"/>
                <w:szCs w:val="24"/>
                <w:lang w:val="en-US"/>
              </w:rPr>
              <w:t>-</w:t>
            </w:r>
            <w:r w:rsidRPr="00C43F25">
              <w:rPr>
                <w:rFonts w:cs="Times New Roman"/>
                <w:szCs w:val="24"/>
              </w:rPr>
              <w:t>члена</w:t>
            </w:r>
            <w:r w:rsidRPr="00C43F25">
              <w:rPr>
                <w:rFonts w:cs="Times New Roman"/>
                <w:szCs w:val="24"/>
                <w:lang w:val="en-US"/>
              </w:rPr>
              <w:t xml:space="preserve">» </w:t>
            </w:r>
            <w:r w:rsidRPr="00EA11BF">
              <w:rPr>
                <w:rFonts w:cs="Times New Roman"/>
                <w:szCs w:val="24"/>
                <w:lang w:val="en-US"/>
              </w:rPr>
              <w:br/>
            </w:r>
            <w:r w:rsidRPr="00C43F25">
              <w:rPr>
                <w:rFonts w:cs="Times New Roman"/>
                <w:szCs w:val="24"/>
                <w:lang w:val="en-US"/>
              </w:rPr>
              <w:t>(</w:t>
            </w:r>
            <w:proofErr w:type="spellStart"/>
            <w:r w:rsidRPr="00C43F25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43F25">
              <w:rPr>
                <w:rFonts w:cs="Times New Roman"/>
                <w:szCs w:val="24"/>
                <w:lang w:val="en-US"/>
              </w:rPr>
              <w:t xml:space="preserve">:​Authority​Name) </w:t>
            </w:r>
            <w:r w:rsidRPr="00C43F25">
              <w:rPr>
                <w:rFonts w:cs="Times New Roman"/>
                <w:szCs w:val="24"/>
              </w:rPr>
              <w:t>обязательны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для</w:t>
            </w:r>
            <w:r w:rsidRPr="00C43F25">
              <w:rPr>
                <w:rFonts w:cs="Times New Roman"/>
                <w:szCs w:val="24"/>
                <w:lang w:val="en-US"/>
              </w:rPr>
              <w:t xml:space="preserve"> </w:t>
            </w:r>
            <w:r w:rsidRPr="00C43F25">
              <w:rPr>
                <w:rFonts w:cs="Times New Roman"/>
                <w:szCs w:val="24"/>
              </w:rPr>
              <w:t>заполнения</w:t>
            </w:r>
          </w:p>
        </w:tc>
      </w:tr>
      <w:tr w:rsidR="00AD1853" w:rsidRPr="00F1541A" w14:paraId="049E571A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330A9E" w14:textId="739E99AC" w:rsidR="00AD1853" w:rsidRPr="00DB59EB" w:rsidRDefault="00B051A5" w:rsidP="00AD1853">
            <w:pPr>
              <w:pStyle w:val="af8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R045.01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2B0652" w14:textId="1549A687" w:rsidR="00AD1853" w:rsidRPr="00F1541A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значение реквизита «</w:t>
            </w:r>
            <w:r w:rsidRPr="00454FB2">
              <w:rPr>
                <w:rFonts w:cs="Times New Roman"/>
                <w:szCs w:val="24"/>
              </w:rPr>
              <w:t>Код вида документа, удостоверяющего личность» (</w:t>
            </w:r>
            <w:proofErr w:type="spellStart"/>
            <w:r w:rsidRPr="00454FB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454FB2">
              <w:rPr>
                <w:rFonts w:cs="Times New Roman"/>
                <w:szCs w:val="24"/>
              </w:rPr>
              <w:t>:</w:t>
            </w:r>
            <w:proofErr w:type="gramEnd"/>
            <w:r w:rsidRPr="00454FB2">
              <w:rPr>
                <w:rFonts w:cs="Times New Roman"/>
                <w:szCs w:val="24"/>
              </w:rPr>
              <w:t>​</w:t>
            </w:r>
            <w:r w:rsidRPr="00454FB2">
              <w:rPr>
                <w:rFonts w:cs="Times New Roman"/>
                <w:szCs w:val="24"/>
                <w:lang w:val="en-US"/>
              </w:rPr>
              <w:t>Identity</w:t>
            </w:r>
            <w:r w:rsidRPr="00454FB2">
              <w:rPr>
                <w:rFonts w:cs="Times New Roman"/>
                <w:szCs w:val="24"/>
              </w:rPr>
              <w:t>​</w:t>
            </w:r>
            <w:r w:rsidRPr="00454FB2">
              <w:rPr>
                <w:rFonts w:cs="Times New Roman"/>
                <w:szCs w:val="24"/>
                <w:lang w:val="en-US"/>
              </w:rPr>
              <w:t>Doc</w:t>
            </w:r>
            <w:r w:rsidRPr="00454FB2">
              <w:rPr>
                <w:rFonts w:cs="Times New Roman"/>
                <w:szCs w:val="24"/>
              </w:rPr>
              <w:t>​</w:t>
            </w:r>
            <w:r w:rsidRPr="00454FB2">
              <w:rPr>
                <w:rFonts w:cs="Times New Roman"/>
                <w:szCs w:val="24"/>
                <w:lang w:val="en-US"/>
              </w:rPr>
              <w:t>Kind</w:t>
            </w:r>
            <w:r w:rsidRPr="00454FB2">
              <w:rPr>
                <w:rFonts w:cs="Times New Roman"/>
                <w:szCs w:val="24"/>
              </w:rPr>
              <w:t>​</w:t>
            </w:r>
            <w:r w:rsidRPr="00454FB2">
              <w:rPr>
                <w:rFonts w:cs="Times New Roman"/>
                <w:szCs w:val="24"/>
                <w:lang w:val="en-US"/>
              </w:rPr>
              <w:t>Code</w:t>
            </w:r>
            <w:r w:rsidRPr="00454FB2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</w:t>
            </w:r>
            <w:r w:rsidRPr="0008746F">
              <w:rPr>
                <w:rFonts w:cs="Times New Roman"/>
                <w:szCs w:val="24"/>
              </w:rPr>
              <w:t xml:space="preserve">должно соответствовать значению кода </w:t>
            </w:r>
            <w:r>
              <w:rPr>
                <w:rFonts w:cs="Times New Roman"/>
                <w:szCs w:val="24"/>
              </w:rPr>
              <w:t>к</w:t>
            </w:r>
            <w:r w:rsidRPr="0008746F">
              <w:rPr>
                <w:rFonts w:cs="Times New Roman"/>
                <w:szCs w:val="24"/>
              </w:rPr>
              <w:t>лассификатора видов документов, удостоверяющих личность</w:t>
            </w:r>
            <w:r w:rsidRPr="00454FB2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br/>
            </w:r>
            <w:r w:rsidRPr="00454FB2">
              <w:rPr>
                <w:rFonts w:cs="Times New Roman"/>
                <w:szCs w:val="24"/>
              </w:rPr>
              <w:t xml:space="preserve">а значение атрибута «Идентификатор справочника (классификатора)» (атрибут </w:t>
            </w:r>
            <w:proofErr w:type="spellStart"/>
            <w:r w:rsidRPr="00454FB2">
              <w:rPr>
                <w:rFonts w:cs="Times New Roman"/>
                <w:szCs w:val="24"/>
              </w:rPr>
              <w:t>codeListId</w:t>
            </w:r>
            <w:proofErr w:type="spellEnd"/>
            <w:r w:rsidRPr="00454FB2">
              <w:rPr>
                <w:rFonts w:cs="Times New Roman"/>
                <w:szCs w:val="24"/>
              </w:rPr>
              <w:t>) в его составе должно принимать значение «20</w:t>
            </w:r>
            <w:r>
              <w:rPr>
                <w:rFonts w:cs="Times New Roman"/>
                <w:szCs w:val="24"/>
              </w:rPr>
              <w:t>53</w:t>
            </w:r>
            <w:r w:rsidRPr="00454FB2">
              <w:rPr>
                <w:rFonts w:cs="Times New Roman"/>
                <w:szCs w:val="24"/>
              </w:rPr>
              <w:t>», соответствующее значению кода указанного классификатора в реестре нормативно-справочной информации Союза</w:t>
            </w:r>
          </w:p>
        </w:tc>
      </w:tr>
      <w:tr w:rsidR="00AD1853" w:rsidRPr="00F1541A" w14:paraId="61807A8B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98035B8" w14:textId="681B882F" w:rsidR="00AD1853" w:rsidRPr="00F1541A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R045.020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99B34D" w14:textId="77777777" w:rsidR="00AD1853" w:rsidRPr="00F1541A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 составе </w:t>
            </w:r>
            <w:r w:rsidRPr="00F17531">
              <w:rPr>
                <w:rFonts w:cs="Times New Roman"/>
                <w:szCs w:val="24"/>
              </w:rPr>
              <w:t>реквизит</w:t>
            </w:r>
            <w:r>
              <w:rPr>
                <w:rFonts w:cs="Times New Roman"/>
                <w:szCs w:val="24"/>
              </w:rPr>
              <w:t>а</w:t>
            </w:r>
            <w:r w:rsidRPr="00F17531">
              <w:rPr>
                <w:rFonts w:cs="Times New Roman"/>
                <w:szCs w:val="24"/>
              </w:rPr>
              <w:t xml:space="preserve"> «Адрес» (</w:t>
            </w:r>
            <w:proofErr w:type="spellStart"/>
            <w:r w:rsidRPr="009620B3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9620B3">
              <w:rPr>
                <w:rFonts w:cs="Times New Roman"/>
                <w:szCs w:val="24"/>
              </w:rPr>
              <w:t>:​</w:t>
            </w:r>
            <w:r w:rsidRPr="009620B3">
              <w:rPr>
                <w:rFonts w:cs="Times New Roman"/>
                <w:szCs w:val="24"/>
                <w:lang w:val="en-US"/>
              </w:rPr>
              <w:t>Subject</w:t>
            </w:r>
            <w:r w:rsidRPr="009620B3">
              <w:rPr>
                <w:rFonts w:cs="Times New Roman"/>
                <w:szCs w:val="24"/>
              </w:rPr>
              <w:t>​</w:t>
            </w:r>
            <w:r w:rsidRPr="009620B3">
              <w:rPr>
                <w:rFonts w:cs="Times New Roman"/>
                <w:szCs w:val="24"/>
                <w:lang w:val="en-US"/>
              </w:rPr>
              <w:t>Address</w:t>
            </w:r>
            <w:r w:rsidRPr="009620B3">
              <w:rPr>
                <w:rFonts w:cs="Times New Roman"/>
                <w:szCs w:val="24"/>
              </w:rPr>
              <w:t>​</w:t>
            </w:r>
            <w:r w:rsidRPr="009620B3">
              <w:rPr>
                <w:rFonts w:cs="Times New Roman"/>
                <w:szCs w:val="24"/>
                <w:lang w:val="en-US"/>
              </w:rPr>
              <w:t>Details</w:t>
            </w:r>
            <w:r w:rsidRPr="00F17531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, входящего </w:t>
            </w:r>
            <w:r>
              <w:rPr>
                <w:rFonts w:cs="Times New Roman"/>
                <w:szCs w:val="24"/>
              </w:rPr>
              <w:br/>
              <w:t xml:space="preserve">в состав сложного </w:t>
            </w:r>
            <w:r w:rsidRPr="00A84BB1">
              <w:rPr>
                <w:rFonts w:cs="Times New Roman"/>
                <w:szCs w:val="24"/>
              </w:rPr>
              <w:t>реквизит</w:t>
            </w:r>
            <w:r>
              <w:rPr>
                <w:rFonts w:cs="Times New Roman"/>
                <w:szCs w:val="24"/>
              </w:rPr>
              <w:t>а</w:t>
            </w:r>
            <w:r w:rsidRPr="00A84BB1">
              <w:rPr>
                <w:rFonts w:cs="Times New Roman"/>
                <w:szCs w:val="24"/>
              </w:rPr>
              <w:t xml:space="preserve"> «Правообладатель» </w:t>
            </w:r>
            <w:r>
              <w:rPr>
                <w:rFonts w:cs="Times New Roman"/>
                <w:szCs w:val="24"/>
              </w:rPr>
              <w:br/>
            </w:r>
            <w:r w:rsidRPr="00A84BB1">
              <w:rPr>
                <w:rFonts w:cs="Times New Roman"/>
                <w:szCs w:val="24"/>
              </w:rPr>
              <w:t>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Rightholder</w:t>
            </w:r>
            <w:proofErr w:type="spellEnd"/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Details</w:t>
            </w:r>
            <w:r w:rsidRPr="00A84BB1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</w:t>
            </w:r>
            <w:r w:rsidRPr="00F17531">
              <w:rPr>
                <w:rFonts w:cs="Times New Roman"/>
                <w:szCs w:val="24"/>
              </w:rPr>
              <w:t xml:space="preserve"> обязательны для заполнения реквизиты </w:t>
            </w:r>
            <w:r>
              <w:rPr>
                <w:rFonts w:cs="Times New Roman"/>
                <w:szCs w:val="24"/>
              </w:rPr>
              <w:t>«</w:t>
            </w:r>
            <w:r w:rsidRPr="00C62246">
              <w:rPr>
                <w:rFonts w:cs="Times New Roman"/>
                <w:szCs w:val="24"/>
              </w:rPr>
              <w:t>Код вида адреса</w:t>
            </w:r>
            <w:r>
              <w:rPr>
                <w:rFonts w:cs="Times New Roman"/>
                <w:szCs w:val="24"/>
              </w:rPr>
              <w:t>»</w:t>
            </w:r>
            <w:r w:rsidRPr="00C62246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C6224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62246">
              <w:rPr>
                <w:rFonts w:cs="Times New Roman"/>
                <w:szCs w:val="24"/>
              </w:rPr>
              <w:t>:​</w:t>
            </w:r>
            <w:r w:rsidRPr="00C62246">
              <w:rPr>
                <w:rFonts w:cs="Times New Roman"/>
                <w:szCs w:val="24"/>
                <w:lang w:val="en-US"/>
              </w:rPr>
              <w:t>Address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Kind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Code</w:t>
            </w:r>
            <w:r w:rsidRPr="00C62246">
              <w:rPr>
                <w:rFonts w:cs="Times New Roman"/>
                <w:szCs w:val="24"/>
              </w:rPr>
              <w:t xml:space="preserve">), </w:t>
            </w:r>
            <w:r>
              <w:rPr>
                <w:rFonts w:cs="Times New Roman"/>
                <w:szCs w:val="24"/>
              </w:rPr>
              <w:t>«</w:t>
            </w:r>
            <w:r w:rsidRPr="00C62246">
              <w:rPr>
                <w:rFonts w:cs="Times New Roman"/>
                <w:szCs w:val="24"/>
              </w:rPr>
              <w:t>Код страны</w:t>
            </w:r>
            <w:r>
              <w:rPr>
                <w:rFonts w:cs="Times New Roman"/>
                <w:szCs w:val="24"/>
              </w:rPr>
              <w:t>»</w:t>
            </w:r>
            <w:r w:rsidRPr="00C62246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br/>
            </w:r>
            <w:r w:rsidRPr="00C62246">
              <w:rPr>
                <w:rFonts w:cs="Times New Roman"/>
                <w:szCs w:val="24"/>
              </w:rPr>
              <w:t>(</w:t>
            </w:r>
            <w:proofErr w:type="spellStart"/>
            <w:r w:rsidRPr="00C6224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62246">
              <w:rPr>
                <w:rFonts w:cs="Times New Roman"/>
                <w:szCs w:val="24"/>
              </w:rPr>
              <w:t>:​</w:t>
            </w:r>
            <w:r w:rsidRPr="00C62246">
              <w:rPr>
                <w:rFonts w:cs="Times New Roman"/>
                <w:szCs w:val="24"/>
                <w:lang w:val="en-US"/>
              </w:rPr>
              <w:t>Unified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Country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Code</w:t>
            </w:r>
            <w:r w:rsidRPr="00C62246">
              <w:rPr>
                <w:rFonts w:cs="Times New Roman"/>
                <w:szCs w:val="24"/>
              </w:rPr>
              <w:t xml:space="preserve">), </w:t>
            </w:r>
            <w:r>
              <w:rPr>
                <w:rFonts w:cs="Times New Roman"/>
                <w:szCs w:val="24"/>
              </w:rPr>
              <w:t>«</w:t>
            </w:r>
            <w:r w:rsidRPr="00C62246">
              <w:rPr>
                <w:rFonts w:cs="Times New Roman"/>
                <w:szCs w:val="24"/>
              </w:rPr>
              <w:t>Код территории</w:t>
            </w:r>
            <w:r>
              <w:rPr>
                <w:rFonts w:cs="Times New Roman"/>
                <w:szCs w:val="24"/>
              </w:rPr>
              <w:t>»</w:t>
            </w:r>
            <w:r w:rsidRPr="00C62246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C6224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62246">
              <w:rPr>
                <w:rFonts w:cs="Times New Roman"/>
                <w:szCs w:val="24"/>
              </w:rPr>
              <w:t>:​</w:t>
            </w:r>
            <w:r w:rsidRPr="00C62246">
              <w:rPr>
                <w:rFonts w:cs="Times New Roman"/>
                <w:szCs w:val="24"/>
                <w:lang w:val="en-US"/>
              </w:rPr>
              <w:t>Territory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Code</w:t>
            </w:r>
            <w:r w:rsidRPr="00C62246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br/>
              <w:t xml:space="preserve">и </w:t>
            </w:r>
            <w:r w:rsidRPr="00C62246">
              <w:rPr>
                <w:rFonts w:cs="Times New Roman"/>
                <w:szCs w:val="24"/>
              </w:rPr>
              <w:t>/</w:t>
            </w:r>
            <w:r>
              <w:rPr>
                <w:rFonts w:cs="Times New Roman"/>
                <w:szCs w:val="24"/>
              </w:rPr>
              <w:t xml:space="preserve"> или</w:t>
            </w:r>
            <w:r w:rsidRPr="00C62246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«</w:t>
            </w:r>
            <w:r w:rsidRPr="00C62246">
              <w:rPr>
                <w:rFonts w:cs="Times New Roman"/>
                <w:szCs w:val="24"/>
              </w:rPr>
              <w:t>Регион</w:t>
            </w:r>
            <w:r>
              <w:rPr>
                <w:rFonts w:cs="Times New Roman"/>
                <w:szCs w:val="24"/>
              </w:rPr>
              <w:t>»</w:t>
            </w:r>
            <w:r w:rsidRPr="00C62246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C6224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62246">
              <w:rPr>
                <w:rFonts w:cs="Times New Roman"/>
                <w:szCs w:val="24"/>
              </w:rPr>
              <w:t>:​</w:t>
            </w:r>
            <w:r w:rsidRPr="00C62246">
              <w:rPr>
                <w:rFonts w:cs="Times New Roman"/>
                <w:szCs w:val="24"/>
                <w:lang w:val="en-US"/>
              </w:rPr>
              <w:t>Region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Name</w:t>
            </w:r>
            <w:r w:rsidRPr="00C62246">
              <w:rPr>
                <w:rFonts w:cs="Times New Roman"/>
                <w:szCs w:val="24"/>
              </w:rPr>
              <w:t xml:space="preserve">), </w:t>
            </w:r>
            <w:r>
              <w:rPr>
                <w:rFonts w:cs="Times New Roman"/>
                <w:szCs w:val="24"/>
              </w:rPr>
              <w:t>«</w:t>
            </w:r>
            <w:r w:rsidRPr="00C62246">
              <w:rPr>
                <w:rFonts w:cs="Times New Roman"/>
                <w:szCs w:val="24"/>
              </w:rPr>
              <w:t>Город</w:t>
            </w:r>
            <w:r>
              <w:rPr>
                <w:rFonts w:cs="Times New Roman"/>
                <w:szCs w:val="24"/>
              </w:rPr>
              <w:t>»</w:t>
            </w:r>
            <w:r w:rsidRPr="00C62246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C6224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62246">
              <w:rPr>
                <w:rFonts w:cs="Times New Roman"/>
                <w:szCs w:val="24"/>
              </w:rPr>
              <w:t>:​</w:t>
            </w:r>
            <w:r w:rsidRPr="00C62246">
              <w:rPr>
                <w:rFonts w:cs="Times New Roman"/>
                <w:szCs w:val="24"/>
                <w:lang w:val="en-US"/>
              </w:rPr>
              <w:t>City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Name</w:t>
            </w:r>
            <w:r w:rsidRPr="00C62246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или</w:t>
            </w:r>
            <w:r w:rsidRPr="00C62246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«</w:t>
            </w:r>
            <w:r w:rsidRPr="00C62246">
              <w:rPr>
                <w:rFonts w:cs="Times New Roman"/>
                <w:szCs w:val="24"/>
              </w:rPr>
              <w:t>Населенный пункт</w:t>
            </w:r>
            <w:r>
              <w:rPr>
                <w:rFonts w:cs="Times New Roman"/>
                <w:szCs w:val="24"/>
              </w:rPr>
              <w:t>»</w:t>
            </w:r>
            <w:r w:rsidRPr="00C62246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C6224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62246">
              <w:rPr>
                <w:rFonts w:cs="Times New Roman"/>
                <w:szCs w:val="24"/>
              </w:rPr>
              <w:t>:​</w:t>
            </w:r>
            <w:r w:rsidRPr="00C62246">
              <w:rPr>
                <w:rFonts w:cs="Times New Roman"/>
                <w:szCs w:val="24"/>
                <w:lang w:val="en-US"/>
              </w:rPr>
              <w:t>Settlement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Name</w:t>
            </w:r>
            <w:r w:rsidRPr="00C62246">
              <w:rPr>
                <w:rFonts w:cs="Times New Roman"/>
                <w:szCs w:val="24"/>
              </w:rPr>
              <w:t xml:space="preserve">), </w:t>
            </w:r>
            <w:r>
              <w:rPr>
                <w:rFonts w:cs="Times New Roman"/>
                <w:szCs w:val="24"/>
              </w:rPr>
              <w:t>«</w:t>
            </w:r>
            <w:r w:rsidRPr="00C62246">
              <w:rPr>
                <w:rFonts w:cs="Times New Roman"/>
                <w:szCs w:val="24"/>
              </w:rPr>
              <w:t>Номер дома</w:t>
            </w:r>
            <w:r>
              <w:rPr>
                <w:rFonts w:cs="Times New Roman"/>
                <w:szCs w:val="24"/>
              </w:rPr>
              <w:t>»</w:t>
            </w:r>
            <w:r w:rsidRPr="00C62246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br/>
            </w:r>
            <w:r w:rsidRPr="00C62246">
              <w:rPr>
                <w:rFonts w:cs="Times New Roman"/>
                <w:szCs w:val="24"/>
              </w:rPr>
              <w:t>(</w:t>
            </w:r>
            <w:proofErr w:type="spellStart"/>
            <w:r w:rsidRPr="00C6224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62246">
              <w:rPr>
                <w:rFonts w:cs="Times New Roman"/>
                <w:szCs w:val="24"/>
              </w:rPr>
              <w:t>:​</w:t>
            </w:r>
            <w:r w:rsidRPr="00C62246">
              <w:rPr>
                <w:rFonts w:cs="Times New Roman"/>
                <w:szCs w:val="24"/>
                <w:lang w:val="en-US"/>
              </w:rPr>
              <w:t>Building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Number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Id</w:t>
            </w:r>
            <w:r w:rsidRPr="00C62246">
              <w:rPr>
                <w:rFonts w:cs="Times New Roman"/>
                <w:szCs w:val="24"/>
              </w:rPr>
              <w:t xml:space="preserve">), </w:t>
            </w:r>
            <w:r>
              <w:rPr>
                <w:rFonts w:cs="Times New Roman"/>
                <w:szCs w:val="24"/>
              </w:rPr>
              <w:t>«</w:t>
            </w:r>
            <w:r w:rsidRPr="00C62246">
              <w:rPr>
                <w:rFonts w:cs="Times New Roman"/>
                <w:szCs w:val="24"/>
              </w:rPr>
              <w:t>Почтовый индекс</w:t>
            </w:r>
            <w:r>
              <w:rPr>
                <w:rFonts w:cs="Times New Roman"/>
                <w:szCs w:val="24"/>
              </w:rPr>
              <w:t>»</w:t>
            </w:r>
            <w:r w:rsidRPr="00C62246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C6224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62246">
              <w:rPr>
                <w:rFonts w:cs="Times New Roman"/>
                <w:szCs w:val="24"/>
              </w:rPr>
              <w:t>:​</w:t>
            </w:r>
            <w:r w:rsidRPr="00C62246">
              <w:rPr>
                <w:rFonts w:cs="Times New Roman"/>
                <w:szCs w:val="24"/>
                <w:lang w:val="en-US"/>
              </w:rPr>
              <w:t>Post</w:t>
            </w:r>
            <w:r w:rsidRPr="00C62246">
              <w:rPr>
                <w:rFonts w:cs="Times New Roman"/>
                <w:szCs w:val="24"/>
              </w:rPr>
              <w:t>​</w:t>
            </w:r>
            <w:r w:rsidRPr="00C62246">
              <w:rPr>
                <w:rFonts w:cs="Times New Roman"/>
                <w:szCs w:val="24"/>
                <w:lang w:val="en-US"/>
              </w:rPr>
              <w:t>Code</w:t>
            </w:r>
            <w:r w:rsidRPr="00C62246">
              <w:rPr>
                <w:rFonts w:cs="Times New Roman"/>
                <w:szCs w:val="24"/>
              </w:rPr>
              <w:t xml:space="preserve">), </w:t>
            </w:r>
            <w:r>
              <w:rPr>
                <w:rFonts w:cs="Times New Roman"/>
                <w:szCs w:val="24"/>
              </w:rPr>
              <w:t>а также если есть значения, з</w:t>
            </w:r>
            <w:r w:rsidRPr="00523952">
              <w:rPr>
                <w:rFonts w:cs="Times New Roman"/>
                <w:szCs w:val="24"/>
              </w:rPr>
              <w:t xml:space="preserve">аполняются </w:t>
            </w:r>
            <w:r>
              <w:rPr>
                <w:rFonts w:cs="Times New Roman"/>
                <w:szCs w:val="24"/>
              </w:rPr>
              <w:t>реквизиты «У</w:t>
            </w:r>
            <w:r w:rsidRPr="00523952">
              <w:rPr>
                <w:rFonts w:cs="Times New Roman"/>
                <w:szCs w:val="24"/>
              </w:rPr>
              <w:t>лица</w:t>
            </w:r>
            <w:r>
              <w:rPr>
                <w:rFonts w:cs="Times New Roman"/>
                <w:szCs w:val="24"/>
              </w:rPr>
              <w:t>»</w:t>
            </w:r>
            <w:r w:rsidRPr="00523952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52395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523952">
              <w:rPr>
                <w:rFonts w:cs="Times New Roman"/>
                <w:szCs w:val="24"/>
              </w:rPr>
              <w:t>:​</w:t>
            </w:r>
            <w:r w:rsidRPr="00523952">
              <w:rPr>
                <w:rFonts w:cs="Times New Roman"/>
                <w:szCs w:val="24"/>
                <w:lang w:val="en-US"/>
              </w:rPr>
              <w:t>Street</w:t>
            </w:r>
            <w:r w:rsidRPr="00523952">
              <w:rPr>
                <w:rFonts w:cs="Times New Roman"/>
                <w:szCs w:val="24"/>
              </w:rPr>
              <w:t>​</w:t>
            </w:r>
            <w:r w:rsidRPr="00523952">
              <w:rPr>
                <w:rFonts w:cs="Times New Roman"/>
                <w:szCs w:val="24"/>
                <w:lang w:val="en-US"/>
              </w:rPr>
              <w:t>Name</w:t>
            </w:r>
            <w:r w:rsidRPr="00523952">
              <w:rPr>
                <w:rFonts w:cs="Times New Roman"/>
                <w:szCs w:val="24"/>
              </w:rPr>
              <w:t>),</w:t>
            </w:r>
            <w:r>
              <w:rPr>
                <w:rFonts w:cs="Times New Roman"/>
                <w:szCs w:val="24"/>
              </w:rPr>
              <w:t xml:space="preserve"> «</w:t>
            </w:r>
            <w:r w:rsidRPr="00523952">
              <w:rPr>
                <w:rFonts w:cs="Times New Roman"/>
                <w:szCs w:val="24"/>
              </w:rPr>
              <w:t>Номер помещения</w:t>
            </w:r>
            <w:r>
              <w:rPr>
                <w:rFonts w:cs="Times New Roman"/>
                <w:szCs w:val="24"/>
              </w:rPr>
              <w:t>»</w:t>
            </w:r>
            <w:r w:rsidRPr="00523952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523952">
              <w:rPr>
                <w:rFonts w:cs="Times New Roman"/>
                <w:szCs w:val="24"/>
              </w:rPr>
              <w:t>csdo</w:t>
            </w:r>
            <w:proofErr w:type="spellEnd"/>
            <w:r w:rsidRPr="00523952">
              <w:rPr>
                <w:rFonts w:cs="Times New Roman"/>
                <w:szCs w:val="24"/>
              </w:rPr>
              <w:t>:​</w:t>
            </w:r>
            <w:proofErr w:type="spellStart"/>
            <w:r w:rsidRPr="00523952">
              <w:rPr>
                <w:rFonts w:cs="Times New Roman"/>
                <w:szCs w:val="24"/>
              </w:rPr>
              <w:t>Room</w:t>
            </w:r>
            <w:proofErr w:type="spellEnd"/>
            <w:r w:rsidRPr="00523952">
              <w:rPr>
                <w:rFonts w:cs="Times New Roman"/>
                <w:szCs w:val="24"/>
              </w:rPr>
              <w:t>​</w:t>
            </w:r>
            <w:proofErr w:type="spellStart"/>
            <w:r w:rsidRPr="00523952">
              <w:rPr>
                <w:rFonts w:cs="Times New Roman"/>
                <w:szCs w:val="24"/>
              </w:rPr>
              <w:t>Number</w:t>
            </w:r>
            <w:proofErr w:type="spellEnd"/>
            <w:r w:rsidRPr="00523952">
              <w:rPr>
                <w:rFonts w:cs="Times New Roman"/>
                <w:szCs w:val="24"/>
              </w:rPr>
              <w:t>​</w:t>
            </w:r>
            <w:proofErr w:type="spellStart"/>
            <w:r w:rsidRPr="00523952">
              <w:rPr>
                <w:rFonts w:cs="Times New Roman"/>
                <w:szCs w:val="24"/>
              </w:rPr>
              <w:t>Id</w:t>
            </w:r>
            <w:proofErr w:type="spellEnd"/>
            <w:r w:rsidRPr="00523952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523952">
              <w:rPr>
                <w:rFonts w:cs="Times New Roman"/>
                <w:szCs w:val="24"/>
              </w:rPr>
              <w:t>Номер абонентского ящика</w:t>
            </w:r>
            <w:r>
              <w:rPr>
                <w:rFonts w:cs="Times New Roman"/>
                <w:szCs w:val="24"/>
              </w:rPr>
              <w:t>»</w:t>
            </w:r>
            <w:r w:rsidRPr="00523952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52395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523952">
              <w:rPr>
                <w:rFonts w:cs="Times New Roman"/>
                <w:szCs w:val="24"/>
              </w:rPr>
              <w:t>:​</w:t>
            </w:r>
            <w:r w:rsidRPr="00523952">
              <w:rPr>
                <w:rFonts w:cs="Times New Roman"/>
                <w:szCs w:val="24"/>
                <w:lang w:val="en-US"/>
              </w:rPr>
              <w:t>Post</w:t>
            </w:r>
            <w:r w:rsidRPr="00523952">
              <w:rPr>
                <w:rFonts w:cs="Times New Roman"/>
                <w:szCs w:val="24"/>
              </w:rPr>
              <w:t>​</w:t>
            </w:r>
            <w:r w:rsidRPr="00523952">
              <w:rPr>
                <w:rFonts w:cs="Times New Roman"/>
                <w:szCs w:val="24"/>
                <w:lang w:val="en-US"/>
              </w:rPr>
              <w:t>Office</w:t>
            </w:r>
            <w:r w:rsidRPr="00523952">
              <w:rPr>
                <w:rFonts w:cs="Times New Roman"/>
                <w:szCs w:val="24"/>
              </w:rPr>
              <w:t>​</w:t>
            </w:r>
            <w:r w:rsidRPr="00523952">
              <w:rPr>
                <w:rFonts w:cs="Times New Roman"/>
                <w:szCs w:val="24"/>
                <w:lang w:val="en-US"/>
              </w:rPr>
              <w:t>Box</w:t>
            </w:r>
            <w:r w:rsidRPr="00523952">
              <w:rPr>
                <w:rFonts w:cs="Times New Roman"/>
                <w:szCs w:val="24"/>
              </w:rPr>
              <w:t>​</w:t>
            </w:r>
            <w:r w:rsidRPr="00523952">
              <w:rPr>
                <w:rFonts w:cs="Times New Roman"/>
                <w:szCs w:val="24"/>
                <w:lang w:val="en-US"/>
              </w:rPr>
              <w:t>Id</w:t>
            </w:r>
            <w:r w:rsidRPr="00523952">
              <w:rPr>
                <w:rFonts w:cs="Times New Roman"/>
                <w:szCs w:val="24"/>
              </w:rPr>
              <w:t>)</w:t>
            </w:r>
          </w:p>
        </w:tc>
      </w:tr>
      <w:tr w:rsidR="00AD1853" w:rsidRPr="00F1541A" w14:paraId="0F2B9C3F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8EA2414" w14:textId="47382111" w:rsidR="00AD1853" w:rsidRPr="00F1541A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R045.021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76D739" w14:textId="77777777" w:rsidR="00AD1853" w:rsidRPr="00F1541A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566596">
              <w:rPr>
                <w:rFonts w:cs="Times New Roman"/>
                <w:szCs w:val="24"/>
              </w:rPr>
              <w:t>реквизит «Код вида адреса» (</w:t>
            </w:r>
            <w:proofErr w:type="spellStart"/>
            <w:r w:rsidRPr="0056659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566596">
              <w:rPr>
                <w:rFonts w:cs="Times New Roman"/>
                <w:szCs w:val="24"/>
              </w:rPr>
              <w:t>:</w:t>
            </w:r>
            <w:proofErr w:type="gramEnd"/>
            <w:r w:rsidRPr="00566596">
              <w:rPr>
                <w:rFonts w:cs="Times New Roman"/>
                <w:szCs w:val="24"/>
              </w:rPr>
              <w:t>​</w:t>
            </w:r>
            <w:r w:rsidRPr="00566596">
              <w:rPr>
                <w:rFonts w:cs="Times New Roman"/>
                <w:szCs w:val="24"/>
                <w:lang w:val="en-US"/>
              </w:rPr>
              <w:t>Address</w:t>
            </w:r>
            <w:r w:rsidRPr="00566596">
              <w:rPr>
                <w:rFonts w:cs="Times New Roman"/>
                <w:szCs w:val="24"/>
              </w:rPr>
              <w:t>​</w:t>
            </w:r>
            <w:r w:rsidRPr="00566596">
              <w:rPr>
                <w:rFonts w:cs="Times New Roman"/>
                <w:szCs w:val="24"/>
                <w:lang w:val="en-US"/>
              </w:rPr>
              <w:t>Kind</w:t>
            </w:r>
            <w:r w:rsidRPr="00566596">
              <w:rPr>
                <w:rFonts w:cs="Times New Roman"/>
                <w:szCs w:val="24"/>
              </w:rPr>
              <w:t>​</w:t>
            </w:r>
            <w:r w:rsidRPr="00566596">
              <w:rPr>
                <w:rFonts w:cs="Times New Roman"/>
                <w:szCs w:val="24"/>
                <w:lang w:val="en-US"/>
              </w:rPr>
              <w:t>Code</w:t>
            </w:r>
            <w:r w:rsidRPr="00566596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</w:t>
            </w:r>
            <w:r w:rsidRPr="008C7302">
              <w:rPr>
                <w:rFonts w:cs="Times New Roman"/>
                <w:szCs w:val="24"/>
              </w:rPr>
              <w:t>реквизита «Адрес» (</w:t>
            </w:r>
            <w:proofErr w:type="spellStart"/>
            <w:r w:rsidRPr="009620B3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9620B3">
              <w:rPr>
                <w:rFonts w:cs="Times New Roman"/>
                <w:szCs w:val="24"/>
              </w:rPr>
              <w:t>:​</w:t>
            </w:r>
            <w:r w:rsidRPr="009620B3">
              <w:rPr>
                <w:rFonts w:cs="Times New Roman"/>
                <w:szCs w:val="24"/>
                <w:lang w:val="en-US"/>
              </w:rPr>
              <w:t>Subject</w:t>
            </w:r>
            <w:r w:rsidRPr="009620B3">
              <w:rPr>
                <w:rFonts w:cs="Times New Roman"/>
                <w:szCs w:val="24"/>
              </w:rPr>
              <w:t>​</w:t>
            </w:r>
            <w:r w:rsidRPr="009620B3">
              <w:rPr>
                <w:rFonts w:cs="Times New Roman"/>
                <w:szCs w:val="24"/>
                <w:lang w:val="en-US"/>
              </w:rPr>
              <w:t>Address</w:t>
            </w:r>
            <w:r w:rsidRPr="009620B3">
              <w:rPr>
                <w:rFonts w:cs="Times New Roman"/>
                <w:szCs w:val="24"/>
              </w:rPr>
              <w:t>​</w:t>
            </w:r>
            <w:r w:rsidRPr="009620B3">
              <w:rPr>
                <w:rFonts w:cs="Times New Roman"/>
                <w:szCs w:val="24"/>
                <w:lang w:val="en-US"/>
              </w:rPr>
              <w:t>Details</w:t>
            </w:r>
            <w:r w:rsidRPr="008C7302">
              <w:rPr>
                <w:rFonts w:cs="Times New Roman"/>
                <w:szCs w:val="24"/>
              </w:rPr>
              <w:t>), входящего в состав сложного реквизита «Правообладатель»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Rightholder</w:t>
            </w:r>
            <w:proofErr w:type="spellEnd"/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Details</w:t>
            </w:r>
            <w:r w:rsidRPr="008C7302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должен иметь значения «</w:t>
            </w:r>
            <w:r w:rsidRPr="00566596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»</w:t>
            </w:r>
            <w:r w:rsidRPr="00566596">
              <w:rPr>
                <w:rFonts w:cs="Times New Roman"/>
                <w:szCs w:val="24"/>
              </w:rPr>
              <w:t xml:space="preserve"> – </w:t>
            </w:r>
            <w:r>
              <w:rPr>
                <w:rFonts w:cs="Times New Roman"/>
                <w:szCs w:val="24"/>
              </w:rPr>
              <w:t xml:space="preserve">при указании сведений об </w:t>
            </w:r>
            <w:r w:rsidRPr="00566596">
              <w:rPr>
                <w:rFonts w:cs="Times New Roman"/>
                <w:szCs w:val="24"/>
              </w:rPr>
              <w:t>адрес</w:t>
            </w:r>
            <w:r>
              <w:rPr>
                <w:rFonts w:cs="Times New Roman"/>
                <w:szCs w:val="24"/>
              </w:rPr>
              <w:t>е</w:t>
            </w:r>
            <w:r w:rsidRPr="00566596">
              <w:rPr>
                <w:rFonts w:cs="Times New Roman"/>
                <w:szCs w:val="24"/>
              </w:rPr>
              <w:t xml:space="preserve"> регистрации</w:t>
            </w:r>
            <w:r>
              <w:rPr>
                <w:rFonts w:cs="Times New Roman"/>
                <w:szCs w:val="24"/>
              </w:rPr>
              <w:t xml:space="preserve"> (место нахождения), «</w:t>
            </w:r>
            <w:r w:rsidRPr="00566596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»</w:t>
            </w:r>
            <w:r w:rsidRPr="00566596">
              <w:rPr>
                <w:rFonts w:cs="Times New Roman"/>
                <w:szCs w:val="24"/>
              </w:rPr>
              <w:t xml:space="preserve"> – </w:t>
            </w:r>
            <w:r>
              <w:rPr>
                <w:rFonts w:cs="Times New Roman"/>
                <w:szCs w:val="24"/>
              </w:rPr>
              <w:t xml:space="preserve">при указании сведений о </w:t>
            </w:r>
            <w:r w:rsidRPr="00566596">
              <w:rPr>
                <w:rFonts w:cs="Times New Roman"/>
                <w:szCs w:val="24"/>
              </w:rPr>
              <w:t>почтов</w:t>
            </w:r>
            <w:r>
              <w:rPr>
                <w:rFonts w:cs="Times New Roman"/>
                <w:szCs w:val="24"/>
              </w:rPr>
              <w:t>ом</w:t>
            </w:r>
            <w:r w:rsidRPr="00566596">
              <w:rPr>
                <w:rFonts w:cs="Times New Roman"/>
                <w:szCs w:val="24"/>
              </w:rPr>
              <w:t xml:space="preserve"> адрес</w:t>
            </w:r>
            <w:r>
              <w:rPr>
                <w:rFonts w:cs="Times New Roman"/>
                <w:szCs w:val="24"/>
              </w:rPr>
              <w:t>е (адрес для переписки)</w:t>
            </w:r>
          </w:p>
        </w:tc>
      </w:tr>
      <w:tr w:rsidR="00AD1853" w:rsidRPr="00E213F2" w14:paraId="3D3C16FF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715DE01" w14:textId="771C84C5" w:rsidR="00AD1853" w:rsidRPr="00566596" w:rsidRDefault="00B051A5" w:rsidP="00AD1853">
            <w:pPr>
              <w:pStyle w:val="af8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R045.022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F279EC" w14:textId="77777777" w:rsidR="00AD1853" w:rsidRPr="00E213F2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453824">
              <w:rPr>
                <w:rFonts w:cs="Times New Roman"/>
                <w:szCs w:val="24"/>
              </w:rPr>
              <w:t>реквизит</w:t>
            </w:r>
            <w:r w:rsidRPr="00E213F2">
              <w:rPr>
                <w:rFonts w:cs="Times New Roman"/>
                <w:szCs w:val="24"/>
              </w:rPr>
              <w:t xml:space="preserve"> «</w:t>
            </w:r>
            <w:r w:rsidRPr="00453824">
              <w:rPr>
                <w:rFonts w:cs="Times New Roman"/>
                <w:szCs w:val="24"/>
              </w:rPr>
              <w:t>Код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 w:rsidRPr="00453824">
              <w:rPr>
                <w:rFonts w:cs="Times New Roman"/>
                <w:szCs w:val="24"/>
              </w:rPr>
              <w:t>вида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 w:rsidRPr="00453824">
              <w:rPr>
                <w:rFonts w:cs="Times New Roman"/>
                <w:szCs w:val="24"/>
              </w:rPr>
              <w:t>адреса</w:t>
            </w:r>
            <w:r w:rsidRPr="00E213F2">
              <w:rPr>
                <w:rFonts w:cs="Times New Roman"/>
                <w:szCs w:val="24"/>
              </w:rPr>
              <w:t>» (</w:t>
            </w:r>
            <w:proofErr w:type="spellStart"/>
            <w:r w:rsidRPr="00453824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E213F2">
              <w:rPr>
                <w:rFonts w:cs="Times New Roman"/>
                <w:szCs w:val="24"/>
              </w:rPr>
              <w:t>:</w:t>
            </w:r>
            <w:proofErr w:type="gramEnd"/>
            <w:r w:rsidRPr="00E213F2">
              <w:rPr>
                <w:rFonts w:cs="Times New Roman"/>
                <w:szCs w:val="24"/>
              </w:rPr>
              <w:t>​</w:t>
            </w:r>
            <w:r w:rsidRPr="00453824">
              <w:rPr>
                <w:rFonts w:cs="Times New Roman"/>
                <w:szCs w:val="24"/>
                <w:lang w:val="en-US"/>
              </w:rPr>
              <w:t>Address</w:t>
            </w:r>
            <w:r w:rsidRPr="00E213F2">
              <w:rPr>
                <w:rFonts w:cs="Times New Roman"/>
                <w:szCs w:val="24"/>
              </w:rPr>
              <w:t>​</w:t>
            </w:r>
            <w:r w:rsidRPr="00453824">
              <w:rPr>
                <w:rFonts w:cs="Times New Roman"/>
                <w:szCs w:val="24"/>
                <w:lang w:val="en-US"/>
              </w:rPr>
              <w:t>Kind</w:t>
            </w:r>
            <w:r w:rsidRPr="00E213F2">
              <w:rPr>
                <w:rFonts w:cs="Times New Roman"/>
                <w:szCs w:val="24"/>
              </w:rPr>
              <w:t>​</w:t>
            </w:r>
            <w:r w:rsidRPr="00453824">
              <w:rPr>
                <w:rFonts w:cs="Times New Roman"/>
                <w:szCs w:val="24"/>
                <w:lang w:val="en-US"/>
              </w:rPr>
              <w:t>Code</w:t>
            </w:r>
            <w:r w:rsidRPr="00E213F2">
              <w:rPr>
                <w:rFonts w:cs="Times New Roman"/>
                <w:szCs w:val="24"/>
              </w:rPr>
              <w:t xml:space="preserve">) </w:t>
            </w:r>
            <w:r w:rsidRPr="00453824">
              <w:rPr>
                <w:rFonts w:cs="Times New Roman"/>
                <w:szCs w:val="24"/>
              </w:rPr>
              <w:t>в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 w:rsidRPr="00453824">
              <w:rPr>
                <w:rFonts w:cs="Times New Roman"/>
                <w:szCs w:val="24"/>
              </w:rPr>
              <w:t>составе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 w:rsidRPr="00453824">
              <w:rPr>
                <w:rFonts w:cs="Times New Roman"/>
                <w:szCs w:val="24"/>
              </w:rPr>
              <w:t>реквизита</w:t>
            </w:r>
            <w:r w:rsidRPr="00E213F2">
              <w:rPr>
                <w:rFonts w:cs="Times New Roman"/>
                <w:szCs w:val="24"/>
              </w:rPr>
              <w:t xml:space="preserve"> «</w:t>
            </w:r>
            <w:r w:rsidRPr="00453824">
              <w:rPr>
                <w:rFonts w:cs="Times New Roman"/>
                <w:szCs w:val="24"/>
              </w:rPr>
              <w:t>Адрес</w:t>
            </w:r>
            <w:r w:rsidRPr="00E213F2">
              <w:rPr>
                <w:rFonts w:cs="Times New Roman"/>
                <w:szCs w:val="24"/>
              </w:rPr>
              <w:t>» (</w:t>
            </w:r>
            <w:proofErr w:type="spellStart"/>
            <w:r w:rsidRPr="00453824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E213F2">
              <w:rPr>
                <w:rFonts w:cs="Times New Roman"/>
                <w:szCs w:val="24"/>
              </w:rPr>
              <w:t>:​</w:t>
            </w:r>
            <w:r w:rsidRPr="00453824">
              <w:rPr>
                <w:rFonts w:cs="Times New Roman"/>
                <w:szCs w:val="24"/>
                <w:lang w:val="en-US"/>
              </w:rPr>
              <w:t>Subject</w:t>
            </w:r>
            <w:r w:rsidRPr="00E213F2">
              <w:rPr>
                <w:rFonts w:cs="Times New Roman"/>
                <w:szCs w:val="24"/>
              </w:rPr>
              <w:t>​</w:t>
            </w:r>
            <w:r w:rsidRPr="00453824">
              <w:rPr>
                <w:rFonts w:cs="Times New Roman"/>
                <w:szCs w:val="24"/>
                <w:lang w:val="en-US"/>
              </w:rPr>
              <w:t>Address</w:t>
            </w:r>
            <w:r w:rsidRPr="00E213F2">
              <w:rPr>
                <w:rFonts w:cs="Times New Roman"/>
                <w:szCs w:val="24"/>
              </w:rPr>
              <w:t>​</w:t>
            </w:r>
            <w:r w:rsidRPr="00453824">
              <w:rPr>
                <w:rFonts w:cs="Times New Roman"/>
                <w:szCs w:val="24"/>
                <w:lang w:val="en-US"/>
              </w:rPr>
              <w:t>Details</w:t>
            </w:r>
            <w:r w:rsidRPr="00E213F2">
              <w:rPr>
                <w:rFonts w:cs="Times New Roman"/>
                <w:szCs w:val="24"/>
              </w:rPr>
              <w:t xml:space="preserve">), </w:t>
            </w:r>
            <w:r w:rsidRPr="00453824">
              <w:rPr>
                <w:rFonts w:cs="Times New Roman"/>
                <w:szCs w:val="24"/>
              </w:rPr>
              <w:t>входящего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 w:rsidRPr="00453824">
              <w:rPr>
                <w:rFonts w:cs="Times New Roman"/>
                <w:szCs w:val="24"/>
              </w:rPr>
              <w:t>в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 w:rsidRPr="00453824">
              <w:rPr>
                <w:rFonts w:cs="Times New Roman"/>
                <w:szCs w:val="24"/>
              </w:rPr>
              <w:t>состав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 w:rsidRPr="00453824">
              <w:rPr>
                <w:rFonts w:cs="Times New Roman"/>
                <w:szCs w:val="24"/>
              </w:rPr>
              <w:t>сложного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 w:rsidRPr="00453824">
              <w:rPr>
                <w:rFonts w:cs="Times New Roman"/>
                <w:szCs w:val="24"/>
              </w:rPr>
              <w:t>реквизита</w:t>
            </w:r>
            <w:r w:rsidRPr="00E213F2">
              <w:rPr>
                <w:rFonts w:cs="Times New Roman"/>
                <w:szCs w:val="24"/>
              </w:rPr>
              <w:t xml:space="preserve"> «</w:t>
            </w:r>
            <w:r w:rsidRPr="00453824">
              <w:rPr>
                <w:rFonts w:cs="Times New Roman"/>
                <w:szCs w:val="24"/>
              </w:rPr>
              <w:t>Представитель</w:t>
            </w:r>
            <w:r w:rsidRPr="00E213F2">
              <w:rPr>
                <w:rFonts w:cs="Times New Roman"/>
                <w:szCs w:val="24"/>
              </w:rPr>
              <w:t>» (</w:t>
            </w:r>
            <w:proofErr w:type="spellStart"/>
            <w:r w:rsidRPr="00453824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E213F2">
              <w:rPr>
                <w:rFonts w:cs="Times New Roman"/>
                <w:szCs w:val="24"/>
              </w:rPr>
              <w:t>:​</w:t>
            </w:r>
            <w:r w:rsidRPr="00453824">
              <w:rPr>
                <w:rFonts w:cs="Times New Roman"/>
                <w:szCs w:val="24"/>
                <w:lang w:val="en-US"/>
              </w:rPr>
              <w:t>Representative</w:t>
            </w:r>
            <w:r w:rsidRPr="00E213F2">
              <w:rPr>
                <w:rFonts w:cs="Times New Roman"/>
                <w:szCs w:val="24"/>
              </w:rPr>
              <w:t>​</w:t>
            </w:r>
            <w:r w:rsidRPr="00453824">
              <w:rPr>
                <w:rFonts w:cs="Times New Roman"/>
                <w:szCs w:val="24"/>
                <w:lang w:val="en-US"/>
              </w:rPr>
              <w:t>Details</w:t>
            </w:r>
            <w:r w:rsidRPr="00E213F2">
              <w:rPr>
                <w:rFonts w:cs="Times New Roman"/>
                <w:szCs w:val="24"/>
              </w:rPr>
              <w:t xml:space="preserve">), </w:t>
            </w:r>
            <w:r w:rsidRPr="00453824">
              <w:rPr>
                <w:rFonts w:cs="Times New Roman"/>
                <w:szCs w:val="24"/>
              </w:rPr>
              <w:t>должен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 w:rsidRPr="00453824">
              <w:rPr>
                <w:rFonts w:cs="Times New Roman"/>
                <w:szCs w:val="24"/>
              </w:rPr>
              <w:t>иметь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 w:rsidRPr="00453824">
              <w:rPr>
                <w:rFonts w:cs="Times New Roman"/>
                <w:szCs w:val="24"/>
              </w:rPr>
              <w:t>значения</w:t>
            </w:r>
            <w:r w:rsidRPr="00E213F2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«</w:t>
            </w:r>
            <w:r w:rsidRPr="00566596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»</w:t>
            </w:r>
            <w:r w:rsidRPr="00566596">
              <w:rPr>
                <w:rFonts w:cs="Times New Roman"/>
                <w:szCs w:val="24"/>
              </w:rPr>
              <w:t xml:space="preserve"> – </w:t>
            </w:r>
            <w:r>
              <w:rPr>
                <w:rFonts w:cs="Times New Roman"/>
                <w:szCs w:val="24"/>
              </w:rPr>
              <w:t xml:space="preserve">при указании сведений об </w:t>
            </w:r>
            <w:r w:rsidRPr="00566596">
              <w:rPr>
                <w:rFonts w:cs="Times New Roman"/>
                <w:szCs w:val="24"/>
              </w:rPr>
              <w:t>адрес</w:t>
            </w:r>
            <w:r>
              <w:rPr>
                <w:rFonts w:cs="Times New Roman"/>
                <w:szCs w:val="24"/>
              </w:rPr>
              <w:t>е</w:t>
            </w:r>
            <w:r w:rsidRPr="00566596">
              <w:rPr>
                <w:rFonts w:cs="Times New Roman"/>
                <w:szCs w:val="24"/>
              </w:rPr>
              <w:t xml:space="preserve"> регистрации</w:t>
            </w:r>
            <w:r>
              <w:rPr>
                <w:rFonts w:cs="Times New Roman"/>
                <w:szCs w:val="24"/>
              </w:rPr>
              <w:t xml:space="preserve"> (место нахождения), «</w:t>
            </w:r>
            <w:r w:rsidRPr="00566596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»</w:t>
            </w:r>
            <w:r w:rsidRPr="00566596">
              <w:rPr>
                <w:rFonts w:cs="Times New Roman"/>
                <w:szCs w:val="24"/>
              </w:rPr>
              <w:t xml:space="preserve"> – </w:t>
            </w:r>
            <w:r>
              <w:rPr>
                <w:rFonts w:cs="Times New Roman"/>
                <w:szCs w:val="24"/>
              </w:rPr>
              <w:t xml:space="preserve">при указании сведений о </w:t>
            </w:r>
            <w:r w:rsidRPr="00566596">
              <w:rPr>
                <w:rFonts w:cs="Times New Roman"/>
                <w:szCs w:val="24"/>
              </w:rPr>
              <w:t>почтов</w:t>
            </w:r>
            <w:r>
              <w:rPr>
                <w:rFonts w:cs="Times New Roman"/>
                <w:szCs w:val="24"/>
              </w:rPr>
              <w:t>ом</w:t>
            </w:r>
            <w:r w:rsidRPr="00566596">
              <w:rPr>
                <w:rFonts w:cs="Times New Roman"/>
                <w:szCs w:val="24"/>
              </w:rPr>
              <w:t xml:space="preserve"> адрес</w:t>
            </w:r>
            <w:r>
              <w:rPr>
                <w:rFonts w:cs="Times New Roman"/>
                <w:szCs w:val="24"/>
              </w:rPr>
              <w:t>е (адрес для переписки)</w:t>
            </w:r>
          </w:p>
        </w:tc>
      </w:tr>
      <w:tr w:rsidR="00AD1853" w:rsidRPr="00F1541A" w14:paraId="6AABE81D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54AFA52" w14:textId="286A4941" w:rsidR="00AD1853" w:rsidRPr="00391FB5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R045.023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71F2C7" w14:textId="77777777" w:rsidR="00AD1853" w:rsidRPr="00003538" w:rsidRDefault="00AD1853" w:rsidP="00AD1853">
            <w:pPr>
              <w:pStyle w:val="af9"/>
              <w:spacing w:line="240" w:lineRule="auto"/>
              <w:ind w:left="57" w:right="113"/>
            </w:pPr>
            <w:proofErr w:type="gramStart"/>
            <w:r w:rsidRPr="00003538">
              <w:t>если реквизит «Контактный реквизит» (</w:t>
            </w:r>
            <w:proofErr w:type="spellStart"/>
            <w:r w:rsidRPr="00003538">
              <w:t>ccdo</w:t>
            </w:r>
            <w:proofErr w:type="spellEnd"/>
            <w:r w:rsidRPr="00003538">
              <w:t>:</w:t>
            </w:r>
            <w:proofErr w:type="gramEnd"/>
            <w:r w:rsidRPr="00003538">
              <w:t>​</w:t>
            </w:r>
            <w:proofErr w:type="spellStart"/>
            <w:r w:rsidRPr="00003538">
              <w:t>Communication</w:t>
            </w:r>
            <w:proofErr w:type="spellEnd"/>
            <w:r w:rsidRPr="00003538">
              <w:t>​</w:t>
            </w:r>
            <w:proofErr w:type="spellStart"/>
            <w:r w:rsidRPr="00003538">
              <w:t>Details</w:t>
            </w:r>
            <w:proofErr w:type="spellEnd"/>
            <w:r w:rsidRPr="00003538">
              <w:t xml:space="preserve">)  заполнен, то в его составе реквизит «Код вида связи» </w:t>
            </w:r>
            <w:r>
              <w:br/>
            </w:r>
            <w:r w:rsidRPr="00003538">
              <w:t>(</w:t>
            </w:r>
            <w:proofErr w:type="spellStart"/>
            <w:r w:rsidRPr="00003538">
              <w:t>csdo</w:t>
            </w:r>
            <w:proofErr w:type="spellEnd"/>
            <w:r w:rsidRPr="00003538">
              <w:t>:​</w:t>
            </w:r>
            <w:proofErr w:type="spellStart"/>
            <w:proofErr w:type="gramStart"/>
            <w:r w:rsidRPr="00003538">
              <w:t>Communication</w:t>
            </w:r>
            <w:proofErr w:type="spellEnd"/>
            <w:r w:rsidRPr="00003538">
              <w:t>​</w:t>
            </w:r>
            <w:proofErr w:type="spellStart"/>
            <w:r w:rsidRPr="00003538">
              <w:t>Channel</w:t>
            </w:r>
            <w:proofErr w:type="spellEnd"/>
            <w:r w:rsidRPr="00003538">
              <w:t>​</w:t>
            </w:r>
            <w:proofErr w:type="spellStart"/>
            <w:r w:rsidRPr="00003538">
              <w:t>Code</w:t>
            </w:r>
            <w:proofErr w:type="spellEnd"/>
            <w:r w:rsidRPr="00003538">
              <w:t xml:space="preserve">) имеет значения: </w:t>
            </w:r>
            <w:proofErr w:type="gramEnd"/>
          </w:p>
          <w:p w14:paraId="767BB812" w14:textId="77777777" w:rsidR="00AD1853" w:rsidRPr="00003538" w:rsidRDefault="00AD1853" w:rsidP="00AD1853">
            <w:pPr>
              <w:pStyle w:val="af9"/>
              <w:spacing w:line="240" w:lineRule="auto"/>
              <w:ind w:left="57" w:right="113"/>
            </w:pPr>
            <w:r w:rsidRPr="00003538">
              <w:t>«TE» – телефон;</w:t>
            </w:r>
          </w:p>
          <w:p w14:paraId="03518D71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003538">
              <w:rPr>
                <w:rFonts w:cs="Times New Roman"/>
                <w:szCs w:val="24"/>
              </w:rPr>
              <w:t>«EM» – электронная почта</w:t>
            </w:r>
          </w:p>
        </w:tc>
      </w:tr>
      <w:tr w:rsidR="00AD1853" w:rsidRPr="00F1541A" w14:paraId="20D6179A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FF485FD" w14:textId="05C9BFCE" w:rsidR="00AD1853" w:rsidRPr="00391FB5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R045.024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C52981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003538">
              <w:rPr>
                <w:rFonts w:cs="Times New Roman"/>
                <w:szCs w:val="24"/>
              </w:rPr>
              <w:t>в составе реквизита ФИО» (</w:t>
            </w:r>
            <w:proofErr w:type="spellStart"/>
            <w:r w:rsidRPr="00003538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003538">
              <w:rPr>
                <w:rFonts w:cs="Times New Roman"/>
                <w:szCs w:val="24"/>
              </w:rPr>
              <w:t>:</w:t>
            </w:r>
            <w:proofErr w:type="gramEnd"/>
            <w:r w:rsidRPr="00003538">
              <w:rPr>
                <w:rFonts w:cs="Times New Roman"/>
                <w:szCs w:val="24"/>
              </w:rPr>
              <w:t>​</w:t>
            </w:r>
            <w:r w:rsidRPr="00003538">
              <w:rPr>
                <w:rFonts w:cs="Times New Roman"/>
                <w:szCs w:val="24"/>
                <w:lang w:val="en-US"/>
              </w:rPr>
              <w:t>Full</w:t>
            </w:r>
            <w:r w:rsidRPr="00003538">
              <w:rPr>
                <w:rFonts w:cs="Times New Roman"/>
                <w:szCs w:val="24"/>
              </w:rPr>
              <w:t>​</w:t>
            </w:r>
            <w:r w:rsidRPr="00003538">
              <w:rPr>
                <w:rFonts w:cs="Times New Roman"/>
                <w:szCs w:val="24"/>
                <w:lang w:val="en-US"/>
              </w:rPr>
              <w:t>Name</w:t>
            </w:r>
            <w:r w:rsidRPr="00003538">
              <w:rPr>
                <w:rFonts w:cs="Times New Roman"/>
                <w:szCs w:val="24"/>
              </w:rPr>
              <w:t>​</w:t>
            </w:r>
            <w:r w:rsidRPr="00003538">
              <w:rPr>
                <w:rFonts w:cs="Times New Roman"/>
                <w:szCs w:val="24"/>
                <w:lang w:val="en-US"/>
              </w:rPr>
              <w:t>Details</w:t>
            </w:r>
            <w:r w:rsidRPr="00003538">
              <w:rPr>
                <w:rFonts w:cs="Times New Roman"/>
                <w:szCs w:val="24"/>
              </w:rPr>
              <w:t>), входящего в состав сложного реквизита «Сотрудник организации» (</w:t>
            </w:r>
            <w:proofErr w:type="spellStart"/>
            <w:r w:rsidRPr="00003538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003538">
              <w:rPr>
                <w:rFonts w:cs="Times New Roman"/>
                <w:szCs w:val="24"/>
              </w:rPr>
              <w:t>:​</w:t>
            </w:r>
            <w:r w:rsidRPr="00003538">
              <w:rPr>
                <w:rFonts w:cs="Times New Roman"/>
                <w:szCs w:val="24"/>
                <w:lang w:val="en-US"/>
              </w:rPr>
              <w:t>Officer</w:t>
            </w:r>
            <w:r w:rsidRPr="00003538">
              <w:rPr>
                <w:rFonts w:cs="Times New Roman"/>
                <w:szCs w:val="24"/>
              </w:rPr>
              <w:t>​</w:t>
            </w:r>
            <w:r w:rsidRPr="00003538">
              <w:rPr>
                <w:rFonts w:cs="Times New Roman"/>
                <w:szCs w:val="24"/>
                <w:lang w:val="en-US"/>
              </w:rPr>
              <w:t>Details</w:t>
            </w:r>
            <w:r w:rsidRPr="00003538">
              <w:rPr>
                <w:rFonts w:cs="Times New Roman"/>
                <w:szCs w:val="24"/>
              </w:rPr>
              <w:t>), обязательны для заполнения реквизиты «Имя» (</w:t>
            </w:r>
            <w:proofErr w:type="spellStart"/>
            <w:r w:rsidRPr="00003538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003538">
              <w:rPr>
                <w:rFonts w:cs="Times New Roman"/>
                <w:szCs w:val="24"/>
              </w:rPr>
              <w:t>:​</w:t>
            </w:r>
            <w:r w:rsidRPr="00003538">
              <w:rPr>
                <w:rFonts w:cs="Times New Roman"/>
                <w:szCs w:val="24"/>
                <w:lang w:val="en-US"/>
              </w:rPr>
              <w:t>First</w:t>
            </w:r>
            <w:r w:rsidRPr="00003538">
              <w:rPr>
                <w:rFonts w:cs="Times New Roman"/>
                <w:szCs w:val="24"/>
              </w:rPr>
              <w:t>​</w:t>
            </w:r>
            <w:r w:rsidRPr="00003538">
              <w:rPr>
                <w:rFonts w:cs="Times New Roman"/>
                <w:szCs w:val="24"/>
                <w:lang w:val="en-US"/>
              </w:rPr>
              <w:t>Name</w:t>
            </w:r>
            <w:r w:rsidRPr="00003538">
              <w:rPr>
                <w:rFonts w:cs="Times New Roman"/>
                <w:szCs w:val="24"/>
              </w:rPr>
              <w:t>),  «Фамилия» (</w:t>
            </w:r>
            <w:proofErr w:type="spellStart"/>
            <w:r w:rsidRPr="00003538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003538">
              <w:rPr>
                <w:rFonts w:cs="Times New Roman"/>
                <w:szCs w:val="24"/>
              </w:rPr>
              <w:t>:​</w:t>
            </w:r>
            <w:r w:rsidRPr="00003538">
              <w:rPr>
                <w:rFonts w:cs="Times New Roman"/>
                <w:szCs w:val="24"/>
                <w:lang w:val="en-US"/>
              </w:rPr>
              <w:t>Last</w:t>
            </w:r>
            <w:r w:rsidRPr="00003538">
              <w:rPr>
                <w:rFonts w:cs="Times New Roman"/>
                <w:szCs w:val="24"/>
              </w:rPr>
              <w:t>​</w:t>
            </w:r>
            <w:r w:rsidRPr="00003538">
              <w:rPr>
                <w:rFonts w:cs="Times New Roman"/>
                <w:szCs w:val="24"/>
                <w:lang w:val="en-US"/>
              </w:rPr>
              <w:t>Name</w:t>
            </w:r>
            <w:r w:rsidRPr="00003538">
              <w:rPr>
                <w:rFonts w:cs="Times New Roman"/>
                <w:szCs w:val="24"/>
              </w:rPr>
              <w:t xml:space="preserve">) в составе реквизита «ФИО» </w:t>
            </w:r>
            <w:r>
              <w:rPr>
                <w:rFonts w:cs="Times New Roman"/>
                <w:szCs w:val="24"/>
              </w:rPr>
              <w:br/>
            </w:r>
            <w:r w:rsidRPr="00003538">
              <w:rPr>
                <w:rFonts w:cs="Times New Roman"/>
                <w:szCs w:val="24"/>
              </w:rPr>
              <w:t>(</w:t>
            </w:r>
            <w:proofErr w:type="spellStart"/>
            <w:r w:rsidRPr="00003538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003538">
              <w:rPr>
                <w:rFonts w:cs="Times New Roman"/>
                <w:szCs w:val="24"/>
              </w:rPr>
              <w:t>:​</w:t>
            </w:r>
            <w:r w:rsidRPr="00003538">
              <w:rPr>
                <w:rFonts w:cs="Times New Roman"/>
                <w:szCs w:val="24"/>
                <w:lang w:val="en-US"/>
              </w:rPr>
              <w:t>Full</w:t>
            </w:r>
            <w:r w:rsidRPr="00003538">
              <w:rPr>
                <w:rFonts w:cs="Times New Roman"/>
                <w:szCs w:val="24"/>
              </w:rPr>
              <w:t>​</w:t>
            </w:r>
            <w:r w:rsidRPr="00003538">
              <w:rPr>
                <w:rFonts w:cs="Times New Roman"/>
                <w:szCs w:val="24"/>
                <w:lang w:val="en-US"/>
              </w:rPr>
              <w:t>Name</w:t>
            </w:r>
            <w:r w:rsidRPr="00003538">
              <w:rPr>
                <w:rFonts w:cs="Times New Roman"/>
                <w:szCs w:val="24"/>
              </w:rPr>
              <w:t>​</w:t>
            </w:r>
            <w:r w:rsidRPr="00003538">
              <w:rPr>
                <w:rFonts w:cs="Times New Roman"/>
                <w:szCs w:val="24"/>
                <w:lang w:val="en-US"/>
              </w:rPr>
              <w:t>Details</w:t>
            </w:r>
            <w:r w:rsidRPr="00003538">
              <w:rPr>
                <w:rFonts w:cs="Times New Roman"/>
                <w:szCs w:val="24"/>
              </w:rPr>
              <w:t>)</w:t>
            </w:r>
          </w:p>
        </w:tc>
      </w:tr>
      <w:tr w:rsidR="00AD1853" w:rsidRPr="00F1541A" w14:paraId="129C88AA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0542B56" w14:textId="7255E355" w:rsidR="00AD1853" w:rsidRDefault="00B051A5" w:rsidP="00AD1853">
            <w:pPr>
              <w:pStyle w:val="af8"/>
              <w:jc w:val="center"/>
            </w:pPr>
            <w:r>
              <w:rPr>
                <w:rFonts w:cs="Times New Roman"/>
                <w:szCs w:val="24"/>
                <w:lang w:val="en-US"/>
              </w:rPr>
              <w:t>R045.025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0F6B84" w14:textId="415DFF08" w:rsidR="00AD1853" w:rsidRPr="00093222" w:rsidRDefault="00AD1853" w:rsidP="00AD1853">
            <w:pPr>
              <w:pStyle w:val="af9"/>
              <w:spacing w:line="240" w:lineRule="auto"/>
              <w:ind w:left="57" w:right="113"/>
              <w:rPr>
                <w:szCs w:val="24"/>
              </w:rPr>
            </w:pPr>
            <w:proofErr w:type="gramStart"/>
            <w:r w:rsidRPr="006D7CBA">
              <w:rPr>
                <w:szCs w:val="24"/>
              </w:rPr>
              <w:t xml:space="preserve">реквизит </w:t>
            </w:r>
            <w:r>
              <w:rPr>
                <w:szCs w:val="24"/>
              </w:rPr>
              <w:t>«</w:t>
            </w:r>
            <w:r w:rsidRPr="00D27A8F">
              <w:rPr>
                <w:szCs w:val="24"/>
              </w:rPr>
              <w:t>Код вида документа, используемого в сфере интеллектуальной собственности</w:t>
            </w:r>
            <w:r>
              <w:rPr>
                <w:szCs w:val="24"/>
              </w:rPr>
              <w:t xml:space="preserve">» </w:t>
            </w:r>
            <w:r w:rsidRPr="00D27A8F">
              <w:rPr>
                <w:szCs w:val="24"/>
              </w:rPr>
              <w:t>(</w:t>
            </w:r>
            <w:proofErr w:type="spellStart"/>
            <w:r w:rsidRPr="00D27A8F">
              <w:rPr>
                <w:szCs w:val="24"/>
              </w:rPr>
              <w:t>ipsdo:</w:t>
            </w:r>
            <w:proofErr w:type="gramEnd"/>
            <w:r w:rsidRPr="00D27A8F">
              <w:rPr>
                <w:szCs w:val="24"/>
              </w:rPr>
              <w:t>IPDocKindCode</w:t>
            </w:r>
            <w:proofErr w:type="spellEnd"/>
            <w:r w:rsidRPr="00D27A8F">
              <w:rPr>
                <w:szCs w:val="24"/>
              </w:rPr>
              <w:t>)</w:t>
            </w:r>
            <w:r w:rsidRPr="006D7CBA">
              <w:rPr>
                <w:szCs w:val="24"/>
              </w:rPr>
              <w:t xml:space="preserve"> в составе сложного реквизита «</w:t>
            </w:r>
            <w:r w:rsidRPr="00387BF6">
              <w:t xml:space="preserve">Документ, подтверждающий исключительное право </w:t>
            </w:r>
            <w:r>
              <w:br/>
            </w:r>
            <w:r w:rsidRPr="00387BF6">
              <w:t>на объект интеллектуальной собственности</w:t>
            </w:r>
            <w:r>
              <w:t xml:space="preserve">» </w:t>
            </w:r>
            <w:r>
              <w:br/>
            </w:r>
            <w:r w:rsidRPr="00387BF6">
              <w:rPr>
                <w:szCs w:val="24"/>
              </w:rPr>
              <w:t>(</w:t>
            </w:r>
            <w:proofErr w:type="spellStart"/>
            <w:r w:rsidRPr="00387BF6">
              <w:rPr>
                <w:szCs w:val="24"/>
                <w:lang w:val="en-US"/>
              </w:rPr>
              <w:t>ipcdo</w:t>
            </w:r>
            <w:proofErr w:type="spellEnd"/>
            <w:r w:rsidRPr="00387BF6">
              <w:rPr>
                <w:szCs w:val="24"/>
              </w:rPr>
              <w:t>:​</w:t>
            </w:r>
            <w:r w:rsidRPr="00387BF6">
              <w:rPr>
                <w:szCs w:val="24"/>
                <w:lang w:val="en-US"/>
              </w:rPr>
              <w:t>Copyright</w:t>
            </w:r>
            <w:r w:rsidRPr="00387BF6">
              <w:rPr>
                <w:szCs w:val="24"/>
              </w:rPr>
              <w:t>​</w:t>
            </w:r>
            <w:r w:rsidRPr="00387BF6">
              <w:rPr>
                <w:szCs w:val="24"/>
                <w:lang w:val="en-US"/>
              </w:rPr>
              <w:t>Document</w:t>
            </w:r>
            <w:r w:rsidRPr="00387BF6">
              <w:rPr>
                <w:szCs w:val="24"/>
              </w:rPr>
              <w:t>​</w:t>
            </w:r>
            <w:r w:rsidRPr="00387BF6">
              <w:rPr>
                <w:szCs w:val="24"/>
                <w:lang w:val="en-US"/>
              </w:rPr>
              <w:t>Details</w:t>
            </w:r>
            <w:r w:rsidRPr="00387BF6">
              <w:rPr>
                <w:szCs w:val="24"/>
              </w:rPr>
              <w:t>)</w:t>
            </w:r>
            <w:r w:rsidRPr="006D7CB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обязателен для заполнения и его значение </w:t>
            </w:r>
            <w:r w:rsidRPr="007A18E6">
              <w:rPr>
                <w:szCs w:val="24"/>
              </w:rPr>
              <w:t>должно соответ</w:t>
            </w:r>
            <w:r>
              <w:rPr>
                <w:szCs w:val="24"/>
              </w:rPr>
              <w:t xml:space="preserve">ствовать значению кода </w:t>
            </w:r>
            <w:r w:rsidR="00537BC1">
              <w:rPr>
                <w:szCs w:val="24"/>
              </w:rPr>
              <w:t xml:space="preserve">из </w:t>
            </w:r>
            <w:r w:rsidR="00537BC1" w:rsidRPr="00024B55">
              <w:rPr>
                <w:rFonts w:cs="Times New Roman"/>
                <w:bCs w:val="0"/>
                <w:szCs w:val="24"/>
              </w:rPr>
              <w:t>классификатор</w:t>
            </w:r>
            <w:r w:rsidR="00537BC1">
              <w:rPr>
                <w:rFonts w:cs="Times New Roman"/>
                <w:bCs w:val="0"/>
                <w:szCs w:val="24"/>
              </w:rPr>
              <w:t>а</w:t>
            </w:r>
            <w:r w:rsidR="00537BC1" w:rsidRPr="00024B55">
              <w:rPr>
                <w:rFonts w:cs="Times New Roman"/>
                <w:bCs w:val="0"/>
                <w:szCs w:val="24"/>
              </w:rPr>
              <w:t xml:space="preserve"> видов документов, сведений и материалов, используемых в сфере интеллектуальной собственности</w:t>
            </w:r>
          </w:p>
        </w:tc>
      </w:tr>
      <w:tr w:rsidR="00AD1853" w:rsidRPr="00F1541A" w14:paraId="7D783CDA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A338FD7" w14:textId="0CF7154B" w:rsidR="00AD1853" w:rsidRPr="00391FB5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R045.026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21F9C8" w14:textId="2462B819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если реквизит «</w:t>
            </w:r>
            <w:r w:rsidRPr="00D27A8F">
              <w:rPr>
                <w:rFonts w:cs="Times New Roman"/>
                <w:szCs w:val="24"/>
              </w:rPr>
              <w:t>Код вида документа, используемого в сфере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D27A8F">
              <w:rPr>
                <w:rFonts w:cs="Times New Roman"/>
                <w:szCs w:val="24"/>
              </w:rPr>
              <w:t>(</w:t>
            </w:r>
            <w:proofErr w:type="spellStart"/>
            <w:r w:rsidRPr="00D27A8F">
              <w:rPr>
                <w:rFonts w:cs="Times New Roman"/>
                <w:szCs w:val="24"/>
              </w:rPr>
              <w:t>ipsdo:IPDocKindCode</w:t>
            </w:r>
            <w:proofErr w:type="spellEnd"/>
            <w:r w:rsidRPr="00D27A8F">
              <w:rPr>
                <w:rFonts w:cs="Times New Roman"/>
                <w:szCs w:val="24"/>
              </w:rPr>
              <w:t>)</w:t>
            </w:r>
            <w:r w:rsidRPr="007A18E6">
              <w:rPr>
                <w:rFonts w:cs="Times New Roman"/>
                <w:szCs w:val="24"/>
              </w:rPr>
              <w:t xml:space="preserve"> в составе сложного реквизита «Документ, подтверждающий исключительное право на объект интеллектуальной собственности» </w:t>
            </w:r>
            <w:r>
              <w:rPr>
                <w:rFonts w:cs="Times New Roman"/>
                <w:szCs w:val="24"/>
              </w:rPr>
              <w:br/>
            </w:r>
            <w:r w:rsidRPr="007A18E6">
              <w:rPr>
                <w:rFonts w:cs="Times New Roman"/>
                <w:szCs w:val="24"/>
              </w:rPr>
              <w:t>(</w:t>
            </w:r>
            <w:proofErr w:type="spellStart"/>
            <w:r w:rsidRPr="007A18E6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7A18E6">
              <w:rPr>
                <w:rFonts w:cs="Times New Roman"/>
                <w:szCs w:val="24"/>
              </w:rPr>
              <w:t>:​</w:t>
            </w:r>
            <w:r w:rsidRPr="007A18E6">
              <w:rPr>
                <w:rFonts w:cs="Times New Roman"/>
                <w:szCs w:val="24"/>
                <w:lang w:val="en-US"/>
              </w:rPr>
              <w:t>Copyright</w:t>
            </w:r>
            <w:r w:rsidRPr="007A18E6">
              <w:rPr>
                <w:rFonts w:cs="Times New Roman"/>
                <w:szCs w:val="24"/>
              </w:rPr>
              <w:t>​</w:t>
            </w:r>
            <w:r w:rsidRPr="007A18E6">
              <w:rPr>
                <w:rFonts w:cs="Times New Roman"/>
                <w:szCs w:val="24"/>
                <w:lang w:val="en-US"/>
              </w:rPr>
              <w:t>Document</w:t>
            </w:r>
            <w:r w:rsidRPr="007A18E6">
              <w:rPr>
                <w:rFonts w:cs="Times New Roman"/>
                <w:szCs w:val="24"/>
              </w:rPr>
              <w:t>​</w:t>
            </w:r>
            <w:r w:rsidRPr="007A18E6">
              <w:rPr>
                <w:rFonts w:cs="Times New Roman"/>
                <w:szCs w:val="24"/>
                <w:lang w:val="en-US"/>
              </w:rPr>
              <w:t>Details</w:t>
            </w:r>
            <w:r w:rsidRPr="007A18E6">
              <w:rPr>
                <w:rFonts w:cs="Times New Roman"/>
                <w:szCs w:val="24"/>
              </w:rPr>
              <w:t xml:space="preserve">) </w:t>
            </w:r>
            <w:r>
              <w:rPr>
                <w:rFonts w:cs="Times New Roman"/>
                <w:szCs w:val="24"/>
              </w:rPr>
              <w:t xml:space="preserve">имеет значение «прочие», то </w:t>
            </w:r>
            <w:r w:rsidRPr="007A18E6">
              <w:rPr>
                <w:rFonts w:cs="Times New Roman"/>
                <w:szCs w:val="24"/>
              </w:rPr>
              <w:t>реквизит «Наименование вида документа, используемого в сфере интеллектуальной собственности» (</w:t>
            </w:r>
            <w:proofErr w:type="spellStart"/>
            <w:r w:rsidRPr="007A18E6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7A18E6">
              <w:rPr>
                <w:rFonts w:cs="Times New Roman"/>
                <w:szCs w:val="24"/>
              </w:rPr>
              <w:t>:​</w:t>
            </w:r>
            <w:r w:rsidRPr="007A18E6">
              <w:rPr>
                <w:rFonts w:cs="Times New Roman"/>
                <w:szCs w:val="24"/>
                <w:lang w:val="en-US"/>
              </w:rPr>
              <w:t>I</w:t>
            </w:r>
            <w:r w:rsidRPr="007A18E6">
              <w:rPr>
                <w:rFonts w:cs="Times New Roman"/>
                <w:szCs w:val="24"/>
              </w:rPr>
              <w:t>​</w:t>
            </w:r>
            <w:r w:rsidRPr="007A18E6">
              <w:rPr>
                <w:rFonts w:cs="Times New Roman"/>
                <w:szCs w:val="24"/>
                <w:lang w:val="en-US"/>
              </w:rPr>
              <w:t>P</w:t>
            </w:r>
            <w:r w:rsidRPr="007A18E6">
              <w:rPr>
                <w:rFonts w:cs="Times New Roman"/>
                <w:szCs w:val="24"/>
              </w:rPr>
              <w:t>​</w:t>
            </w:r>
            <w:r w:rsidRPr="007A18E6">
              <w:rPr>
                <w:rFonts w:cs="Times New Roman"/>
                <w:szCs w:val="24"/>
                <w:lang w:val="en-US"/>
              </w:rPr>
              <w:t>Doc</w:t>
            </w:r>
            <w:r w:rsidRPr="007A18E6">
              <w:rPr>
                <w:rFonts w:cs="Times New Roman"/>
                <w:szCs w:val="24"/>
              </w:rPr>
              <w:t>​</w:t>
            </w:r>
            <w:r w:rsidRPr="007A18E6">
              <w:rPr>
                <w:rFonts w:cs="Times New Roman"/>
                <w:szCs w:val="24"/>
                <w:lang w:val="en-US"/>
              </w:rPr>
              <w:t>Kind</w:t>
            </w:r>
            <w:r w:rsidRPr="007A18E6">
              <w:rPr>
                <w:rFonts w:cs="Times New Roman"/>
                <w:szCs w:val="24"/>
              </w:rPr>
              <w:t>​</w:t>
            </w:r>
            <w:r w:rsidRPr="007A18E6">
              <w:rPr>
                <w:rFonts w:cs="Times New Roman"/>
                <w:szCs w:val="24"/>
                <w:lang w:val="en-US"/>
              </w:rPr>
              <w:t>Name</w:t>
            </w:r>
            <w:r w:rsidRPr="007A18E6">
              <w:rPr>
                <w:rFonts w:cs="Times New Roman"/>
                <w:szCs w:val="24"/>
              </w:rPr>
              <w:t xml:space="preserve">) </w:t>
            </w:r>
            <w:r w:rsidRPr="0010457D">
              <w:rPr>
                <w:rFonts w:cs="Times New Roman"/>
                <w:szCs w:val="24"/>
              </w:rPr>
              <w:t>в составе</w:t>
            </w:r>
            <w:r>
              <w:rPr>
                <w:rFonts w:cs="Times New Roman"/>
                <w:szCs w:val="24"/>
              </w:rPr>
              <w:t xml:space="preserve"> сложного </w:t>
            </w:r>
            <w:r w:rsidRPr="0010457D">
              <w:rPr>
                <w:rFonts w:cs="Times New Roman"/>
                <w:szCs w:val="24"/>
              </w:rPr>
              <w:t xml:space="preserve">реквизита «Документ, подтверждающий исключительное право на объект интеллектуальной собственности» </w:t>
            </w:r>
            <w:r>
              <w:rPr>
                <w:rFonts w:cs="Times New Roman"/>
                <w:szCs w:val="24"/>
              </w:rPr>
              <w:br/>
            </w:r>
            <w:r w:rsidRPr="0010457D">
              <w:rPr>
                <w:rFonts w:cs="Times New Roman"/>
                <w:szCs w:val="24"/>
              </w:rPr>
              <w:t>(</w:t>
            </w:r>
            <w:proofErr w:type="spellStart"/>
            <w:r w:rsidRPr="0010457D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10457D">
              <w:rPr>
                <w:rFonts w:cs="Times New Roman"/>
                <w:szCs w:val="24"/>
              </w:rPr>
              <w:t>:​</w:t>
            </w:r>
            <w:r w:rsidRPr="0010457D">
              <w:rPr>
                <w:rFonts w:cs="Times New Roman"/>
                <w:szCs w:val="24"/>
                <w:lang w:val="en-US"/>
              </w:rPr>
              <w:t>Copyright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Document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Details</w:t>
            </w:r>
            <w:r w:rsidRPr="0010457D">
              <w:rPr>
                <w:rFonts w:cs="Times New Roman"/>
                <w:szCs w:val="24"/>
              </w:rPr>
              <w:t xml:space="preserve">) </w:t>
            </w:r>
            <w:r w:rsidRPr="007A18E6">
              <w:rPr>
                <w:rFonts w:cs="Times New Roman"/>
                <w:szCs w:val="24"/>
              </w:rPr>
              <w:t>обязателен для заполнения</w:t>
            </w:r>
          </w:p>
        </w:tc>
      </w:tr>
      <w:tr w:rsidR="00AD1853" w:rsidRPr="00F1541A" w14:paraId="4EBA5C4A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C3772D" w14:textId="109C76DB" w:rsidR="00AD1853" w:rsidRPr="00391FB5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R045.027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BFB61D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10457D">
              <w:rPr>
                <w:rFonts w:cs="Times New Roman"/>
                <w:szCs w:val="24"/>
              </w:rPr>
              <w:t>если реквизит «Признак неопределенности срока охраны объекта авторского права» (</w:t>
            </w:r>
            <w:proofErr w:type="spellStart"/>
            <w:r w:rsidRPr="0010457D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10457D">
              <w:rPr>
                <w:rFonts w:cs="Times New Roman"/>
                <w:szCs w:val="24"/>
              </w:rPr>
              <w:t>:​</w:t>
            </w:r>
            <w:r w:rsidRPr="0010457D">
              <w:rPr>
                <w:rFonts w:cs="Times New Roman"/>
                <w:szCs w:val="24"/>
                <w:lang w:val="en-US"/>
              </w:rPr>
              <w:t>Copyright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Term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Defined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Indicator</w:t>
            </w:r>
            <w:r w:rsidRPr="0010457D">
              <w:rPr>
                <w:rFonts w:cs="Times New Roman"/>
                <w:szCs w:val="24"/>
              </w:rPr>
              <w:t>) в составе сложного реквизита «Сведения о сроке действия правовой охраны объекта интеллектуальной собственности» (</w:t>
            </w:r>
            <w:proofErr w:type="spellStart"/>
            <w:r w:rsidRPr="0010457D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10457D">
              <w:rPr>
                <w:rFonts w:cs="Times New Roman"/>
                <w:szCs w:val="24"/>
              </w:rPr>
              <w:t>:​</w:t>
            </w:r>
            <w:r w:rsidRPr="0010457D">
              <w:rPr>
                <w:rFonts w:cs="Times New Roman"/>
                <w:szCs w:val="24"/>
                <w:lang w:val="en-US"/>
              </w:rPr>
              <w:t>Copyright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Term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Details</w:t>
            </w:r>
            <w:r w:rsidRPr="0010457D">
              <w:rPr>
                <w:rFonts w:cs="Times New Roman"/>
                <w:szCs w:val="24"/>
              </w:rPr>
              <w:t>) имеет значение «1»</w:t>
            </w:r>
            <w:r w:rsidRPr="0010457D">
              <w:rPr>
                <w:rFonts w:cs="Times New Roman"/>
                <w:szCs w:val="24"/>
                <w:lang w:val="en-US"/>
              </w:rPr>
              <w:t> </w:t>
            </w:r>
            <w:r w:rsidRPr="0010457D">
              <w:rPr>
                <w:rFonts w:cs="Times New Roman"/>
                <w:szCs w:val="24"/>
              </w:rPr>
              <w:t>–</w:t>
            </w:r>
            <w:r w:rsidRPr="0010457D">
              <w:rPr>
                <w:rFonts w:cs="Times New Roman"/>
                <w:szCs w:val="24"/>
                <w:lang w:val="en-US"/>
              </w:rPr>
              <w:t> </w:t>
            </w:r>
            <w:r w:rsidRPr="0010457D">
              <w:rPr>
                <w:rFonts w:cs="Times New Roman"/>
                <w:szCs w:val="24"/>
              </w:rPr>
              <w:t>срок охраны определен, то реквизит «Дата истечения срока действия документа» (</w:t>
            </w:r>
            <w:proofErr w:type="spellStart"/>
            <w:r w:rsidRPr="0010457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10457D">
              <w:rPr>
                <w:rFonts w:cs="Times New Roman"/>
                <w:szCs w:val="24"/>
              </w:rPr>
              <w:t>:​</w:t>
            </w:r>
            <w:r w:rsidRPr="0010457D">
              <w:rPr>
                <w:rFonts w:cs="Times New Roman"/>
                <w:szCs w:val="24"/>
                <w:lang w:val="en-US"/>
              </w:rPr>
              <w:t>Doc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Validity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Date</w:t>
            </w:r>
            <w:r w:rsidRPr="0010457D">
              <w:rPr>
                <w:rFonts w:cs="Times New Roman"/>
                <w:szCs w:val="24"/>
              </w:rPr>
              <w:t>) в составе сложного реквизита «Сведения о сроке действия правовой охраны объекта интеллектуальной собственности» (</w:t>
            </w:r>
            <w:proofErr w:type="spellStart"/>
            <w:r w:rsidRPr="0010457D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10457D">
              <w:rPr>
                <w:rFonts w:cs="Times New Roman"/>
                <w:szCs w:val="24"/>
              </w:rPr>
              <w:t>:​</w:t>
            </w:r>
            <w:r w:rsidRPr="0010457D">
              <w:rPr>
                <w:rFonts w:cs="Times New Roman"/>
                <w:szCs w:val="24"/>
                <w:lang w:val="en-US"/>
              </w:rPr>
              <w:t>Copyright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Term</w:t>
            </w:r>
            <w:r w:rsidRPr="0010457D">
              <w:rPr>
                <w:rFonts w:cs="Times New Roman"/>
                <w:szCs w:val="24"/>
              </w:rPr>
              <w:t>​</w:t>
            </w:r>
            <w:r w:rsidRPr="0010457D">
              <w:rPr>
                <w:rFonts w:cs="Times New Roman"/>
                <w:szCs w:val="24"/>
                <w:lang w:val="en-US"/>
              </w:rPr>
              <w:t>Details</w:t>
            </w:r>
            <w:r w:rsidRPr="0010457D">
              <w:rPr>
                <w:rFonts w:cs="Times New Roman"/>
                <w:szCs w:val="24"/>
              </w:rPr>
              <w:t>) обязателен для заполнения</w:t>
            </w:r>
          </w:p>
        </w:tc>
      </w:tr>
      <w:tr w:rsidR="00AD1853" w:rsidRPr="00F1541A" w14:paraId="3A219DB7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734FFC" w14:textId="7CC7BD5F" w:rsidR="00AD1853" w:rsidRPr="00391FB5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R045.028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D04CDE" w14:textId="71E9C84C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A03BDE">
              <w:rPr>
                <w:rFonts w:cs="Times New Roman"/>
                <w:szCs w:val="24"/>
              </w:rPr>
              <w:t>реквизиты «Товар в соответствии с МКТУ» (</w:t>
            </w:r>
            <w:proofErr w:type="spellStart"/>
            <w:r w:rsidRPr="00A03BDE">
              <w:rPr>
                <w:rFonts w:cs="Times New Roman"/>
                <w:szCs w:val="24"/>
              </w:rPr>
              <w:t>ipcdo</w:t>
            </w:r>
            <w:proofErr w:type="spellEnd"/>
            <w:r w:rsidRPr="00A03BDE">
              <w:rPr>
                <w:rFonts w:cs="Times New Roman"/>
                <w:szCs w:val="24"/>
              </w:rPr>
              <w:t>:​</w:t>
            </w:r>
            <w:proofErr w:type="spellStart"/>
            <w:r w:rsidRPr="00A03BDE">
              <w:rPr>
                <w:rFonts w:cs="Times New Roman"/>
                <w:szCs w:val="24"/>
              </w:rPr>
              <w:t>Goods</w:t>
            </w:r>
            <w:proofErr w:type="spellEnd"/>
            <w:r w:rsidRPr="00A03BDE">
              <w:rPr>
                <w:rFonts w:cs="Times New Roman"/>
                <w:szCs w:val="24"/>
              </w:rPr>
              <w:t>​</w:t>
            </w:r>
            <w:proofErr w:type="spellStart"/>
            <w:r w:rsidRPr="00A03BDE">
              <w:rPr>
                <w:rFonts w:cs="Times New Roman"/>
                <w:szCs w:val="24"/>
              </w:rPr>
              <w:t>Base</w:t>
            </w:r>
            <w:proofErr w:type="spellEnd"/>
            <w:r w:rsidRPr="00A03BDE">
              <w:rPr>
                <w:rFonts w:cs="Times New Roman"/>
                <w:szCs w:val="24"/>
              </w:rPr>
              <w:t>​</w:t>
            </w:r>
            <w:proofErr w:type="spellStart"/>
            <w:r w:rsidRPr="00A03BDE">
              <w:rPr>
                <w:rFonts w:cs="Times New Roman"/>
                <w:szCs w:val="24"/>
              </w:rPr>
              <w:t>Details</w:t>
            </w:r>
            <w:proofErr w:type="spellEnd"/>
            <w:r w:rsidRPr="00A03BDE">
              <w:rPr>
                <w:rFonts w:cs="Times New Roman"/>
                <w:szCs w:val="24"/>
              </w:rPr>
              <w:t>), «Ключевое слово» (</w:t>
            </w:r>
            <w:proofErr w:type="spellStart"/>
            <w:r w:rsidRPr="00A03BDE">
              <w:rPr>
                <w:rFonts w:cs="Times New Roman"/>
                <w:szCs w:val="24"/>
              </w:rPr>
              <w:t>csdo</w:t>
            </w:r>
            <w:proofErr w:type="spellEnd"/>
            <w:r w:rsidRPr="00A03BDE">
              <w:rPr>
                <w:rFonts w:cs="Times New Roman"/>
                <w:szCs w:val="24"/>
              </w:rPr>
              <w:t>:​</w:t>
            </w:r>
            <w:proofErr w:type="spellStart"/>
            <w:r w:rsidRPr="00A03BDE">
              <w:rPr>
                <w:rFonts w:cs="Times New Roman"/>
                <w:szCs w:val="24"/>
              </w:rPr>
              <w:t>Keyword</w:t>
            </w:r>
            <w:proofErr w:type="spellEnd"/>
            <w:r w:rsidRPr="00A03BDE">
              <w:rPr>
                <w:rFonts w:cs="Times New Roman"/>
                <w:szCs w:val="24"/>
              </w:rPr>
              <w:t>​</w:t>
            </w:r>
            <w:proofErr w:type="spellStart"/>
            <w:r w:rsidRPr="00A03BDE">
              <w:rPr>
                <w:rFonts w:cs="Times New Roman"/>
                <w:szCs w:val="24"/>
              </w:rPr>
              <w:t>Name</w:t>
            </w:r>
            <w:proofErr w:type="spellEnd"/>
            <w:r w:rsidRPr="00A03BDE">
              <w:rPr>
                <w:rFonts w:cs="Times New Roman"/>
                <w:szCs w:val="24"/>
              </w:rPr>
              <w:t>) в составе сложного реквизита «</w:t>
            </w:r>
            <w:r w:rsidRPr="00DC0357">
              <w:rPr>
                <w:rFonts w:cs="Times New Roman"/>
                <w:szCs w:val="24"/>
              </w:rPr>
              <w:t xml:space="preserve">Объект интеллектуальной собственности в </w:t>
            </w:r>
            <w:r>
              <w:t>регистрационной форме</w:t>
            </w:r>
            <w:r w:rsidRPr="00DC0357">
              <w:rPr>
                <w:rFonts w:cs="Times New Roman"/>
                <w:szCs w:val="24"/>
              </w:rPr>
              <w:t xml:space="preserve">» </w:t>
            </w:r>
            <w:r>
              <w:rPr>
                <w:rFonts w:cs="Times New Roman"/>
                <w:szCs w:val="24"/>
              </w:rPr>
              <w:br/>
            </w:r>
            <w:r w:rsidRPr="00DC0357">
              <w:rPr>
                <w:rFonts w:cs="Times New Roman"/>
                <w:szCs w:val="24"/>
              </w:rPr>
              <w:t>(</w:t>
            </w:r>
            <w:proofErr w:type="spellStart"/>
            <w:r w:rsidRPr="00DC0357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DC0357">
              <w:rPr>
                <w:rFonts w:cs="Times New Roman"/>
                <w:szCs w:val="24"/>
              </w:rPr>
              <w:t>:​</w:t>
            </w:r>
            <w:r w:rsidRPr="00DC0357">
              <w:rPr>
                <w:rFonts w:cs="Times New Roman"/>
                <w:szCs w:val="24"/>
                <w:lang w:val="en-US"/>
              </w:rPr>
              <w:t>Registration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Form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I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P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Object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Details</w:t>
            </w:r>
            <w:r w:rsidRPr="00A139D4">
              <w:rPr>
                <w:rFonts w:cs="Times New Roman"/>
                <w:szCs w:val="24"/>
              </w:rPr>
              <w:t>)</w:t>
            </w:r>
            <w:r w:rsidRPr="00A03BDE">
              <w:rPr>
                <w:rFonts w:cs="Times New Roman"/>
                <w:szCs w:val="24"/>
              </w:rPr>
              <w:t xml:space="preserve"> обязательны для заполнения, если реквизит «Код вида объекта интеллектуальной собственности» (</w:t>
            </w:r>
            <w:proofErr w:type="spellStart"/>
            <w:r w:rsidRPr="00A03BDE">
              <w:rPr>
                <w:rFonts w:cs="Times New Roman"/>
                <w:szCs w:val="24"/>
              </w:rPr>
              <w:t>ipsdo</w:t>
            </w:r>
            <w:proofErr w:type="spellEnd"/>
            <w:r w:rsidRPr="00A03BDE">
              <w:rPr>
                <w:rFonts w:cs="Times New Roman"/>
                <w:szCs w:val="24"/>
              </w:rPr>
              <w:t>:​IP​</w:t>
            </w:r>
            <w:proofErr w:type="spellStart"/>
            <w:r w:rsidRPr="00A03BDE">
              <w:rPr>
                <w:rFonts w:cs="Times New Roman"/>
                <w:szCs w:val="24"/>
              </w:rPr>
              <w:t>Object</w:t>
            </w:r>
            <w:proofErr w:type="spellEnd"/>
            <w:r w:rsidRPr="00A03BDE">
              <w:rPr>
                <w:rFonts w:cs="Times New Roman"/>
                <w:szCs w:val="24"/>
              </w:rPr>
              <w:t>​</w:t>
            </w:r>
            <w:proofErr w:type="spellStart"/>
            <w:r w:rsidRPr="00A03BDE">
              <w:rPr>
                <w:rFonts w:cs="Times New Roman"/>
                <w:szCs w:val="24"/>
              </w:rPr>
              <w:t>Kind</w:t>
            </w:r>
            <w:proofErr w:type="spellEnd"/>
            <w:r w:rsidRPr="00A03BDE">
              <w:rPr>
                <w:rFonts w:cs="Times New Roman"/>
                <w:szCs w:val="24"/>
              </w:rPr>
              <w:t>​</w:t>
            </w:r>
            <w:proofErr w:type="spellStart"/>
            <w:r w:rsidRPr="00A03BDE">
              <w:rPr>
                <w:rFonts w:cs="Times New Roman"/>
                <w:szCs w:val="24"/>
              </w:rPr>
              <w:t>Code</w:t>
            </w:r>
            <w:proofErr w:type="spellEnd"/>
            <w:r w:rsidRPr="00A03BDE">
              <w:rPr>
                <w:rFonts w:cs="Times New Roman"/>
                <w:szCs w:val="24"/>
              </w:rPr>
              <w:t>) в составе сложного реквизита «</w:t>
            </w:r>
            <w:r w:rsidRPr="00DC0357">
              <w:rPr>
                <w:rFonts w:cs="Times New Roman"/>
                <w:szCs w:val="24"/>
              </w:rPr>
              <w:t xml:space="preserve">Объект интеллектуальной собственности в </w:t>
            </w:r>
            <w:r>
              <w:t>регистрационной форме</w:t>
            </w:r>
            <w:r w:rsidRPr="00DC0357">
              <w:rPr>
                <w:rFonts w:cs="Times New Roman"/>
                <w:szCs w:val="24"/>
              </w:rPr>
              <w:t xml:space="preserve">» </w:t>
            </w:r>
            <w:r>
              <w:rPr>
                <w:rFonts w:cs="Times New Roman"/>
                <w:szCs w:val="24"/>
              </w:rPr>
              <w:br/>
            </w:r>
            <w:r w:rsidRPr="00DC0357">
              <w:rPr>
                <w:rFonts w:cs="Times New Roman"/>
                <w:szCs w:val="24"/>
              </w:rPr>
              <w:t>(</w:t>
            </w:r>
            <w:proofErr w:type="spellStart"/>
            <w:r w:rsidRPr="00DC0357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DC0357">
              <w:rPr>
                <w:rFonts w:cs="Times New Roman"/>
                <w:szCs w:val="24"/>
              </w:rPr>
              <w:t>:​</w:t>
            </w:r>
            <w:r w:rsidRPr="00DC0357">
              <w:rPr>
                <w:rFonts w:cs="Times New Roman"/>
                <w:szCs w:val="24"/>
                <w:lang w:val="en-US"/>
              </w:rPr>
              <w:t>Registration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Form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I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P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Object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Details</w:t>
            </w:r>
            <w:r w:rsidRPr="00A139D4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</w:t>
            </w:r>
            <w:r w:rsidRPr="00A03BDE">
              <w:rPr>
                <w:rFonts w:cs="Times New Roman"/>
                <w:szCs w:val="24"/>
              </w:rPr>
              <w:t>имеет значение «ТЗ» ‒ товарный знак</w:t>
            </w:r>
          </w:p>
        </w:tc>
      </w:tr>
      <w:tr w:rsidR="00AD1853" w:rsidRPr="00F1541A" w14:paraId="71163A2D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AC50BE" w14:textId="58C8DD76" w:rsidR="00AD1853" w:rsidRPr="00391FB5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R045.029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A26C02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A03BDE">
              <w:rPr>
                <w:rFonts w:cs="Times New Roman"/>
                <w:szCs w:val="24"/>
              </w:rPr>
              <w:t>реквизиты «Номер класса МКТУ» (</w:t>
            </w:r>
            <w:proofErr w:type="spellStart"/>
            <w:r w:rsidRPr="00A03BDE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A03BDE">
              <w:rPr>
                <w:rFonts w:cs="Times New Roman"/>
                <w:szCs w:val="24"/>
              </w:rPr>
              <w:t>:</w:t>
            </w:r>
            <w:proofErr w:type="gramEnd"/>
            <w:r w:rsidRPr="00A03BDE">
              <w:rPr>
                <w:rFonts w:cs="Times New Roman"/>
                <w:szCs w:val="24"/>
              </w:rPr>
              <w:t>​</w:t>
            </w:r>
            <w:r w:rsidRPr="00A03BDE">
              <w:rPr>
                <w:rFonts w:cs="Times New Roman"/>
                <w:szCs w:val="24"/>
                <w:lang w:val="en-US"/>
              </w:rPr>
              <w:t>Goods</w:t>
            </w:r>
            <w:r w:rsidRPr="00A03BDE">
              <w:rPr>
                <w:rFonts w:cs="Times New Roman"/>
                <w:szCs w:val="24"/>
              </w:rPr>
              <w:t>​</w:t>
            </w:r>
            <w:r w:rsidRPr="00A03BDE">
              <w:rPr>
                <w:rFonts w:cs="Times New Roman"/>
                <w:szCs w:val="24"/>
                <w:lang w:val="en-US"/>
              </w:rPr>
              <w:t>Class</w:t>
            </w:r>
            <w:r w:rsidRPr="00A03BDE">
              <w:rPr>
                <w:rFonts w:cs="Times New Roman"/>
                <w:szCs w:val="24"/>
              </w:rPr>
              <w:t>​</w:t>
            </w:r>
            <w:r w:rsidRPr="00A03BDE">
              <w:rPr>
                <w:rFonts w:cs="Times New Roman"/>
                <w:szCs w:val="24"/>
                <w:lang w:val="en-US"/>
              </w:rPr>
              <w:t>Code</w:t>
            </w:r>
            <w:r w:rsidRPr="00A03BDE">
              <w:rPr>
                <w:rFonts w:cs="Times New Roman"/>
                <w:szCs w:val="24"/>
              </w:rPr>
              <w:t>), «Наименование товара (услуги)» (</w:t>
            </w:r>
            <w:proofErr w:type="spellStart"/>
            <w:r w:rsidRPr="00A03BDE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A03BDE">
              <w:rPr>
                <w:rFonts w:cs="Times New Roman"/>
                <w:szCs w:val="24"/>
              </w:rPr>
              <w:t>:​</w:t>
            </w:r>
            <w:r w:rsidRPr="00A03BDE">
              <w:rPr>
                <w:rFonts w:cs="Times New Roman"/>
                <w:szCs w:val="24"/>
                <w:lang w:val="en-US"/>
              </w:rPr>
              <w:t>Goods</w:t>
            </w:r>
            <w:r w:rsidRPr="00A03BDE">
              <w:rPr>
                <w:rFonts w:cs="Times New Roman"/>
                <w:szCs w:val="24"/>
              </w:rPr>
              <w:t>​</w:t>
            </w:r>
            <w:r w:rsidRPr="00A03BDE">
              <w:rPr>
                <w:rFonts w:cs="Times New Roman"/>
                <w:szCs w:val="24"/>
                <w:lang w:val="en-US"/>
              </w:rPr>
              <w:t>Name</w:t>
            </w:r>
            <w:r w:rsidRPr="00A03BDE">
              <w:rPr>
                <w:rFonts w:cs="Times New Roman"/>
                <w:szCs w:val="24"/>
              </w:rPr>
              <w:t>) в составе реквизита «Товар в соответствии с МКТУ» (</w:t>
            </w:r>
            <w:proofErr w:type="spellStart"/>
            <w:r w:rsidRPr="00A03BDE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A03BDE">
              <w:rPr>
                <w:rFonts w:cs="Times New Roman"/>
                <w:szCs w:val="24"/>
              </w:rPr>
              <w:t>:​</w:t>
            </w:r>
            <w:r w:rsidRPr="00A03BDE">
              <w:rPr>
                <w:rFonts w:cs="Times New Roman"/>
                <w:szCs w:val="24"/>
                <w:lang w:val="en-US"/>
              </w:rPr>
              <w:t>Goods</w:t>
            </w:r>
            <w:r w:rsidRPr="00A03BDE">
              <w:rPr>
                <w:rFonts w:cs="Times New Roman"/>
                <w:szCs w:val="24"/>
              </w:rPr>
              <w:t>​</w:t>
            </w:r>
            <w:r w:rsidRPr="00A03BDE">
              <w:rPr>
                <w:rFonts w:cs="Times New Roman"/>
                <w:szCs w:val="24"/>
                <w:lang w:val="en-US"/>
              </w:rPr>
              <w:t>Base</w:t>
            </w:r>
            <w:r w:rsidRPr="00A03BDE">
              <w:rPr>
                <w:rFonts w:cs="Times New Roman"/>
                <w:szCs w:val="24"/>
              </w:rPr>
              <w:t>​</w:t>
            </w:r>
            <w:r w:rsidRPr="00A03BDE">
              <w:rPr>
                <w:rFonts w:cs="Times New Roman"/>
                <w:szCs w:val="24"/>
                <w:lang w:val="en-US"/>
              </w:rPr>
              <w:t>Details</w:t>
            </w:r>
            <w:r w:rsidRPr="00A03BDE">
              <w:rPr>
                <w:rFonts w:cs="Times New Roman"/>
                <w:szCs w:val="24"/>
              </w:rPr>
              <w:t>) обязательны для заполнения</w:t>
            </w:r>
            <w:r>
              <w:rPr>
                <w:rFonts w:cs="Times New Roman"/>
                <w:szCs w:val="24"/>
              </w:rPr>
              <w:t xml:space="preserve">, если </w:t>
            </w:r>
            <w:r w:rsidRPr="0042577B">
              <w:rPr>
                <w:rFonts w:cs="Times New Roman"/>
                <w:szCs w:val="24"/>
              </w:rPr>
              <w:t xml:space="preserve">реквизит «Товар в соответствии </w:t>
            </w:r>
            <w:r>
              <w:rPr>
                <w:rFonts w:cs="Times New Roman"/>
                <w:szCs w:val="24"/>
              </w:rPr>
              <w:br/>
            </w:r>
            <w:r w:rsidRPr="0042577B">
              <w:rPr>
                <w:rFonts w:cs="Times New Roman"/>
                <w:szCs w:val="24"/>
              </w:rPr>
              <w:t>с МКТУ» (</w:t>
            </w:r>
            <w:proofErr w:type="spellStart"/>
            <w:r w:rsidRPr="0042577B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42577B">
              <w:rPr>
                <w:rFonts w:cs="Times New Roman"/>
                <w:szCs w:val="24"/>
              </w:rPr>
              <w:t>:​</w:t>
            </w:r>
            <w:r w:rsidRPr="0042577B">
              <w:rPr>
                <w:rFonts w:cs="Times New Roman"/>
                <w:szCs w:val="24"/>
                <w:lang w:val="en-US"/>
              </w:rPr>
              <w:t>Goods</w:t>
            </w:r>
            <w:r w:rsidRPr="0042577B">
              <w:rPr>
                <w:rFonts w:cs="Times New Roman"/>
                <w:szCs w:val="24"/>
              </w:rPr>
              <w:t>​</w:t>
            </w:r>
            <w:r w:rsidRPr="0042577B">
              <w:rPr>
                <w:rFonts w:cs="Times New Roman"/>
                <w:szCs w:val="24"/>
                <w:lang w:val="en-US"/>
              </w:rPr>
              <w:t>Base</w:t>
            </w:r>
            <w:r w:rsidRPr="0042577B">
              <w:rPr>
                <w:rFonts w:cs="Times New Roman"/>
                <w:szCs w:val="24"/>
              </w:rPr>
              <w:t>​</w:t>
            </w:r>
            <w:r w:rsidRPr="0042577B">
              <w:rPr>
                <w:rFonts w:cs="Times New Roman"/>
                <w:szCs w:val="24"/>
                <w:lang w:val="en-US"/>
              </w:rPr>
              <w:t>Details</w:t>
            </w:r>
            <w:r w:rsidRPr="0042577B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заполнен</w:t>
            </w:r>
          </w:p>
        </w:tc>
      </w:tr>
      <w:tr w:rsidR="00AD1853" w:rsidRPr="00F1541A" w14:paraId="20777317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C2CC0D" w14:textId="65BD4B57" w:rsidR="00AD1853" w:rsidRPr="00391FB5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R045.030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1B0ABA" w14:textId="2A0037CD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42577B">
              <w:rPr>
                <w:rFonts w:cs="Times New Roman"/>
                <w:szCs w:val="24"/>
              </w:rPr>
              <w:t>если реквизит «Код вида объекта интеллектуальной собственности» (</w:t>
            </w:r>
            <w:proofErr w:type="spellStart"/>
            <w:r w:rsidRPr="0042577B">
              <w:rPr>
                <w:rFonts w:cs="Times New Roman"/>
                <w:szCs w:val="24"/>
              </w:rPr>
              <w:t>ipsdo</w:t>
            </w:r>
            <w:proofErr w:type="spellEnd"/>
            <w:r w:rsidRPr="0042577B">
              <w:rPr>
                <w:rFonts w:cs="Times New Roman"/>
                <w:szCs w:val="24"/>
              </w:rPr>
              <w:t>:​IP​</w:t>
            </w:r>
            <w:proofErr w:type="spellStart"/>
            <w:r w:rsidRPr="0042577B">
              <w:rPr>
                <w:rFonts w:cs="Times New Roman"/>
                <w:szCs w:val="24"/>
              </w:rPr>
              <w:t>Object</w:t>
            </w:r>
            <w:proofErr w:type="spellEnd"/>
            <w:r w:rsidRPr="0042577B">
              <w:rPr>
                <w:rFonts w:cs="Times New Roman"/>
                <w:szCs w:val="24"/>
              </w:rPr>
              <w:t>​</w:t>
            </w:r>
            <w:proofErr w:type="spellStart"/>
            <w:r w:rsidRPr="0042577B">
              <w:rPr>
                <w:rFonts w:cs="Times New Roman"/>
                <w:szCs w:val="24"/>
              </w:rPr>
              <w:t>Kind</w:t>
            </w:r>
            <w:proofErr w:type="spellEnd"/>
            <w:r w:rsidRPr="0042577B">
              <w:rPr>
                <w:rFonts w:cs="Times New Roman"/>
                <w:szCs w:val="24"/>
              </w:rPr>
              <w:t>​</w:t>
            </w:r>
            <w:proofErr w:type="spellStart"/>
            <w:r w:rsidRPr="0042577B">
              <w:rPr>
                <w:rFonts w:cs="Times New Roman"/>
                <w:szCs w:val="24"/>
              </w:rPr>
              <w:t>Code</w:t>
            </w:r>
            <w:proofErr w:type="spellEnd"/>
            <w:r w:rsidRPr="0042577B">
              <w:rPr>
                <w:rFonts w:cs="Times New Roman"/>
                <w:szCs w:val="24"/>
              </w:rPr>
              <w:t>) в составе сложного реквизита «</w:t>
            </w:r>
            <w:r w:rsidRPr="00DC0357">
              <w:rPr>
                <w:rFonts w:cs="Times New Roman"/>
                <w:szCs w:val="24"/>
              </w:rPr>
              <w:t xml:space="preserve">Объект интеллектуальной собственности в </w:t>
            </w:r>
            <w:r>
              <w:t>регистрационной форме</w:t>
            </w:r>
            <w:r w:rsidRPr="00DC0357">
              <w:rPr>
                <w:rFonts w:cs="Times New Roman"/>
                <w:szCs w:val="24"/>
              </w:rPr>
              <w:t xml:space="preserve">» </w:t>
            </w:r>
            <w:r>
              <w:rPr>
                <w:rFonts w:cs="Times New Roman"/>
                <w:szCs w:val="24"/>
              </w:rPr>
              <w:br/>
            </w:r>
            <w:r w:rsidRPr="00DC0357">
              <w:rPr>
                <w:rFonts w:cs="Times New Roman"/>
                <w:szCs w:val="24"/>
              </w:rPr>
              <w:t>(</w:t>
            </w:r>
            <w:proofErr w:type="spellStart"/>
            <w:r w:rsidRPr="00DC0357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DC0357">
              <w:rPr>
                <w:rFonts w:cs="Times New Roman"/>
                <w:szCs w:val="24"/>
              </w:rPr>
              <w:t>:​</w:t>
            </w:r>
            <w:r w:rsidRPr="00DC0357">
              <w:rPr>
                <w:rFonts w:cs="Times New Roman"/>
                <w:szCs w:val="24"/>
                <w:lang w:val="en-US"/>
              </w:rPr>
              <w:t>Registration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Form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I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P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Object</w:t>
            </w:r>
            <w:r w:rsidRPr="00DC0357">
              <w:rPr>
                <w:rFonts w:cs="Times New Roman"/>
                <w:szCs w:val="24"/>
              </w:rPr>
              <w:t>​</w:t>
            </w:r>
            <w:r w:rsidRPr="00DC0357">
              <w:rPr>
                <w:rFonts w:cs="Times New Roman"/>
                <w:szCs w:val="24"/>
                <w:lang w:val="en-US"/>
              </w:rPr>
              <w:t>Details</w:t>
            </w:r>
            <w:r w:rsidRPr="00A139D4">
              <w:rPr>
                <w:rFonts w:cs="Times New Roman"/>
                <w:szCs w:val="24"/>
              </w:rPr>
              <w:t>)</w:t>
            </w:r>
            <w:r w:rsidRPr="0042577B">
              <w:rPr>
                <w:rFonts w:cs="Times New Roman"/>
                <w:szCs w:val="24"/>
              </w:rPr>
              <w:t xml:space="preserve"> имеет значения «АП» ‒ объект авторского права или «СП» ‒ объект смежных прав, то реквизит «Наименование товара (услуги)» (</w:t>
            </w:r>
            <w:proofErr w:type="spellStart"/>
            <w:r w:rsidRPr="0042577B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42577B">
              <w:rPr>
                <w:rFonts w:cs="Times New Roman"/>
                <w:szCs w:val="24"/>
              </w:rPr>
              <w:t>:​</w:t>
            </w:r>
            <w:r w:rsidRPr="0042577B">
              <w:rPr>
                <w:rFonts w:cs="Times New Roman"/>
                <w:szCs w:val="24"/>
                <w:lang w:val="en-US"/>
              </w:rPr>
              <w:t>Goods</w:t>
            </w:r>
            <w:r w:rsidRPr="0042577B">
              <w:rPr>
                <w:rFonts w:cs="Times New Roman"/>
                <w:szCs w:val="24"/>
              </w:rPr>
              <w:t>​</w:t>
            </w:r>
            <w:r w:rsidRPr="0042577B">
              <w:rPr>
                <w:rFonts w:cs="Times New Roman"/>
                <w:szCs w:val="24"/>
                <w:lang w:val="en-US"/>
              </w:rPr>
              <w:t>Name</w:t>
            </w:r>
            <w:r w:rsidRPr="0042577B">
              <w:rPr>
                <w:rFonts w:cs="Times New Roman"/>
                <w:szCs w:val="24"/>
              </w:rPr>
              <w:t xml:space="preserve">) в составе сложного реквизита «Документ, подтверждающий исключительное право на объект интеллектуальной собственности» </w:t>
            </w:r>
            <w:r>
              <w:rPr>
                <w:rFonts w:cs="Times New Roman"/>
                <w:szCs w:val="24"/>
              </w:rPr>
              <w:br/>
            </w:r>
            <w:r w:rsidRPr="0042577B">
              <w:rPr>
                <w:rFonts w:cs="Times New Roman"/>
                <w:szCs w:val="24"/>
              </w:rPr>
              <w:t>(</w:t>
            </w:r>
            <w:proofErr w:type="spellStart"/>
            <w:r w:rsidRPr="0042577B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42577B">
              <w:rPr>
                <w:rFonts w:cs="Times New Roman"/>
                <w:szCs w:val="24"/>
              </w:rPr>
              <w:t>:​</w:t>
            </w:r>
            <w:r w:rsidRPr="0042577B">
              <w:rPr>
                <w:rFonts w:cs="Times New Roman"/>
                <w:szCs w:val="24"/>
                <w:lang w:val="en-US"/>
              </w:rPr>
              <w:t>Copyright</w:t>
            </w:r>
            <w:r w:rsidRPr="0042577B">
              <w:rPr>
                <w:rFonts w:cs="Times New Roman"/>
                <w:szCs w:val="24"/>
              </w:rPr>
              <w:t>​</w:t>
            </w:r>
            <w:r w:rsidRPr="0042577B">
              <w:rPr>
                <w:rFonts w:cs="Times New Roman"/>
                <w:szCs w:val="24"/>
                <w:lang w:val="en-US"/>
              </w:rPr>
              <w:t>Document</w:t>
            </w:r>
            <w:r w:rsidRPr="0042577B">
              <w:rPr>
                <w:rFonts w:cs="Times New Roman"/>
                <w:szCs w:val="24"/>
              </w:rPr>
              <w:t>​</w:t>
            </w:r>
            <w:r w:rsidRPr="0042577B">
              <w:rPr>
                <w:rFonts w:cs="Times New Roman"/>
                <w:szCs w:val="24"/>
                <w:lang w:val="en-US"/>
              </w:rPr>
              <w:t>Details</w:t>
            </w:r>
            <w:r w:rsidRPr="0042577B">
              <w:rPr>
                <w:rFonts w:cs="Times New Roman"/>
                <w:szCs w:val="24"/>
              </w:rPr>
              <w:t>) обязателен для заполнения</w:t>
            </w:r>
          </w:p>
        </w:tc>
      </w:tr>
      <w:tr w:rsidR="00AD1853" w:rsidRPr="00F1541A" w14:paraId="68EA764E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FB70706" w14:textId="2B02419E" w:rsidR="00AD1853" w:rsidRPr="00391FB5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R045.031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9547A6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67E71">
              <w:rPr>
                <w:rFonts w:cs="Times New Roman"/>
                <w:szCs w:val="24"/>
              </w:rPr>
              <w:t xml:space="preserve">если в составе сложного реквизита «Регистрационная форма объекта интеллектуальной собственности» </w:t>
            </w:r>
            <w:r>
              <w:rPr>
                <w:rFonts w:cs="Times New Roman"/>
                <w:szCs w:val="24"/>
              </w:rPr>
              <w:br/>
            </w:r>
            <w:r w:rsidRPr="00567E71">
              <w:rPr>
                <w:rFonts w:cs="Times New Roman"/>
                <w:szCs w:val="24"/>
              </w:rPr>
              <w:t>(</w:t>
            </w:r>
            <w:proofErr w:type="spellStart"/>
            <w:r w:rsidRPr="00567E71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567E71">
              <w:rPr>
                <w:rFonts w:cs="Times New Roman"/>
                <w:szCs w:val="24"/>
              </w:rPr>
              <w:t>:​</w:t>
            </w:r>
            <w:r w:rsidRPr="00567E71">
              <w:rPr>
                <w:rFonts w:cs="Times New Roman"/>
                <w:szCs w:val="24"/>
                <w:lang w:val="en-US"/>
              </w:rPr>
              <w:t>I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P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Object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Registration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Form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Details</w:t>
            </w:r>
            <w:r w:rsidRPr="00567E71">
              <w:rPr>
                <w:rFonts w:cs="Times New Roman"/>
                <w:szCs w:val="24"/>
              </w:rPr>
              <w:t>) заполнен реквизит «Представитель» (</w:t>
            </w:r>
            <w:proofErr w:type="spellStart"/>
            <w:r w:rsidRPr="00567E71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567E71">
              <w:rPr>
                <w:rFonts w:cs="Times New Roman"/>
                <w:szCs w:val="24"/>
              </w:rPr>
              <w:t>:​</w:t>
            </w:r>
            <w:r w:rsidRPr="00567E71">
              <w:rPr>
                <w:rFonts w:cs="Times New Roman"/>
                <w:szCs w:val="24"/>
                <w:lang w:val="en-US"/>
              </w:rPr>
              <w:t>Representative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Details</w:t>
            </w:r>
            <w:r w:rsidRPr="00567E71">
              <w:rPr>
                <w:rFonts w:cs="Times New Roman"/>
                <w:szCs w:val="24"/>
              </w:rPr>
              <w:t>), то в составе реквизита «Представитель» (</w:t>
            </w:r>
            <w:proofErr w:type="spellStart"/>
            <w:r w:rsidRPr="00567E71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567E71">
              <w:rPr>
                <w:rFonts w:cs="Times New Roman"/>
                <w:szCs w:val="24"/>
              </w:rPr>
              <w:t>:​</w:t>
            </w:r>
            <w:r w:rsidRPr="00567E71">
              <w:rPr>
                <w:rFonts w:cs="Times New Roman"/>
                <w:szCs w:val="24"/>
                <w:lang w:val="en-US"/>
              </w:rPr>
              <w:t>Representative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Details</w:t>
            </w:r>
            <w:r w:rsidRPr="00567E71">
              <w:rPr>
                <w:rFonts w:cs="Times New Roman"/>
                <w:szCs w:val="24"/>
              </w:rPr>
              <w:t>) обязательны для заполнения реквизиты «Код страны» (</w:t>
            </w:r>
            <w:proofErr w:type="spellStart"/>
            <w:r w:rsidRPr="00567E7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567E71">
              <w:rPr>
                <w:rFonts w:cs="Times New Roman"/>
                <w:szCs w:val="24"/>
              </w:rPr>
              <w:t>:​</w:t>
            </w:r>
            <w:r w:rsidRPr="00567E71">
              <w:rPr>
                <w:rFonts w:cs="Times New Roman"/>
                <w:szCs w:val="24"/>
                <w:lang w:val="en-US"/>
              </w:rPr>
              <w:t>Unified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Country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Code</w:t>
            </w:r>
            <w:r w:rsidRPr="00567E71">
              <w:rPr>
                <w:rFonts w:cs="Times New Roman"/>
                <w:szCs w:val="24"/>
              </w:rPr>
              <w:t>), «Наименование субъекта» (</w:t>
            </w:r>
            <w:proofErr w:type="spellStart"/>
            <w:r w:rsidRPr="00567E7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567E71">
              <w:rPr>
                <w:rFonts w:cs="Times New Roman"/>
                <w:szCs w:val="24"/>
              </w:rPr>
              <w:t>:​</w:t>
            </w:r>
            <w:r w:rsidRPr="00567E71">
              <w:rPr>
                <w:rFonts w:cs="Times New Roman"/>
                <w:szCs w:val="24"/>
                <w:lang w:val="en-US"/>
              </w:rPr>
              <w:t>Subject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Name</w:t>
            </w:r>
            <w:r w:rsidRPr="00567E71">
              <w:rPr>
                <w:rFonts w:cs="Times New Roman"/>
                <w:szCs w:val="24"/>
              </w:rPr>
              <w:t>), «Краткое наименование субъекта» (</w:t>
            </w:r>
            <w:proofErr w:type="spellStart"/>
            <w:r w:rsidRPr="005020FE">
              <w:rPr>
                <w:rFonts w:cs="Times New Roman"/>
                <w:szCs w:val="24"/>
              </w:rPr>
              <w:t>csdo</w:t>
            </w:r>
            <w:proofErr w:type="spellEnd"/>
            <w:r w:rsidRPr="00567E71">
              <w:rPr>
                <w:rFonts w:cs="Times New Roman"/>
                <w:szCs w:val="24"/>
              </w:rPr>
              <w:t>:​</w:t>
            </w:r>
            <w:proofErr w:type="spellStart"/>
            <w:r w:rsidRPr="005020FE">
              <w:rPr>
                <w:rFonts w:cs="Times New Roman"/>
                <w:szCs w:val="24"/>
              </w:rPr>
              <w:t>Subject</w:t>
            </w:r>
            <w:proofErr w:type="spellEnd"/>
            <w:r w:rsidRPr="00567E71">
              <w:rPr>
                <w:rFonts w:cs="Times New Roman"/>
                <w:szCs w:val="24"/>
              </w:rPr>
              <w:t>​</w:t>
            </w:r>
            <w:proofErr w:type="spellStart"/>
            <w:r w:rsidRPr="005020FE">
              <w:rPr>
                <w:rFonts w:cs="Times New Roman"/>
                <w:szCs w:val="24"/>
              </w:rPr>
              <w:t>Brief</w:t>
            </w:r>
            <w:proofErr w:type="spellEnd"/>
            <w:r w:rsidRPr="00567E71">
              <w:rPr>
                <w:rFonts w:cs="Times New Roman"/>
                <w:szCs w:val="24"/>
              </w:rPr>
              <w:t>​</w:t>
            </w:r>
            <w:proofErr w:type="spellStart"/>
            <w:r w:rsidRPr="005020FE">
              <w:rPr>
                <w:rFonts w:cs="Times New Roman"/>
                <w:szCs w:val="24"/>
              </w:rPr>
              <w:t>Name</w:t>
            </w:r>
            <w:proofErr w:type="spellEnd"/>
            <w:r w:rsidRPr="00567E71">
              <w:rPr>
                <w:rFonts w:cs="Times New Roman"/>
                <w:szCs w:val="24"/>
              </w:rPr>
              <w:t>), «Адрес» (</w:t>
            </w:r>
            <w:proofErr w:type="spellStart"/>
            <w:r w:rsidRPr="005020FE">
              <w:rPr>
                <w:rFonts w:cs="Times New Roman"/>
                <w:szCs w:val="24"/>
              </w:rPr>
              <w:t>ccdo</w:t>
            </w:r>
            <w:proofErr w:type="spellEnd"/>
            <w:r w:rsidRPr="00567E71">
              <w:rPr>
                <w:rFonts w:cs="Times New Roman"/>
                <w:szCs w:val="24"/>
              </w:rPr>
              <w:t>:​</w:t>
            </w:r>
            <w:proofErr w:type="spellStart"/>
            <w:r w:rsidRPr="005020FE">
              <w:rPr>
                <w:rFonts w:cs="Times New Roman"/>
                <w:szCs w:val="24"/>
              </w:rPr>
              <w:t>Subject</w:t>
            </w:r>
            <w:proofErr w:type="spellEnd"/>
            <w:r w:rsidRPr="00567E71">
              <w:rPr>
                <w:rFonts w:cs="Times New Roman"/>
                <w:szCs w:val="24"/>
              </w:rPr>
              <w:t>​</w:t>
            </w:r>
            <w:proofErr w:type="spellStart"/>
            <w:r w:rsidRPr="005020FE">
              <w:rPr>
                <w:rFonts w:cs="Times New Roman"/>
                <w:szCs w:val="24"/>
              </w:rPr>
              <w:t>Address</w:t>
            </w:r>
            <w:proofErr w:type="spellEnd"/>
            <w:r w:rsidRPr="00567E71">
              <w:rPr>
                <w:rFonts w:cs="Times New Roman"/>
                <w:szCs w:val="24"/>
              </w:rPr>
              <w:t>​</w:t>
            </w:r>
            <w:proofErr w:type="spellStart"/>
            <w:r w:rsidRPr="005020FE">
              <w:rPr>
                <w:rFonts w:cs="Times New Roman"/>
                <w:szCs w:val="24"/>
              </w:rPr>
              <w:t>Details</w:t>
            </w:r>
            <w:proofErr w:type="spellEnd"/>
            <w:r w:rsidRPr="00567E71">
              <w:rPr>
                <w:rFonts w:cs="Times New Roman"/>
                <w:szCs w:val="24"/>
              </w:rPr>
              <w:t>), «Контактный реквизит» (</w:t>
            </w:r>
            <w:proofErr w:type="spellStart"/>
            <w:r w:rsidRPr="005020FE">
              <w:rPr>
                <w:rFonts w:cs="Times New Roman"/>
                <w:szCs w:val="24"/>
              </w:rPr>
              <w:t>ccdo</w:t>
            </w:r>
            <w:proofErr w:type="spellEnd"/>
            <w:r w:rsidRPr="00567E71">
              <w:rPr>
                <w:rFonts w:cs="Times New Roman"/>
                <w:szCs w:val="24"/>
              </w:rPr>
              <w:t>:​</w:t>
            </w:r>
            <w:proofErr w:type="spellStart"/>
            <w:r w:rsidRPr="005020FE">
              <w:rPr>
                <w:rFonts w:cs="Times New Roman"/>
                <w:szCs w:val="24"/>
              </w:rPr>
              <w:t>Communication</w:t>
            </w:r>
            <w:proofErr w:type="spellEnd"/>
            <w:r w:rsidRPr="00567E71">
              <w:rPr>
                <w:rFonts w:cs="Times New Roman"/>
                <w:szCs w:val="24"/>
              </w:rPr>
              <w:t>​</w:t>
            </w:r>
            <w:proofErr w:type="spellStart"/>
            <w:r w:rsidRPr="005020FE">
              <w:rPr>
                <w:rFonts w:cs="Times New Roman"/>
                <w:szCs w:val="24"/>
              </w:rPr>
              <w:t>Details</w:t>
            </w:r>
            <w:proofErr w:type="spellEnd"/>
            <w:r w:rsidRPr="00567E71">
              <w:rPr>
                <w:rFonts w:cs="Times New Roman"/>
                <w:szCs w:val="24"/>
              </w:rPr>
              <w:t>), «Доверенность» (</w:t>
            </w:r>
            <w:proofErr w:type="spellStart"/>
            <w:r w:rsidRPr="00567E71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567E71">
              <w:rPr>
                <w:rFonts w:cs="Times New Roman"/>
                <w:szCs w:val="24"/>
              </w:rPr>
              <w:t>: ​</w:t>
            </w:r>
            <w:r w:rsidRPr="00567E71">
              <w:rPr>
                <w:rFonts w:cs="Times New Roman"/>
                <w:szCs w:val="24"/>
                <w:lang w:val="en-US"/>
              </w:rPr>
              <w:t>Letter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Of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Attorney</w:t>
            </w:r>
            <w:r w:rsidRPr="00567E71">
              <w:rPr>
                <w:rFonts w:cs="Times New Roman"/>
                <w:szCs w:val="24"/>
              </w:rPr>
              <w:t>​</w:t>
            </w:r>
            <w:r w:rsidRPr="00567E71">
              <w:rPr>
                <w:rFonts w:cs="Times New Roman"/>
                <w:szCs w:val="24"/>
                <w:lang w:val="en-US"/>
              </w:rPr>
              <w:t>Details</w:t>
            </w:r>
            <w:r w:rsidRPr="00567E71">
              <w:rPr>
                <w:rFonts w:cs="Times New Roman"/>
                <w:szCs w:val="24"/>
              </w:rPr>
              <w:t>)</w:t>
            </w:r>
          </w:p>
        </w:tc>
      </w:tr>
      <w:tr w:rsidR="00AD1853" w:rsidRPr="00384DF6" w14:paraId="073FB52E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C987B9" w14:textId="6207B1D7" w:rsidR="00AD1853" w:rsidRPr="00F66EFB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R045.032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688193" w14:textId="77777777" w:rsidR="00AD1853" w:rsidRPr="00384DF6" w:rsidRDefault="00AD1853" w:rsidP="00AD1853">
            <w:pPr>
              <w:pStyle w:val="af9"/>
              <w:spacing w:line="240" w:lineRule="auto"/>
              <w:ind w:left="57" w:right="113"/>
              <w:rPr>
                <w:szCs w:val="24"/>
              </w:rPr>
            </w:pPr>
            <w:proofErr w:type="gramStart"/>
            <w:r>
              <w:rPr>
                <w:szCs w:val="24"/>
              </w:rPr>
              <w:t>если</w:t>
            </w:r>
            <w:r w:rsidRPr="00384DF6">
              <w:rPr>
                <w:szCs w:val="24"/>
              </w:rPr>
              <w:t xml:space="preserve"> </w:t>
            </w:r>
            <w:r w:rsidRPr="00A76B38">
              <w:rPr>
                <w:szCs w:val="24"/>
              </w:rPr>
              <w:t>реквизит</w:t>
            </w:r>
            <w:r w:rsidRPr="00384DF6">
              <w:rPr>
                <w:szCs w:val="24"/>
              </w:rPr>
              <w:t xml:space="preserve"> «</w:t>
            </w:r>
            <w:r w:rsidRPr="00A76B38">
              <w:rPr>
                <w:szCs w:val="24"/>
              </w:rPr>
              <w:t>Код</w:t>
            </w:r>
            <w:r w:rsidRPr="00384DF6">
              <w:rPr>
                <w:szCs w:val="24"/>
              </w:rPr>
              <w:t xml:space="preserve"> </w:t>
            </w:r>
            <w:r w:rsidRPr="00A76B38">
              <w:rPr>
                <w:szCs w:val="24"/>
              </w:rPr>
              <w:t>страны</w:t>
            </w:r>
            <w:r w:rsidRPr="00384DF6">
              <w:rPr>
                <w:szCs w:val="24"/>
              </w:rPr>
              <w:t>» (</w:t>
            </w:r>
            <w:proofErr w:type="spellStart"/>
            <w:r w:rsidRPr="00A76B38">
              <w:rPr>
                <w:szCs w:val="24"/>
                <w:lang w:val="en-US"/>
              </w:rPr>
              <w:t>csdo</w:t>
            </w:r>
            <w:proofErr w:type="spellEnd"/>
            <w:r w:rsidRPr="00384DF6">
              <w:rPr>
                <w:szCs w:val="24"/>
              </w:rPr>
              <w:t>:</w:t>
            </w:r>
            <w:proofErr w:type="gramEnd"/>
            <w:r w:rsidRPr="00384DF6">
              <w:rPr>
                <w:szCs w:val="24"/>
              </w:rPr>
              <w:t>​</w:t>
            </w:r>
            <w:r w:rsidRPr="00A76B38">
              <w:rPr>
                <w:szCs w:val="24"/>
                <w:lang w:val="en-US"/>
              </w:rPr>
              <w:t>Unified</w:t>
            </w:r>
            <w:r w:rsidRPr="00384DF6">
              <w:rPr>
                <w:szCs w:val="24"/>
              </w:rPr>
              <w:t>​</w:t>
            </w:r>
            <w:r w:rsidRPr="00A76B38">
              <w:rPr>
                <w:szCs w:val="24"/>
                <w:lang w:val="en-US"/>
              </w:rPr>
              <w:t>Country</w:t>
            </w:r>
            <w:r w:rsidRPr="00384DF6">
              <w:rPr>
                <w:szCs w:val="24"/>
              </w:rPr>
              <w:t>​</w:t>
            </w:r>
            <w:r w:rsidRPr="00A76B38">
              <w:rPr>
                <w:szCs w:val="24"/>
                <w:lang w:val="en-US"/>
              </w:rPr>
              <w:t>Code</w:t>
            </w:r>
            <w:r w:rsidRPr="00384DF6">
              <w:rPr>
                <w:szCs w:val="24"/>
              </w:rPr>
              <w:t xml:space="preserve">) </w:t>
            </w:r>
            <w:r w:rsidRPr="00A76B38">
              <w:rPr>
                <w:szCs w:val="24"/>
              </w:rPr>
              <w:t>в</w:t>
            </w:r>
            <w:r w:rsidRPr="00384DF6">
              <w:rPr>
                <w:szCs w:val="24"/>
              </w:rPr>
              <w:t xml:space="preserve"> </w:t>
            </w:r>
            <w:r w:rsidRPr="00A76B38">
              <w:rPr>
                <w:szCs w:val="24"/>
              </w:rPr>
              <w:t>состав</w:t>
            </w:r>
            <w:r>
              <w:rPr>
                <w:szCs w:val="24"/>
              </w:rPr>
              <w:t>е</w:t>
            </w:r>
            <w:r w:rsidRPr="00384DF6">
              <w:rPr>
                <w:szCs w:val="24"/>
              </w:rPr>
              <w:t xml:space="preserve"> </w:t>
            </w:r>
            <w:r>
              <w:rPr>
                <w:szCs w:val="24"/>
              </w:rPr>
              <w:t>сложного</w:t>
            </w:r>
            <w:r w:rsidRPr="00384DF6">
              <w:rPr>
                <w:szCs w:val="24"/>
              </w:rPr>
              <w:t xml:space="preserve"> </w:t>
            </w:r>
            <w:r w:rsidRPr="00A76B38">
              <w:rPr>
                <w:szCs w:val="24"/>
              </w:rPr>
              <w:t>реквизит</w:t>
            </w:r>
            <w:r>
              <w:rPr>
                <w:szCs w:val="24"/>
              </w:rPr>
              <w:t>а</w:t>
            </w:r>
            <w:r w:rsidRPr="00384DF6">
              <w:rPr>
                <w:szCs w:val="24"/>
              </w:rPr>
              <w:t xml:space="preserve"> «</w:t>
            </w:r>
            <w:r w:rsidRPr="00A76B38">
              <w:rPr>
                <w:szCs w:val="24"/>
              </w:rPr>
              <w:t>Представитель</w:t>
            </w:r>
            <w:r w:rsidRPr="00384DF6">
              <w:rPr>
                <w:szCs w:val="24"/>
              </w:rPr>
              <w:t>» (</w:t>
            </w:r>
            <w:proofErr w:type="spellStart"/>
            <w:r w:rsidRPr="00A76B38">
              <w:rPr>
                <w:szCs w:val="24"/>
                <w:lang w:val="en-US"/>
              </w:rPr>
              <w:t>ipcdo</w:t>
            </w:r>
            <w:proofErr w:type="spellEnd"/>
            <w:r w:rsidRPr="00384DF6">
              <w:rPr>
                <w:szCs w:val="24"/>
              </w:rPr>
              <w:t>:​</w:t>
            </w:r>
            <w:r w:rsidRPr="00A76B38">
              <w:rPr>
                <w:szCs w:val="24"/>
                <w:lang w:val="en-US"/>
              </w:rPr>
              <w:t>Representative</w:t>
            </w:r>
            <w:r w:rsidRPr="00384DF6">
              <w:rPr>
                <w:szCs w:val="24"/>
              </w:rPr>
              <w:t>​</w:t>
            </w:r>
            <w:r w:rsidRPr="00A76B38">
              <w:rPr>
                <w:szCs w:val="24"/>
                <w:lang w:val="en-US"/>
              </w:rPr>
              <w:t>Details</w:t>
            </w:r>
            <w:r w:rsidRPr="00384DF6">
              <w:rPr>
                <w:szCs w:val="24"/>
              </w:rPr>
              <w:t xml:space="preserve">) </w:t>
            </w:r>
            <w:r>
              <w:rPr>
                <w:szCs w:val="24"/>
              </w:rPr>
              <w:t>имеет</w:t>
            </w:r>
            <w:r w:rsidRPr="00384DF6">
              <w:rPr>
                <w:szCs w:val="24"/>
              </w:rPr>
              <w:t xml:space="preserve"> </w:t>
            </w:r>
            <w:r>
              <w:rPr>
                <w:szCs w:val="24"/>
              </w:rPr>
              <w:t>одно</w:t>
            </w:r>
            <w:r w:rsidRPr="00384DF6">
              <w:rPr>
                <w:szCs w:val="24"/>
              </w:rPr>
              <w:t xml:space="preserve"> </w:t>
            </w:r>
            <w:r>
              <w:rPr>
                <w:szCs w:val="24"/>
              </w:rPr>
              <w:t>из</w:t>
            </w:r>
            <w:r w:rsidRPr="00384DF6">
              <w:rPr>
                <w:szCs w:val="24"/>
              </w:rPr>
              <w:t xml:space="preserve"> </w:t>
            </w:r>
            <w:r>
              <w:rPr>
                <w:szCs w:val="24"/>
              </w:rPr>
              <w:t>значений</w:t>
            </w:r>
            <w:r w:rsidRPr="00384DF6">
              <w:rPr>
                <w:szCs w:val="24"/>
              </w:rPr>
              <w:t>: «</w:t>
            </w:r>
            <w:r>
              <w:rPr>
                <w:szCs w:val="24"/>
                <w:lang w:val="en-US"/>
              </w:rPr>
              <w:t>AM</w:t>
            </w:r>
            <w:r w:rsidRPr="00384DF6">
              <w:rPr>
                <w:szCs w:val="24"/>
              </w:rPr>
              <w:t xml:space="preserve">» - </w:t>
            </w:r>
            <w:r w:rsidRPr="009A3627">
              <w:rPr>
                <w:szCs w:val="24"/>
              </w:rPr>
              <w:t>Республика</w:t>
            </w:r>
            <w:r w:rsidRPr="00384DF6">
              <w:rPr>
                <w:szCs w:val="24"/>
              </w:rPr>
              <w:t xml:space="preserve"> </w:t>
            </w:r>
            <w:r w:rsidRPr="009A3627">
              <w:rPr>
                <w:szCs w:val="24"/>
              </w:rPr>
              <w:t>Армения</w:t>
            </w:r>
            <w:r w:rsidRPr="00384DF6">
              <w:rPr>
                <w:szCs w:val="24"/>
              </w:rPr>
              <w:t>; «</w:t>
            </w:r>
            <w:r w:rsidRPr="00A76B38">
              <w:rPr>
                <w:szCs w:val="24"/>
                <w:lang w:val="en-US"/>
              </w:rPr>
              <w:t>BY</w:t>
            </w:r>
            <w:r w:rsidRPr="00384DF6">
              <w:rPr>
                <w:szCs w:val="24"/>
              </w:rPr>
              <w:t xml:space="preserve">» - </w:t>
            </w:r>
            <w:r w:rsidRPr="00A76B38">
              <w:rPr>
                <w:szCs w:val="24"/>
              </w:rPr>
              <w:t>Республика</w:t>
            </w:r>
            <w:r w:rsidRPr="00384DF6">
              <w:rPr>
                <w:szCs w:val="24"/>
              </w:rPr>
              <w:t xml:space="preserve"> </w:t>
            </w:r>
            <w:r w:rsidRPr="00A76B38">
              <w:rPr>
                <w:szCs w:val="24"/>
              </w:rPr>
              <w:t>Беларусь</w:t>
            </w:r>
            <w:r w:rsidRPr="00384DF6">
              <w:rPr>
                <w:szCs w:val="24"/>
              </w:rPr>
              <w:t>, «</w:t>
            </w:r>
            <w:r w:rsidRPr="009A3627">
              <w:rPr>
                <w:szCs w:val="24"/>
                <w:lang w:val="en-US"/>
              </w:rPr>
              <w:t>KZ</w:t>
            </w:r>
            <w:r w:rsidRPr="00384DF6">
              <w:rPr>
                <w:szCs w:val="24"/>
              </w:rPr>
              <w:t xml:space="preserve">» - </w:t>
            </w:r>
            <w:r w:rsidRPr="009A3627">
              <w:rPr>
                <w:szCs w:val="24"/>
              </w:rPr>
              <w:t>Республика</w:t>
            </w:r>
            <w:r w:rsidRPr="00384DF6">
              <w:rPr>
                <w:szCs w:val="24"/>
              </w:rPr>
              <w:t xml:space="preserve"> </w:t>
            </w:r>
            <w:r w:rsidRPr="009A3627">
              <w:rPr>
                <w:szCs w:val="24"/>
              </w:rPr>
              <w:t>Казахстан</w:t>
            </w:r>
            <w:r w:rsidRPr="00384DF6">
              <w:rPr>
                <w:szCs w:val="24"/>
              </w:rPr>
              <w:t>, «</w:t>
            </w:r>
            <w:r w:rsidRPr="009A3627">
              <w:rPr>
                <w:szCs w:val="24"/>
                <w:lang w:val="en-US"/>
              </w:rPr>
              <w:t>KG</w:t>
            </w:r>
            <w:r w:rsidRPr="00384DF6">
              <w:rPr>
                <w:szCs w:val="24"/>
              </w:rPr>
              <w:t xml:space="preserve">» - </w:t>
            </w:r>
            <w:r w:rsidRPr="009A3627">
              <w:rPr>
                <w:szCs w:val="24"/>
              </w:rPr>
              <w:t>Кыргызская</w:t>
            </w:r>
            <w:r w:rsidRPr="00384DF6">
              <w:rPr>
                <w:szCs w:val="24"/>
              </w:rPr>
              <w:t xml:space="preserve"> </w:t>
            </w:r>
            <w:r w:rsidRPr="009A3627">
              <w:rPr>
                <w:szCs w:val="24"/>
              </w:rPr>
              <w:t>Республика</w:t>
            </w:r>
            <w:r w:rsidRPr="00384DF6">
              <w:rPr>
                <w:szCs w:val="24"/>
              </w:rPr>
              <w:t>, «</w:t>
            </w:r>
            <w:r>
              <w:rPr>
                <w:szCs w:val="24"/>
                <w:lang w:val="en-US"/>
              </w:rPr>
              <w:t>RU</w:t>
            </w:r>
            <w:r w:rsidRPr="00384DF6">
              <w:rPr>
                <w:szCs w:val="24"/>
              </w:rPr>
              <w:t xml:space="preserve">» - </w:t>
            </w:r>
            <w:r w:rsidRPr="009A3627">
              <w:rPr>
                <w:szCs w:val="24"/>
              </w:rPr>
              <w:t>Российская</w:t>
            </w:r>
            <w:r w:rsidRPr="00384DF6">
              <w:rPr>
                <w:szCs w:val="24"/>
              </w:rPr>
              <w:t xml:space="preserve"> </w:t>
            </w:r>
            <w:r w:rsidRPr="009A3627">
              <w:rPr>
                <w:szCs w:val="24"/>
              </w:rPr>
              <w:t>Федерация</w:t>
            </w:r>
            <w:r w:rsidRPr="00384DF6">
              <w:rPr>
                <w:szCs w:val="24"/>
              </w:rPr>
              <w:t xml:space="preserve">, </w:t>
            </w:r>
            <w:r>
              <w:rPr>
                <w:szCs w:val="24"/>
              </w:rPr>
              <w:t>то</w:t>
            </w:r>
            <w:r w:rsidRPr="00384DF6">
              <w:rPr>
                <w:szCs w:val="24"/>
              </w:rPr>
              <w:t xml:space="preserve"> </w:t>
            </w:r>
            <w:r>
              <w:rPr>
                <w:szCs w:val="24"/>
              </w:rPr>
              <w:t>реквизит</w:t>
            </w:r>
            <w:r w:rsidRPr="00384DF6">
              <w:rPr>
                <w:szCs w:val="24"/>
              </w:rPr>
              <w:t xml:space="preserve"> «</w:t>
            </w:r>
            <w:r w:rsidRPr="009A3627">
              <w:rPr>
                <w:szCs w:val="24"/>
              </w:rPr>
              <w:t>Идентификатор</w:t>
            </w:r>
            <w:r w:rsidRPr="00384DF6">
              <w:rPr>
                <w:szCs w:val="24"/>
              </w:rPr>
              <w:t xml:space="preserve"> </w:t>
            </w:r>
            <w:r w:rsidRPr="009A3627">
              <w:rPr>
                <w:szCs w:val="24"/>
              </w:rPr>
              <w:t>налогоплательщика</w:t>
            </w:r>
            <w:r w:rsidRPr="00384DF6">
              <w:rPr>
                <w:szCs w:val="24"/>
              </w:rPr>
              <w:t>» (</w:t>
            </w:r>
            <w:proofErr w:type="spellStart"/>
            <w:r w:rsidRPr="009A3627">
              <w:rPr>
                <w:szCs w:val="24"/>
                <w:lang w:val="en-US"/>
              </w:rPr>
              <w:t>csdo</w:t>
            </w:r>
            <w:proofErr w:type="spellEnd"/>
            <w:r w:rsidRPr="00384DF6">
              <w:rPr>
                <w:szCs w:val="24"/>
              </w:rPr>
              <w:t>:​</w:t>
            </w:r>
            <w:r w:rsidRPr="009A3627">
              <w:rPr>
                <w:szCs w:val="24"/>
                <w:lang w:val="en-US"/>
              </w:rPr>
              <w:t>Taxpayer</w:t>
            </w:r>
            <w:r w:rsidRPr="00384DF6">
              <w:rPr>
                <w:szCs w:val="24"/>
              </w:rPr>
              <w:t>​</w:t>
            </w:r>
            <w:r w:rsidRPr="009A3627">
              <w:rPr>
                <w:szCs w:val="24"/>
                <w:lang w:val="en-US"/>
              </w:rPr>
              <w:t>Id</w:t>
            </w:r>
            <w:r w:rsidRPr="00384DF6">
              <w:rPr>
                <w:szCs w:val="24"/>
              </w:rPr>
              <w:t xml:space="preserve">) </w:t>
            </w:r>
            <w:r w:rsidRPr="009A3627">
              <w:rPr>
                <w:szCs w:val="24"/>
              </w:rPr>
              <w:t>в</w:t>
            </w:r>
            <w:r w:rsidRPr="00384DF6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составе </w:t>
            </w:r>
            <w:r w:rsidRPr="00384DF6">
              <w:rPr>
                <w:szCs w:val="24"/>
              </w:rPr>
              <w:t>сложного реквизита «Представитель» (</w:t>
            </w:r>
            <w:proofErr w:type="spellStart"/>
            <w:r w:rsidRPr="00384DF6">
              <w:rPr>
                <w:szCs w:val="24"/>
                <w:lang w:val="en-US"/>
              </w:rPr>
              <w:t>ipcdo</w:t>
            </w:r>
            <w:proofErr w:type="spellEnd"/>
            <w:r w:rsidRPr="00384DF6">
              <w:rPr>
                <w:szCs w:val="24"/>
              </w:rPr>
              <w:t>:​</w:t>
            </w:r>
            <w:r w:rsidRPr="00384DF6">
              <w:rPr>
                <w:szCs w:val="24"/>
                <w:lang w:val="en-US"/>
              </w:rPr>
              <w:t>Representative</w:t>
            </w:r>
            <w:r w:rsidRPr="00384DF6">
              <w:rPr>
                <w:szCs w:val="24"/>
              </w:rPr>
              <w:t>​</w:t>
            </w:r>
            <w:r w:rsidRPr="00384DF6">
              <w:rPr>
                <w:szCs w:val="24"/>
                <w:lang w:val="en-US"/>
              </w:rPr>
              <w:t>Details</w:t>
            </w:r>
            <w:r w:rsidRPr="00384DF6">
              <w:rPr>
                <w:szCs w:val="24"/>
              </w:rPr>
              <w:t>)</w:t>
            </w:r>
            <w:r>
              <w:rPr>
                <w:szCs w:val="24"/>
              </w:rPr>
              <w:t xml:space="preserve"> обязателен</w:t>
            </w:r>
            <w:r w:rsidRPr="00384DF6">
              <w:rPr>
                <w:szCs w:val="24"/>
              </w:rPr>
              <w:t xml:space="preserve"> </w:t>
            </w:r>
            <w:r>
              <w:rPr>
                <w:szCs w:val="24"/>
              </w:rPr>
              <w:t>для</w:t>
            </w:r>
            <w:r w:rsidRPr="00384DF6">
              <w:rPr>
                <w:szCs w:val="24"/>
              </w:rPr>
              <w:t xml:space="preserve"> </w:t>
            </w:r>
            <w:r>
              <w:rPr>
                <w:szCs w:val="24"/>
              </w:rPr>
              <w:t>заполнения</w:t>
            </w:r>
          </w:p>
        </w:tc>
      </w:tr>
      <w:tr w:rsidR="00AD1853" w:rsidRPr="00384DF6" w14:paraId="6D147A46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21651D8" w14:textId="4D3DB858" w:rsidR="00AD1853" w:rsidRPr="00D766DE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R045.033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4EA4C9" w14:textId="77777777" w:rsidR="00AD1853" w:rsidRPr="00816AC3" w:rsidRDefault="00AD1853" w:rsidP="00AD1853">
            <w:pPr>
              <w:pStyle w:val="af9"/>
              <w:spacing w:line="240" w:lineRule="auto"/>
              <w:ind w:left="57" w:right="113"/>
              <w:rPr>
                <w:szCs w:val="24"/>
              </w:rPr>
            </w:pPr>
            <w:proofErr w:type="gramStart"/>
            <w:r w:rsidRPr="00384DF6">
              <w:rPr>
                <w:szCs w:val="24"/>
              </w:rPr>
              <w:t>если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реквизит</w:t>
            </w:r>
            <w:r w:rsidRPr="00816AC3">
              <w:rPr>
                <w:szCs w:val="24"/>
              </w:rPr>
              <w:t xml:space="preserve"> «</w:t>
            </w:r>
            <w:r w:rsidRPr="00384DF6">
              <w:rPr>
                <w:szCs w:val="24"/>
              </w:rPr>
              <w:t>Код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страны</w:t>
            </w:r>
            <w:r w:rsidRPr="00816AC3">
              <w:rPr>
                <w:szCs w:val="24"/>
              </w:rPr>
              <w:t>» (</w:t>
            </w:r>
            <w:proofErr w:type="spellStart"/>
            <w:r w:rsidRPr="00384DF6">
              <w:rPr>
                <w:szCs w:val="24"/>
                <w:lang w:val="en-US"/>
              </w:rPr>
              <w:t>csdo</w:t>
            </w:r>
            <w:proofErr w:type="spellEnd"/>
            <w:r w:rsidRPr="00816AC3">
              <w:rPr>
                <w:szCs w:val="24"/>
              </w:rPr>
              <w:t>:</w:t>
            </w:r>
            <w:proofErr w:type="gramEnd"/>
            <w:r w:rsidRPr="00816AC3">
              <w:rPr>
                <w:szCs w:val="24"/>
              </w:rPr>
              <w:t>​</w:t>
            </w:r>
            <w:r w:rsidRPr="00384DF6">
              <w:rPr>
                <w:szCs w:val="24"/>
                <w:lang w:val="en-US"/>
              </w:rPr>
              <w:t>Unified</w:t>
            </w:r>
            <w:r w:rsidRPr="00816AC3">
              <w:rPr>
                <w:szCs w:val="24"/>
              </w:rPr>
              <w:t>​</w:t>
            </w:r>
            <w:r w:rsidRPr="00384DF6">
              <w:rPr>
                <w:szCs w:val="24"/>
                <w:lang w:val="en-US"/>
              </w:rPr>
              <w:t>Country</w:t>
            </w:r>
            <w:r w:rsidRPr="00816AC3">
              <w:rPr>
                <w:szCs w:val="24"/>
              </w:rPr>
              <w:t>​</w:t>
            </w:r>
            <w:r w:rsidRPr="00384DF6">
              <w:rPr>
                <w:szCs w:val="24"/>
                <w:lang w:val="en-US"/>
              </w:rPr>
              <w:t>Code</w:t>
            </w:r>
            <w:r w:rsidRPr="00816AC3">
              <w:rPr>
                <w:szCs w:val="24"/>
              </w:rPr>
              <w:t xml:space="preserve">) </w:t>
            </w:r>
            <w:r w:rsidRPr="00384DF6">
              <w:rPr>
                <w:szCs w:val="24"/>
              </w:rPr>
              <w:t>в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составе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сложного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реквизита</w:t>
            </w:r>
            <w:r w:rsidRPr="00816AC3">
              <w:rPr>
                <w:szCs w:val="24"/>
              </w:rPr>
              <w:t xml:space="preserve"> «</w:t>
            </w:r>
            <w:r w:rsidRPr="00384DF6">
              <w:rPr>
                <w:szCs w:val="24"/>
              </w:rPr>
              <w:t>Представитель</w:t>
            </w:r>
            <w:r w:rsidRPr="00816AC3">
              <w:rPr>
                <w:szCs w:val="24"/>
              </w:rPr>
              <w:t>» (</w:t>
            </w:r>
            <w:proofErr w:type="spellStart"/>
            <w:r w:rsidRPr="00384DF6">
              <w:rPr>
                <w:szCs w:val="24"/>
                <w:lang w:val="en-US"/>
              </w:rPr>
              <w:t>ipcdo</w:t>
            </w:r>
            <w:proofErr w:type="spellEnd"/>
            <w:r w:rsidRPr="00816AC3">
              <w:rPr>
                <w:szCs w:val="24"/>
              </w:rPr>
              <w:t>:​</w:t>
            </w:r>
            <w:r w:rsidRPr="00384DF6">
              <w:rPr>
                <w:szCs w:val="24"/>
                <w:lang w:val="en-US"/>
              </w:rPr>
              <w:t>Representative</w:t>
            </w:r>
            <w:r w:rsidRPr="00816AC3">
              <w:rPr>
                <w:szCs w:val="24"/>
              </w:rPr>
              <w:t>​</w:t>
            </w:r>
            <w:r w:rsidRPr="00384DF6">
              <w:rPr>
                <w:szCs w:val="24"/>
                <w:lang w:val="en-US"/>
              </w:rPr>
              <w:t>Details</w:t>
            </w:r>
            <w:r w:rsidRPr="00816AC3">
              <w:rPr>
                <w:szCs w:val="24"/>
              </w:rPr>
              <w:t xml:space="preserve">) </w:t>
            </w:r>
            <w:r w:rsidRPr="00384DF6">
              <w:rPr>
                <w:szCs w:val="24"/>
              </w:rPr>
              <w:t>имеет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значение</w:t>
            </w:r>
            <w:r w:rsidRPr="00816AC3">
              <w:rPr>
                <w:szCs w:val="24"/>
              </w:rPr>
              <w:t xml:space="preserve"> «</w:t>
            </w:r>
            <w:r w:rsidRPr="00384DF6">
              <w:rPr>
                <w:szCs w:val="24"/>
                <w:lang w:val="en-US"/>
              </w:rPr>
              <w:t>RU</w:t>
            </w:r>
            <w:r w:rsidRPr="00816AC3">
              <w:rPr>
                <w:szCs w:val="24"/>
              </w:rPr>
              <w:t xml:space="preserve">», </w:t>
            </w:r>
            <w:r w:rsidRPr="00384DF6">
              <w:rPr>
                <w:szCs w:val="24"/>
              </w:rPr>
              <w:t>то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реквизит</w:t>
            </w:r>
            <w:r w:rsidRPr="00816AC3">
              <w:rPr>
                <w:szCs w:val="24"/>
              </w:rPr>
              <w:t xml:space="preserve"> «</w:t>
            </w:r>
            <w:r w:rsidRPr="00384DF6">
              <w:rPr>
                <w:szCs w:val="24"/>
              </w:rPr>
              <w:t>Код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причины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постановки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на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учет</w:t>
            </w:r>
            <w:r w:rsidRPr="00816AC3">
              <w:rPr>
                <w:szCs w:val="24"/>
              </w:rPr>
              <w:t>» (</w:t>
            </w:r>
            <w:proofErr w:type="spellStart"/>
            <w:r w:rsidRPr="00384DF6">
              <w:rPr>
                <w:szCs w:val="24"/>
                <w:lang w:val="en-US"/>
              </w:rPr>
              <w:t>csdo</w:t>
            </w:r>
            <w:proofErr w:type="spellEnd"/>
            <w:r w:rsidRPr="00816AC3">
              <w:rPr>
                <w:szCs w:val="24"/>
              </w:rPr>
              <w:t>:​</w:t>
            </w:r>
            <w:r w:rsidRPr="00384DF6">
              <w:rPr>
                <w:szCs w:val="24"/>
                <w:lang w:val="en-US"/>
              </w:rPr>
              <w:t>Tax</w:t>
            </w:r>
            <w:r w:rsidRPr="00816AC3">
              <w:rPr>
                <w:szCs w:val="24"/>
              </w:rPr>
              <w:t>​</w:t>
            </w:r>
            <w:r w:rsidRPr="00384DF6">
              <w:rPr>
                <w:szCs w:val="24"/>
                <w:lang w:val="en-US"/>
              </w:rPr>
              <w:t>Registration</w:t>
            </w:r>
            <w:r w:rsidRPr="00816AC3">
              <w:rPr>
                <w:szCs w:val="24"/>
              </w:rPr>
              <w:t>​</w:t>
            </w:r>
            <w:r w:rsidRPr="00384DF6">
              <w:rPr>
                <w:szCs w:val="24"/>
                <w:lang w:val="en-US"/>
              </w:rPr>
              <w:t>Reason</w:t>
            </w:r>
            <w:r w:rsidRPr="00816AC3">
              <w:rPr>
                <w:szCs w:val="24"/>
              </w:rPr>
              <w:t>​</w:t>
            </w:r>
            <w:r w:rsidRPr="00384DF6">
              <w:rPr>
                <w:szCs w:val="24"/>
                <w:lang w:val="en-US"/>
              </w:rPr>
              <w:t>Code</w:t>
            </w:r>
            <w:r w:rsidRPr="00816AC3">
              <w:rPr>
                <w:szCs w:val="24"/>
              </w:rPr>
              <w:t xml:space="preserve">) </w:t>
            </w:r>
            <w:r w:rsidRPr="00384DF6">
              <w:rPr>
                <w:szCs w:val="24"/>
              </w:rPr>
              <w:t>в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составе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сложного</w:t>
            </w:r>
            <w:r w:rsidRPr="00816AC3">
              <w:rPr>
                <w:szCs w:val="24"/>
              </w:rPr>
              <w:t xml:space="preserve"> </w:t>
            </w:r>
            <w:r w:rsidRPr="00384DF6">
              <w:rPr>
                <w:szCs w:val="24"/>
              </w:rPr>
              <w:t>реквизита</w:t>
            </w:r>
            <w:r w:rsidRPr="00816AC3">
              <w:rPr>
                <w:szCs w:val="24"/>
              </w:rPr>
              <w:t xml:space="preserve"> «</w:t>
            </w:r>
            <w:r w:rsidRPr="00384DF6">
              <w:rPr>
                <w:szCs w:val="24"/>
              </w:rPr>
              <w:t>Представитель</w:t>
            </w:r>
            <w:r w:rsidRPr="00816AC3">
              <w:rPr>
                <w:szCs w:val="24"/>
              </w:rPr>
              <w:t>» (</w:t>
            </w:r>
            <w:proofErr w:type="spellStart"/>
            <w:r w:rsidRPr="00384DF6">
              <w:rPr>
                <w:szCs w:val="24"/>
                <w:lang w:val="en-US"/>
              </w:rPr>
              <w:t>ipcdo</w:t>
            </w:r>
            <w:proofErr w:type="spellEnd"/>
            <w:r w:rsidRPr="00816AC3">
              <w:rPr>
                <w:szCs w:val="24"/>
              </w:rPr>
              <w:t>:​</w:t>
            </w:r>
            <w:r w:rsidRPr="00384DF6">
              <w:rPr>
                <w:szCs w:val="24"/>
                <w:lang w:val="en-US"/>
              </w:rPr>
              <w:t>Representative</w:t>
            </w:r>
            <w:r w:rsidRPr="00816AC3">
              <w:rPr>
                <w:szCs w:val="24"/>
              </w:rPr>
              <w:t>​</w:t>
            </w:r>
            <w:r w:rsidRPr="00384DF6">
              <w:rPr>
                <w:szCs w:val="24"/>
                <w:lang w:val="en-US"/>
              </w:rPr>
              <w:t>Details</w:t>
            </w:r>
            <w:r w:rsidRPr="00816AC3">
              <w:rPr>
                <w:szCs w:val="24"/>
              </w:rPr>
              <w:t xml:space="preserve">) </w:t>
            </w:r>
            <w:r>
              <w:rPr>
                <w:szCs w:val="24"/>
              </w:rPr>
              <w:t>может быть заполнен</w:t>
            </w:r>
          </w:p>
        </w:tc>
      </w:tr>
      <w:tr w:rsidR="00AD1853" w:rsidRPr="00F1541A" w14:paraId="3D0BE95A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5A3C5AB" w14:textId="5B91C9A0" w:rsidR="00AD1853" w:rsidRPr="00391FB5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R045.034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E2FCE0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A84BB1">
              <w:rPr>
                <w:rFonts w:cs="Times New Roman"/>
                <w:szCs w:val="24"/>
              </w:rPr>
              <w:t>в составе реквизита «Адрес» (</w:t>
            </w:r>
            <w:proofErr w:type="spellStart"/>
            <w:r w:rsidRPr="009620B3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9620B3">
              <w:rPr>
                <w:rFonts w:cs="Times New Roman"/>
                <w:szCs w:val="24"/>
              </w:rPr>
              <w:t>:​</w:t>
            </w:r>
            <w:r w:rsidRPr="009620B3">
              <w:rPr>
                <w:rFonts w:cs="Times New Roman"/>
                <w:szCs w:val="24"/>
                <w:lang w:val="en-US"/>
              </w:rPr>
              <w:t>Subject</w:t>
            </w:r>
            <w:r w:rsidRPr="009620B3">
              <w:rPr>
                <w:rFonts w:cs="Times New Roman"/>
                <w:szCs w:val="24"/>
              </w:rPr>
              <w:t>​</w:t>
            </w:r>
            <w:r w:rsidRPr="009620B3">
              <w:rPr>
                <w:rFonts w:cs="Times New Roman"/>
                <w:szCs w:val="24"/>
                <w:lang w:val="en-US"/>
              </w:rPr>
              <w:t>Address</w:t>
            </w:r>
            <w:r w:rsidRPr="009620B3">
              <w:rPr>
                <w:rFonts w:cs="Times New Roman"/>
                <w:szCs w:val="24"/>
              </w:rPr>
              <w:t>​</w:t>
            </w:r>
            <w:r w:rsidRPr="009620B3">
              <w:rPr>
                <w:rFonts w:cs="Times New Roman"/>
                <w:szCs w:val="24"/>
                <w:lang w:val="en-US"/>
              </w:rPr>
              <w:t>Details</w:t>
            </w:r>
            <w:r w:rsidRPr="00A84BB1">
              <w:rPr>
                <w:rFonts w:cs="Times New Roman"/>
                <w:szCs w:val="24"/>
              </w:rPr>
              <w:t xml:space="preserve">), входящего </w:t>
            </w:r>
            <w:r>
              <w:rPr>
                <w:rFonts w:cs="Times New Roman"/>
                <w:szCs w:val="24"/>
              </w:rPr>
              <w:br/>
            </w:r>
            <w:r w:rsidRPr="00A84BB1">
              <w:rPr>
                <w:rFonts w:cs="Times New Roman"/>
                <w:szCs w:val="24"/>
              </w:rPr>
              <w:t xml:space="preserve">в состав сложного реквизита «Представитель» </w:t>
            </w:r>
            <w:r>
              <w:rPr>
                <w:rFonts w:cs="Times New Roman"/>
                <w:szCs w:val="24"/>
              </w:rPr>
              <w:br/>
            </w:r>
            <w:r w:rsidRPr="00A84BB1">
              <w:rPr>
                <w:rFonts w:cs="Times New Roman"/>
                <w:szCs w:val="24"/>
              </w:rPr>
              <w:t>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Representative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Details</w:t>
            </w:r>
            <w:r w:rsidRPr="00A84BB1">
              <w:rPr>
                <w:rFonts w:cs="Times New Roman"/>
                <w:szCs w:val="24"/>
              </w:rPr>
              <w:t>), обязательны для заполнения реквизиты «Код вида адреса» 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Address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Kind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Code</w:t>
            </w:r>
            <w:r w:rsidRPr="00A84BB1">
              <w:rPr>
                <w:rFonts w:cs="Times New Roman"/>
                <w:szCs w:val="24"/>
              </w:rPr>
              <w:t xml:space="preserve">), «Код страны» </w:t>
            </w:r>
            <w:r>
              <w:rPr>
                <w:rFonts w:cs="Times New Roman"/>
                <w:szCs w:val="24"/>
              </w:rPr>
              <w:br/>
            </w:r>
            <w:r w:rsidRPr="00A84BB1">
              <w:rPr>
                <w:rFonts w:cs="Times New Roman"/>
                <w:szCs w:val="24"/>
              </w:rPr>
              <w:t>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Unified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Country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Code</w:t>
            </w:r>
            <w:r w:rsidRPr="00A84BB1">
              <w:rPr>
                <w:rFonts w:cs="Times New Roman"/>
                <w:szCs w:val="24"/>
              </w:rPr>
              <w:t>), «Код территории» 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Territory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Code</w:t>
            </w:r>
            <w:r w:rsidRPr="00A84BB1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br/>
            </w:r>
            <w:r w:rsidRPr="00A84BB1">
              <w:rPr>
                <w:rFonts w:cs="Times New Roman"/>
                <w:szCs w:val="24"/>
              </w:rPr>
              <w:t xml:space="preserve"> и / или «Регион» 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Region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Name</w:t>
            </w:r>
            <w:r w:rsidRPr="00A84BB1">
              <w:rPr>
                <w:rFonts w:cs="Times New Roman"/>
                <w:szCs w:val="24"/>
              </w:rPr>
              <w:t>), «Город» 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City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Name</w:t>
            </w:r>
            <w:r w:rsidRPr="00A84BB1">
              <w:rPr>
                <w:rFonts w:cs="Times New Roman"/>
                <w:szCs w:val="24"/>
              </w:rPr>
              <w:t>) или «Населенный пункт» 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Settlement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Name</w:t>
            </w:r>
            <w:r w:rsidRPr="00A84BB1">
              <w:rPr>
                <w:rFonts w:cs="Times New Roman"/>
                <w:szCs w:val="24"/>
              </w:rPr>
              <w:t xml:space="preserve">), </w:t>
            </w:r>
            <w:r>
              <w:rPr>
                <w:rFonts w:cs="Times New Roman"/>
                <w:szCs w:val="24"/>
              </w:rPr>
              <w:t>«</w:t>
            </w:r>
            <w:r w:rsidRPr="00A84BB1">
              <w:rPr>
                <w:rFonts w:cs="Times New Roman"/>
                <w:szCs w:val="24"/>
              </w:rPr>
              <w:t>Номер дома</w:t>
            </w:r>
            <w:r>
              <w:rPr>
                <w:rFonts w:cs="Times New Roman"/>
                <w:szCs w:val="24"/>
              </w:rPr>
              <w:t>»</w:t>
            </w:r>
            <w:r w:rsidRPr="00A84BB1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Building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Number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Id</w:t>
            </w:r>
            <w:r w:rsidRPr="00A84BB1">
              <w:rPr>
                <w:rFonts w:cs="Times New Roman"/>
                <w:szCs w:val="24"/>
              </w:rPr>
              <w:t xml:space="preserve">), </w:t>
            </w:r>
            <w:r>
              <w:rPr>
                <w:rFonts w:cs="Times New Roman"/>
                <w:szCs w:val="24"/>
              </w:rPr>
              <w:t>«</w:t>
            </w:r>
            <w:r w:rsidRPr="00A84BB1">
              <w:rPr>
                <w:rFonts w:cs="Times New Roman"/>
                <w:szCs w:val="24"/>
              </w:rPr>
              <w:t>Почтовый индекс</w:t>
            </w:r>
            <w:r>
              <w:rPr>
                <w:rFonts w:cs="Times New Roman"/>
                <w:szCs w:val="24"/>
              </w:rPr>
              <w:t>»</w:t>
            </w:r>
            <w:r w:rsidRPr="00A84BB1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Post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Code</w:t>
            </w:r>
            <w:r w:rsidRPr="00A84BB1">
              <w:rPr>
                <w:rFonts w:cs="Times New Roman"/>
                <w:szCs w:val="24"/>
              </w:rPr>
              <w:t>), а также если есть значения, заполняются реквизиты «Улица» 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Street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Name</w:t>
            </w:r>
            <w:r w:rsidRPr="00A84BB1">
              <w:rPr>
                <w:rFonts w:cs="Times New Roman"/>
                <w:szCs w:val="24"/>
              </w:rPr>
              <w:t xml:space="preserve">), </w:t>
            </w:r>
            <w:r>
              <w:rPr>
                <w:rFonts w:cs="Times New Roman"/>
                <w:szCs w:val="24"/>
              </w:rPr>
              <w:t>«</w:t>
            </w:r>
            <w:r w:rsidRPr="00A84BB1">
              <w:rPr>
                <w:rFonts w:cs="Times New Roman"/>
                <w:szCs w:val="24"/>
              </w:rPr>
              <w:t>Номер помещения</w:t>
            </w:r>
            <w:r>
              <w:rPr>
                <w:rFonts w:cs="Times New Roman"/>
                <w:szCs w:val="24"/>
              </w:rPr>
              <w:t>»</w:t>
            </w:r>
            <w:r w:rsidRPr="00A84BB1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A84BB1">
              <w:rPr>
                <w:rFonts w:cs="Times New Roman"/>
                <w:szCs w:val="24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proofErr w:type="spellStart"/>
            <w:r w:rsidRPr="00A84BB1">
              <w:rPr>
                <w:rFonts w:cs="Times New Roman"/>
                <w:szCs w:val="24"/>
              </w:rPr>
              <w:t>Room</w:t>
            </w:r>
            <w:proofErr w:type="spellEnd"/>
            <w:r w:rsidRPr="00A84BB1">
              <w:rPr>
                <w:rFonts w:cs="Times New Roman"/>
                <w:szCs w:val="24"/>
              </w:rPr>
              <w:t>​</w:t>
            </w:r>
            <w:proofErr w:type="spellStart"/>
            <w:r w:rsidRPr="00A84BB1">
              <w:rPr>
                <w:rFonts w:cs="Times New Roman"/>
                <w:szCs w:val="24"/>
              </w:rPr>
              <w:t>Number</w:t>
            </w:r>
            <w:proofErr w:type="spellEnd"/>
            <w:r w:rsidRPr="00A84BB1">
              <w:rPr>
                <w:rFonts w:cs="Times New Roman"/>
                <w:szCs w:val="24"/>
              </w:rPr>
              <w:t>​</w:t>
            </w:r>
            <w:proofErr w:type="spellStart"/>
            <w:r w:rsidRPr="00A84BB1">
              <w:rPr>
                <w:rFonts w:cs="Times New Roman"/>
                <w:szCs w:val="24"/>
              </w:rPr>
              <w:t>Id</w:t>
            </w:r>
            <w:proofErr w:type="spellEnd"/>
            <w:r w:rsidRPr="00A84BB1">
              <w:rPr>
                <w:rFonts w:cs="Times New Roman"/>
                <w:szCs w:val="24"/>
              </w:rPr>
              <w:t xml:space="preserve">), </w:t>
            </w:r>
            <w:r>
              <w:rPr>
                <w:rFonts w:cs="Times New Roman"/>
                <w:szCs w:val="24"/>
              </w:rPr>
              <w:t>«</w:t>
            </w:r>
            <w:r w:rsidRPr="00A84BB1">
              <w:rPr>
                <w:rFonts w:cs="Times New Roman"/>
                <w:szCs w:val="24"/>
              </w:rPr>
              <w:t>Номер абонентского ящика</w:t>
            </w:r>
            <w:r>
              <w:rPr>
                <w:rFonts w:cs="Times New Roman"/>
                <w:szCs w:val="24"/>
              </w:rPr>
              <w:t>»</w:t>
            </w:r>
            <w:r w:rsidRPr="00A84BB1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A84BB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A84BB1">
              <w:rPr>
                <w:rFonts w:cs="Times New Roman"/>
                <w:szCs w:val="24"/>
              </w:rPr>
              <w:t>:​</w:t>
            </w:r>
            <w:r w:rsidRPr="00A84BB1">
              <w:rPr>
                <w:rFonts w:cs="Times New Roman"/>
                <w:szCs w:val="24"/>
                <w:lang w:val="en-US"/>
              </w:rPr>
              <w:t>Post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Office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Box</w:t>
            </w:r>
            <w:r w:rsidRPr="00A84BB1">
              <w:rPr>
                <w:rFonts w:cs="Times New Roman"/>
                <w:szCs w:val="24"/>
              </w:rPr>
              <w:t>​</w:t>
            </w:r>
            <w:r w:rsidRPr="00A84BB1">
              <w:rPr>
                <w:rFonts w:cs="Times New Roman"/>
                <w:szCs w:val="24"/>
                <w:lang w:val="en-US"/>
              </w:rPr>
              <w:t>Id</w:t>
            </w:r>
            <w:r w:rsidRPr="00A84BB1">
              <w:rPr>
                <w:rFonts w:cs="Times New Roman"/>
                <w:szCs w:val="24"/>
              </w:rPr>
              <w:t>)</w:t>
            </w:r>
          </w:p>
        </w:tc>
      </w:tr>
      <w:tr w:rsidR="00AD1853" w:rsidRPr="00CA6E2E" w14:paraId="54BB1229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040295" w14:textId="7BEFEFD9" w:rsidR="00AD1853" w:rsidRPr="00391FB5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R045.035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E3BC48" w14:textId="620280F4" w:rsidR="00AD1853" w:rsidRPr="00CA6E2E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>
              <w:t>если реквизит «</w:t>
            </w:r>
            <w:r w:rsidRPr="00214FB2">
              <w:t>Доверенность</w:t>
            </w:r>
            <w:r>
              <w:t xml:space="preserve">» </w:t>
            </w:r>
            <w:r w:rsidRPr="00214FB2">
              <w:rPr>
                <w:rFonts w:cs="Times New Roman"/>
                <w:szCs w:val="24"/>
              </w:rPr>
              <w:t>(</w:t>
            </w:r>
            <w:proofErr w:type="spellStart"/>
            <w:r w:rsidRPr="00214FB2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214FB2">
              <w:rPr>
                <w:rFonts w:cs="Times New Roman"/>
                <w:szCs w:val="24"/>
              </w:rPr>
              <w:t>:</w:t>
            </w:r>
            <w:proofErr w:type="gramEnd"/>
            <w:r w:rsidRPr="00214FB2">
              <w:rPr>
                <w:rFonts w:cs="Times New Roman"/>
                <w:szCs w:val="24"/>
              </w:rPr>
              <w:t>​</w:t>
            </w:r>
            <w:r w:rsidRPr="00214FB2">
              <w:rPr>
                <w:rFonts w:cs="Times New Roman"/>
                <w:szCs w:val="24"/>
                <w:lang w:val="en-US"/>
              </w:rPr>
              <w:t>Letter</w:t>
            </w:r>
            <w:r w:rsidRPr="00214FB2">
              <w:rPr>
                <w:rFonts w:cs="Times New Roman"/>
                <w:szCs w:val="24"/>
              </w:rPr>
              <w:t>​</w:t>
            </w:r>
            <w:r w:rsidRPr="00214FB2">
              <w:rPr>
                <w:rFonts w:cs="Times New Roman"/>
                <w:szCs w:val="24"/>
                <w:lang w:val="en-US"/>
              </w:rPr>
              <w:t>Of</w:t>
            </w:r>
            <w:r w:rsidRPr="00214FB2">
              <w:rPr>
                <w:rFonts w:cs="Times New Roman"/>
                <w:szCs w:val="24"/>
              </w:rPr>
              <w:t>​</w:t>
            </w:r>
            <w:r w:rsidRPr="00214FB2">
              <w:rPr>
                <w:rFonts w:cs="Times New Roman"/>
                <w:szCs w:val="24"/>
                <w:lang w:val="en-US"/>
              </w:rPr>
              <w:t>Attorney</w:t>
            </w:r>
            <w:r w:rsidRPr="00214FB2">
              <w:rPr>
                <w:rFonts w:cs="Times New Roman"/>
                <w:szCs w:val="24"/>
              </w:rPr>
              <w:t>​</w:t>
            </w:r>
            <w:r w:rsidRPr="00214FB2">
              <w:rPr>
                <w:rFonts w:cs="Times New Roman"/>
                <w:szCs w:val="24"/>
                <w:lang w:val="en-US"/>
              </w:rPr>
              <w:t>Details</w:t>
            </w:r>
            <w:r w:rsidRPr="00214FB2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заполен, то в его составе обязательны для заполнения реквизиты «</w:t>
            </w:r>
            <w:r w:rsidRPr="00214FB2">
              <w:t>Наименование документа</w:t>
            </w:r>
            <w:r>
              <w:t xml:space="preserve">» </w:t>
            </w:r>
            <w:r w:rsidRPr="00214FB2">
              <w:rPr>
                <w:rFonts w:cs="Times New Roman"/>
                <w:szCs w:val="24"/>
              </w:rPr>
              <w:t>(</w:t>
            </w:r>
            <w:proofErr w:type="spellStart"/>
            <w:r w:rsidRPr="00214FB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214FB2">
              <w:rPr>
                <w:rFonts w:cs="Times New Roman"/>
                <w:szCs w:val="24"/>
              </w:rPr>
              <w:t>:​</w:t>
            </w:r>
            <w:r w:rsidRPr="00214FB2">
              <w:rPr>
                <w:rFonts w:cs="Times New Roman"/>
                <w:szCs w:val="24"/>
                <w:lang w:val="en-US"/>
              </w:rPr>
              <w:t>Doc</w:t>
            </w:r>
            <w:r w:rsidRPr="00214FB2">
              <w:rPr>
                <w:rFonts w:cs="Times New Roman"/>
                <w:szCs w:val="24"/>
              </w:rPr>
              <w:t>​</w:t>
            </w:r>
            <w:r w:rsidRPr="00214FB2">
              <w:rPr>
                <w:rFonts w:cs="Times New Roman"/>
                <w:szCs w:val="24"/>
                <w:lang w:val="en-US"/>
              </w:rPr>
              <w:t>Name</w:t>
            </w:r>
            <w:r w:rsidRPr="00214FB2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214FB2">
              <w:t>Номер документа</w:t>
            </w:r>
            <w:r>
              <w:t xml:space="preserve">» </w:t>
            </w:r>
            <w:r w:rsidRPr="00214FB2">
              <w:rPr>
                <w:rFonts w:cs="Times New Roman"/>
                <w:szCs w:val="24"/>
              </w:rPr>
              <w:t>(</w:t>
            </w:r>
            <w:proofErr w:type="spellStart"/>
            <w:r w:rsidRPr="00214FB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214FB2">
              <w:rPr>
                <w:rFonts w:cs="Times New Roman"/>
                <w:szCs w:val="24"/>
              </w:rPr>
              <w:t>:​</w:t>
            </w:r>
            <w:r w:rsidRPr="00214FB2">
              <w:rPr>
                <w:rFonts w:cs="Times New Roman"/>
                <w:szCs w:val="24"/>
                <w:lang w:val="en-US"/>
              </w:rPr>
              <w:t>Doc</w:t>
            </w:r>
            <w:r w:rsidRPr="00214FB2">
              <w:rPr>
                <w:rFonts w:cs="Times New Roman"/>
                <w:szCs w:val="24"/>
              </w:rPr>
              <w:t>​</w:t>
            </w:r>
            <w:r w:rsidRPr="00214FB2">
              <w:rPr>
                <w:rFonts w:cs="Times New Roman"/>
                <w:szCs w:val="24"/>
                <w:lang w:val="en-US"/>
              </w:rPr>
              <w:t>Id</w:t>
            </w:r>
            <w:r w:rsidRPr="00214FB2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214FB2">
              <w:t>Дата документа</w:t>
            </w:r>
            <w:r>
              <w:t xml:space="preserve">» </w:t>
            </w:r>
            <w:r w:rsidRPr="00214FB2">
              <w:rPr>
                <w:rFonts w:cs="Times New Roman"/>
                <w:szCs w:val="24"/>
              </w:rPr>
              <w:t>(</w:t>
            </w:r>
            <w:proofErr w:type="spellStart"/>
            <w:r w:rsidRPr="00214FB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214FB2">
              <w:rPr>
                <w:rFonts w:cs="Times New Roman"/>
                <w:szCs w:val="24"/>
              </w:rPr>
              <w:t>:​</w:t>
            </w:r>
            <w:r w:rsidRPr="00214FB2">
              <w:rPr>
                <w:rFonts w:cs="Times New Roman"/>
                <w:szCs w:val="24"/>
                <w:lang w:val="en-US"/>
              </w:rPr>
              <w:t>Doc</w:t>
            </w:r>
            <w:r w:rsidRPr="00214FB2">
              <w:rPr>
                <w:rFonts w:cs="Times New Roman"/>
                <w:szCs w:val="24"/>
              </w:rPr>
              <w:t>​</w:t>
            </w:r>
            <w:r w:rsidRPr="00214FB2">
              <w:rPr>
                <w:rFonts w:cs="Times New Roman"/>
                <w:szCs w:val="24"/>
                <w:lang w:val="en-US"/>
              </w:rPr>
              <w:t>Creation</w:t>
            </w:r>
            <w:r w:rsidRPr="00214FB2">
              <w:rPr>
                <w:rFonts w:cs="Times New Roman"/>
                <w:szCs w:val="24"/>
              </w:rPr>
              <w:t>​</w:t>
            </w:r>
            <w:r w:rsidRPr="00214FB2">
              <w:rPr>
                <w:rFonts w:cs="Times New Roman"/>
                <w:szCs w:val="24"/>
                <w:lang w:val="en-US"/>
              </w:rPr>
              <w:t>Date</w:t>
            </w:r>
            <w:r w:rsidRPr="00214FB2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214FB2">
              <w:t>Дата истечения срока действия документа</w:t>
            </w:r>
            <w:r>
              <w:t xml:space="preserve">» </w:t>
            </w:r>
            <w:r w:rsidRPr="00214FB2">
              <w:rPr>
                <w:rFonts w:cs="Times New Roman"/>
                <w:szCs w:val="24"/>
              </w:rPr>
              <w:t>(</w:t>
            </w:r>
            <w:proofErr w:type="spellStart"/>
            <w:r w:rsidRPr="00214FB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214FB2">
              <w:rPr>
                <w:rFonts w:cs="Times New Roman"/>
                <w:szCs w:val="24"/>
              </w:rPr>
              <w:t>:​</w:t>
            </w:r>
            <w:r w:rsidRPr="00214FB2">
              <w:rPr>
                <w:rFonts w:cs="Times New Roman"/>
                <w:szCs w:val="24"/>
                <w:lang w:val="en-US"/>
              </w:rPr>
              <w:t>Doc</w:t>
            </w:r>
            <w:r w:rsidRPr="00214FB2">
              <w:rPr>
                <w:rFonts w:cs="Times New Roman"/>
                <w:szCs w:val="24"/>
              </w:rPr>
              <w:t>​</w:t>
            </w:r>
            <w:r w:rsidRPr="00214FB2">
              <w:rPr>
                <w:rFonts w:cs="Times New Roman"/>
                <w:szCs w:val="24"/>
                <w:lang w:val="en-US"/>
              </w:rPr>
              <w:t>Validity</w:t>
            </w:r>
            <w:r w:rsidRPr="00214FB2">
              <w:rPr>
                <w:rFonts w:cs="Times New Roman"/>
                <w:szCs w:val="24"/>
              </w:rPr>
              <w:t>​</w:t>
            </w:r>
            <w:r w:rsidRPr="00214FB2">
              <w:rPr>
                <w:rFonts w:cs="Times New Roman"/>
                <w:szCs w:val="24"/>
                <w:lang w:val="en-US"/>
              </w:rPr>
              <w:t>Date</w:t>
            </w:r>
            <w:r w:rsidRPr="00214FB2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2479D4">
              <w:rPr>
                <w:rFonts w:cs="Times New Roman"/>
                <w:szCs w:val="24"/>
              </w:rPr>
              <w:t>Срок действия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>
              <w:rPr>
                <w:rFonts w:cs="Times New Roman"/>
                <w:szCs w:val="24"/>
              </w:rPr>
              <w:br/>
            </w:r>
            <w:r w:rsidRPr="002479D4">
              <w:rPr>
                <w:rFonts w:cs="Times New Roman"/>
                <w:szCs w:val="24"/>
              </w:rPr>
              <w:t>(</w:t>
            </w:r>
            <w:proofErr w:type="spellStart"/>
            <w:r w:rsidRPr="002479D4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2479D4">
              <w:rPr>
                <w:rFonts w:cs="Times New Roman"/>
                <w:szCs w:val="24"/>
              </w:rPr>
              <w:t>:​</w:t>
            </w:r>
            <w:r w:rsidRPr="002479D4">
              <w:rPr>
                <w:rFonts w:cs="Times New Roman"/>
                <w:szCs w:val="24"/>
                <w:lang w:val="en-US"/>
              </w:rPr>
              <w:t>Doc</w:t>
            </w:r>
            <w:r w:rsidRPr="002479D4">
              <w:rPr>
                <w:rFonts w:cs="Times New Roman"/>
                <w:szCs w:val="24"/>
              </w:rPr>
              <w:t>​</w:t>
            </w:r>
            <w:r w:rsidRPr="002479D4">
              <w:rPr>
                <w:rFonts w:cs="Times New Roman"/>
                <w:szCs w:val="24"/>
                <w:lang w:val="en-US"/>
              </w:rPr>
              <w:t>Validity</w:t>
            </w:r>
            <w:r w:rsidRPr="002479D4">
              <w:rPr>
                <w:rFonts w:cs="Times New Roman"/>
                <w:szCs w:val="24"/>
              </w:rPr>
              <w:t>​</w:t>
            </w:r>
            <w:r w:rsidRPr="002479D4">
              <w:rPr>
                <w:rFonts w:cs="Times New Roman"/>
                <w:szCs w:val="24"/>
                <w:lang w:val="en-US"/>
              </w:rPr>
              <w:t>Duration</w:t>
            </w:r>
            <w:r w:rsidRPr="002479D4">
              <w:rPr>
                <w:rFonts w:cs="Times New Roman"/>
                <w:szCs w:val="24"/>
              </w:rPr>
              <w:t>)</w:t>
            </w:r>
          </w:p>
        </w:tc>
      </w:tr>
      <w:tr w:rsidR="00AD1853" w:rsidRPr="00CA6E2E" w14:paraId="1AB569EF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7B4A06A" w14:textId="657FE741" w:rsidR="00AD1853" w:rsidRPr="00CA6E2E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R045.036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7ABD1A" w14:textId="77777777" w:rsidR="00AD1853" w:rsidRPr="00CA6E2E" w:rsidRDefault="00AD1853" w:rsidP="00AD1853">
            <w:pPr>
              <w:pStyle w:val="af9"/>
              <w:tabs>
                <w:tab w:val="left" w:pos="1335"/>
              </w:tabs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F46C60">
              <w:rPr>
                <w:rFonts w:cs="Times New Roman"/>
                <w:szCs w:val="24"/>
              </w:rPr>
              <w:t>в составе сложного</w:t>
            </w:r>
            <w:r>
              <w:rPr>
                <w:rFonts w:cs="Times New Roman"/>
                <w:szCs w:val="24"/>
              </w:rPr>
              <w:t xml:space="preserve"> реквизита «</w:t>
            </w:r>
            <w:r w:rsidRPr="00F135A5">
              <w:rPr>
                <w:rFonts w:cs="Times New Roman"/>
                <w:szCs w:val="24"/>
              </w:rPr>
              <w:t>Сведения об обороте товаров, содержащих объект интеллектуальной собственности</w:t>
            </w:r>
            <w:r>
              <w:rPr>
                <w:rFonts w:cs="Times New Roman"/>
                <w:szCs w:val="24"/>
              </w:rPr>
              <w:t xml:space="preserve">» </w:t>
            </w:r>
            <w:r w:rsidRPr="00F135A5">
              <w:rPr>
                <w:rFonts w:cs="Times New Roman"/>
                <w:szCs w:val="24"/>
              </w:rPr>
              <w:t>(</w:t>
            </w:r>
            <w:proofErr w:type="spellStart"/>
            <w:r w:rsidRPr="00F135A5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F135A5">
              <w:rPr>
                <w:rFonts w:cs="Times New Roman"/>
                <w:szCs w:val="24"/>
              </w:rPr>
              <w:t>:</w:t>
            </w:r>
            <w:proofErr w:type="gramEnd"/>
            <w:r w:rsidRPr="00F135A5">
              <w:rPr>
                <w:rFonts w:cs="Times New Roman"/>
                <w:szCs w:val="24"/>
              </w:rPr>
              <w:t>​</w:t>
            </w:r>
            <w:r w:rsidRPr="00F135A5">
              <w:rPr>
                <w:rFonts w:cs="Times New Roman"/>
                <w:szCs w:val="24"/>
                <w:lang w:val="en-US"/>
              </w:rPr>
              <w:t>I</w:t>
            </w:r>
            <w:r w:rsidRPr="00F135A5">
              <w:rPr>
                <w:rFonts w:cs="Times New Roman"/>
                <w:szCs w:val="24"/>
              </w:rPr>
              <w:t>​</w:t>
            </w:r>
            <w:r w:rsidRPr="00F135A5">
              <w:rPr>
                <w:rFonts w:cs="Times New Roman"/>
                <w:szCs w:val="24"/>
                <w:lang w:val="en-US"/>
              </w:rPr>
              <w:t>P</w:t>
            </w:r>
            <w:r w:rsidRPr="00F135A5">
              <w:rPr>
                <w:rFonts w:cs="Times New Roman"/>
                <w:szCs w:val="24"/>
              </w:rPr>
              <w:t>​</w:t>
            </w:r>
            <w:r w:rsidRPr="00F135A5">
              <w:rPr>
                <w:rFonts w:cs="Times New Roman"/>
                <w:szCs w:val="24"/>
                <w:lang w:val="en-US"/>
              </w:rPr>
              <w:t>Object</w:t>
            </w:r>
            <w:r w:rsidRPr="00F135A5">
              <w:rPr>
                <w:rFonts w:cs="Times New Roman"/>
                <w:szCs w:val="24"/>
              </w:rPr>
              <w:t>​</w:t>
            </w:r>
            <w:r w:rsidRPr="00F135A5">
              <w:rPr>
                <w:rFonts w:cs="Times New Roman"/>
                <w:szCs w:val="24"/>
                <w:lang w:val="en-US"/>
              </w:rPr>
              <w:t>Volatile</w:t>
            </w:r>
            <w:r w:rsidRPr="00F135A5">
              <w:rPr>
                <w:rFonts w:cs="Times New Roman"/>
                <w:szCs w:val="24"/>
              </w:rPr>
              <w:t>​</w:t>
            </w:r>
            <w:r w:rsidRPr="00F135A5">
              <w:rPr>
                <w:rFonts w:cs="Times New Roman"/>
                <w:szCs w:val="24"/>
                <w:lang w:val="en-US"/>
              </w:rPr>
              <w:t>Details</w:t>
            </w:r>
            <w:r w:rsidRPr="00F135A5">
              <w:rPr>
                <w:rFonts w:cs="Times New Roman"/>
                <w:szCs w:val="24"/>
              </w:rPr>
              <w:t>)</w:t>
            </w:r>
            <w:r w:rsidRPr="00F46C60">
              <w:rPr>
                <w:rFonts w:cs="Times New Roman"/>
                <w:szCs w:val="24"/>
              </w:rPr>
              <w:t xml:space="preserve"> обязательны для заполнения реквизиты «Сведения </w:t>
            </w:r>
            <w:r>
              <w:rPr>
                <w:rFonts w:cs="Times New Roman"/>
                <w:szCs w:val="24"/>
              </w:rPr>
              <w:br/>
            </w:r>
            <w:r w:rsidRPr="00F46C60">
              <w:rPr>
                <w:rFonts w:cs="Times New Roman"/>
                <w:szCs w:val="24"/>
              </w:rPr>
              <w:t>об обороте товаров» (</w:t>
            </w:r>
            <w:proofErr w:type="spellStart"/>
            <w:r w:rsidRPr="00F46C60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F46C60">
              <w:rPr>
                <w:rFonts w:cs="Times New Roman"/>
                <w:szCs w:val="24"/>
              </w:rPr>
              <w:t>:​</w:t>
            </w:r>
            <w:r w:rsidRPr="00F46C60">
              <w:rPr>
                <w:rFonts w:cs="Times New Roman"/>
                <w:szCs w:val="24"/>
                <w:lang w:val="en-US"/>
              </w:rPr>
              <w:t>Goods</w:t>
            </w:r>
            <w:r w:rsidRPr="00F46C60">
              <w:rPr>
                <w:rFonts w:cs="Times New Roman"/>
                <w:szCs w:val="24"/>
              </w:rPr>
              <w:t>​</w:t>
            </w:r>
            <w:r w:rsidRPr="00F46C60">
              <w:rPr>
                <w:rFonts w:cs="Times New Roman"/>
                <w:szCs w:val="24"/>
                <w:lang w:val="en-US"/>
              </w:rPr>
              <w:t>Circulation</w:t>
            </w:r>
            <w:r w:rsidRPr="00F46C60">
              <w:rPr>
                <w:rFonts w:cs="Times New Roman"/>
                <w:szCs w:val="24"/>
              </w:rPr>
              <w:t>​</w:t>
            </w:r>
            <w:r w:rsidRPr="00F46C60">
              <w:rPr>
                <w:rFonts w:cs="Times New Roman"/>
                <w:szCs w:val="24"/>
                <w:lang w:val="en-US"/>
              </w:rPr>
              <w:t>Details</w:t>
            </w:r>
            <w:r w:rsidRPr="00F46C60">
              <w:rPr>
                <w:rFonts w:cs="Times New Roman"/>
                <w:szCs w:val="24"/>
              </w:rPr>
              <w:t>), «Описание обстоятельства изъятия» (</w:t>
            </w:r>
            <w:proofErr w:type="spellStart"/>
            <w:r w:rsidRPr="00F46C60">
              <w:rPr>
                <w:rFonts w:cs="Times New Roman"/>
                <w:szCs w:val="24"/>
                <w:lang w:val="en-US"/>
              </w:rPr>
              <w:t>ipsdo</w:t>
            </w:r>
            <w:proofErr w:type="spellEnd"/>
            <w:r w:rsidRPr="00F46C60">
              <w:rPr>
                <w:rFonts w:cs="Times New Roman"/>
                <w:szCs w:val="24"/>
              </w:rPr>
              <w:t>:​</w:t>
            </w:r>
            <w:r w:rsidRPr="00F46C60">
              <w:rPr>
                <w:rFonts w:cs="Times New Roman"/>
                <w:szCs w:val="24"/>
                <w:lang w:val="en-US"/>
              </w:rPr>
              <w:t>Protection</w:t>
            </w:r>
            <w:r w:rsidRPr="00F46C60">
              <w:rPr>
                <w:rFonts w:cs="Times New Roman"/>
                <w:szCs w:val="24"/>
              </w:rPr>
              <w:t>​</w:t>
            </w:r>
            <w:r w:rsidRPr="00F46C60">
              <w:rPr>
                <w:rFonts w:cs="Times New Roman"/>
                <w:szCs w:val="24"/>
                <w:lang w:val="en-US"/>
              </w:rPr>
              <w:t>Exemption</w:t>
            </w:r>
            <w:r w:rsidRPr="00F46C60">
              <w:rPr>
                <w:rFonts w:cs="Times New Roman"/>
                <w:szCs w:val="24"/>
              </w:rPr>
              <w:t>​</w:t>
            </w:r>
            <w:r w:rsidRPr="00F46C60">
              <w:rPr>
                <w:rFonts w:cs="Times New Roman"/>
                <w:szCs w:val="24"/>
                <w:lang w:val="en-US"/>
              </w:rPr>
              <w:t>Text</w:t>
            </w:r>
            <w:r w:rsidRPr="00F46C60">
              <w:rPr>
                <w:rFonts w:cs="Times New Roman"/>
                <w:szCs w:val="24"/>
              </w:rPr>
              <w:t>), «Лицо, уполномоченное для контакта» (</w:t>
            </w:r>
            <w:proofErr w:type="spellStart"/>
            <w:r w:rsidRPr="00F46C60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F46C60">
              <w:rPr>
                <w:rFonts w:cs="Times New Roman"/>
                <w:szCs w:val="24"/>
              </w:rPr>
              <w:t>:​</w:t>
            </w:r>
            <w:r w:rsidRPr="00F46C60">
              <w:rPr>
                <w:rFonts w:cs="Times New Roman"/>
                <w:szCs w:val="24"/>
                <w:lang w:val="en-US"/>
              </w:rPr>
              <w:t>Authorized</w:t>
            </w:r>
            <w:r w:rsidRPr="00F46C60">
              <w:rPr>
                <w:rFonts w:cs="Times New Roman"/>
                <w:szCs w:val="24"/>
              </w:rPr>
              <w:t>​</w:t>
            </w:r>
            <w:r w:rsidRPr="00F46C60">
              <w:rPr>
                <w:rFonts w:cs="Times New Roman"/>
                <w:szCs w:val="24"/>
                <w:lang w:val="en-US"/>
              </w:rPr>
              <w:t>Contact</w:t>
            </w:r>
            <w:r w:rsidRPr="00F46C60">
              <w:rPr>
                <w:rFonts w:cs="Times New Roman"/>
                <w:szCs w:val="24"/>
              </w:rPr>
              <w:t>​</w:t>
            </w:r>
            <w:r w:rsidRPr="00F46C60">
              <w:rPr>
                <w:rFonts w:cs="Times New Roman"/>
                <w:szCs w:val="24"/>
                <w:lang w:val="en-US"/>
              </w:rPr>
              <w:t>Entity</w:t>
            </w:r>
            <w:r w:rsidRPr="00F46C60">
              <w:rPr>
                <w:rFonts w:cs="Times New Roman"/>
                <w:szCs w:val="24"/>
              </w:rPr>
              <w:t>​</w:t>
            </w:r>
            <w:r w:rsidRPr="00F46C60">
              <w:rPr>
                <w:rFonts w:cs="Times New Roman"/>
                <w:szCs w:val="24"/>
                <w:lang w:val="en-US"/>
              </w:rPr>
              <w:t>Details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AD1853" w:rsidRPr="00CA6E2E" w14:paraId="73509C44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CADC759" w14:textId="0BCE24E6" w:rsidR="00AD1853" w:rsidRPr="00CA6E2E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R045.037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C56CC8" w14:textId="32F1E7FB" w:rsidR="00AD1853" w:rsidRPr="00F559AE" w:rsidRDefault="00AD1853" w:rsidP="00AD1853">
            <w:pPr>
              <w:pStyle w:val="af9"/>
              <w:spacing w:line="240" w:lineRule="auto"/>
              <w:ind w:left="57" w:right="113"/>
            </w:pPr>
            <w:proofErr w:type="gramStart"/>
            <w:r w:rsidRPr="00F559AE">
              <w:t>в составе сложного реквизита «Сведения об обороте товаров»</w:t>
            </w:r>
            <w:r>
              <w:br/>
            </w:r>
            <w:r w:rsidRPr="00F559AE">
              <w:t xml:space="preserve"> (</w:t>
            </w:r>
            <w:proofErr w:type="spellStart"/>
            <w:r w:rsidRPr="00F559AE">
              <w:t>ipcdo</w:t>
            </w:r>
            <w:proofErr w:type="spellEnd"/>
            <w:r w:rsidRPr="00F559AE">
              <w:t>:</w:t>
            </w:r>
            <w:proofErr w:type="gramEnd"/>
            <w:r w:rsidRPr="00F559AE">
              <w:t>​</w:t>
            </w:r>
            <w:proofErr w:type="spellStart"/>
            <w:proofErr w:type="gramStart"/>
            <w:r w:rsidRPr="00F559AE">
              <w:t>Goods</w:t>
            </w:r>
            <w:proofErr w:type="spellEnd"/>
            <w:r w:rsidRPr="00F559AE">
              <w:t>​</w:t>
            </w:r>
            <w:proofErr w:type="spellStart"/>
            <w:r w:rsidRPr="00F559AE">
              <w:t>Circulation</w:t>
            </w:r>
            <w:proofErr w:type="spellEnd"/>
            <w:r w:rsidRPr="00F559AE">
              <w:t>​</w:t>
            </w:r>
            <w:proofErr w:type="spellStart"/>
            <w:r w:rsidRPr="00F559AE">
              <w:t>Details</w:t>
            </w:r>
            <w:proofErr w:type="spellEnd"/>
            <w:r w:rsidRPr="00F559AE">
              <w:t xml:space="preserve">) атрибут «Код вида оборота товаров» (атрибут </w:t>
            </w:r>
            <w:proofErr w:type="spellStart"/>
            <w:r w:rsidRPr="00F559AE">
              <w:t>kind</w:t>
            </w:r>
            <w:proofErr w:type="spellEnd"/>
            <w:r w:rsidRPr="00F559AE">
              <w:t>​</w:t>
            </w:r>
            <w:proofErr w:type="spellStart"/>
            <w:r w:rsidRPr="00F559AE">
              <w:t>Code</w:t>
            </w:r>
            <w:proofErr w:type="spellEnd"/>
            <w:r w:rsidRPr="00F559AE">
              <w:t>) должен иметь одно из значений:</w:t>
            </w:r>
            <w:proofErr w:type="gramEnd"/>
          </w:p>
          <w:p w14:paraId="3DEB317D" w14:textId="77777777" w:rsidR="00AD1853" w:rsidRPr="00F559AE" w:rsidRDefault="00AD1853" w:rsidP="00AD1853">
            <w:pPr>
              <w:pStyle w:val="af9"/>
              <w:spacing w:line="240" w:lineRule="auto"/>
              <w:ind w:left="57" w:right="113"/>
            </w:pPr>
            <w:r w:rsidRPr="00F559AE">
              <w:t>«01» – оборот оригинальных товаров;</w:t>
            </w:r>
          </w:p>
          <w:p w14:paraId="02D65391" w14:textId="77777777" w:rsidR="00AD1853" w:rsidRPr="00CA6E2E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F559AE">
              <w:rPr>
                <w:rFonts w:cs="Times New Roman"/>
                <w:szCs w:val="24"/>
              </w:rPr>
              <w:t>«02» – оборот товаров, обладающих признаками нарушения прав на объекты интеллектуальной собственности</w:t>
            </w:r>
          </w:p>
        </w:tc>
      </w:tr>
      <w:tr w:rsidR="00AD1853" w:rsidRPr="00AF0833" w14:paraId="0B2FD900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687DE8E" w14:textId="63D5AFE0" w:rsidR="00AD1853" w:rsidRPr="00CA6E2E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R045.038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71D61C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5F285C">
              <w:rPr>
                <w:rFonts w:cs="Times New Roman"/>
                <w:szCs w:val="24"/>
              </w:rPr>
              <w:t xml:space="preserve">в составе сложного реквизита «Сведения об обороте товаров» </w:t>
            </w:r>
            <w:r>
              <w:rPr>
                <w:rFonts w:cs="Times New Roman"/>
                <w:szCs w:val="24"/>
              </w:rPr>
              <w:br/>
            </w:r>
            <w:r w:rsidRPr="005F285C">
              <w:rPr>
                <w:rFonts w:cs="Times New Roman"/>
                <w:szCs w:val="24"/>
              </w:rPr>
              <w:t>(</w:t>
            </w:r>
            <w:proofErr w:type="spellStart"/>
            <w:r w:rsidRPr="005F285C">
              <w:rPr>
                <w:rFonts w:cs="Times New Roman"/>
                <w:szCs w:val="24"/>
              </w:rPr>
              <w:t>ipcdo</w:t>
            </w:r>
            <w:proofErr w:type="spellEnd"/>
            <w:r w:rsidRPr="005F285C">
              <w:rPr>
                <w:rFonts w:cs="Times New Roman"/>
                <w:szCs w:val="24"/>
              </w:rPr>
              <w:t>:</w:t>
            </w:r>
            <w:proofErr w:type="gramEnd"/>
            <w:r w:rsidRPr="005F285C">
              <w:rPr>
                <w:rFonts w:cs="Times New Roman"/>
                <w:szCs w:val="24"/>
              </w:rPr>
              <w:t>​</w:t>
            </w:r>
            <w:proofErr w:type="spellStart"/>
            <w:r w:rsidRPr="005F285C">
              <w:rPr>
                <w:rFonts w:cs="Times New Roman"/>
                <w:szCs w:val="24"/>
              </w:rPr>
              <w:t>Goods</w:t>
            </w:r>
            <w:proofErr w:type="spellEnd"/>
            <w:r w:rsidRPr="005F285C">
              <w:rPr>
                <w:rFonts w:cs="Times New Roman"/>
                <w:szCs w:val="24"/>
              </w:rPr>
              <w:t>​</w:t>
            </w:r>
            <w:proofErr w:type="spellStart"/>
            <w:r w:rsidRPr="005F285C">
              <w:rPr>
                <w:rFonts w:cs="Times New Roman"/>
                <w:szCs w:val="24"/>
              </w:rPr>
              <w:t>Circulation</w:t>
            </w:r>
            <w:proofErr w:type="spellEnd"/>
            <w:r w:rsidRPr="005F285C">
              <w:rPr>
                <w:rFonts w:cs="Times New Roman"/>
                <w:szCs w:val="24"/>
              </w:rPr>
              <w:t>​</w:t>
            </w:r>
            <w:proofErr w:type="spellStart"/>
            <w:r w:rsidRPr="005F285C">
              <w:rPr>
                <w:rFonts w:cs="Times New Roman"/>
                <w:szCs w:val="24"/>
              </w:rPr>
              <w:t>Details</w:t>
            </w:r>
            <w:proofErr w:type="spellEnd"/>
            <w:r w:rsidRPr="005F285C">
              <w:rPr>
                <w:rFonts w:cs="Times New Roman"/>
                <w:szCs w:val="24"/>
              </w:rPr>
              <w:t xml:space="preserve">) обязательны для заполнения реквизиты «Лицо, вовлеченное в оборот товара» </w:t>
            </w:r>
            <w:r>
              <w:rPr>
                <w:rFonts w:cs="Times New Roman"/>
                <w:szCs w:val="24"/>
              </w:rPr>
              <w:br/>
            </w:r>
            <w:r w:rsidRPr="005F285C">
              <w:rPr>
                <w:rFonts w:cs="Times New Roman"/>
                <w:szCs w:val="24"/>
              </w:rPr>
              <w:t>(</w:t>
            </w:r>
            <w:proofErr w:type="spellStart"/>
            <w:r w:rsidRPr="005F285C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5F285C">
              <w:rPr>
                <w:rFonts w:cs="Times New Roman"/>
                <w:szCs w:val="24"/>
              </w:rPr>
              <w:t>:​</w:t>
            </w:r>
            <w:r w:rsidRPr="005F285C">
              <w:rPr>
                <w:rFonts w:cs="Times New Roman"/>
                <w:szCs w:val="24"/>
                <w:lang w:val="en-US"/>
              </w:rPr>
              <w:t>Goods</w:t>
            </w:r>
            <w:r w:rsidRPr="005F285C">
              <w:rPr>
                <w:rFonts w:cs="Times New Roman"/>
                <w:szCs w:val="24"/>
              </w:rPr>
              <w:t>​</w:t>
            </w:r>
            <w:r w:rsidRPr="005F285C">
              <w:rPr>
                <w:rFonts w:cs="Times New Roman"/>
                <w:szCs w:val="24"/>
                <w:lang w:val="en-US"/>
              </w:rPr>
              <w:t>Circulation</w:t>
            </w:r>
            <w:r w:rsidRPr="005F285C">
              <w:rPr>
                <w:rFonts w:cs="Times New Roman"/>
                <w:szCs w:val="24"/>
              </w:rPr>
              <w:t>​</w:t>
            </w:r>
            <w:r w:rsidRPr="005F285C">
              <w:rPr>
                <w:rFonts w:cs="Times New Roman"/>
                <w:szCs w:val="24"/>
                <w:lang w:val="en-US"/>
              </w:rPr>
              <w:t>Party</w:t>
            </w:r>
            <w:r w:rsidRPr="005F285C">
              <w:rPr>
                <w:rFonts w:cs="Times New Roman"/>
                <w:szCs w:val="24"/>
              </w:rPr>
              <w:t>​</w:t>
            </w:r>
            <w:r w:rsidRPr="005F285C">
              <w:rPr>
                <w:rFonts w:cs="Times New Roman"/>
                <w:szCs w:val="24"/>
                <w:lang w:val="en-US"/>
              </w:rPr>
              <w:t>Details</w:t>
            </w:r>
            <w:r w:rsidRPr="005F285C">
              <w:rPr>
                <w:rFonts w:cs="Times New Roman"/>
                <w:szCs w:val="24"/>
              </w:rPr>
              <w:t xml:space="preserve">), «Логистическая операция» </w:t>
            </w:r>
            <w:r>
              <w:rPr>
                <w:rFonts w:cs="Times New Roman"/>
                <w:szCs w:val="24"/>
              </w:rPr>
              <w:br/>
            </w:r>
            <w:r w:rsidRPr="005F285C">
              <w:rPr>
                <w:rFonts w:cs="Times New Roman"/>
                <w:szCs w:val="24"/>
              </w:rPr>
              <w:t>(</w:t>
            </w:r>
            <w:proofErr w:type="spellStart"/>
            <w:r w:rsidRPr="005F285C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5F285C">
              <w:rPr>
                <w:rFonts w:cs="Times New Roman"/>
                <w:szCs w:val="24"/>
              </w:rPr>
              <w:t>:​</w:t>
            </w:r>
            <w:r w:rsidRPr="005F285C">
              <w:rPr>
                <w:rFonts w:cs="Times New Roman"/>
                <w:szCs w:val="24"/>
                <w:lang w:val="en-US"/>
              </w:rPr>
              <w:t>Logistic</w:t>
            </w:r>
            <w:r w:rsidRPr="005F285C">
              <w:rPr>
                <w:rFonts w:cs="Times New Roman"/>
                <w:szCs w:val="24"/>
              </w:rPr>
              <w:t>​</w:t>
            </w:r>
            <w:r w:rsidRPr="005F285C">
              <w:rPr>
                <w:rFonts w:cs="Times New Roman"/>
                <w:szCs w:val="24"/>
                <w:lang w:val="en-US"/>
              </w:rPr>
              <w:t>Operation</w:t>
            </w:r>
            <w:r w:rsidRPr="005F285C">
              <w:rPr>
                <w:rFonts w:cs="Times New Roman"/>
                <w:szCs w:val="24"/>
              </w:rPr>
              <w:t>​</w:t>
            </w:r>
            <w:r w:rsidRPr="005F285C">
              <w:rPr>
                <w:rFonts w:cs="Times New Roman"/>
                <w:szCs w:val="24"/>
                <w:lang w:val="en-US"/>
              </w:rPr>
              <w:t>Details</w:t>
            </w:r>
            <w:r w:rsidRPr="005F285C">
              <w:rPr>
                <w:rFonts w:cs="Times New Roman"/>
                <w:szCs w:val="24"/>
              </w:rPr>
              <w:t xml:space="preserve">), «Описание товара» </w:t>
            </w:r>
            <w:r>
              <w:rPr>
                <w:rFonts w:cs="Times New Roman"/>
                <w:szCs w:val="24"/>
              </w:rPr>
              <w:br/>
            </w:r>
            <w:r w:rsidRPr="005F285C">
              <w:rPr>
                <w:rFonts w:cs="Times New Roman"/>
                <w:szCs w:val="24"/>
              </w:rPr>
              <w:t>(</w:t>
            </w:r>
            <w:proofErr w:type="spellStart"/>
            <w:r w:rsidRPr="005F285C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5F285C">
              <w:rPr>
                <w:rFonts w:cs="Times New Roman"/>
                <w:szCs w:val="24"/>
              </w:rPr>
              <w:t>:​</w:t>
            </w:r>
            <w:r w:rsidRPr="005F285C">
              <w:rPr>
                <w:rFonts w:cs="Times New Roman"/>
                <w:szCs w:val="24"/>
                <w:lang w:val="en-US"/>
              </w:rPr>
              <w:t>Goods</w:t>
            </w:r>
            <w:r w:rsidRPr="005F285C">
              <w:rPr>
                <w:rFonts w:cs="Times New Roman"/>
                <w:szCs w:val="24"/>
              </w:rPr>
              <w:t>​</w:t>
            </w:r>
            <w:r w:rsidRPr="005F285C">
              <w:rPr>
                <w:rFonts w:cs="Times New Roman"/>
                <w:szCs w:val="24"/>
                <w:lang w:val="en-US"/>
              </w:rPr>
              <w:t>Description</w:t>
            </w:r>
            <w:r w:rsidRPr="005F285C">
              <w:rPr>
                <w:rFonts w:cs="Times New Roman"/>
                <w:szCs w:val="24"/>
              </w:rPr>
              <w:t>​</w:t>
            </w:r>
            <w:r w:rsidRPr="005F285C">
              <w:rPr>
                <w:rFonts w:cs="Times New Roman"/>
                <w:szCs w:val="24"/>
                <w:lang w:val="en-US"/>
              </w:rPr>
              <w:t>Details</w:t>
            </w:r>
            <w:r w:rsidRPr="005F285C">
              <w:rPr>
                <w:rFonts w:cs="Times New Roman"/>
                <w:szCs w:val="24"/>
              </w:rPr>
              <w:t>)</w:t>
            </w:r>
          </w:p>
        </w:tc>
      </w:tr>
      <w:tr w:rsidR="00AD1853" w:rsidRPr="00AF0833" w14:paraId="1C062E37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5A48CE6" w14:textId="43E2080B" w:rsidR="00AD1853" w:rsidRPr="00AF0833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R045.039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BE1A5C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827987">
              <w:rPr>
                <w:rFonts w:cs="Times New Roman"/>
                <w:szCs w:val="24"/>
              </w:rPr>
              <w:t xml:space="preserve">в составе </w:t>
            </w:r>
            <w:r>
              <w:rPr>
                <w:rFonts w:cs="Times New Roman"/>
                <w:szCs w:val="24"/>
              </w:rPr>
              <w:t xml:space="preserve">сложных </w:t>
            </w:r>
            <w:r w:rsidRPr="00827987">
              <w:rPr>
                <w:rFonts w:cs="Times New Roman"/>
                <w:szCs w:val="24"/>
              </w:rPr>
              <w:t>реквизитов «Лицо, вовлеченное в оборот товара» (</w:t>
            </w:r>
            <w:proofErr w:type="spellStart"/>
            <w:r w:rsidRPr="00827987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827987">
              <w:rPr>
                <w:rFonts w:cs="Times New Roman"/>
                <w:szCs w:val="24"/>
              </w:rPr>
              <w:t>:</w:t>
            </w:r>
            <w:proofErr w:type="gramEnd"/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Goods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Circulation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Party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Details</w:t>
            </w:r>
            <w:r w:rsidRPr="0082798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, </w:t>
            </w:r>
            <w:r w:rsidRPr="00827987">
              <w:rPr>
                <w:rFonts w:cs="Times New Roman"/>
                <w:szCs w:val="24"/>
              </w:rPr>
              <w:t>«Лицо, уполномоченное для контакта» (</w:t>
            </w:r>
            <w:proofErr w:type="spellStart"/>
            <w:r w:rsidRPr="00827987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827987">
              <w:rPr>
                <w:rFonts w:cs="Times New Roman"/>
                <w:szCs w:val="24"/>
              </w:rPr>
              <w:t>:​</w:t>
            </w:r>
            <w:r w:rsidRPr="00827987">
              <w:rPr>
                <w:rFonts w:cs="Times New Roman"/>
                <w:szCs w:val="24"/>
                <w:lang w:val="en-US"/>
              </w:rPr>
              <w:t>Authorized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Contact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Entity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Details</w:t>
            </w:r>
            <w:r w:rsidRPr="00827987">
              <w:rPr>
                <w:rFonts w:cs="Times New Roman"/>
                <w:szCs w:val="24"/>
              </w:rPr>
              <w:t>) обязательны для заполнения реквизиты «Код страны» (</w:t>
            </w:r>
            <w:proofErr w:type="spellStart"/>
            <w:r w:rsidRPr="00827987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27987">
              <w:rPr>
                <w:rFonts w:cs="Times New Roman"/>
                <w:szCs w:val="24"/>
              </w:rPr>
              <w:t>:​</w:t>
            </w:r>
            <w:r w:rsidRPr="00827987">
              <w:rPr>
                <w:rFonts w:cs="Times New Roman"/>
                <w:szCs w:val="24"/>
                <w:lang w:val="en-US"/>
              </w:rPr>
              <w:t>Unified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Country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Code</w:t>
            </w:r>
            <w:r w:rsidRPr="00827987">
              <w:rPr>
                <w:rFonts w:cs="Times New Roman"/>
                <w:szCs w:val="24"/>
              </w:rPr>
              <w:t>), «Наименование субъекта» (</w:t>
            </w:r>
            <w:proofErr w:type="spellStart"/>
            <w:r w:rsidRPr="00827987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27987">
              <w:rPr>
                <w:rFonts w:cs="Times New Roman"/>
                <w:szCs w:val="24"/>
              </w:rPr>
              <w:t>:​</w:t>
            </w:r>
            <w:r w:rsidRPr="00827987">
              <w:rPr>
                <w:rFonts w:cs="Times New Roman"/>
                <w:szCs w:val="24"/>
                <w:lang w:val="en-US"/>
              </w:rPr>
              <w:t>Subject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Name</w:t>
            </w:r>
            <w:r w:rsidRPr="00827987">
              <w:rPr>
                <w:rFonts w:cs="Times New Roman"/>
                <w:szCs w:val="24"/>
              </w:rPr>
              <w:t xml:space="preserve">), </w:t>
            </w:r>
            <w:r w:rsidRPr="000D31A8">
              <w:rPr>
                <w:rFonts w:cs="Times New Roman"/>
                <w:szCs w:val="24"/>
              </w:rPr>
              <w:t xml:space="preserve">«Адрес» </w:t>
            </w:r>
            <w:r>
              <w:rPr>
                <w:rFonts w:cs="Times New Roman"/>
                <w:szCs w:val="24"/>
              </w:rPr>
              <w:br/>
            </w:r>
            <w:r w:rsidRPr="000D31A8">
              <w:rPr>
                <w:rFonts w:cs="Times New Roman"/>
                <w:szCs w:val="24"/>
              </w:rPr>
              <w:t>(</w:t>
            </w:r>
            <w:proofErr w:type="spellStart"/>
            <w:r w:rsidRPr="000D31A8">
              <w:rPr>
                <w:rFonts w:cs="Times New Roman"/>
                <w:szCs w:val="24"/>
              </w:rPr>
              <w:t>ccdo</w:t>
            </w:r>
            <w:proofErr w:type="spellEnd"/>
            <w:r w:rsidRPr="000D31A8">
              <w:rPr>
                <w:rFonts w:cs="Times New Roman"/>
                <w:szCs w:val="24"/>
              </w:rPr>
              <w:t>:​</w:t>
            </w:r>
            <w:r w:rsidRPr="00454DF2">
              <w:rPr>
                <w:rFonts w:cs="Times New Roman"/>
                <w:szCs w:val="24"/>
                <w:lang w:val="en-US"/>
              </w:rPr>
              <w:t>Subject</w:t>
            </w:r>
            <w:r w:rsidRPr="000D31A8">
              <w:rPr>
                <w:rFonts w:cs="Times New Roman"/>
                <w:szCs w:val="24"/>
              </w:rPr>
              <w:t>​</w:t>
            </w:r>
            <w:proofErr w:type="spellStart"/>
            <w:r w:rsidRPr="000D31A8">
              <w:rPr>
                <w:rFonts w:cs="Times New Roman"/>
                <w:szCs w:val="24"/>
              </w:rPr>
              <w:t>Address</w:t>
            </w:r>
            <w:proofErr w:type="spellEnd"/>
            <w:r w:rsidRPr="000D31A8">
              <w:rPr>
                <w:rFonts w:cs="Times New Roman"/>
                <w:szCs w:val="24"/>
              </w:rPr>
              <w:t>​</w:t>
            </w:r>
            <w:proofErr w:type="spellStart"/>
            <w:r w:rsidRPr="000D31A8">
              <w:rPr>
                <w:rFonts w:cs="Times New Roman"/>
                <w:szCs w:val="24"/>
              </w:rPr>
              <w:t>Details</w:t>
            </w:r>
            <w:proofErr w:type="spellEnd"/>
            <w:r w:rsidRPr="000D31A8">
              <w:rPr>
                <w:rFonts w:cs="Times New Roman"/>
                <w:szCs w:val="24"/>
              </w:rPr>
              <w:t>)</w:t>
            </w:r>
          </w:p>
        </w:tc>
      </w:tr>
      <w:tr w:rsidR="00AD1853" w:rsidRPr="00AF0833" w14:paraId="1765516F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427B1F2" w14:textId="31E957C4" w:rsidR="00AD1853" w:rsidRPr="00827987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R045.040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E27311" w14:textId="77777777" w:rsidR="00AD1853" w:rsidRPr="00827987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9E6360">
              <w:rPr>
                <w:rFonts w:cs="Times New Roman"/>
                <w:szCs w:val="24"/>
              </w:rPr>
              <w:t>если реквизит «Код страны» (</w:t>
            </w:r>
            <w:proofErr w:type="spellStart"/>
            <w:r w:rsidRPr="009E6360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9E6360">
              <w:rPr>
                <w:rFonts w:cs="Times New Roman"/>
                <w:szCs w:val="24"/>
              </w:rPr>
              <w:t>:​</w:t>
            </w:r>
            <w:r w:rsidRPr="009E6360">
              <w:rPr>
                <w:rFonts w:cs="Times New Roman"/>
                <w:szCs w:val="24"/>
                <w:lang w:val="en-US"/>
              </w:rPr>
              <w:t>Unified</w:t>
            </w:r>
            <w:r w:rsidRPr="009E6360">
              <w:rPr>
                <w:rFonts w:cs="Times New Roman"/>
                <w:szCs w:val="24"/>
              </w:rPr>
              <w:t>​</w:t>
            </w:r>
            <w:r w:rsidRPr="009E6360">
              <w:rPr>
                <w:rFonts w:cs="Times New Roman"/>
                <w:szCs w:val="24"/>
                <w:lang w:val="en-US"/>
              </w:rPr>
              <w:t>Country</w:t>
            </w:r>
            <w:r w:rsidRPr="009E6360">
              <w:rPr>
                <w:rFonts w:cs="Times New Roman"/>
                <w:szCs w:val="24"/>
              </w:rPr>
              <w:t>​</w:t>
            </w:r>
            <w:r w:rsidRPr="009E6360">
              <w:rPr>
                <w:rFonts w:cs="Times New Roman"/>
                <w:szCs w:val="24"/>
                <w:lang w:val="en-US"/>
              </w:rPr>
              <w:t>Code</w:t>
            </w:r>
            <w:r w:rsidRPr="009E6360">
              <w:rPr>
                <w:rFonts w:cs="Times New Roman"/>
                <w:szCs w:val="24"/>
              </w:rPr>
              <w:t>) в состав</w:t>
            </w:r>
            <w:r>
              <w:rPr>
                <w:rFonts w:cs="Times New Roman"/>
                <w:szCs w:val="24"/>
              </w:rPr>
              <w:t>е</w:t>
            </w:r>
            <w:r w:rsidRPr="009E6360">
              <w:rPr>
                <w:rFonts w:cs="Times New Roman"/>
                <w:szCs w:val="24"/>
              </w:rPr>
              <w:t xml:space="preserve"> сложн</w:t>
            </w:r>
            <w:r>
              <w:rPr>
                <w:rFonts w:cs="Times New Roman"/>
                <w:szCs w:val="24"/>
              </w:rPr>
              <w:t>ого</w:t>
            </w:r>
            <w:r w:rsidRPr="009E6360">
              <w:rPr>
                <w:rFonts w:cs="Times New Roman"/>
                <w:szCs w:val="24"/>
              </w:rPr>
              <w:t xml:space="preserve"> реквизит</w:t>
            </w:r>
            <w:r>
              <w:rPr>
                <w:rFonts w:cs="Times New Roman"/>
                <w:szCs w:val="24"/>
              </w:rPr>
              <w:t>а</w:t>
            </w:r>
            <w:r w:rsidRPr="009E6360">
              <w:rPr>
                <w:rFonts w:cs="Times New Roman"/>
                <w:szCs w:val="24"/>
              </w:rPr>
              <w:t xml:space="preserve"> «Лицо, вовлеченное в оборот товара» </w:t>
            </w:r>
            <w:r>
              <w:rPr>
                <w:rFonts w:cs="Times New Roman"/>
                <w:szCs w:val="24"/>
              </w:rPr>
              <w:br/>
            </w:r>
            <w:r w:rsidRPr="009E6360">
              <w:rPr>
                <w:rFonts w:cs="Times New Roman"/>
                <w:szCs w:val="24"/>
              </w:rPr>
              <w:t>(</w:t>
            </w:r>
            <w:proofErr w:type="spellStart"/>
            <w:r w:rsidRPr="009E6360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9E6360">
              <w:rPr>
                <w:rFonts w:cs="Times New Roman"/>
                <w:szCs w:val="24"/>
              </w:rPr>
              <w:t>:​</w:t>
            </w:r>
            <w:r w:rsidRPr="009E6360">
              <w:rPr>
                <w:rFonts w:cs="Times New Roman"/>
                <w:szCs w:val="24"/>
                <w:lang w:val="en-US"/>
              </w:rPr>
              <w:t>Goods</w:t>
            </w:r>
            <w:r w:rsidRPr="009E6360">
              <w:rPr>
                <w:rFonts w:cs="Times New Roman"/>
                <w:szCs w:val="24"/>
              </w:rPr>
              <w:t>​</w:t>
            </w:r>
            <w:r w:rsidRPr="009E6360">
              <w:rPr>
                <w:rFonts w:cs="Times New Roman"/>
                <w:szCs w:val="24"/>
                <w:lang w:val="en-US"/>
              </w:rPr>
              <w:t>Circulation</w:t>
            </w:r>
            <w:r w:rsidRPr="009E6360">
              <w:rPr>
                <w:rFonts w:cs="Times New Roman"/>
                <w:szCs w:val="24"/>
              </w:rPr>
              <w:t>​</w:t>
            </w:r>
            <w:r w:rsidRPr="009E6360">
              <w:rPr>
                <w:rFonts w:cs="Times New Roman"/>
                <w:szCs w:val="24"/>
                <w:lang w:val="en-US"/>
              </w:rPr>
              <w:t>Party</w:t>
            </w:r>
            <w:r w:rsidRPr="009E6360">
              <w:rPr>
                <w:rFonts w:cs="Times New Roman"/>
                <w:szCs w:val="24"/>
              </w:rPr>
              <w:t>​</w:t>
            </w:r>
            <w:r w:rsidRPr="009E6360">
              <w:rPr>
                <w:rFonts w:cs="Times New Roman"/>
                <w:szCs w:val="24"/>
                <w:lang w:val="en-US"/>
              </w:rPr>
              <w:t>Details</w:t>
            </w:r>
            <w:r w:rsidRPr="009E6360">
              <w:rPr>
                <w:rFonts w:cs="Times New Roman"/>
                <w:szCs w:val="24"/>
              </w:rPr>
              <w:t>) имеет одно из значений: «</w:t>
            </w:r>
            <w:r w:rsidRPr="009E6360">
              <w:rPr>
                <w:rFonts w:cs="Times New Roman"/>
                <w:szCs w:val="24"/>
                <w:lang w:val="en-US"/>
              </w:rPr>
              <w:t>AM</w:t>
            </w:r>
            <w:r w:rsidRPr="009E6360">
              <w:rPr>
                <w:rFonts w:cs="Times New Roman"/>
                <w:szCs w:val="24"/>
              </w:rPr>
              <w:t>» - Республика Армения; «</w:t>
            </w:r>
            <w:r w:rsidRPr="009E6360">
              <w:rPr>
                <w:rFonts w:cs="Times New Roman"/>
                <w:szCs w:val="24"/>
                <w:lang w:val="en-US"/>
              </w:rPr>
              <w:t>BY</w:t>
            </w:r>
            <w:r w:rsidRPr="009E6360">
              <w:rPr>
                <w:rFonts w:cs="Times New Roman"/>
                <w:szCs w:val="24"/>
              </w:rPr>
              <w:t>» - Республика Беларусь, «</w:t>
            </w:r>
            <w:r w:rsidRPr="009E6360">
              <w:rPr>
                <w:rFonts w:cs="Times New Roman"/>
                <w:szCs w:val="24"/>
                <w:lang w:val="en-US"/>
              </w:rPr>
              <w:t>KZ</w:t>
            </w:r>
            <w:r w:rsidRPr="009E6360">
              <w:rPr>
                <w:rFonts w:cs="Times New Roman"/>
                <w:szCs w:val="24"/>
              </w:rPr>
              <w:t>» - Республика Казахстан, «</w:t>
            </w:r>
            <w:r w:rsidRPr="009E6360">
              <w:rPr>
                <w:rFonts w:cs="Times New Roman"/>
                <w:szCs w:val="24"/>
                <w:lang w:val="en-US"/>
              </w:rPr>
              <w:t>KG</w:t>
            </w:r>
            <w:r w:rsidRPr="009E6360">
              <w:rPr>
                <w:rFonts w:cs="Times New Roman"/>
                <w:szCs w:val="24"/>
              </w:rPr>
              <w:t>» - Кыргызская Республика, «</w:t>
            </w:r>
            <w:r w:rsidRPr="009E6360">
              <w:rPr>
                <w:rFonts w:cs="Times New Roman"/>
                <w:szCs w:val="24"/>
                <w:lang w:val="en-US"/>
              </w:rPr>
              <w:t>RU</w:t>
            </w:r>
            <w:r w:rsidRPr="009E6360">
              <w:rPr>
                <w:rFonts w:cs="Times New Roman"/>
                <w:szCs w:val="24"/>
              </w:rPr>
              <w:t>» - Российская Федерация, то реквизит «Идентификатор налогоплательщика»</w:t>
            </w:r>
            <w:r>
              <w:rPr>
                <w:rFonts w:cs="Times New Roman"/>
                <w:szCs w:val="24"/>
              </w:rPr>
              <w:br/>
            </w:r>
            <w:r w:rsidRPr="009E6360">
              <w:rPr>
                <w:rFonts w:cs="Times New Roman"/>
                <w:szCs w:val="24"/>
              </w:rPr>
              <w:t>(</w:t>
            </w:r>
            <w:proofErr w:type="spellStart"/>
            <w:r w:rsidRPr="009E6360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9E6360">
              <w:rPr>
                <w:rFonts w:cs="Times New Roman"/>
                <w:szCs w:val="24"/>
              </w:rPr>
              <w:t>:​</w:t>
            </w:r>
            <w:r w:rsidRPr="009E6360">
              <w:rPr>
                <w:rFonts w:cs="Times New Roman"/>
                <w:szCs w:val="24"/>
                <w:lang w:val="en-US"/>
              </w:rPr>
              <w:t>Taxpayer</w:t>
            </w:r>
            <w:r w:rsidRPr="009E6360">
              <w:rPr>
                <w:rFonts w:cs="Times New Roman"/>
                <w:szCs w:val="24"/>
              </w:rPr>
              <w:t>​</w:t>
            </w:r>
            <w:r w:rsidRPr="009E6360">
              <w:rPr>
                <w:rFonts w:cs="Times New Roman"/>
                <w:szCs w:val="24"/>
                <w:lang w:val="en-US"/>
              </w:rPr>
              <w:t>Id</w:t>
            </w:r>
            <w:r w:rsidRPr="009E6360">
              <w:rPr>
                <w:rFonts w:cs="Times New Roman"/>
                <w:szCs w:val="24"/>
              </w:rPr>
              <w:t xml:space="preserve">) </w:t>
            </w:r>
            <w:r>
              <w:rPr>
                <w:rFonts w:cs="Times New Roman"/>
                <w:szCs w:val="24"/>
              </w:rPr>
              <w:t xml:space="preserve"> </w:t>
            </w:r>
            <w:r w:rsidRPr="009E6360">
              <w:rPr>
                <w:rFonts w:cs="Times New Roman"/>
                <w:szCs w:val="24"/>
              </w:rPr>
              <w:t xml:space="preserve"> составе сложного реквизита «Лицо, вовлеченное </w:t>
            </w:r>
            <w:r>
              <w:rPr>
                <w:rFonts w:cs="Times New Roman"/>
                <w:szCs w:val="24"/>
              </w:rPr>
              <w:br/>
            </w:r>
            <w:r w:rsidRPr="009E6360">
              <w:rPr>
                <w:rFonts w:cs="Times New Roman"/>
                <w:szCs w:val="24"/>
              </w:rPr>
              <w:t>в оборот товара» (</w:t>
            </w:r>
            <w:proofErr w:type="spellStart"/>
            <w:r w:rsidRPr="009E6360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9E6360">
              <w:rPr>
                <w:rFonts w:cs="Times New Roman"/>
                <w:szCs w:val="24"/>
              </w:rPr>
              <w:t>:​</w:t>
            </w:r>
            <w:r w:rsidRPr="009E6360">
              <w:rPr>
                <w:rFonts w:cs="Times New Roman"/>
                <w:szCs w:val="24"/>
                <w:lang w:val="en-US"/>
              </w:rPr>
              <w:t>Goods</w:t>
            </w:r>
            <w:r w:rsidRPr="009E6360">
              <w:rPr>
                <w:rFonts w:cs="Times New Roman"/>
                <w:szCs w:val="24"/>
              </w:rPr>
              <w:t>​</w:t>
            </w:r>
            <w:r w:rsidRPr="009E6360">
              <w:rPr>
                <w:rFonts w:cs="Times New Roman"/>
                <w:szCs w:val="24"/>
                <w:lang w:val="en-US"/>
              </w:rPr>
              <w:t>Circulation</w:t>
            </w:r>
            <w:r w:rsidRPr="009E6360">
              <w:rPr>
                <w:rFonts w:cs="Times New Roman"/>
                <w:szCs w:val="24"/>
              </w:rPr>
              <w:t>​</w:t>
            </w:r>
            <w:r w:rsidRPr="009E6360">
              <w:rPr>
                <w:rFonts w:cs="Times New Roman"/>
                <w:szCs w:val="24"/>
                <w:lang w:val="en-US"/>
              </w:rPr>
              <w:t>Party</w:t>
            </w:r>
            <w:r w:rsidRPr="009E6360">
              <w:rPr>
                <w:rFonts w:cs="Times New Roman"/>
                <w:szCs w:val="24"/>
              </w:rPr>
              <w:t>​</w:t>
            </w:r>
            <w:r w:rsidRPr="009E6360">
              <w:rPr>
                <w:rFonts w:cs="Times New Roman"/>
                <w:szCs w:val="24"/>
                <w:lang w:val="en-US"/>
              </w:rPr>
              <w:t>Details</w:t>
            </w:r>
            <w:r w:rsidRPr="009E6360">
              <w:rPr>
                <w:rFonts w:cs="Times New Roman"/>
                <w:szCs w:val="24"/>
              </w:rPr>
              <w:t>) обязателен для заполнения</w:t>
            </w:r>
          </w:p>
        </w:tc>
      </w:tr>
      <w:tr w:rsidR="00AD1853" w:rsidRPr="00AF0833" w14:paraId="51C4E91D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4F1C559" w14:textId="28CBF8D6" w:rsidR="00AD1853" w:rsidRPr="00AF0833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R045.041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2CBFBF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827987">
              <w:rPr>
                <w:rFonts w:cs="Times New Roman"/>
                <w:szCs w:val="24"/>
              </w:rPr>
              <w:t xml:space="preserve">в составе реквизита «Лицо, вовлеченное в оборот товара» </w:t>
            </w:r>
            <w:r>
              <w:rPr>
                <w:rFonts w:cs="Times New Roman"/>
                <w:szCs w:val="24"/>
              </w:rPr>
              <w:br/>
            </w:r>
            <w:r w:rsidRPr="00827987">
              <w:rPr>
                <w:rFonts w:cs="Times New Roman"/>
                <w:szCs w:val="24"/>
              </w:rPr>
              <w:t>(</w:t>
            </w:r>
            <w:proofErr w:type="spellStart"/>
            <w:r w:rsidRPr="00827987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827987">
              <w:rPr>
                <w:rFonts w:cs="Times New Roman"/>
                <w:szCs w:val="24"/>
              </w:rPr>
              <w:t>:</w:t>
            </w:r>
            <w:proofErr w:type="gramEnd"/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Goods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Circulation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Party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Details</w:t>
            </w:r>
            <w:r w:rsidRPr="00827987">
              <w:rPr>
                <w:rFonts w:cs="Times New Roman"/>
                <w:szCs w:val="24"/>
              </w:rPr>
              <w:t xml:space="preserve">), входящего в состав сложного реквизита «Сведения об обороте товаров» </w:t>
            </w:r>
            <w:r>
              <w:rPr>
                <w:rFonts w:cs="Times New Roman"/>
                <w:szCs w:val="24"/>
              </w:rPr>
              <w:br/>
            </w:r>
            <w:r w:rsidRPr="00827987">
              <w:rPr>
                <w:rFonts w:cs="Times New Roman"/>
                <w:szCs w:val="24"/>
              </w:rPr>
              <w:t>(</w:t>
            </w:r>
            <w:proofErr w:type="spellStart"/>
            <w:r w:rsidRPr="00827987">
              <w:rPr>
                <w:rFonts w:cs="Times New Roman"/>
                <w:szCs w:val="24"/>
              </w:rPr>
              <w:t>ipcdo</w:t>
            </w:r>
            <w:proofErr w:type="spellEnd"/>
            <w:r w:rsidRPr="00827987">
              <w:rPr>
                <w:rFonts w:cs="Times New Roman"/>
                <w:szCs w:val="24"/>
              </w:rPr>
              <w:t>:​</w:t>
            </w:r>
            <w:proofErr w:type="spellStart"/>
            <w:r w:rsidRPr="00827987">
              <w:rPr>
                <w:rFonts w:cs="Times New Roman"/>
                <w:szCs w:val="24"/>
              </w:rPr>
              <w:t>Goods</w:t>
            </w:r>
            <w:proofErr w:type="spellEnd"/>
            <w:r w:rsidRPr="00827987">
              <w:rPr>
                <w:rFonts w:cs="Times New Roman"/>
                <w:szCs w:val="24"/>
              </w:rPr>
              <w:t>​</w:t>
            </w:r>
            <w:proofErr w:type="spellStart"/>
            <w:r w:rsidRPr="00827987">
              <w:rPr>
                <w:rFonts w:cs="Times New Roman"/>
                <w:szCs w:val="24"/>
              </w:rPr>
              <w:t>Circulation</w:t>
            </w:r>
            <w:proofErr w:type="spellEnd"/>
            <w:r w:rsidRPr="00827987">
              <w:rPr>
                <w:rFonts w:cs="Times New Roman"/>
                <w:szCs w:val="24"/>
              </w:rPr>
              <w:t>​</w:t>
            </w:r>
            <w:proofErr w:type="spellStart"/>
            <w:r w:rsidRPr="00827987">
              <w:rPr>
                <w:rFonts w:cs="Times New Roman"/>
                <w:szCs w:val="24"/>
              </w:rPr>
              <w:t>Details</w:t>
            </w:r>
            <w:proofErr w:type="spellEnd"/>
            <w:r w:rsidRPr="00827987">
              <w:rPr>
                <w:rFonts w:cs="Times New Roman"/>
                <w:szCs w:val="24"/>
              </w:rPr>
              <w:t xml:space="preserve">), если реквизит «Код страны» </w:t>
            </w:r>
            <w:r>
              <w:rPr>
                <w:rFonts w:cs="Times New Roman"/>
                <w:szCs w:val="24"/>
              </w:rPr>
              <w:br/>
            </w:r>
            <w:r w:rsidRPr="00827987">
              <w:rPr>
                <w:rFonts w:cs="Times New Roman"/>
                <w:szCs w:val="24"/>
              </w:rPr>
              <w:t>(</w:t>
            </w:r>
            <w:proofErr w:type="spellStart"/>
            <w:r w:rsidRPr="00827987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27987">
              <w:rPr>
                <w:rFonts w:cs="Times New Roman"/>
                <w:szCs w:val="24"/>
              </w:rPr>
              <w:t>:​</w:t>
            </w:r>
            <w:r w:rsidRPr="00827987">
              <w:rPr>
                <w:rFonts w:cs="Times New Roman"/>
                <w:szCs w:val="24"/>
                <w:lang w:val="en-US"/>
              </w:rPr>
              <w:t>Unified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Country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Code</w:t>
            </w:r>
            <w:r w:rsidRPr="00827987">
              <w:rPr>
                <w:rFonts w:cs="Times New Roman"/>
                <w:szCs w:val="24"/>
              </w:rPr>
              <w:t>) имеет значение «</w:t>
            </w:r>
            <w:r w:rsidRPr="00827987">
              <w:rPr>
                <w:rFonts w:cs="Times New Roman"/>
                <w:szCs w:val="24"/>
                <w:lang w:val="en-US"/>
              </w:rPr>
              <w:t>RU</w:t>
            </w:r>
            <w:r w:rsidRPr="00827987">
              <w:rPr>
                <w:rFonts w:cs="Times New Roman"/>
                <w:szCs w:val="24"/>
              </w:rPr>
              <w:t>»</w:t>
            </w:r>
            <w:r w:rsidRPr="00D766DE">
              <w:rPr>
                <w:rFonts w:cs="Times New Roman"/>
                <w:szCs w:val="24"/>
              </w:rPr>
              <w:t>,</w:t>
            </w:r>
            <w:r w:rsidRPr="00827987">
              <w:rPr>
                <w:rFonts w:cs="Times New Roman"/>
                <w:szCs w:val="24"/>
              </w:rPr>
              <w:t xml:space="preserve"> то реквизит «Код причины постановки на учет» (</w:t>
            </w:r>
            <w:proofErr w:type="spellStart"/>
            <w:r w:rsidRPr="00827987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27987">
              <w:rPr>
                <w:rFonts w:cs="Times New Roman"/>
                <w:szCs w:val="24"/>
              </w:rPr>
              <w:t>:​</w:t>
            </w:r>
            <w:r w:rsidRPr="00827987">
              <w:rPr>
                <w:rFonts w:cs="Times New Roman"/>
                <w:szCs w:val="24"/>
                <w:lang w:val="en-US"/>
              </w:rPr>
              <w:t>Tax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Registration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Reason</w:t>
            </w:r>
            <w:r w:rsidRPr="00827987">
              <w:rPr>
                <w:rFonts w:cs="Times New Roman"/>
                <w:szCs w:val="24"/>
              </w:rPr>
              <w:t>​</w:t>
            </w:r>
            <w:r w:rsidRPr="00827987">
              <w:rPr>
                <w:rFonts w:cs="Times New Roman"/>
                <w:szCs w:val="24"/>
                <w:lang w:val="en-US"/>
              </w:rPr>
              <w:t>Code</w:t>
            </w:r>
            <w:r w:rsidRPr="00827987">
              <w:rPr>
                <w:rFonts w:cs="Times New Roman"/>
                <w:szCs w:val="24"/>
              </w:rPr>
              <w:t xml:space="preserve">) </w:t>
            </w:r>
            <w:r>
              <w:rPr>
                <w:rFonts w:cs="Times New Roman"/>
                <w:szCs w:val="24"/>
              </w:rPr>
              <w:t>может быть заполнен</w:t>
            </w:r>
          </w:p>
        </w:tc>
      </w:tr>
      <w:tr w:rsidR="00AD1853" w:rsidRPr="00AF0833" w14:paraId="2E26BB9C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2FD880" w14:textId="32F61A72" w:rsidR="00AD1853" w:rsidRPr="00AF0833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R045.042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916D9B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8C7302">
              <w:rPr>
                <w:rFonts w:cs="Times New Roman"/>
                <w:szCs w:val="24"/>
              </w:rPr>
              <w:t>в составе реквизита «Адрес» (</w:t>
            </w:r>
            <w:proofErr w:type="spellStart"/>
            <w:r w:rsidRPr="008C7302">
              <w:rPr>
                <w:rFonts w:cs="Times New Roman"/>
                <w:szCs w:val="24"/>
              </w:rPr>
              <w:t>ccdo</w:t>
            </w:r>
            <w:proofErr w:type="spellEnd"/>
            <w:r w:rsidRPr="008C7302">
              <w:rPr>
                <w:rFonts w:cs="Times New Roman"/>
                <w:szCs w:val="24"/>
              </w:rPr>
              <w:t>:</w:t>
            </w:r>
            <w:r w:rsidRPr="000D31A8">
              <w:rPr>
                <w:rFonts w:cs="Times New Roman"/>
                <w:szCs w:val="24"/>
              </w:rPr>
              <w:t>​</w:t>
            </w:r>
            <w:r w:rsidRPr="00454DF2">
              <w:rPr>
                <w:rFonts w:cs="Times New Roman"/>
                <w:szCs w:val="24"/>
                <w:lang w:val="en-US"/>
              </w:rPr>
              <w:t>Subject</w:t>
            </w:r>
            <w:r w:rsidRPr="000D31A8">
              <w:rPr>
                <w:rFonts w:cs="Times New Roman"/>
                <w:szCs w:val="24"/>
              </w:rPr>
              <w:t>​</w:t>
            </w:r>
            <w:proofErr w:type="spellStart"/>
            <w:r w:rsidRPr="008C7302">
              <w:rPr>
                <w:rFonts w:cs="Times New Roman"/>
                <w:szCs w:val="24"/>
              </w:rPr>
              <w:t>Address</w:t>
            </w:r>
            <w:proofErr w:type="spellEnd"/>
            <w:r w:rsidRPr="000D31A8">
              <w:rPr>
                <w:rFonts w:cs="Times New Roman"/>
                <w:szCs w:val="24"/>
              </w:rPr>
              <w:t>​</w:t>
            </w:r>
            <w:proofErr w:type="spellStart"/>
            <w:r w:rsidRPr="008C7302">
              <w:rPr>
                <w:rFonts w:cs="Times New Roman"/>
                <w:szCs w:val="24"/>
              </w:rPr>
              <w:t>Details</w:t>
            </w:r>
            <w:proofErr w:type="spellEnd"/>
            <w:r w:rsidRPr="008C7302">
              <w:rPr>
                <w:rFonts w:cs="Times New Roman"/>
                <w:szCs w:val="24"/>
              </w:rPr>
              <w:t xml:space="preserve">), входящего </w:t>
            </w:r>
            <w:r>
              <w:rPr>
                <w:rFonts w:cs="Times New Roman"/>
                <w:szCs w:val="24"/>
              </w:rPr>
              <w:br/>
            </w:r>
            <w:r w:rsidRPr="008C7302">
              <w:rPr>
                <w:rFonts w:cs="Times New Roman"/>
                <w:szCs w:val="24"/>
              </w:rPr>
              <w:t>в</w:t>
            </w:r>
            <w:r>
              <w:rPr>
                <w:rFonts w:cs="Times New Roman"/>
                <w:szCs w:val="24"/>
              </w:rPr>
              <w:t xml:space="preserve"> </w:t>
            </w:r>
            <w:r w:rsidRPr="008C7302">
              <w:rPr>
                <w:rFonts w:cs="Times New Roman"/>
                <w:szCs w:val="24"/>
              </w:rPr>
              <w:t>состав сложного реквизита «</w:t>
            </w:r>
            <w:r w:rsidRPr="008C7302">
              <w:t>Лицо, вовлеченное в оборот товара</w:t>
            </w:r>
            <w:r>
              <w:t xml:space="preserve">» </w:t>
            </w:r>
            <w:r w:rsidRPr="008C7302">
              <w:rPr>
                <w:rFonts w:cs="Times New Roman"/>
                <w:szCs w:val="24"/>
              </w:rPr>
              <w:t>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Goods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Circulation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Party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Details</w:t>
            </w:r>
            <w:r w:rsidRPr="008C7302">
              <w:rPr>
                <w:rFonts w:cs="Times New Roman"/>
                <w:szCs w:val="24"/>
              </w:rPr>
              <w:t>), обязательны для заполнения реквизиты «Код вида адреса»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Address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Kind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Code</w:t>
            </w:r>
            <w:r w:rsidRPr="008C7302">
              <w:rPr>
                <w:rFonts w:cs="Times New Roman"/>
                <w:szCs w:val="24"/>
              </w:rPr>
              <w:t>), «Код страны»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Unified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Country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Code</w:t>
            </w:r>
            <w:r w:rsidRPr="008C7302">
              <w:rPr>
                <w:rFonts w:cs="Times New Roman"/>
                <w:szCs w:val="24"/>
              </w:rPr>
              <w:t>), «Код территории»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Territory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Code</w:t>
            </w:r>
            <w:r w:rsidRPr="008C7302">
              <w:rPr>
                <w:rFonts w:cs="Times New Roman"/>
                <w:szCs w:val="24"/>
              </w:rPr>
              <w:t xml:space="preserve">) </w:t>
            </w:r>
            <w:r>
              <w:rPr>
                <w:rFonts w:cs="Times New Roman"/>
                <w:szCs w:val="24"/>
              </w:rPr>
              <w:br/>
            </w:r>
            <w:r w:rsidRPr="008C7302">
              <w:rPr>
                <w:rFonts w:cs="Times New Roman"/>
                <w:szCs w:val="24"/>
              </w:rPr>
              <w:t>и / или «Регион»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Region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Name</w:t>
            </w:r>
            <w:r w:rsidRPr="008C7302">
              <w:rPr>
                <w:rFonts w:cs="Times New Roman"/>
                <w:szCs w:val="24"/>
              </w:rPr>
              <w:t>), «Город»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City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Name</w:t>
            </w:r>
            <w:r w:rsidRPr="008C7302">
              <w:rPr>
                <w:rFonts w:cs="Times New Roman"/>
                <w:szCs w:val="24"/>
              </w:rPr>
              <w:t>) или «Населенный пункт»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Settlement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Name</w:t>
            </w:r>
            <w:r w:rsidRPr="008C7302">
              <w:rPr>
                <w:rFonts w:cs="Times New Roman"/>
                <w:szCs w:val="24"/>
              </w:rPr>
              <w:t xml:space="preserve">), «Номер дома» </w:t>
            </w:r>
            <w:r>
              <w:rPr>
                <w:rFonts w:cs="Times New Roman"/>
                <w:szCs w:val="24"/>
              </w:rPr>
              <w:br/>
            </w:r>
            <w:r w:rsidRPr="008C7302">
              <w:rPr>
                <w:rFonts w:cs="Times New Roman"/>
                <w:szCs w:val="24"/>
              </w:rPr>
              <w:t>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Building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Number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Id</w:t>
            </w:r>
            <w:r w:rsidRPr="008C7302">
              <w:rPr>
                <w:rFonts w:cs="Times New Roman"/>
                <w:szCs w:val="24"/>
              </w:rPr>
              <w:t>), «Почтовый индекс»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Post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Code</w:t>
            </w:r>
            <w:r w:rsidRPr="008C7302">
              <w:rPr>
                <w:rFonts w:cs="Times New Roman"/>
                <w:szCs w:val="24"/>
              </w:rPr>
              <w:t>), а также если есть значения, заполняются реквизиты «Улица»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Street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Name</w:t>
            </w:r>
            <w:r w:rsidRPr="008C7302">
              <w:rPr>
                <w:rFonts w:cs="Times New Roman"/>
                <w:szCs w:val="24"/>
              </w:rPr>
              <w:t>), «Номер помещения» (</w:t>
            </w:r>
            <w:proofErr w:type="spellStart"/>
            <w:r w:rsidRPr="008C7302">
              <w:rPr>
                <w:rFonts w:cs="Times New Roman"/>
                <w:szCs w:val="24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proofErr w:type="spellStart"/>
            <w:r w:rsidRPr="008C7302">
              <w:rPr>
                <w:rFonts w:cs="Times New Roman"/>
                <w:szCs w:val="24"/>
              </w:rPr>
              <w:t>Room</w:t>
            </w:r>
            <w:proofErr w:type="spellEnd"/>
            <w:r w:rsidRPr="008C7302">
              <w:rPr>
                <w:rFonts w:cs="Times New Roman"/>
                <w:szCs w:val="24"/>
              </w:rPr>
              <w:t>​</w:t>
            </w:r>
            <w:proofErr w:type="spellStart"/>
            <w:r w:rsidRPr="008C7302">
              <w:rPr>
                <w:rFonts w:cs="Times New Roman"/>
                <w:szCs w:val="24"/>
              </w:rPr>
              <w:t>Number</w:t>
            </w:r>
            <w:proofErr w:type="spellEnd"/>
            <w:r w:rsidRPr="008C7302">
              <w:rPr>
                <w:rFonts w:cs="Times New Roman"/>
                <w:szCs w:val="24"/>
              </w:rPr>
              <w:t>​</w:t>
            </w:r>
            <w:proofErr w:type="spellStart"/>
            <w:r w:rsidRPr="008C7302">
              <w:rPr>
                <w:rFonts w:cs="Times New Roman"/>
                <w:szCs w:val="24"/>
              </w:rPr>
              <w:t>Id</w:t>
            </w:r>
            <w:proofErr w:type="spellEnd"/>
            <w:r w:rsidRPr="008C7302">
              <w:rPr>
                <w:rFonts w:cs="Times New Roman"/>
                <w:szCs w:val="24"/>
              </w:rPr>
              <w:t>), «Номер абонентского ящика»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Post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Office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Box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Id</w:t>
            </w:r>
            <w:r w:rsidRPr="008C7302">
              <w:rPr>
                <w:rFonts w:cs="Times New Roman"/>
                <w:szCs w:val="24"/>
              </w:rPr>
              <w:t>)</w:t>
            </w:r>
          </w:p>
        </w:tc>
      </w:tr>
      <w:tr w:rsidR="00AD1853" w:rsidRPr="00AF0833" w14:paraId="6F0EC479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EF82385" w14:textId="3D9ACFD4" w:rsidR="00AD1853" w:rsidRPr="00AF0833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R045.043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77629C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8C7302">
              <w:rPr>
                <w:rFonts w:cs="Times New Roman"/>
                <w:szCs w:val="24"/>
              </w:rPr>
              <w:t>реквизит «Код вида адреса»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C7302">
              <w:rPr>
                <w:rFonts w:cs="Times New Roman"/>
                <w:szCs w:val="24"/>
              </w:rPr>
              <w:t>:</w:t>
            </w:r>
            <w:proofErr w:type="gramEnd"/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Address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Kind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Code</w:t>
            </w:r>
            <w:r w:rsidRPr="008C7302">
              <w:rPr>
                <w:rFonts w:cs="Times New Roman"/>
                <w:szCs w:val="24"/>
              </w:rPr>
              <w:t>) в составе реквизита «Адрес» (</w:t>
            </w:r>
            <w:proofErr w:type="spellStart"/>
            <w:r w:rsidRPr="009620B3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9620B3">
              <w:rPr>
                <w:rFonts w:cs="Times New Roman"/>
                <w:szCs w:val="24"/>
              </w:rPr>
              <w:t>:​</w:t>
            </w:r>
            <w:r w:rsidRPr="009620B3">
              <w:rPr>
                <w:rFonts w:cs="Times New Roman"/>
                <w:szCs w:val="24"/>
                <w:lang w:val="en-US"/>
              </w:rPr>
              <w:t>Subject</w:t>
            </w:r>
            <w:r w:rsidRPr="009620B3">
              <w:rPr>
                <w:rFonts w:cs="Times New Roman"/>
                <w:szCs w:val="24"/>
              </w:rPr>
              <w:t>​</w:t>
            </w:r>
            <w:r w:rsidRPr="009620B3">
              <w:rPr>
                <w:rFonts w:cs="Times New Roman"/>
                <w:szCs w:val="24"/>
                <w:lang w:val="en-US"/>
              </w:rPr>
              <w:t>Address</w:t>
            </w:r>
            <w:r w:rsidRPr="009620B3">
              <w:rPr>
                <w:rFonts w:cs="Times New Roman"/>
                <w:szCs w:val="24"/>
              </w:rPr>
              <w:t>​</w:t>
            </w:r>
            <w:r w:rsidRPr="009620B3">
              <w:rPr>
                <w:rFonts w:cs="Times New Roman"/>
                <w:szCs w:val="24"/>
                <w:lang w:val="en-US"/>
              </w:rPr>
              <w:t>Details</w:t>
            </w:r>
            <w:r w:rsidRPr="008C7302">
              <w:rPr>
                <w:rFonts w:cs="Times New Roman"/>
                <w:szCs w:val="24"/>
              </w:rPr>
              <w:t>), входящего в состав сложного реквизита «Лицо, вовлеченное в оборот товара» (</w:t>
            </w:r>
            <w:proofErr w:type="spellStart"/>
            <w:r w:rsidRPr="008C7302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8C7302">
              <w:rPr>
                <w:rFonts w:cs="Times New Roman"/>
                <w:szCs w:val="24"/>
              </w:rPr>
              <w:t>:​</w:t>
            </w:r>
            <w:r w:rsidRPr="008C7302">
              <w:rPr>
                <w:rFonts w:cs="Times New Roman"/>
                <w:szCs w:val="24"/>
                <w:lang w:val="en-US"/>
              </w:rPr>
              <w:t>Goods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Circulation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Party</w:t>
            </w:r>
            <w:r w:rsidRPr="008C7302">
              <w:rPr>
                <w:rFonts w:cs="Times New Roman"/>
                <w:szCs w:val="24"/>
              </w:rPr>
              <w:t>​</w:t>
            </w:r>
            <w:r w:rsidRPr="008C7302">
              <w:rPr>
                <w:rFonts w:cs="Times New Roman"/>
                <w:szCs w:val="24"/>
                <w:lang w:val="en-US"/>
              </w:rPr>
              <w:t>Details</w:t>
            </w:r>
            <w:r w:rsidRPr="008C7302">
              <w:rPr>
                <w:rFonts w:cs="Times New Roman"/>
                <w:szCs w:val="24"/>
              </w:rPr>
              <w:t xml:space="preserve">), должен </w:t>
            </w:r>
            <w:r>
              <w:rPr>
                <w:rFonts w:cs="Times New Roman"/>
                <w:szCs w:val="24"/>
              </w:rPr>
              <w:t xml:space="preserve">соответствовать одному из значений </w:t>
            </w:r>
            <w:r w:rsidRPr="008C7302">
              <w:rPr>
                <w:rFonts w:cs="Times New Roman"/>
                <w:szCs w:val="24"/>
              </w:rPr>
              <w:t>«1» – адрес регистрации</w:t>
            </w:r>
            <w:r>
              <w:rPr>
                <w:rFonts w:cs="Times New Roman"/>
                <w:szCs w:val="24"/>
              </w:rPr>
              <w:t xml:space="preserve"> или «2» - фактический адрес</w:t>
            </w:r>
          </w:p>
        </w:tc>
      </w:tr>
      <w:tr w:rsidR="00AD1853" w:rsidRPr="00AF0833" w14:paraId="6BB3B2A4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49452F0" w14:textId="30923D61" w:rsidR="00AD1853" w:rsidRPr="00AF0833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R045.044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62DF0E" w14:textId="3FD9C03D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524131">
              <w:rPr>
                <w:rFonts w:cs="Times New Roman"/>
                <w:szCs w:val="24"/>
              </w:rPr>
              <w:t xml:space="preserve">если атрибут «Код вида оборота товаров» (атрибут </w:t>
            </w:r>
            <w:proofErr w:type="spellStart"/>
            <w:r w:rsidRPr="00524131">
              <w:rPr>
                <w:rFonts w:cs="Times New Roman"/>
                <w:szCs w:val="24"/>
              </w:rPr>
              <w:t>kindCode</w:t>
            </w:r>
            <w:proofErr w:type="spellEnd"/>
            <w:r w:rsidRPr="00524131">
              <w:rPr>
                <w:rFonts w:cs="Times New Roman"/>
                <w:szCs w:val="24"/>
              </w:rPr>
              <w:t>) реквизита «Сведения об обороте товаров» (</w:t>
            </w:r>
            <w:proofErr w:type="spellStart"/>
            <w:r w:rsidRPr="00524131">
              <w:rPr>
                <w:rFonts w:cs="Times New Roman"/>
                <w:szCs w:val="24"/>
              </w:rPr>
              <w:t>ipcdo:GoodsCirculationDetails</w:t>
            </w:r>
            <w:proofErr w:type="spellEnd"/>
            <w:r w:rsidRPr="00524131">
              <w:rPr>
                <w:rFonts w:cs="Times New Roman"/>
                <w:szCs w:val="24"/>
              </w:rPr>
              <w:t>) принимает значение «01», то реквизит «Код роли субъекта в обороте товаров» должен принимать одно из следующих значений:</w:t>
            </w:r>
            <w:proofErr w:type="gramEnd"/>
          </w:p>
          <w:p w14:paraId="6713F805" w14:textId="77777777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«10» – грузополучатель;</w:t>
            </w:r>
          </w:p>
          <w:p w14:paraId="041ED327" w14:textId="77777777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«20» – импортер;</w:t>
            </w:r>
          </w:p>
          <w:p w14:paraId="2D9731E5" w14:textId="77777777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«30» – лицензиат;</w:t>
            </w:r>
          </w:p>
          <w:p w14:paraId="1C61F6E9" w14:textId="77777777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«50» – перевозчик;</w:t>
            </w:r>
          </w:p>
          <w:p w14:paraId="7549FE84" w14:textId="77777777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«60» – производитель;</w:t>
            </w:r>
          </w:p>
          <w:p w14:paraId="32B5FECC" w14:textId="77777777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«90» – экспортер.</w:t>
            </w:r>
          </w:p>
          <w:p w14:paraId="18B42670" w14:textId="1D2D1EA9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524131">
              <w:rPr>
                <w:rFonts w:cs="Times New Roman"/>
                <w:szCs w:val="24"/>
              </w:rPr>
              <w:t xml:space="preserve">Если атрибут «Код вида оборота товаров» (атрибут </w:t>
            </w:r>
            <w:proofErr w:type="spellStart"/>
            <w:r w:rsidRPr="00524131">
              <w:rPr>
                <w:rFonts w:cs="Times New Roman"/>
                <w:szCs w:val="24"/>
              </w:rPr>
              <w:t>kindCode</w:t>
            </w:r>
            <w:proofErr w:type="spellEnd"/>
            <w:r w:rsidRPr="00524131">
              <w:rPr>
                <w:rFonts w:cs="Times New Roman"/>
                <w:szCs w:val="24"/>
              </w:rPr>
              <w:t>) реквизита «Сведения об обороте товаров» (</w:t>
            </w:r>
            <w:proofErr w:type="spellStart"/>
            <w:r w:rsidRPr="00524131">
              <w:rPr>
                <w:rFonts w:cs="Times New Roman"/>
                <w:szCs w:val="24"/>
              </w:rPr>
              <w:t>ipcdo:</w:t>
            </w:r>
            <w:proofErr w:type="gramEnd"/>
            <w:r w:rsidRPr="00524131">
              <w:rPr>
                <w:rFonts w:cs="Times New Roman"/>
                <w:szCs w:val="24"/>
              </w:rPr>
              <w:t>GoodsCirculationDetails</w:t>
            </w:r>
            <w:proofErr w:type="spellEnd"/>
            <w:r w:rsidRPr="00524131">
              <w:rPr>
                <w:rFonts w:cs="Times New Roman"/>
                <w:szCs w:val="24"/>
              </w:rPr>
              <w:t>) принимает значение «02», то реквизит «Код роли субъекта в обороте товаров» (</w:t>
            </w:r>
            <w:proofErr w:type="spellStart"/>
            <w:r w:rsidRPr="00524131">
              <w:rPr>
                <w:rFonts w:cs="Times New Roman"/>
                <w:szCs w:val="24"/>
              </w:rPr>
              <w:t>ipsdo:</w:t>
            </w:r>
            <w:proofErr w:type="gramStart"/>
            <w:r w:rsidRPr="00524131">
              <w:rPr>
                <w:rFonts w:cs="Times New Roman"/>
                <w:szCs w:val="24"/>
              </w:rPr>
              <w:t>GoogsCirculationPartyRoleCode</w:t>
            </w:r>
            <w:proofErr w:type="spellEnd"/>
            <w:r w:rsidRPr="00524131">
              <w:rPr>
                <w:rFonts w:cs="Times New Roman"/>
                <w:szCs w:val="24"/>
              </w:rPr>
              <w:t>) должен принимать одно из следующих значений:</w:t>
            </w:r>
            <w:proofErr w:type="gramEnd"/>
          </w:p>
          <w:p w14:paraId="52335C98" w14:textId="77777777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«10» – грузополучатель;</w:t>
            </w:r>
          </w:p>
          <w:p w14:paraId="17741F1E" w14:textId="77777777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«20» – импортер;</w:t>
            </w:r>
          </w:p>
          <w:p w14:paraId="5CDA8AF4" w14:textId="77777777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«50» – перевозчик;</w:t>
            </w:r>
          </w:p>
          <w:p w14:paraId="4711904D" w14:textId="77777777" w:rsidR="00AD1853" w:rsidRPr="00524131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«60» – производитель;</w:t>
            </w:r>
          </w:p>
          <w:p w14:paraId="2A8FDA3A" w14:textId="07D9B5C3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24131">
              <w:rPr>
                <w:rFonts w:cs="Times New Roman"/>
                <w:szCs w:val="24"/>
              </w:rPr>
              <w:t>«90» – экспортер.</w:t>
            </w:r>
          </w:p>
        </w:tc>
      </w:tr>
      <w:tr w:rsidR="00AD1853" w:rsidRPr="00AF0833" w14:paraId="656D76BB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7D93A08" w14:textId="4C5A8B24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</w:t>
            </w:r>
            <w:r>
              <w:rPr>
                <w:rFonts w:cs="Times New Roman"/>
                <w:szCs w:val="24"/>
              </w:rPr>
              <w:t>45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9439DF" w14:textId="77777777" w:rsidR="00AD1853" w:rsidRPr="002D3264" w:rsidRDefault="00AD1853" w:rsidP="00AD1853">
            <w:pPr>
              <w:pStyle w:val="af9"/>
              <w:spacing w:line="240" w:lineRule="auto"/>
              <w:ind w:left="57" w:right="113"/>
            </w:pPr>
            <w:proofErr w:type="gramStart"/>
            <w:r w:rsidRPr="002D3264">
              <w:t xml:space="preserve">в составе реквизита «Логистическая операция» </w:t>
            </w:r>
            <w:r>
              <w:br/>
            </w:r>
            <w:r w:rsidRPr="002D3264">
              <w:t>(</w:t>
            </w:r>
            <w:proofErr w:type="spellStart"/>
            <w:r w:rsidRPr="002D3264">
              <w:rPr>
                <w:lang w:val="en-US"/>
              </w:rPr>
              <w:t>ipcdo</w:t>
            </w:r>
            <w:proofErr w:type="spellEnd"/>
            <w:r w:rsidRPr="002D3264">
              <w:t>:</w:t>
            </w:r>
            <w:proofErr w:type="gramEnd"/>
            <w:r w:rsidRPr="002D3264">
              <w:t>​</w:t>
            </w:r>
            <w:r w:rsidRPr="002D3264">
              <w:rPr>
                <w:lang w:val="en-US"/>
              </w:rPr>
              <w:t>Logistic</w:t>
            </w:r>
            <w:r w:rsidRPr="002D3264">
              <w:t>​</w:t>
            </w:r>
            <w:r w:rsidRPr="002D3264">
              <w:rPr>
                <w:lang w:val="en-US"/>
              </w:rPr>
              <w:t>Operation</w:t>
            </w:r>
            <w:r w:rsidRPr="002D3264">
              <w:t>​</w:t>
            </w:r>
            <w:r w:rsidRPr="002D3264">
              <w:rPr>
                <w:lang w:val="en-US"/>
              </w:rPr>
              <w:t>Details</w:t>
            </w:r>
            <w:r w:rsidRPr="002D3264">
              <w:t>), реквизит «Код вида логистической операции» (</w:t>
            </w:r>
            <w:proofErr w:type="spellStart"/>
            <w:r w:rsidRPr="002D3264">
              <w:rPr>
                <w:lang w:val="en-US"/>
              </w:rPr>
              <w:t>ipsdo</w:t>
            </w:r>
            <w:proofErr w:type="spellEnd"/>
            <w:r w:rsidRPr="002D3264">
              <w:t>:​</w:t>
            </w:r>
            <w:r w:rsidRPr="002D3264">
              <w:rPr>
                <w:lang w:val="en-US"/>
              </w:rPr>
              <w:t>Logistic</w:t>
            </w:r>
            <w:r w:rsidRPr="002D3264">
              <w:t>​</w:t>
            </w:r>
            <w:r w:rsidRPr="002D3264">
              <w:rPr>
                <w:lang w:val="en-US"/>
              </w:rPr>
              <w:t>Operation</w:t>
            </w:r>
            <w:r w:rsidRPr="002D3264">
              <w:t>​</w:t>
            </w:r>
            <w:r w:rsidRPr="002D3264">
              <w:rPr>
                <w:lang w:val="en-US"/>
              </w:rPr>
              <w:t>Kind</w:t>
            </w:r>
            <w:r w:rsidRPr="002D3264">
              <w:t>​</w:t>
            </w:r>
            <w:r w:rsidRPr="002D3264">
              <w:rPr>
                <w:lang w:val="en-US"/>
              </w:rPr>
              <w:t>Code</w:t>
            </w:r>
            <w:r w:rsidRPr="002D3264">
              <w:t>) имеет одно из значений:</w:t>
            </w:r>
          </w:p>
          <w:p w14:paraId="387CE83E" w14:textId="77777777" w:rsidR="00AD1853" w:rsidRPr="002D3264" w:rsidRDefault="00AD1853" w:rsidP="00AD1853">
            <w:pPr>
              <w:pStyle w:val="af9"/>
              <w:spacing w:line="240" w:lineRule="auto"/>
              <w:ind w:left="57" w:right="113"/>
            </w:pPr>
            <w:r w:rsidRPr="002D3264">
              <w:t>«01» - перевозка;</w:t>
            </w:r>
          </w:p>
          <w:p w14:paraId="2AE67043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2D3264">
              <w:rPr>
                <w:rFonts w:cs="Times New Roman"/>
                <w:szCs w:val="24"/>
              </w:rPr>
              <w:t>«02» - хранение</w:t>
            </w:r>
          </w:p>
        </w:tc>
      </w:tr>
      <w:tr w:rsidR="00AD1853" w:rsidRPr="00AF0833" w14:paraId="26D7F0D0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370CD35" w14:textId="4F111DAD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R045.046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7D4BF7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BC4DD8">
              <w:rPr>
                <w:rFonts w:cs="Times New Roman"/>
                <w:szCs w:val="24"/>
              </w:rPr>
              <w:t xml:space="preserve">если в составе реквизита «Логистическая операция» </w:t>
            </w:r>
            <w:r>
              <w:rPr>
                <w:rFonts w:cs="Times New Roman"/>
                <w:szCs w:val="24"/>
              </w:rPr>
              <w:br/>
            </w:r>
            <w:r w:rsidRPr="00BC4DD8">
              <w:rPr>
                <w:rFonts w:cs="Times New Roman"/>
                <w:szCs w:val="24"/>
              </w:rPr>
              <w:t>(</w:t>
            </w:r>
            <w:proofErr w:type="spellStart"/>
            <w:r w:rsidRPr="00BC4DD8">
              <w:rPr>
                <w:rFonts w:cs="Times New Roman"/>
                <w:szCs w:val="24"/>
              </w:rPr>
              <w:t>ipcdo</w:t>
            </w:r>
            <w:proofErr w:type="spellEnd"/>
            <w:r w:rsidRPr="00BC4DD8">
              <w:rPr>
                <w:rFonts w:cs="Times New Roman"/>
                <w:szCs w:val="24"/>
              </w:rPr>
              <w:t>:​</w:t>
            </w:r>
            <w:proofErr w:type="spellStart"/>
            <w:r w:rsidRPr="00BC4DD8">
              <w:rPr>
                <w:rFonts w:cs="Times New Roman"/>
                <w:szCs w:val="24"/>
              </w:rPr>
              <w:t>Logistic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Operation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Details</w:t>
            </w:r>
            <w:proofErr w:type="spellEnd"/>
            <w:r w:rsidRPr="00BC4DD8">
              <w:rPr>
                <w:rFonts w:cs="Times New Roman"/>
                <w:szCs w:val="24"/>
              </w:rPr>
              <w:t>) реквизит «Код вида логистической операции» (</w:t>
            </w:r>
            <w:proofErr w:type="spellStart"/>
            <w:r w:rsidRPr="00BC4DD8">
              <w:rPr>
                <w:rFonts w:cs="Times New Roman"/>
                <w:szCs w:val="24"/>
              </w:rPr>
              <w:t>ipsdo</w:t>
            </w:r>
            <w:proofErr w:type="spellEnd"/>
            <w:r w:rsidRPr="00BC4DD8">
              <w:rPr>
                <w:rFonts w:cs="Times New Roman"/>
                <w:szCs w:val="24"/>
              </w:rPr>
              <w:t>:​</w:t>
            </w:r>
            <w:proofErr w:type="spellStart"/>
            <w:r w:rsidRPr="00BC4DD8">
              <w:rPr>
                <w:rFonts w:cs="Times New Roman"/>
                <w:szCs w:val="24"/>
              </w:rPr>
              <w:t>Logistic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Operation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Kind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Code</w:t>
            </w:r>
            <w:proofErr w:type="spellEnd"/>
            <w:r w:rsidRPr="00BC4DD8">
              <w:rPr>
                <w:rFonts w:cs="Times New Roman"/>
                <w:szCs w:val="24"/>
              </w:rPr>
              <w:t xml:space="preserve">) имеет значение «01» </w:t>
            </w:r>
            <w:r>
              <w:rPr>
                <w:rFonts w:cs="Times New Roman"/>
                <w:szCs w:val="24"/>
              </w:rPr>
              <w:t xml:space="preserve">- </w:t>
            </w:r>
            <w:r w:rsidRPr="00BC4DD8">
              <w:rPr>
                <w:rFonts w:cs="Times New Roman"/>
                <w:szCs w:val="24"/>
              </w:rPr>
              <w:t>перевозка</w:t>
            </w:r>
            <w:r>
              <w:rPr>
                <w:rFonts w:cs="Times New Roman"/>
                <w:szCs w:val="24"/>
              </w:rPr>
              <w:t>,</w:t>
            </w:r>
            <w:r w:rsidRPr="00BC4DD8">
              <w:rPr>
                <w:rFonts w:cs="Times New Roman"/>
                <w:szCs w:val="24"/>
              </w:rPr>
              <w:t xml:space="preserve"> то реквизиты «Пункт пропуска» (</w:t>
            </w:r>
            <w:proofErr w:type="spellStart"/>
            <w:r w:rsidRPr="00BC4DD8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BC4DD8">
              <w:rPr>
                <w:rFonts w:cs="Times New Roman"/>
                <w:szCs w:val="24"/>
              </w:rPr>
              <w:t>:​</w:t>
            </w:r>
            <w:r w:rsidRPr="00BC4DD8">
              <w:rPr>
                <w:rFonts w:cs="Times New Roman"/>
                <w:szCs w:val="24"/>
                <w:lang w:val="en-US"/>
              </w:rPr>
              <w:t>Border</w:t>
            </w:r>
            <w:r w:rsidRPr="00BC4DD8">
              <w:rPr>
                <w:rFonts w:cs="Times New Roman"/>
                <w:szCs w:val="24"/>
              </w:rPr>
              <w:t>​</w:t>
            </w:r>
            <w:r w:rsidRPr="00BC4DD8">
              <w:rPr>
                <w:rFonts w:cs="Times New Roman"/>
                <w:szCs w:val="24"/>
                <w:lang w:val="en-US"/>
              </w:rPr>
              <w:t>Checkpoint</w:t>
            </w:r>
            <w:r w:rsidRPr="00BC4DD8">
              <w:rPr>
                <w:rFonts w:cs="Times New Roman"/>
                <w:szCs w:val="24"/>
              </w:rPr>
              <w:t>​</w:t>
            </w:r>
            <w:r w:rsidRPr="00BC4DD8">
              <w:rPr>
                <w:rFonts w:cs="Times New Roman"/>
                <w:szCs w:val="24"/>
                <w:lang w:val="en-US"/>
              </w:rPr>
              <w:t>Details</w:t>
            </w:r>
            <w:r w:rsidRPr="00BC4DD8">
              <w:rPr>
                <w:rFonts w:cs="Times New Roman"/>
                <w:szCs w:val="24"/>
              </w:rPr>
              <w:t>), «Код вида транспорта» (</w:t>
            </w:r>
            <w:proofErr w:type="spellStart"/>
            <w:r w:rsidRPr="00BC4DD8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BC4DD8">
              <w:rPr>
                <w:rFonts w:cs="Times New Roman"/>
                <w:szCs w:val="24"/>
              </w:rPr>
              <w:t>:​</w:t>
            </w:r>
            <w:r w:rsidRPr="00BC4DD8">
              <w:rPr>
                <w:rFonts w:cs="Times New Roman"/>
                <w:szCs w:val="24"/>
                <w:lang w:val="en-US"/>
              </w:rPr>
              <w:t>Transport</w:t>
            </w:r>
            <w:r w:rsidRPr="00BC4DD8">
              <w:rPr>
                <w:rFonts w:cs="Times New Roman"/>
                <w:szCs w:val="24"/>
              </w:rPr>
              <w:t>​</w:t>
            </w:r>
            <w:r w:rsidRPr="00BC4DD8">
              <w:rPr>
                <w:rFonts w:cs="Times New Roman"/>
                <w:szCs w:val="24"/>
                <w:lang w:val="en-US"/>
              </w:rPr>
              <w:t>Mode</w:t>
            </w:r>
            <w:r w:rsidRPr="00BC4DD8">
              <w:rPr>
                <w:rFonts w:cs="Times New Roman"/>
                <w:szCs w:val="24"/>
              </w:rPr>
              <w:t>​</w:t>
            </w:r>
            <w:r w:rsidRPr="00BC4DD8">
              <w:rPr>
                <w:rFonts w:cs="Times New Roman"/>
                <w:szCs w:val="24"/>
                <w:lang w:val="en-US"/>
              </w:rPr>
              <w:t>Code</w:t>
            </w:r>
            <w:r w:rsidRPr="00BC4DD8">
              <w:rPr>
                <w:rFonts w:cs="Times New Roman"/>
                <w:szCs w:val="24"/>
              </w:rPr>
              <w:t>) в составе реквизита «Логистическая операция» (</w:t>
            </w:r>
            <w:proofErr w:type="spellStart"/>
            <w:r w:rsidRPr="00BC4DD8">
              <w:rPr>
                <w:rFonts w:cs="Times New Roman"/>
                <w:szCs w:val="24"/>
              </w:rPr>
              <w:t>ipcdo:Logistic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Operation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Details</w:t>
            </w:r>
            <w:proofErr w:type="spellEnd"/>
            <w:r w:rsidRPr="00BC4DD8">
              <w:rPr>
                <w:rFonts w:cs="Times New Roman"/>
                <w:szCs w:val="24"/>
              </w:rPr>
              <w:t xml:space="preserve">) обязательны </w:t>
            </w:r>
            <w:r>
              <w:rPr>
                <w:rFonts w:cs="Times New Roman"/>
                <w:szCs w:val="24"/>
              </w:rPr>
              <w:t>для</w:t>
            </w:r>
            <w:r w:rsidRPr="00BC4DD8">
              <w:rPr>
                <w:rFonts w:cs="Times New Roman"/>
                <w:szCs w:val="24"/>
              </w:rPr>
              <w:t xml:space="preserve"> заполнени</w:t>
            </w:r>
            <w:r>
              <w:rPr>
                <w:rFonts w:cs="Times New Roman"/>
                <w:szCs w:val="24"/>
              </w:rPr>
              <w:t>я</w:t>
            </w:r>
            <w:r w:rsidRPr="00BC4DD8">
              <w:rPr>
                <w:rFonts w:cs="Times New Roman"/>
                <w:szCs w:val="24"/>
              </w:rPr>
              <w:t xml:space="preserve"> и если реквизит «Код вида логистической операции» (</w:t>
            </w:r>
            <w:proofErr w:type="spellStart"/>
            <w:r w:rsidRPr="00BC4DD8">
              <w:rPr>
                <w:rFonts w:cs="Times New Roman"/>
                <w:szCs w:val="24"/>
              </w:rPr>
              <w:t>ipsdo</w:t>
            </w:r>
            <w:proofErr w:type="spellEnd"/>
            <w:r w:rsidRPr="00BC4DD8">
              <w:rPr>
                <w:rFonts w:cs="Times New Roman"/>
                <w:szCs w:val="24"/>
              </w:rPr>
              <w:t>:​</w:t>
            </w:r>
            <w:proofErr w:type="spellStart"/>
            <w:r w:rsidRPr="00BC4DD8">
              <w:rPr>
                <w:rFonts w:cs="Times New Roman"/>
                <w:szCs w:val="24"/>
              </w:rPr>
              <w:t>Logistic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Operation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Kind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Code</w:t>
            </w:r>
            <w:proofErr w:type="spellEnd"/>
            <w:r w:rsidRPr="00BC4DD8">
              <w:rPr>
                <w:rFonts w:cs="Times New Roman"/>
                <w:szCs w:val="24"/>
              </w:rPr>
              <w:t xml:space="preserve">) имеет значение «02» </w:t>
            </w:r>
            <w:r>
              <w:rPr>
                <w:rFonts w:cs="Times New Roman"/>
                <w:szCs w:val="24"/>
              </w:rPr>
              <w:t xml:space="preserve">- </w:t>
            </w:r>
            <w:r w:rsidRPr="00BC4DD8">
              <w:rPr>
                <w:rFonts w:cs="Times New Roman"/>
                <w:szCs w:val="24"/>
              </w:rPr>
              <w:t xml:space="preserve">хранение, то реквизиты «Пункт пропуска» </w:t>
            </w:r>
            <w:r>
              <w:rPr>
                <w:rFonts w:cs="Times New Roman"/>
                <w:szCs w:val="24"/>
              </w:rPr>
              <w:br/>
            </w:r>
            <w:r w:rsidRPr="00BC4DD8">
              <w:rPr>
                <w:rFonts w:cs="Times New Roman"/>
                <w:szCs w:val="24"/>
              </w:rPr>
              <w:t>(</w:t>
            </w:r>
            <w:proofErr w:type="spellStart"/>
            <w:r w:rsidRPr="00BC4DD8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BC4DD8">
              <w:rPr>
                <w:rFonts w:cs="Times New Roman"/>
                <w:szCs w:val="24"/>
              </w:rPr>
              <w:t>:​</w:t>
            </w:r>
            <w:r w:rsidRPr="00BC4DD8">
              <w:rPr>
                <w:rFonts w:cs="Times New Roman"/>
                <w:szCs w:val="24"/>
                <w:lang w:val="en-US"/>
              </w:rPr>
              <w:t>Border</w:t>
            </w:r>
            <w:r w:rsidRPr="00BC4DD8">
              <w:rPr>
                <w:rFonts w:cs="Times New Roman"/>
                <w:szCs w:val="24"/>
              </w:rPr>
              <w:t>​</w:t>
            </w:r>
            <w:r w:rsidRPr="00BC4DD8">
              <w:rPr>
                <w:rFonts w:cs="Times New Roman"/>
                <w:szCs w:val="24"/>
                <w:lang w:val="en-US"/>
              </w:rPr>
              <w:t>Checkpoint</w:t>
            </w:r>
            <w:r w:rsidRPr="00BC4DD8">
              <w:rPr>
                <w:rFonts w:cs="Times New Roman"/>
                <w:szCs w:val="24"/>
              </w:rPr>
              <w:t>​</w:t>
            </w:r>
            <w:r w:rsidRPr="00BC4DD8">
              <w:rPr>
                <w:rFonts w:cs="Times New Roman"/>
                <w:szCs w:val="24"/>
                <w:lang w:val="en-US"/>
              </w:rPr>
              <w:t>Details</w:t>
            </w:r>
            <w:r w:rsidRPr="00BC4DD8">
              <w:rPr>
                <w:rFonts w:cs="Times New Roman"/>
                <w:szCs w:val="24"/>
              </w:rPr>
              <w:t>), «Код вида транспорта»</w:t>
            </w:r>
            <w:r>
              <w:rPr>
                <w:rFonts w:cs="Times New Roman"/>
                <w:szCs w:val="24"/>
              </w:rPr>
              <w:br/>
            </w:r>
            <w:r w:rsidRPr="00BC4DD8">
              <w:rPr>
                <w:rFonts w:cs="Times New Roman"/>
                <w:szCs w:val="24"/>
              </w:rPr>
              <w:t>(</w:t>
            </w:r>
            <w:proofErr w:type="spellStart"/>
            <w:r w:rsidRPr="00BC4DD8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BC4DD8">
              <w:rPr>
                <w:rFonts w:cs="Times New Roman"/>
                <w:szCs w:val="24"/>
              </w:rPr>
              <w:t>:​</w:t>
            </w:r>
            <w:r w:rsidRPr="00BC4DD8">
              <w:rPr>
                <w:rFonts w:cs="Times New Roman"/>
                <w:szCs w:val="24"/>
                <w:lang w:val="en-US"/>
              </w:rPr>
              <w:t>Transport</w:t>
            </w:r>
            <w:r w:rsidRPr="00BC4DD8">
              <w:rPr>
                <w:rFonts w:cs="Times New Roman"/>
                <w:szCs w:val="24"/>
              </w:rPr>
              <w:t>​</w:t>
            </w:r>
            <w:r w:rsidRPr="00BC4DD8">
              <w:rPr>
                <w:rFonts w:cs="Times New Roman"/>
                <w:szCs w:val="24"/>
                <w:lang w:val="en-US"/>
              </w:rPr>
              <w:t>Mode</w:t>
            </w:r>
            <w:r w:rsidRPr="00BC4DD8">
              <w:rPr>
                <w:rFonts w:cs="Times New Roman"/>
                <w:szCs w:val="24"/>
              </w:rPr>
              <w:t>​</w:t>
            </w:r>
            <w:r w:rsidRPr="00BC4DD8">
              <w:rPr>
                <w:rFonts w:cs="Times New Roman"/>
                <w:szCs w:val="24"/>
                <w:lang w:val="en-US"/>
              </w:rPr>
              <w:t>Code</w:t>
            </w:r>
            <w:r w:rsidRPr="00BC4DD8">
              <w:rPr>
                <w:rFonts w:cs="Times New Roman"/>
                <w:szCs w:val="24"/>
              </w:rPr>
              <w:t>) в составе реквизита «Логистическая операция» (</w:t>
            </w:r>
            <w:proofErr w:type="spellStart"/>
            <w:r w:rsidRPr="00BC4DD8">
              <w:rPr>
                <w:rFonts w:cs="Times New Roman"/>
                <w:szCs w:val="24"/>
              </w:rPr>
              <w:t>ipcdo</w:t>
            </w:r>
            <w:proofErr w:type="spellEnd"/>
            <w:r w:rsidRPr="00BC4DD8">
              <w:rPr>
                <w:rFonts w:cs="Times New Roman"/>
                <w:szCs w:val="24"/>
              </w:rPr>
              <w:t>:​</w:t>
            </w:r>
            <w:proofErr w:type="spellStart"/>
            <w:r w:rsidRPr="00BC4DD8">
              <w:rPr>
                <w:rFonts w:cs="Times New Roman"/>
                <w:szCs w:val="24"/>
              </w:rPr>
              <w:t>Logistic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Operation</w:t>
            </w:r>
            <w:proofErr w:type="spellEnd"/>
            <w:r w:rsidRPr="00BC4DD8">
              <w:rPr>
                <w:rFonts w:cs="Times New Roman"/>
                <w:szCs w:val="24"/>
              </w:rPr>
              <w:t>​</w:t>
            </w:r>
            <w:proofErr w:type="spellStart"/>
            <w:r w:rsidRPr="00BC4DD8">
              <w:rPr>
                <w:rFonts w:cs="Times New Roman"/>
                <w:szCs w:val="24"/>
              </w:rPr>
              <w:t>Details</w:t>
            </w:r>
            <w:proofErr w:type="spellEnd"/>
            <w:r w:rsidRPr="00BC4DD8">
              <w:rPr>
                <w:rFonts w:cs="Times New Roman"/>
                <w:szCs w:val="24"/>
              </w:rPr>
              <w:t>), не заполняются</w:t>
            </w:r>
          </w:p>
        </w:tc>
      </w:tr>
      <w:tr w:rsidR="00AD1853" w:rsidRPr="003C521A" w14:paraId="4CF6E409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53E2A3D" w14:textId="02CE266F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</w:t>
            </w:r>
            <w:r>
              <w:rPr>
                <w:rFonts w:cs="Times New Roman"/>
                <w:szCs w:val="24"/>
              </w:rPr>
              <w:t>47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E7355B" w14:textId="77777777" w:rsidR="00AD1853" w:rsidRPr="003C521A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 xml:space="preserve">реквизит </w:t>
            </w:r>
            <w:r w:rsidRPr="00F25F2E">
              <w:rPr>
                <w:rFonts w:cs="Times New Roman"/>
                <w:szCs w:val="24"/>
              </w:rPr>
              <w:t>«Наименование пункта пропуска» (</w:t>
            </w:r>
            <w:proofErr w:type="spellStart"/>
            <w:r w:rsidRPr="00F25F2E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25F2E">
              <w:rPr>
                <w:rFonts w:cs="Times New Roman"/>
                <w:szCs w:val="24"/>
              </w:rPr>
              <w:t>:</w:t>
            </w:r>
            <w:proofErr w:type="gramEnd"/>
            <w:r w:rsidRPr="00F25F2E">
              <w:rPr>
                <w:rFonts w:cs="Times New Roman"/>
                <w:szCs w:val="24"/>
              </w:rPr>
              <w:t>​</w:t>
            </w:r>
            <w:r w:rsidRPr="00F25F2E">
              <w:rPr>
                <w:rFonts w:cs="Times New Roman"/>
                <w:szCs w:val="24"/>
                <w:lang w:val="en-US"/>
              </w:rPr>
              <w:t>Border</w:t>
            </w:r>
            <w:r w:rsidRPr="00F25F2E">
              <w:rPr>
                <w:rFonts w:cs="Times New Roman"/>
                <w:szCs w:val="24"/>
              </w:rPr>
              <w:t>​</w:t>
            </w:r>
            <w:r w:rsidRPr="00F25F2E">
              <w:rPr>
                <w:rFonts w:cs="Times New Roman"/>
                <w:szCs w:val="24"/>
                <w:lang w:val="en-US"/>
              </w:rPr>
              <w:t>Checkpoint</w:t>
            </w:r>
            <w:r w:rsidRPr="00F25F2E">
              <w:rPr>
                <w:rFonts w:cs="Times New Roman"/>
                <w:szCs w:val="24"/>
              </w:rPr>
              <w:t>​</w:t>
            </w:r>
            <w:r w:rsidRPr="00F25F2E">
              <w:rPr>
                <w:rFonts w:cs="Times New Roman"/>
                <w:szCs w:val="24"/>
                <w:lang w:val="en-US"/>
              </w:rPr>
              <w:t>Name</w:t>
            </w:r>
            <w:r w:rsidRPr="00F25F2E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в составе </w:t>
            </w:r>
            <w:r w:rsidRPr="003C521A">
              <w:rPr>
                <w:rFonts w:cs="Times New Roman"/>
                <w:szCs w:val="24"/>
              </w:rPr>
              <w:t>реквизит</w:t>
            </w:r>
            <w:r>
              <w:rPr>
                <w:rFonts w:cs="Times New Roman"/>
                <w:szCs w:val="24"/>
              </w:rPr>
              <w:t>а</w:t>
            </w:r>
            <w:r w:rsidRPr="003C521A">
              <w:rPr>
                <w:rFonts w:cs="Times New Roman"/>
                <w:szCs w:val="24"/>
              </w:rPr>
              <w:t xml:space="preserve"> «Пункт пропуска» </w:t>
            </w:r>
            <w:r>
              <w:rPr>
                <w:rFonts w:cs="Times New Roman"/>
                <w:szCs w:val="24"/>
              </w:rPr>
              <w:br/>
            </w:r>
            <w:r w:rsidRPr="003C521A">
              <w:rPr>
                <w:rFonts w:cs="Times New Roman"/>
                <w:szCs w:val="24"/>
              </w:rPr>
              <w:t>(</w:t>
            </w:r>
            <w:proofErr w:type="spellStart"/>
            <w:r w:rsidRPr="003C521A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3C521A">
              <w:rPr>
                <w:rFonts w:cs="Times New Roman"/>
                <w:szCs w:val="24"/>
              </w:rPr>
              <w:t>:​</w:t>
            </w:r>
            <w:r w:rsidRPr="003C521A">
              <w:rPr>
                <w:rFonts w:cs="Times New Roman"/>
                <w:szCs w:val="24"/>
                <w:lang w:val="en-US"/>
              </w:rPr>
              <w:t>Border</w:t>
            </w:r>
            <w:r w:rsidRPr="003C521A">
              <w:rPr>
                <w:rFonts w:cs="Times New Roman"/>
                <w:szCs w:val="24"/>
              </w:rPr>
              <w:t>​</w:t>
            </w:r>
            <w:r w:rsidRPr="003C521A">
              <w:rPr>
                <w:rFonts w:cs="Times New Roman"/>
                <w:szCs w:val="24"/>
                <w:lang w:val="en-US"/>
              </w:rPr>
              <w:t>Checkpoint</w:t>
            </w:r>
            <w:r w:rsidRPr="003C521A">
              <w:rPr>
                <w:rFonts w:cs="Times New Roman"/>
                <w:szCs w:val="24"/>
              </w:rPr>
              <w:t>​</w:t>
            </w:r>
            <w:r w:rsidRPr="003C521A">
              <w:rPr>
                <w:rFonts w:cs="Times New Roman"/>
                <w:szCs w:val="24"/>
                <w:lang w:val="en-US"/>
              </w:rPr>
              <w:t>Details</w:t>
            </w:r>
            <w:r w:rsidRPr="003C521A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обязателен для заполнения</w:t>
            </w:r>
          </w:p>
        </w:tc>
      </w:tr>
      <w:tr w:rsidR="00AD1853" w:rsidRPr="00AF0833" w14:paraId="76A8184C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971067" w14:textId="0B47E598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R045.048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5CFECE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5835E1">
              <w:rPr>
                <w:rFonts w:cs="Times New Roman"/>
                <w:szCs w:val="24"/>
              </w:rPr>
              <w:t xml:space="preserve">в составе реквизита «Логистическая операция» </w:t>
            </w:r>
            <w:r>
              <w:rPr>
                <w:rFonts w:cs="Times New Roman"/>
                <w:szCs w:val="24"/>
              </w:rPr>
              <w:br/>
            </w:r>
            <w:r w:rsidRPr="005835E1">
              <w:rPr>
                <w:rFonts w:cs="Times New Roman"/>
                <w:szCs w:val="24"/>
              </w:rPr>
              <w:t>(</w:t>
            </w:r>
            <w:proofErr w:type="spellStart"/>
            <w:r w:rsidRPr="005835E1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5835E1">
              <w:rPr>
                <w:rFonts w:cs="Times New Roman"/>
                <w:szCs w:val="24"/>
              </w:rPr>
              <w:t>:</w:t>
            </w:r>
            <w:proofErr w:type="gramEnd"/>
            <w:r w:rsidRPr="005835E1">
              <w:rPr>
                <w:rFonts w:cs="Times New Roman"/>
                <w:szCs w:val="24"/>
              </w:rPr>
              <w:t>​</w:t>
            </w:r>
            <w:r w:rsidRPr="005835E1">
              <w:rPr>
                <w:rFonts w:cs="Times New Roman"/>
                <w:szCs w:val="24"/>
                <w:lang w:val="en-US"/>
              </w:rPr>
              <w:t>Logistic</w:t>
            </w:r>
            <w:r w:rsidRPr="005835E1">
              <w:rPr>
                <w:rFonts w:cs="Times New Roman"/>
                <w:szCs w:val="24"/>
              </w:rPr>
              <w:t>​</w:t>
            </w:r>
            <w:r w:rsidRPr="005835E1">
              <w:rPr>
                <w:rFonts w:cs="Times New Roman"/>
                <w:szCs w:val="24"/>
                <w:lang w:val="en-US"/>
              </w:rPr>
              <w:t>Operation</w:t>
            </w:r>
            <w:r w:rsidRPr="005835E1">
              <w:rPr>
                <w:rFonts w:cs="Times New Roman"/>
                <w:szCs w:val="24"/>
              </w:rPr>
              <w:t>​</w:t>
            </w:r>
            <w:r w:rsidRPr="005835E1">
              <w:rPr>
                <w:rFonts w:cs="Times New Roman"/>
                <w:szCs w:val="24"/>
                <w:lang w:val="en-US"/>
              </w:rPr>
              <w:t>Details</w:t>
            </w:r>
            <w:r w:rsidRPr="005835E1">
              <w:rPr>
                <w:rFonts w:cs="Times New Roman"/>
                <w:szCs w:val="24"/>
              </w:rPr>
              <w:t>) обязательны для заполнения реквизиты «Таможенный орган» (</w:t>
            </w:r>
            <w:proofErr w:type="spellStart"/>
            <w:r w:rsidRPr="005835E1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5835E1">
              <w:rPr>
                <w:rFonts w:cs="Times New Roman"/>
                <w:szCs w:val="24"/>
              </w:rPr>
              <w:t>:​</w:t>
            </w:r>
            <w:r w:rsidRPr="005835E1">
              <w:rPr>
                <w:rFonts w:cs="Times New Roman"/>
                <w:szCs w:val="24"/>
                <w:lang w:val="en-US"/>
              </w:rPr>
              <w:t>Customs</w:t>
            </w:r>
            <w:r w:rsidRPr="005835E1">
              <w:rPr>
                <w:rFonts w:cs="Times New Roman"/>
                <w:szCs w:val="24"/>
              </w:rPr>
              <w:t>​</w:t>
            </w:r>
            <w:r w:rsidRPr="005835E1">
              <w:rPr>
                <w:rFonts w:cs="Times New Roman"/>
                <w:szCs w:val="24"/>
                <w:lang w:val="en-US"/>
              </w:rPr>
              <w:t>Office</w:t>
            </w:r>
            <w:r w:rsidRPr="005835E1">
              <w:rPr>
                <w:rFonts w:cs="Times New Roman"/>
                <w:szCs w:val="24"/>
              </w:rPr>
              <w:t>​</w:t>
            </w:r>
            <w:r w:rsidRPr="005835E1">
              <w:rPr>
                <w:rFonts w:cs="Times New Roman"/>
                <w:szCs w:val="24"/>
                <w:lang w:val="en-US"/>
              </w:rPr>
              <w:t>Details</w:t>
            </w:r>
            <w:r w:rsidRPr="005835E1">
              <w:rPr>
                <w:rFonts w:cs="Times New Roman"/>
                <w:szCs w:val="24"/>
              </w:rPr>
              <w:t>), «Пункт маршрута» (</w:t>
            </w:r>
            <w:proofErr w:type="spellStart"/>
            <w:r w:rsidRPr="005835E1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5835E1">
              <w:rPr>
                <w:rFonts w:cs="Times New Roman"/>
                <w:szCs w:val="24"/>
              </w:rPr>
              <w:t>:​</w:t>
            </w:r>
            <w:r w:rsidRPr="005835E1">
              <w:rPr>
                <w:rFonts w:cs="Times New Roman"/>
                <w:szCs w:val="24"/>
                <w:lang w:val="en-US"/>
              </w:rPr>
              <w:t>Route</w:t>
            </w:r>
            <w:r w:rsidRPr="005835E1">
              <w:rPr>
                <w:rFonts w:cs="Times New Roman"/>
                <w:szCs w:val="24"/>
              </w:rPr>
              <w:t>​</w:t>
            </w:r>
            <w:r w:rsidRPr="005835E1">
              <w:rPr>
                <w:rFonts w:cs="Times New Roman"/>
                <w:szCs w:val="24"/>
                <w:lang w:val="en-US"/>
              </w:rPr>
              <w:t>Point</w:t>
            </w:r>
            <w:r w:rsidRPr="005835E1">
              <w:rPr>
                <w:rFonts w:cs="Times New Roman"/>
                <w:szCs w:val="24"/>
              </w:rPr>
              <w:t>​</w:t>
            </w:r>
            <w:r w:rsidRPr="005835E1">
              <w:rPr>
                <w:rFonts w:cs="Times New Roman"/>
                <w:szCs w:val="24"/>
                <w:lang w:val="en-US"/>
              </w:rPr>
              <w:t>V</w:t>
            </w:r>
            <w:r w:rsidRPr="005835E1">
              <w:rPr>
                <w:rFonts w:cs="Times New Roman"/>
                <w:szCs w:val="24"/>
              </w:rPr>
              <w:t>2​</w:t>
            </w:r>
            <w:r w:rsidRPr="005835E1">
              <w:rPr>
                <w:rFonts w:cs="Times New Roman"/>
                <w:szCs w:val="24"/>
                <w:lang w:val="en-US"/>
              </w:rPr>
              <w:t>Details</w:t>
            </w:r>
            <w:r w:rsidRPr="005835E1">
              <w:rPr>
                <w:rFonts w:cs="Times New Roman"/>
                <w:szCs w:val="24"/>
              </w:rPr>
              <w:t>)</w:t>
            </w:r>
          </w:p>
        </w:tc>
      </w:tr>
      <w:tr w:rsidR="00AD1853" w:rsidRPr="00AF0833" w14:paraId="52F68253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9B9184B" w14:textId="1EB0D393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R045.049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E5B250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5835E1">
              <w:rPr>
                <w:rFonts w:cs="Times New Roman"/>
                <w:szCs w:val="24"/>
              </w:rPr>
              <w:t>в составе реквизита «Таможенный орган» (</w:t>
            </w:r>
            <w:proofErr w:type="spellStart"/>
            <w:r w:rsidRPr="005835E1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5835E1">
              <w:rPr>
                <w:rFonts w:cs="Times New Roman"/>
                <w:szCs w:val="24"/>
              </w:rPr>
              <w:t>:</w:t>
            </w:r>
            <w:proofErr w:type="gramEnd"/>
            <w:r w:rsidRPr="005835E1">
              <w:rPr>
                <w:rFonts w:cs="Times New Roman"/>
                <w:szCs w:val="24"/>
              </w:rPr>
              <w:t>​</w:t>
            </w:r>
            <w:r w:rsidRPr="005835E1">
              <w:rPr>
                <w:rFonts w:cs="Times New Roman"/>
                <w:szCs w:val="24"/>
                <w:lang w:val="en-US"/>
              </w:rPr>
              <w:t>Customs</w:t>
            </w:r>
            <w:r w:rsidRPr="005835E1">
              <w:rPr>
                <w:rFonts w:cs="Times New Roman"/>
                <w:szCs w:val="24"/>
              </w:rPr>
              <w:t>​</w:t>
            </w:r>
            <w:r w:rsidRPr="005835E1">
              <w:rPr>
                <w:rFonts w:cs="Times New Roman"/>
                <w:szCs w:val="24"/>
                <w:lang w:val="en-US"/>
              </w:rPr>
              <w:t>Office</w:t>
            </w:r>
            <w:r w:rsidRPr="005835E1">
              <w:rPr>
                <w:rFonts w:cs="Times New Roman"/>
                <w:szCs w:val="24"/>
              </w:rPr>
              <w:t>​</w:t>
            </w:r>
            <w:r w:rsidRPr="005835E1">
              <w:rPr>
                <w:rFonts w:cs="Times New Roman"/>
                <w:szCs w:val="24"/>
                <w:lang w:val="en-US"/>
              </w:rPr>
              <w:t>Details</w:t>
            </w:r>
            <w:r w:rsidRPr="005835E1">
              <w:rPr>
                <w:rFonts w:cs="Times New Roman"/>
                <w:szCs w:val="24"/>
              </w:rPr>
              <w:t>) обязательны для заполнения реквизиты «Код таможенного органа» (</w:t>
            </w:r>
            <w:proofErr w:type="spellStart"/>
            <w:r w:rsidRPr="005835E1">
              <w:rPr>
                <w:rFonts w:cs="Times New Roman"/>
                <w:szCs w:val="24"/>
              </w:rPr>
              <w:t>csdo</w:t>
            </w:r>
            <w:proofErr w:type="spellEnd"/>
            <w:r w:rsidRPr="005835E1">
              <w:rPr>
                <w:rFonts w:cs="Times New Roman"/>
                <w:szCs w:val="24"/>
              </w:rPr>
              <w:t>:​</w:t>
            </w:r>
            <w:proofErr w:type="spellStart"/>
            <w:r w:rsidRPr="005835E1">
              <w:rPr>
                <w:rFonts w:cs="Times New Roman"/>
                <w:szCs w:val="24"/>
              </w:rPr>
              <w:t>Customs</w:t>
            </w:r>
            <w:proofErr w:type="spellEnd"/>
            <w:r w:rsidRPr="005835E1">
              <w:rPr>
                <w:rFonts w:cs="Times New Roman"/>
                <w:szCs w:val="24"/>
              </w:rPr>
              <w:t>​</w:t>
            </w:r>
            <w:proofErr w:type="spellStart"/>
            <w:r w:rsidRPr="005835E1">
              <w:rPr>
                <w:rFonts w:cs="Times New Roman"/>
                <w:szCs w:val="24"/>
              </w:rPr>
              <w:t>Office</w:t>
            </w:r>
            <w:proofErr w:type="spellEnd"/>
            <w:r w:rsidRPr="005835E1">
              <w:rPr>
                <w:rFonts w:cs="Times New Roman"/>
                <w:szCs w:val="24"/>
              </w:rPr>
              <w:t>​</w:t>
            </w:r>
            <w:proofErr w:type="spellStart"/>
            <w:r w:rsidRPr="005835E1">
              <w:rPr>
                <w:rFonts w:cs="Times New Roman"/>
                <w:szCs w:val="24"/>
              </w:rPr>
              <w:t>Code</w:t>
            </w:r>
            <w:proofErr w:type="spellEnd"/>
            <w:r w:rsidRPr="005835E1">
              <w:rPr>
                <w:rFonts w:cs="Times New Roman"/>
                <w:szCs w:val="24"/>
              </w:rPr>
              <w:t xml:space="preserve">), «Наименование таможенного органа» </w:t>
            </w:r>
            <w:r>
              <w:rPr>
                <w:rFonts w:cs="Times New Roman"/>
                <w:szCs w:val="24"/>
              </w:rPr>
              <w:br/>
            </w:r>
            <w:r w:rsidRPr="005835E1">
              <w:rPr>
                <w:rFonts w:cs="Times New Roman"/>
                <w:szCs w:val="24"/>
              </w:rPr>
              <w:t>(</w:t>
            </w:r>
            <w:proofErr w:type="spellStart"/>
            <w:r w:rsidRPr="005835E1">
              <w:rPr>
                <w:rFonts w:cs="Times New Roman"/>
                <w:szCs w:val="24"/>
              </w:rPr>
              <w:t>csdo</w:t>
            </w:r>
            <w:proofErr w:type="spellEnd"/>
            <w:r w:rsidRPr="005835E1">
              <w:rPr>
                <w:rFonts w:cs="Times New Roman"/>
                <w:szCs w:val="24"/>
              </w:rPr>
              <w:t>:​</w:t>
            </w:r>
            <w:proofErr w:type="spellStart"/>
            <w:r w:rsidRPr="005835E1">
              <w:rPr>
                <w:rFonts w:cs="Times New Roman"/>
                <w:szCs w:val="24"/>
              </w:rPr>
              <w:t>Customs</w:t>
            </w:r>
            <w:proofErr w:type="spellEnd"/>
            <w:r w:rsidRPr="005835E1">
              <w:rPr>
                <w:rFonts w:cs="Times New Roman"/>
                <w:szCs w:val="24"/>
              </w:rPr>
              <w:t>​</w:t>
            </w:r>
            <w:proofErr w:type="spellStart"/>
            <w:r w:rsidRPr="005835E1">
              <w:rPr>
                <w:rFonts w:cs="Times New Roman"/>
                <w:szCs w:val="24"/>
              </w:rPr>
              <w:t>Office</w:t>
            </w:r>
            <w:proofErr w:type="spellEnd"/>
            <w:r w:rsidRPr="005835E1">
              <w:rPr>
                <w:rFonts w:cs="Times New Roman"/>
                <w:szCs w:val="24"/>
              </w:rPr>
              <w:t>​</w:t>
            </w:r>
            <w:proofErr w:type="spellStart"/>
            <w:r w:rsidRPr="005835E1">
              <w:rPr>
                <w:rFonts w:cs="Times New Roman"/>
                <w:szCs w:val="24"/>
              </w:rPr>
              <w:t>Name</w:t>
            </w:r>
            <w:proofErr w:type="spellEnd"/>
            <w:r w:rsidRPr="005835E1">
              <w:rPr>
                <w:rFonts w:cs="Times New Roman"/>
                <w:szCs w:val="24"/>
              </w:rPr>
              <w:t>), «Код страны» (</w:t>
            </w:r>
            <w:proofErr w:type="spellStart"/>
            <w:r w:rsidRPr="005835E1">
              <w:rPr>
                <w:rFonts w:cs="Times New Roman"/>
                <w:szCs w:val="24"/>
              </w:rPr>
              <w:t>csdo</w:t>
            </w:r>
            <w:proofErr w:type="spellEnd"/>
            <w:r w:rsidRPr="005835E1">
              <w:rPr>
                <w:rFonts w:cs="Times New Roman"/>
                <w:szCs w:val="24"/>
              </w:rPr>
              <w:t>:​</w:t>
            </w:r>
            <w:proofErr w:type="spellStart"/>
            <w:r w:rsidRPr="005835E1">
              <w:rPr>
                <w:rFonts w:cs="Times New Roman"/>
                <w:szCs w:val="24"/>
              </w:rPr>
              <w:t>Unified</w:t>
            </w:r>
            <w:proofErr w:type="spellEnd"/>
            <w:r w:rsidRPr="005835E1">
              <w:rPr>
                <w:rFonts w:cs="Times New Roman"/>
                <w:szCs w:val="24"/>
              </w:rPr>
              <w:t>​</w:t>
            </w:r>
            <w:proofErr w:type="spellStart"/>
            <w:r w:rsidRPr="005835E1">
              <w:rPr>
                <w:rFonts w:cs="Times New Roman"/>
                <w:szCs w:val="24"/>
              </w:rPr>
              <w:t>Country</w:t>
            </w:r>
            <w:proofErr w:type="spellEnd"/>
            <w:r w:rsidRPr="005835E1">
              <w:rPr>
                <w:rFonts w:cs="Times New Roman"/>
                <w:szCs w:val="24"/>
              </w:rPr>
              <w:t>​</w:t>
            </w:r>
            <w:proofErr w:type="spellStart"/>
            <w:r w:rsidRPr="005835E1">
              <w:rPr>
                <w:rFonts w:cs="Times New Roman"/>
                <w:szCs w:val="24"/>
              </w:rPr>
              <w:t>Code</w:t>
            </w:r>
            <w:proofErr w:type="spellEnd"/>
            <w:r w:rsidRPr="005835E1">
              <w:rPr>
                <w:rFonts w:cs="Times New Roman"/>
                <w:szCs w:val="24"/>
              </w:rPr>
              <w:t>)</w:t>
            </w:r>
          </w:p>
        </w:tc>
      </w:tr>
      <w:tr w:rsidR="00AD1853" w:rsidRPr="00AF0833" w14:paraId="5AC12BF7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5F28D22" w14:textId="2420AC30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R045.050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1D292B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1E099D">
              <w:rPr>
                <w:rFonts w:cs="Times New Roman"/>
                <w:szCs w:val="24"/>
              </w:rPr>
              <w:t>реквизит «Адрес» (</w:t>
            </w:r>
            <w:proofErr w:type="spellStart"/>
            <w:r w:rsidRPr="001E099D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1E099D">
              <w:rPr>
                <w:rFonts w:cs="Times New Roman"/>
                <w:szCs w:val="24"/>
              </w:rPr>
              <w:t>:</w:t>
            </w:r>
            <w:proofErr w:type="gramEnd"/>
            <w:r w:rsidRPr="001E099D">
              <w:rPr>
                <w:rFonts w:cs="Times New Roman"/>
                <w:szCs w:val="24"/>
              </w:rPr>
              <w:t>​</w:t>
            </w:r>
            <w:r w:rsidRPr="00911EC5">
              <w:rPr>
                <w:rFonts w:cs="Times New Roman"/>
                <w:szCs w:val="24"/>
                <w:lang w:val="en-US"/>
              </w:rPr>
              <w:t>Object</w:t>
            </w:r>
            <w:r w:rsidRPr="001E099D">
              <w:rPr>
                <w:rFonts w:cs="Times New Roman"/>
                <w:szCs w:val="24"/>
              </w:rPr>
              <w:t>​</w:t>
            </w:r>
            <w:r w:rsidRPr="001E099D">
              <w:rPr>
                <w:rFonts w:cs="Times New Roman"/>
                <w:szCs w:val="24"/>
                <w:lang w:val="en-US"/>
              </w:rPr>
              <w:t>Address</w:t>
            </w:r>
            <w:r w:rsidRPr="001E099D">
              <w:rPr>
                <w:rFonts w:cs="Times New Roman"/>
                <w:szCs w:val="24"/>
              </w:rPr>
              <w:t>​</w:t>
            </w:r>
            <w:r w:rsidRPr="001E099D">
              <w:rPr>
                <w:rFonts w:cs="Times New Roman"/>
                <w:szCs w:val="24"/>
                <w:lang w:val="en-US"/>
              </w:rPr>
              <w:t>Details</w:t>
            </w:r>
            <w:r w:rsidRPr="001E099D">
              <w:rPr>
                <w:rFonts w:cs="Times New Roman"/>
                <w:szCs w:val="24"/>
              </w:rPr>
              <w:t>) в составе реквизита «Логистическая операция» (</w:t>
            </w:r>
            <w:proofErr w:type="spellStart"/>
            <w:r w:rsidRPr="001E099D">
              <w:rPr>
                <w:rFonts w:cs="Times New Roman"/>
                <w:szCs w:val="24"/>
              </w:rPr>
              <w:t>ipcdo</w:t>
            </w:r>
            <w:proofErr w:type="spellEnd"/>
            <w:r w:rsidRPr="001E099D">
              <w:rPr>
                <w:rFonts w:cs="Times New Roman"/>
                <w:szCs w:val="24"/>
              </w:rPr>
              <w:t>:​</w:t>
            </w:r>
            <w:proofErr w:type="spellStart"/>
            <w:r w:rsidRPr="001E099D">
              <w:rPr>
                <w:rFonts w:cs="Times New Roman"/>
                <w:szCs w:val="24"/>
              </w:rPr>
              <w:t>Logistic</w:t>
            </w:r>
            <w:proofErr w:type="spellEnd"/>
            <w:r w:rsidRPr="001E099D">
              <w:rPr>
                <w:rFonts w:cs="Times New Roman"/>
                <w:szCs w:val="24"/>
              </w:rPr>
              <w:t>​</w:t>
            </w:r>
            <w:proofErr w:type="spellStart"/>
            <w:r w:rsidRPr="001E099D">
              <w:rPr>
                <w:rFonts w:cs="Times New Roman"/>
                <w:szCs w:val="24"/>
              </w:rPr>
              <w:t>Operation</w:t>
            </w:r>
            <w:proofErr w:type="spellEnd"/>
            <w:r w:rsidRPr="001E099D">
              <w:rPr>
                <w:rFonts w:cs="Times New Roman"/>
                <w:szCs w:val="24"/>
              </w:rPr>
              <w:t>​</w:t>
            </w:r>
            <w:proofErr w:type="spellStart"/>
            <w:r w:rsidRPr="001E099D">
              <w:rPr>
                <w:rFonts w:cs="Times New Roman"/>
                <w:szCs w:val="24"/>
              </w:rPr>
              <w:t>Details</w:t>
            </w:r>
            <w:proofErr w:type="spellEnd"/>
            <w:r w:rsidRPr="001E099D">
              <w:rPr>
                <w:rFonts w:cs="Times New Roman"/>
                <w:szCs w:val="24"/>
              </w:rPr>
              <w:t xml:space="preserve">) заполняется, только если реквизит «Код вида логистической операции» </w:t>
            </w:r>
            <w:r>
              <w:rPr>
                <w:rFonts w:cs="Times New Roman"/>
                <w:szCs w:val="24"/>
              </w:rPr>
              <w:br/>
            </w:r>
            <w:r w:rsidRPr="001E099D">
              <w:rPr>
                <w:rFonts w:cs="Times New Roman"/>
                <w:szCs w:val="24"/>
              </w:rPr>
              <w:t>(</w:t>
            </w:r>
            <w:proofErr w:type="spellStart"/>
            <w:r w:rsidRPr="001E099D">
              <w:rPr>
                <w:rFonts w:cs="Times New Roman"/>
                <w:szCs w:val="24"/>
              </w:rPr>
              <w:t>ipsdo</w:t>
            </w:r>
            <w:proofErr w:type="spellEnd"/>
            <w:r w:rsidRPr="001E099D">
              <w:rPr>
                <w:rFonts w:cs="Times New Roman"/>
                <w:szCs w:val="24"/>
              </w:rPr>
              <w:t>:​</w:t>
            </w:r>
            <w:proofErr w:type="spellStart"/>
            <w:r w:rsidRPr="001E099D">
              <w:rPr>
                <w:rFonts w:cs="Times New Roman"/>
                <w:szCs w:val="24"/>
              </w:rPr>
              <w:t>Logistic</w:t>
            </w:r>
            <w:proofErr w:type="spellEnd"/>
            <w:r w:rsidRPr="001E099D">
              <w:rPr>
                <w:rFonts w:cs="Times New Roman"/>
                <w:szCs w:val="24"/>
              </w:rPr>
              <w:t>​</w:t>
            </w:r>
            <w:proofErr w:type="spellStart"/>
            <w:r w:rsidRPr="001E099D">
              <w:rPr>
                <w:rFonts w:cs="Times New Roman"/>
                <w:szCs w:val="24"/>
              </w:rPr>
              <w:t>Operation</w:t>
            </w:r>
            <w:proofErr w:type="spellEnd"/>
            <w:r w:rsidRPr="001E099D">
              <w:rPr>
                <w:rFonts w:cs="Times New Roman"/>
                <w:szCs w:val="24"/>
              </w:rPr>
              <w:t>​</w:t>
            </w:r>
            <w:proofErr w:type="spellStart"/>
            <w:r w:rsidRPr="001E099D">
              <w:rPr>
                <w:rFonts w:cs="Times New Roman"/>
                <w:szCs w:val="24"/>
              </w:rPr>
              <w:t>Kind</w:t>
            </w:r>
            <w:proofErr w:type="spellEnd"/>
            <w:r w:rsidRPr="001E099D">
              <w:rPr>
                <w:rFonts w:cs="Times New Roman"/>
                <w:szCs w:val="24"/>
              </w:rPr>
              <w:t>​</w:t>
            </w:r>
            <w:proofErr w:type="spellStart"/>
            <w:r w:rsidRPr="001E099D">
              <w:rPr>
                <w:rFonts w:cs="Times New Roman"/>
                <w:szCs w:val="24"/>
              </w:rPr>
              <w:t>Code</w:t>
            </w:r>
            <w:proofErr w:type="spellEnd"/>
            <w:r w:rsidRPr="001E099D">
              <w:rPr>
                <w:rFonts w:cs="Times New Roman"/>
                <w:szCs w:val="24"/>
              </w:rPr>
              <w:t>) в составе реквизита «Логистическая операция» (</w:t>
            </w:r>
            <w:proofErr w:type="spellStart"/>
            <w:r w:rsidRPr="001E099D">
              <w:rPr>
                <w:rFonts w:cs="Times New Roman"/>
                <w:szCs w:val="24"/>
              </w:rPr>
              <w:t>ipcdo</w:t>
            </w:r>
            <w:proofErr w:type="spellEnd"/>
            <w:r w:rsidRPr="001E099D">
              <w:rPr>
                <w:rFonts w:cs="Times New Roman"/>
                <w:szCs w:val="24"/>
              </w:rPr>
              <w:t>:​</w:t>
            </w:r>
            <w:proofErr w:type="spellStart"/>
            <w:r w:rsidRPr="001E099D">
              <w:rPr>
                <w:rFonts w:cs="Times New Roman"/>
                <w:szCs w:val="24"/>
              </w:rPr>
              <w:t>Logistic</w:t>
            </w:r>
            <w:proofErr w:type="spellEnd"/>
            <w:r w:rsidRPr="001E099D">
              <w:rPr>
                <w:rFonts w:cs="Times New Roman"/>
                <w:szCs w:val="24"/>
              </w:rPr>
              <w:t>​</w:t>
            </w:r>
            <w:proofErr w:type="spellStart"/>
            <w:r w:rsidRPr="001E099D">
              <w:rPr>
                <w:rFonts w:cs="Times New Roman"/>
                <w:szCs w:val="24"/>
              </w:rPr>
              <w:t>Operation</w:t>
            </w:r>
            <w:proofErr w:type="spellEnd"/>
            <w:r w:rsidRPr="001E099D">
              <w:rPr>
                <w:rFonts w:cs="Times New Roman"/>
                <w:szCs w:val="24"/>
              </w:rPr>
              <w:t>​</w:t>
            </w:r>
            <w:proofErr w:type="spellStart"/>
            <w:r w:rsidRPr="001E099D">
              <w:rPr>
                <w:rFonts w:cs="Times New Roman"/>
                <w:szCs w:val="24"/>
              </w:rPr>
              <w:t>Details</w:t>
            </w:r>
            <w:proofErr w:type="spellEnd"/>
            <w:r w:rsidRPr="001E099D">
              <w:rPr>
                <w:rFonts w:cs="Times New Roman"/>
                <w:szCs w:val="24"/>
              </w:rPr>
              <w:t>) имеет значение «02» (хранение)</w:t>
            </w:r>
          </w:p>
        </w:tc>
      </w:tr>
      <w:tr w:rsidR="00AD1853" w:rsidRPr="00AF0833" w14:paraId="3D2E91BD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FC0784D" w14:textId="4E7102FC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R045.051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D3E615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если </w:t>
            </w:r>
            <w:r w:rsidRPr="00F43756">
              <w:rPr>
                <w:rFonts w:cs="Times New Roman"/>
                <w:szCs w:val="24"/>
              </w:rPr>
              <w:t>реквизит «Адрес» (</w:t>
            </w:r>
            <w:proofErr w:type="spellStart"/>
            <w:r w:rsidRPr="00F43756">
              <w:rPr>
                <w:rFonts w:cs="Times New Roman"/>
                <w:szCs w:val="24"/>
              </w:rPr>
              <w:t>ccdo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911EC5">
              <w:rPr>
                <w:rFonts w:cs="Times New Roman"/>
                <w:szCs w:val="24"/>
                <w:lang w:val="en-US"/>
              </w:rPr>
              <w:t>Object</w:t>
            </w:r>
            <w:r w:rsidRPr="00F43756">
              <w:rPr>
                <w:rFonts w:cs="Times New Roman"/>
                <w:szCs w:val="24"/>
              </w:rPr>
              <w:t>​</w:t>
            </w:r>
            <w:proofErr w:type="spellStart"/>
            <w:r w:rsidRPr="00F43756">
              <w:rPr>
                <w:rFonts w:cs="Times New Roman"/>
                <w:szCs w:val="24"/>
              </w:rPr>
              <w:t>Address</w:t>
            </w:r>
            <w:proofErr w:type="spellEnd"/>
            <w:r w:rsidRPr="00F43756">
              <w:rPr>
                <w:rFonts w:cs="Times New Roman"/>
                <w:szCs w:val="24"/>
              </w:rPr>
              <w:t>​</w:t>
            </w:r>
            <w:proofErr w:type="spellStart"/>
            <w:r w:rsidRPr="00F43756">
              <w:rPr>
                <w:rFonts w:cs="Times New Roman"/>
                <w:szCs w:val="24"/>
              </w:rPr>
              <w:t>Details</w:t>
            </w:r>
            <w:proofErr w:type="spellEnd"/>
            <w:r w:rsidRPr="00F43756">
              <w:rPr>
                <w:rFonts w:cs="Times New Roman"/>
                <w:szCs w:val="24"/>
              </w:rPr>
              <w:t>), в состав</w:t>
            </w:r>
            <w:r>
              <w:rPr>
                <w:rFonts w:cs="Times New Roman"/>
                <w:szCs w:val="24"/>
              </w:rPr>
              <w:t>е</w:t>
            </w:r>
            <w:r w:rsidRPr="00F43756">
              <w:rPr>
                <w:rFonts w:cs="Times New Roman"/>
                <w:szCs w:val="24"/>
              </w:rPr>
              <w:t xml:space="preserve"> сложного реквизита «Логистическая операция» (</w:t>
            </w:r>
            <w:proofErr w:type="spellStart"/>
            <w:r w:rsidRPr="00F43756">
              <w:rPr>
                <w:rFonts w:cs="Times New Roman"/>
                <w:szCs w:val="24"/>
              </w:rPr>
              <w:t>ipcdo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proofErr w:type="spellStart"/>
            <w:r w:rsidRPr="00F43756">
              <w:rPr>
                <w:rFonts w:cs="Times New Roman"/>
                <w:szCs w:val="24"/>
              </w:rPr>
              <w:t>Logistic</w:t>
            </w:r>
            <w:proofErr w:type="spellEnd"/>
            <w:r w:rsidRPr="00F43756">
              <w:rPr>
                <w:rFonts w:cs="Times New Roman"/>
                <w:szCs w:val="24"/>
              </w:rPr>
              <w:t>​</w:t>
            </w:r>
            <w:proofErr w:type="spellStart"/>
            <w:r w:rsidRPr="00F43756">
              <w:rPr>
                <w:rFonts w:cs="Times New Roman"/>
                <w:szCs w:val="24"/>
              </w:rPr>
              <w:t>Operation</w:t>
            </w:r>
            <w:proofErr w:type="spellEnd"/>
            <w:r w:rsidRPr="00F43756">
              <w:rPr>
                <w:rFonts w:cs="Times New Roman"/>
                <w:szCs w:val="24"/>
              </w:rPr>
              <w:t>​</w:t>
            </w:r>
            <w:proofErr w:type="spellStart"/>
            <w:r w:rsidRPr="00F43756">
              <w:rPr>
                <w:rFonts w:cs="Times New Roman"/>
                <w:szCs w:val="24"/>
              </w:rPr>
              <w:t>Details</w:t>
            </w:r>
            <w:proofErr w:type="spellEnd"/>
            <w:r w:rsidRPr="00F43756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заполнен</w:t>
            </w:r>
            <w:r w:rsidRPr="00F43756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 xml:space="preserve">то в его составе </w:t>
            </w:r>
            <w:r w:rsidRPr="00F43756">
              <w:rPr>
                <w:rFonts w:cs="Times New Roman"/>
                <w:szCs w:val="24"/>
              </w:rPr>
              <w:t>обязательны для заполнения реквизиты «Код вида адреса» (</w:t>
            </w:r>
            <w:proofErr w:type="spellStart"/>
            <w:r w:rsidRPr="00F4375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F43756">
              <w:rPr>
                <w:rFonts w:cs="Times New Roman"/>
                <w:szCs w:val="24"/>
                <w:lang w:val="en-US"/>
              </w:rPr>
              <w:t>Address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Kind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Code</w:t>
            </w:r>
            <w:r w:rsidRPr="00F43756">
              <w:rPr>
                <w:rFonts w:cs="Times New Roman"/>
                <w:szCs w:val="24"/>
              </w:rPr>
              <w:t xml:space="preserve">), «Код страны» </w:t>
            </w:r>
            <w:r>
              <w:rPr>
                <w:rFonts w:cs="Times New Roman"/>
                <w:szCs w:val="24"/>
              </w:rPr>
              <w:br/>
            </w:r>
            <w:r w:rsidRPr="00F43756">
              <w:rPr>
                <w:rFonts w:cs="Times New Roman"/>
                <w:szCs w:val="24"/>
              </w:rPr>
              <w:t>(</w:t>
            </w:r>
            <w:proofErr w:type="spellStart"/>
            <w:r w:rsidRPr="00F4375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F43756">
              <w:rPr>
                <w:rFonts w:cs="Times New Roman"/>
                <w:szCs w:val="24"/>
                <w:lang w:val="en-US"/>
              </w:rPr>
              <w:t>Unified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Country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Code</w:t>
            </w:r>
            <w:r w:rsidRPr="00F43756">
              <w:rPr>
                <w:rFonts w:cs="Times New Roman"/>
                <w:szCs w:val="24"/>
              </w:rPr>
              <w:t>), «Код территории» (</w:t>
            </w:r>
            <w:proofErr w:type="spellStart"/>
            <w:r w:rsidRPr="00F4375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F43756">
              <w:rPr>
                <w:rFonts w:cs="Times New Roman"/>
                <w:szCs w:val="24"/>
                <w:lang w:val="en-US"/>
              </w:rPr>
              <w:t>Territory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Code</w:t>
            </w:r>
            <w:r w:rsidRPr="00F43756">
              <w:rPr>
                <w:rFonts w:cs="Times New Roman"/>
                <w:szCs w:val="24"/>
              </w:rPr>
              <w:t xml:space="preserve">) </w:t>
            </w:r>
            <w:r>
              <w:rPr>
                <w:rFonts w:cs="Times New Roman"/>
                <w:szCs w:val="24"/>
              </w:rPr>
              <w:br/>
            </w:r>
            <w:r w:rsidRPr="00F43756">
              <w:rPr>
                <w:rFonts w:cs="Times New Roman"/>
                <w:szCs w:val="24"/>
              </w:rPr>
              <w:t>и / или «Регион» (</w:t>
            </w:r>
            <w:proofErr w:type="spellStart"/>
            <w:r w:rsidRPr="00F4375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F43756">
              <w:rPr>
                <w:rFonts w:cs="Times New Roman"/>
                <w:szCs w:val="24"/>
                <w:lang w:val="en-US"/>
              </w:rPr>
              <w:t>Region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Name</w:t>
            </w:r>
            <w:r w:rsidRPr="00F43756">
              <w:rPr>
                <w:rFonts w:cs="Times New Roman"/>
                <w:szCs w:val="24"/>
              </w:rPr>
              <w:t>), «Город» (</w:t>
            </w:r>
            <w:proofErr w:type="spellStart"/>
            <w:r w:rsidRPr="00F4375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F43756">
              <w:rPr>
                <w:rFonts w:cs="Times New Roman"/>
                <w:szCs w:val="24"/>
                <w:lang w:val="en-US"/>
              </w:rPr>
              <w:t>City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Name</w:t>
            </w:r>
            <w:r w:rsidRPr="00F43756">
              <w:rPr>
                <w:rFonts w:cs="Times New Roman"/>
                <w:szCs w:val="24"/>
              </w:rPr>
              <w:t>) или «Населенный пункт» (</w:t>
            </w:r>
            <w:proofErr w:type="spellStart"/>
            <w:r w:rsidRPr="00F4375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F43756">
              <w:rPr>
                <w:rFonts w:cs="Times New Roman"/>
                <w:szCs w:val="24"/>
                <w:lang w:val="en-US"/>
              </w:rPr>
              <w:t>Settlement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Name</w:t>
            </w:r>
            <w:r w:rsidRPr="00F43756">
              <w:rPr>
                <w:rFonts w:cs="Times New Roman"/>
                <w:szCs w:val="24"/>
              </w:rPr>
              <w:t xml:space="preserve">), «Номер дома» </w:t>
            </w:r>
            <w:r>
              <w:rPr>
                <w:rFonts w:cs="Times New Roman"/>
                <w:szCs w:val="24"/>
              </w:rPr>
              <w:br/>
            </w:r>
            <w:r w:rsidRPr="00F43756">
              <w:rPr>
                <w:rFonts w:cs="Times New Roman"/>
                <w:szCs w:val="24"/>
              </w:rPr>
              <w:t>(</w:t>
            </w:r>
            <w:proofErr w:type="spellStart"/>
            <w:r w:rsidRPr="00F4375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F43756">
              <w:rPr>
                <w:rFonts w:cs="Times New Roman"/>
                <w:szCs w:val="24"/>
                <w:lang w:val="en-US"/>
              </w:rPr>
              <w:t>Building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Number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Id</w:t>
            </w:r>
            <w:r w:rsidRPr="00F43756">
              <w:rPr>
                <w:rFonts w:cs="Times New Roman"/>
                <w:szCs w:val="24"/>
              </w:rPr>
              <w:t>), а также если есть значения, заполняются реквизиты «Улица» (</w:t>
            </w:r>
            <w:proofErr w:type="spellStart"/>
            <w:r w:rsidRPr="00F4375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F43756">
              <w:rPr>
                <w:rFonts w:cs="Times New Roman"/>
                <w:szCs w:val="24"/>
                <w:lang w:val="en-US"/>
              </w:rPr>
              <w:t>Street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Name</w:t>
            </w:r>
            <w:r w:rsidRPr="00F43756">
              <w:rPr>
                <w:rFonts w:cs="Times New Roman"/>
                <w:szCs w:val="24"/>
              </w:rPr>
              <w:t xml:space="preserve">), «Номер помещения» </w:t>
            </w:r>
            <w:r>
              <w:rPr>
                <w:rFonts w:cs="Times New Roman"/>
                <w:szCs w:val="24"/>
              </w:rPr>
              <w:br/>
            </w:r>
            <w:r w:rsidRPr="00F43756">
              <w:rPr>
                <w:rFonts w:cs="Times New Roman"/>
                <w:szCs w:val="24"/>
              </w:rPr>
              <w:t>(</w:t>
            </w:r>
            <w:proofErr w:type="spellStart"/>
            <w:r w:rsidRPr="00F43756">
              <w:rPr>
                <w:rFonts w:cs="Times New Roman"/>
                <w:szCs w:val="24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proofErr w:type="spellStart"/>
            <w:r w:rsidRPr="00F43756">
              <w:rPr>
                <w:rFonts w:cs="Times New Roman"/>
                <w:szCs w:val="24"/>
              </w:rPr>
              <w:t>Room</w:t>
            </w:r>
            <w:proofErr w:type="spellEnd"/>
            <w:r w:rsidRPr="00F43756">
              <w:rPr>
                <w:rFonts w:cs="Times New Roman"/>
                <w:szCs w:val="24"/>
              </w:rPr>
              <w:t>​</w:t>
            </w:r>
            <w:proofErr w:type="spellStart"/>
            <w:r w:rsidRPr="00F43756">
              <w:rPr>
                <w:rFonts w:cs="Times New Roman"/>
                <w:szCs w:val="24"/>
              </w:rPr>
              <w:t>Number</w:t>
            </w:r>
            <w:proofErr w:type="spellEnd"/>
            <w:r w:rsidRPr="00F43756">
              <w:rPr>
                <w:rFonts w:cs="Times New Roman"/>
                <w:szCs w:val="24"/>
              </w:rPr>
              <w:t>​</w:t>
            </w:r>
            <w:proofErr w:type="spellStart"/>
            <w:r w:rsidRPr="00F43756">
              <w:rPr>
                <w:rFonts w:cs="Times New Roman"/>
                <w:szCs w:val="24"/>
              </w:rPr>
              <w:t>Id</w:t>
            </w:r>
            <w:proofErr w:type="spellEnd"/>
            <w:r w:rsidRPr="00F43756">
              <w:rPr>
                <w:rFonts w:cs="Times New Roman"/>
                <w:szCs w:val="24"/>
              </w:rPr>
              <w:t>)</w:t>
            </w:r>
          </w:p>
        </w:tc>
      </w:tr>
      <w:tr w:rsidR="00AD1853" w:rsidRPr="00AF0833" w14:paraId="5C819A80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E99DEE5" w14:textId="758A4659" w:rsidR="00AD1853" w:rsidRPr="006F7EDF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R045.052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08CBDD" w14:textId="77777777" w:rsidR="00AD1853" w:rsidRPr="00F43756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E5489C">
              <w:rPr>
                <w:rFonts w:cs="Times New Roman"/>
                <w:szCs w:val="24"/>
              </w:rPr>
              <w:t>реквизит «Порядковый номер» (</w:t>
            </w:r>
            <w:proofErr w:type="spellStart"/>
            <w:r w:rsidRPr="00E5489C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E5489C">
              <w:rPr>
                <w:rFonts w:cs="Times New Roman"/>
                <w:szCs w:val="24"/>
              </w:rPr>
              <w:t>:</w:t>
            </w:r>
            <w:proofErr w:type="gramEnd"/>
            <w:r w:rsidRPr="00E5489C">
              <w:rPr>
                <w:rFonts w:cs="Times New Roman"/>
                <w:szCs w:val="24"/>
              </w:rPr>
              <w:t>​</w:t>
            </w:r>
            <w:r w:rsidRPr="00E5489C">
              <w:rPr>
                <w:rFonts w:cs="Times New Roman"/>
                <w:szCs w:val="24"/>
                <w:lang w:val="en-US"/>
              </w:rPr>
              <w:t>Object</w:t>
            </w:r>
            <w:r w:rsidRPr="00E5489C">
              <w:rPr>
                <w:rFonts w:cs="Times New Roman"/>
                <w:szCs w:val="24"/>
              </w:rPr>
              <w:t>​</w:t>
            </w:r>
            <w:r w:rsidRPr="00E5489C">
              <w:rPr>
                <w:rFonts w:cs="Times New Roman"/>
                <w:szCs w:val="24"/>
                <w:lang w:val="en-US"/>
              </w:rPr>
              <w:t>Ordinal</w:t>
            </w:r>
            <w:r w:rsidRPr="00E5489C">
              <w:rPr>
                <w:rFonts w:cs="Times New Roman"/>
                <w:szCs w:val="24"/>
              </w:rPr>
              <w:t>) в составе реквизита «Пункт маршрута» (</w:t>
            </w:r>
            <w:proofErr w:type="spellStart"/>
            <w:r w:rsidRPr="00E5489C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E5489C">
              <w:rPr>
                <w:rFonts w:cs="Times New Roman"/>
                <w:szCs w:val="24"/>
              </w:rPr>
              <w:t>:​</w:t>
            </w:r>
            <w:r w:rsidRPr="00E5489C">
              <w:rPr>
                <w:rFonts w:cs="Times New Roman"/>
                <w:szCs w:val="24"/>
                <w:lang w:val="en-US"/>
              </w:rPr>
              <w:t>Route</w:t>
            </w:r>
            <w:r w:rsidRPr="00E5489C">
              <w:rPr>
                <w:rFonts w:cs="Times New Roman"/>
                <w:szCs w:val="24"/>
              </w:rPr>
              <w:t>​</w:t>
            </w:r>
            <w:r w:rsidRPr="00E5489C">
              <w:rPr>
                <w:rFonts w:cs="Times New Roman"/>
                <w:szCs w:val="24"/>
                <w:lang w:val="en-US"/>
              </w:rPr>
              <w:t>Point</w:t>
            </w:r>
            <w:r w:rsidRPr="00E5489C">
              <w:rPr>
                <w:rFonts w:cs="Times New Roman"/>
                <w:szCs w:val="24"/>
              </w:rPr>
              <w:t>​</w:t>
            </w:r>
            <w:r w:rsidRPr="00E5489C">
              <w:rPr>
                <w:rFonts w:cs="Times New Roman"/>
                <w:szCs w:val="24"/>
                <w:lang w:val="en-US"/>
              </w:rPr>
              <w:t>V</w:t>
            </w:r>
            <w:r w:rsidRPr="00E5489C">
              <w:rPr>
                <w:rFonts w:cs="Times New Roman"/>
                <w:szCs w:val="24"/>
              </w:rPr>
              <w:t>2​</w:t>
            </w:r>
            <w:r w:rsidRPr="00E5489C">
              <w:rPr>
                <w:rFonts w:cs="Times New Roman"/>
                <w:szCs w:val="24"/>
                <w:lang w:val="en-US"/>
              </w:rPr>
              <w:t>Details</w:t>
            </w:r>
            <w:r w:rsidRPr="00E5489C">
              <w:rPr>
                <w:rFonts w:cs="Times New Roman"/>
                <w:szCs w:val="24"/>
              </w:rPr>
              <w:t>) обязателен для заполнения</w:t>
            </w:r>
          </w:p>
        </w:tc>
      </w:tr>
      <w:tr w:rsidR="00AD1853" w:rsidRPr="00AF0833" w14:paraId="0586C956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31109B2" w14:textId="459988ED" w:rsidR="00AD1853" w:rsidRPr="006F7EDF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R045.053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ADF2C3" w14:textId="77777777" w:rsidR="00AD1853" w:rsidRPr="00E5489C" w:rsidRDefault="00AD1853" w:rsidP="00AD1853">
            <w:pPr>
              <w:pStyle w:val="af9"/>
              <w:spacing w:line="240" w:lineRule="auto"/>
              <w:ind w:left="57" w:right="113"/>
            </w:pPr>
            <w:proofErr w:type="gramStart"/>
            <w:r w:rsidRPr="00E5489C">
              <w:t>в составе реквизита «Пункт маршрута» (</w:t>
            </w:r>
            <w:proofErr w:type="spellStart"/>
            <w:r w:rsidRPr="00E5489C">
              <w:rPr>
                <w:lang w:val="en-US"/>
              </w:rPr>
              <w:t>ccdo</w:t>
            </w:r>
            <w:proofErr w:type="spellEnd"/>
            <w:r w:rsidRPr="00E5489C">
              <w:t>:</w:t>
            </w:r>
            <w:proofErr w:type="gramEnd"/>
            <w:r w:rsidRPr="00E5489C">
              <w:t>​</w:t>
            </w:r>
            <w:r w:rsidRPr="00E5489C">
              <w:rPr>
                <w:lang w:val="en-US"/>
              </w:rPr>
              <w:t>Route</w:t>
            </w:r>
            <w:r w:rsidRPr="00E5489C">
              <w:t>​</w:t>
            </w:r>
            <w:r w:rsidRPr="00E5489C">
              <w:rPr>
                <w:lang w:val="en-US"/>
              </w:rPr>
              <w:t>Point</w:t>
            </w:r>
            <w:r w:rsidRPr="00E5489C">
              <w:t>​</w:t>
            </w:r>
            <w:r w:rsidRPr="00E5489C">
              <w:rPr>
                <w:lang w:val="en-US"/>
              </w:rPr>
              <w:t>V</w:t>
            </w:r>
            <w:r w:rsidRPr="00E5489C">
              <w:t>2​</w:t>
            </w:r>
            <w:r w:rsidRPr="00E5489C">
              <w:rPr>
                <w:lang w:val="en-US"/>
              </w:rPr>
              <w:t>Details</w:t>
            </w:r>
            <w:r w:rsidRPr="00E5489C">
              <w:t>) реквизит «Код вида пункта маршрута» (</w:t>
            </w:r>
            <w:proofErr w:type="spellStart"/>
            <w:r w:rsidRPr="00E5489C">
              <w:rPr>
                <w:lang w:val="en-US"/>
              </w:rPr>
              <w:t>csdo</w:t>
            </w:r>
            <w:proofErr w:type="spellEnd"/>
            <w:r w:rsidRPr="00E5489C">
              <w:t>:​</w:t>
            </w:r>
            <w:r w:rsidRPr="00E5489C">
              <w:rPr>
                <w:lang w:val="en-US"/>
              </w:rPr>
              <w:t>Route</w:t>
            </w:r>
            <w:r w:rsidRPr="00E5489C">
              <w:t>​</w:t>
            </w:r>
            <w:r w:rsidRPr="00E5489C">
              <w:rPr>
                <w:lang w:val="en-US"/>
              </w:rPr>
              <w:t>Point</w:t>
            </w:r>
            <w:r w:rsidRPr="00E5489C">
              <w:t>​</w:t>
            </w:r>
            <w:r w:rsidRPr="00E5489C">
              <w:rPr>
                <w:lang w:val="en-US"/>
              </w:rPr>
              <w:t>Kind</w:t>
            </w:r>
            <w:r w:rsidRPr="00E5489C">
              <w:t>​</w:t>
            </w:r>
            <w:r w:rsidRPr="00E5489C">
              <w:rPr>
                <w:lang w:val="en-US"/>
              </w:rPr>
              <w:t>Code</w:t>
            </w:r>
            <w:r w:rsidRPr="00E5489C">
              <w:t>) имеет одно из значений:</w:t>
            </w:r>
          </w:p>
          <w:p w14:paraId="7F4721D7" w14:textId="77777777" w:rsidR="00AD1853" w:rsidRPr="00E5489C" w:rsidRDefault="00AD1853" w:rsidP="00AD1853">
            <w:pPr>
              <w:pStyle w:val="af9"/>
              <w:spacing w:line="240" w:lineRule="auto"/>
              <w:ind w:left="57" w:right="113"/>
            </w:pPr>
            <w:r w:rsidRPr="00E5489C">
              <w:t>«01» - начальный;</w:t>
            </w:r>
          </w:p>
          <w:p w14:paraId="66EA30CF" w14:textId="77777777" w:rsidR="00AD1853" w:rsidRPr="00E5489C" w:rsidRDefault="00AD1853" w:rsidP="00AD1853">
            <w:pPr>
              <w:pStyle w:val="af9"/>
              <w:spacing w:line="240" w:lineRule="auto"/>
              <w:ind w:left="57" w:right="113"/>
            </w:pPr>
            <w:r w:rsidRPr="00E5489C">
              <w:t>«02» - промежуточный;</w:t>
            </w:r>
          </w:p>
          <w:p w14:paraId="415F7135" w14:textId="77777777" w:rsidR="00AD1853" w:rsidRPr="00F43756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E5489C">
              <w:rPr>
                <w:rFonts w:cs="Times New Roman"/>
                <w:szCs w:val="24"/>
              </w:rPr>
              <w:t>«03» - конечный</w:t>
            </w:r>
          </w:p>
        </w:tc>
      </w:tr>
      <w:tr w:rsidR="00AD1853" w:rsidRPr="00AF0833" w14:paraId="7CB07C1F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EE69BDF" w14:textId="0821E76B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R045.0</w:t>
            </w:r>
            <w:r>
              <w:rPr>
                <w:rFonts w:cs="Times New Roman"/>
                <w:szCs w:val="24"/>
              </w:rPr>
              <w:t>54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F67343" w14:textId="77777777" w:rsidR="00AD1853" w:rsidRPr="00F43756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9914CE">
              <w:rPr>
                <w:rFonts w:cs="Times New Roman"/>
                <w:szCs w:val="24"/>
              </w:rPr>
              <w:t xml:space="preserve">если есть записи,  в которых значения аналогичных реквизитов больше или меньше значения  реквизита  «Порядковый номер» </w:t>
            </w:r>
            <w:r>
              <w:rPr>
                <w:rFonts w:cs="Times New Roman"/>
                <w:szCs w:val="24"/>
              </w:rPr>
              <w:br/>
            </w:r>
            <w:r w:rsidRPr="009914CE">
              <w:rPr>
                <w:rFonts w:cs="Times New Roman"/>
                <w:szCs w:val="24"/>
              </w:rPr>
              <w:t>(</w:t>
            </w:r>
            <w:proofErr w:type="spellStart"/>
            <w:r w:rsidRPr="009914CE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9914CE">
              <w:rPr>
                <w:rFonts w:cs="Times New Roman"/>
                <w:szCs w:val="24"/>
              </w:rPr>
              <w:t>:​</w:t>
            </w:r>
            <w:r w:rsidRPr="009914CE">
              <w:rPr>
                <w:rFonts w:cs="Times New Roman"/>
                <w:szCs w:val="24"/>
                <w:lang w:val="en-US"/>
              </w:rPr>
              <w:t>Object</w:t>
            </w:r>
            <w:r w:rsidRPr="009914CE">
              <w:rPr>
                <w:rFonts w:cs="Times New Roman"/>
                <w:szCs w:val="24"/>
              </w:rPr>
              <w:t>​</w:t>
            </w:r>
            <w:r w:rsidRPr="009914CE">
              <w:rPr>
                <w:rFonts w:cs="Times New Roman"/>
                <w:szCs w:val="24"/>
                <w:lang w:val="en-US"/>
              </w:rPr>
              <w:t>Ordinal</w:t>
            </w:r>
            <w:r w:rsidRPr="009914CE">
              <w:rPr>
                <w:rFonts w:cs="Times New Roman"/>
                <w:szCs w:val="24"/>
              </w:rPr>
              <w:t xml:space="preserve">) в составе реквизита «Пункт маршрута» </w:t>
            </w:r>
            <w:r>
              <w:rPr>
                <w:rFonts w:cs="Times New Roman"/>
                <w:szCs w:val="24"/>
              </w:rPr>
              <w:br/>
            </w:r>
            <w:r w:rsidRPr="009914CE">
              <w:rPr>
                <w:rFonts w:cs="Times New Roman"/>
                <w:szCs w:val="24"/>
              </w:rPr>
              <w:t>(</w:t>
            </w:r>
            <w:proofErr w:type="spellStart"/>
            <w:r w:rsidRPr="009914CE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9914CE">
              <w:rPr>
                <w:rFonts w:cs="Times New Roman"/>
                <w:szCs w:val="24"/>
              </w:rPr>
              <w:t>:​</w:t>
            </w:r>
            <w:r w:rsidRPr="009914CE">
              <w:rPr>
                <w:rFonts w:cs="Times New Roman"/>
                <w:szCs w:val="24"/>
                <w:lang w:val="en-US"/>
              </w:rPr>
              <w:t>Route</w:t>
            </w:r>
            <w:r w:rsidRPr="009914CE">
              <w:rPr>
                <w:rFonts w:cs="Times New Roman"/>
                <w:szCs w:val="24"/>
              </w:rPr>
              <w:t>​</w:t>
            </w:r>
            <w:r w:rsidRPr="009914CE">
              <w:rPr>
                <w:rFonts w:cs="Times New Roman"/>
                <w:szCs w:val="24"/>
                <w:lang w:val="en-US"/>
              </w:rPr>
              <w:t>Point</w:t>
            </w:r>
            <w:r w:rsidRPr="009914CE">
              <w:rPr>
                <w:rFonts w:cs="Times New Roman"/>
                <w:szCs w:val="24"/>
              </w:rPr>
              <w:t>​</w:t>
            </w:r>
            <w:r w:rsidRPr="009914CE">
              <w:rPr>
                <w:rFonts w:cs="Times New Roman"/>
                <w:szCs w:val="24"/>
                <w:lang w:val="en-US"/>
              </w:rPr>
              <w:t>V</w:t>
            </w:r>
            <w:r w:rsidRPr="009914CE">
              <w:rPr>
                <w:rFonts w:cs="Times New Roman"/>
                <w:szCs w:val="24"/>
              </w:rPr>
              <w:t>2​</w:t>
            </w:r>
            <w:r w:rsidRPr="009914CE">
              <w:rPr>
                <w:rFonts w:cs="Times New Roman"/>
                <w:szCs w:val="24"/>
                <w:lang w:val="en-US"/>
              </w:rPr>
              <w:t>Details</w:t>
            </w:r>
            <w:r w:rsidRPr="009914CE">
              <w:rPr>
                <w:rFonts w:cs="Times New Roman"/>
                <w:szCs w:val="24"/>
              </w:rPr>
              <w:t>), то реквизит «Код вида пункта маршрута» (</w:t>
            </w:r>
            <w:proofErr w:type="spellStart"/>
            <w:r w:rsidRPr="009914CE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9914CE">
              <w:rPr>
                <w:rFonts w:cs="Times New Roman"/>
                <w:szCs w:val="24"/>
              </w:rPr>
              <w:t>:​</w:t>
            </w:r>
            <w:r w:rsidRPr="009914CE">
              <w:rPr>
                <w:rFonts w:cs="Times New Roman"/>
                <w:szCs w:val="24"/>
                <w:lang w:val="en-US"/>
              </w:rPr>
              <w:t>Route</w:t>
            </w:r>
            <w:r w:rsidRPr="009914CE">
              <w:rPr>
                <w:rFonts w:cs="Times New Roman"/>
                <w:szCs w:val="24"/>
              </w:rPr>
              <w:t>​</w:t>
            </w:r>
            <w:r w:rsidRPr="009914CE">
              <w:rPr>
                <w:rFonts w:cs="Times New Roman"/>
                <w:szCs w:val="24"/>
                <w:lang w:val="en-US"/>
              </w:rPr>
              <w:t>Point</w:t>
            </w:r>
            <w:r w:rsidRPr="009914CE">
              <w:rPr>
                <w:rFonts w:cs="Times New Roman"/>
                <w:szCs w:val="24"/>
              </w:rPr>
              <w:t>​</w:t>
            </w:r>
            <w:r w:rsidRPr="009914CE">
              <w:rPr>
                <w:rFonts w:cs="Times New Roman"/>
                <w:szCs w:val="24"/>
                <w:lang w:val="en-US"/>
              </w:rPr>
              <w:t>Kind</w:t>
            </w:r>
            <w:r w:rsidRPr="009914CE">
              <w:rPr>
                <w:rFonts w:cs="Times New Roman"/>
                <w:szCs w:val="24"/>
              </w:rPr>
              <w:t>​</w:t>
            </w:r>
            <w:r w:rsidRPr="009914CE">
              <w:rPr>
                <w:rFonts w:cs="Times New Roman"/>
                <w:szCs w:val="24"/>
                <w:lang w:val="en-US"/>
              </w:rPr>
              <w:t>Code</w:t>
            </w:r>
            <w:r w:rsidRPr="009914CE">
              <w:rPr>
                <w:rFonts w:cs="Times New Roman"/>
                <w:szCs w:val="24"/>
              </w:rPr>
              <w:t>) в составе реквизита «Пункт маршрута» (</w:t>
            </w:r>
            <w:proofErr w:type="spellStart"/>
            <w:r w:rsidRPr="009914CE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9914CE">
              <w:rPr>
                <w:rFonts w:cs="Times New Roman"/>
                <w:szCs w:val="24"/>
              </w:rPr>
              <w:t>:​</w:t>
            </w:r>
            <w:r w:rsidRPr="009914CE">
              <w:rPr>
                <w:rFonts w:cs="Times New Roman"/>
                <w:szCs w:val="24"/>
                <w:lang w:val="en-US"/>
              </w:rPr>
              <w:t>Route</w:t>
            </w:r>
            <w:r w:rsidRPr="009914CE">
              <w:rPr>
                <w:rFonts w:cs="Times New Roman"/>
                <w:szCs w:val="24"/>
              </w:rPr>
              <w:t>​</w:t>
            </w:r>
            <w:r w:rsidRPr="009914CE">
              <w:rPr>
                <w:rFonts w:cs="Times New Roman"/>
                <w:szCs w:val="24"/>
                <w:lang w:val="en-US"/>
              </w:rPr>
              <w:t>Point</w:t>
            </w:r>
            <w:r w:rsidRPr="009914CE">
              <w:rPr>
                <w:rFonts w:cs="Times New Roman"/>
                <w:szCs w:val="24"/>
              </w:rPr>
              <w:t>​</w:t>
            </w:r>
            <w:r w:rsidRPr="009914CE">
              <w:rPr>
                <w:rFonts w:cs="Times New Roman"/>
                <w:szCs w:val="24"/>
                <w:lang w:val="en-US"/>
              </w:rPr>
              <w:t>V</w:t>
            </w:r>
            <w:r w:rsidRPr="009914CE">
              <w:rPr>
                <w:rFonts w:cs="Times New Roman"/>
                <w:szCs w:val="24"/>
              </w:rPr>
              <w:t>2​</w:t>
            </w:r>
            <w:r w:rsidRPr="009914CE">
              <w:rPr>
                <w:rFonts w:cs="Times New Roman"/>
                <w:szCs w:val="24"/>
                <w:lang w:val="en-US"/>
              </w:rPr>
              <w:t>Details</w:t>
            </w:r>
            <w:r w:rsidRPr="009914CE">
              <w:rPr>
                <w:rFonts w:cs="Times New Roman"/>
                <w:szCs w:val="24"/>
              </w:rPr>
              <w:t>) имеет значение «02» (промежуточный)</w:t>
            </w:r>
          </w:p>
        </w:tc>
      </w:tr>
      <w:tr w:rsidR="00AD1853" w:rsidRPr="00AF0833" w14:paraId="731783E6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996A69A" w14:textId="1C01BF2E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R045.055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8226CE" w14:textId="77777777" w:rsidR="00AD1853" w:rsidRPr="009914CE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C50293">
              <w:rPr>
                <w:rFonts w:cs="Times New Roman"/>
                <w:szCs w:val="24"/>
              </w:rPr>
              <w:t>в составе реквизита «Адрес» (</w:t>
            </w:r>
            <w:proofErr w:type="spellStart"/>
            <w:r w:rsidRPr="00C50293">
              <w:rPr>
                <w:rFonts w:cs="Times New Roman"/>
                <w:szCs w:val="24"/>
              </w:rPr>
              <w:t>ccdo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r w:rsidRPr="00911EC5">
              <w:rPr>
                <w:rFonts w:cs="Times New Roman"/>
                <w:szCs w:val="24"/>
                <w:lang w:val="en-US"/>
              </w:rPr>
              <w:t>Object</w:t>
            </w:r>
            <w:r w:rsidRPr="00C50293">
              <w:rPr>
                <w:rFonts w:cs="Times New Roman"/>
                <w:szCs w:val="24"/>
              </w:rPr>
              <w:t>​</w:t>
            </w:r>
            <w:proofErr w:type="spellStart"/>
            <w:r w:rsidRPr="00C50293">
              <w:rPr>
                <w:rFonts w:cs="Times New Roman"/>
                <w:szCs w:val="24"/>
              </w:rPr>
              <w:t>Address</w:t>
            </w:r>
            <w:proofErr w:type="spellEnd"/>
            <w:r w:rsidRPr="00C50293">
              <w:rPr>
                <w:rFonts w:cs="Times New Roman"/>
                <w:szCs w:val="24"/>
              </w:rPr>
              <w:t>​</w:t>
            </w:r>
            <w:proofErr w:type="spellStart"/>
            <w:r w:rsidRPr="00C50293">
              <w:rPr>
                <w:rFonts w:cs="Times New Roman"/>
                <w:szCs w:val="24"/>
              </w:rPr>
              <w:t>Details</w:t>
            </w:r>
            <w:proofErr w:type="spellEnd"/>
            <w:r w:rsidRPr="00C50293">
              <w:rPr>
                <w:rFonts w:cs="Times New Roman"/>
                <w:szCs w:val="24"/>
              </w:rPr>
              <w:t xml:space="preserve">), входящего </w:t>
            </w:r>
            <w:r>
              <w:rPr>
                <w:rFonts w:cs="Times New Roman"/>
                <w:szCs w:val="24"/>
              </w:rPr>
              <w:br/>
            </w:r>
            <w:r w:rsidRPr="00C50293">
              <w:rPr>
                <w:rFonts w:cs="Times New Roman"/>
                <w:szCs w:val="24"/>
              </w:rPr>
              <w:t xml:space="preserve">в состав сложного реквизита «Пункт маршрута» </w:t>
            </w:r>
            <w:r>
              <w:rPr>
                <w:rFonts w:cs="Times New Roman"/>
                <w:szCs w:val="24"/>
              </w:rPr>
              <w:br/>
            </w:r>
            <w:r w:rsidRPr="00C50293">
              <w:rPr>
                <w:rFonts w:cs="Times New Roman"/>
                <w:szCs w:val="24"/>
              </w:rPr>
              <w:t>(</w:t>
            </w:r>
            <w:proofErr w:type="spellStart"/>
            <w:r w:rsidRPr="00C50293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r w:rsidRPr="00C50293">
              <w:rPr>
                <w:rFonts w:cs="Times New Roman"/>
                <w:szCs w:val="24"/>
                <w:lang w:val="en-US"/>
              </w:rPr>
              <w:t>Route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Point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V</w:t>
            </w:r>
            <w:r w:rsidRPr="00C50293">
              <w:rPr>
                <w:rFonts w:cs="Times New Roman"/>
                <w:szCs w:val="24"/>
              </w:rPr>
              <w:t>2​</w:t>
            </w:r>
            <w:r w:rsidRPr="00C50293">
              <w:rPr>
                <w:rFonts w:cs="Times New Roman"/>
                <w:szCs w:val="24"/>
                <w:lang w:val="en-US"/>
              </w:rPr>
              <w:t>Details</w:t>
            </w:r>
            <w:r w:rsidRPr="00C50293">
              <w:rPr>
                <w:rFonts w:cs="Times New Roman"/>
                <w:szCs w:val="24"/>
              </w:rPr>
              <w:t>), обязательны для заполнения реквизиты «Код вида адреса» (</w:t>
            </w:r>
            <w:proofErr w:type="spellStart"/>
            <w:r w:rsidRPr="00C50293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r w:rsidRPr="00C50293">
              <w:rPr>
                <w:rFonts w:cs="Times New Roman"/>
                <w:szCs w:val="24"/>
                <w:lang w:val="en-US"/>
              </w:rPr>
              <w:t>Address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Kind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Code</w:t>
            </w:r>
            <w:r w:rsidRPr="00C50293">
              <w:rPr>
                <w:rFonts w:cs="Times New Roman"/>
                <w:szCs w:val="24"/>
              </w:rPr>
              <w:t xml:space="preserve">), «Код страны» </w:t>
            </w:r>
            <w:r>
              <w:rPr>
                <w:rFonts w:cs="Times New Roman"/>
                <w:szCs w:val="24"/>
              </w:rPr>
              <w:br/>
            </w:r>
            <w:r w:rsidRPr="00C50293">
              <w:rPr>
                <w:rFonts w:cs="Times New Roman"/>
                <w:szCs w:val="24"/>
              </w:rPr>
              <w:t>(</w:t>
            </w:r>
            <w:proofErr w:type="spellStart"/>
            <w:r w:rsidRPr="00C50293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r w:rsidRPr="00C50293">
              <w:rPr>
                <w:rFonts w:cs="Times New Roman"/>
                <w:szCs w:val="24"/>
                <w:lang w:val="en-US"/>
              </w:rPr>
              <w:t>Unified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Country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Code</w:t>
            </w:r>
            <w:r w:rsidRPr="00C50293">
              <w:rPr>
                <w:rFonts w:cs="Times New Roman"/>
                <w:szCs w:val="24"/>
              </w:rPr>
              <w:t>), «Код территории» (</w:t>
            </w:r>
            <w:proofErr w:type="spellStart"/>
            <w:r w:rsidRPr="00C50293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r w:rsidRPr="00C50293">
              <w:rPr>
                <w:rFonts w:cs="Times New Roman"/>
                <w:szCs w:val="24"/>
                <w:lang w:val="en-US"/>
              </w:rPr>
              <w:t>Territory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Code</w:t>
            </w:r>
            <w:r w:rsidRPr="00C50293">
              <w:rPr>
                <w:rFonts w:cs="Times New Roman"/>
                <w:szCs w:val="24"/>
              </w:rPr>
              <w:t xml:space="preserve">) </w:t>
            </w:r>
            <w:r>
              <w:rPr>
                <w:rFonts w:cs="Times New Roman"/>
                <w:szCs w:val="24"/>
              </w:rPr>
              <w:br/>
            </w:r>
            <w:r w:rsidRPr="00C50293">
              <w:rPr>
                <w:rFonts w:cs="Times New Roman"/>
                <w:szCs w:val="24"/>
              </w:rPr>
              <w:t>и / или «Регион» (</w:t>
            </w:r>
            <w:proofErr w:type="spellStart"/>
            <w:r w:rsidRPr="00C50293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r w:rsidRPr="00C50293">
              <w:rPr>
                <w:rFonts w:cs="Times New Roman"/>
                <w:szCs w:val="24"/>
                <w:lang w:val="en-US"/>
              </w:rPr>
              <w:t>Region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Name</w:t>
            </w:r>
            <w:r w:rsidRPr="00C50293">
              <w:rPr>
                <w:rFonts w:cs="Times New Roman"/>
                <w:szCs w:val="24"/>
              </w:rPr>
              <w:t>), «Город» (</w:t>
            </w:r>
            <w:proofErr w:type="spellStart"/>
            <w:r w:rsidRPr="00C50293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r w:rsidRPr="00C50293">
              <w:rPr>
                <w:rFonts w:cs="Times New Roman"/>
                <w:szCs w:val="24"/>
                <w:lang w:val="en-US"/>
              </w:rPr>
              <w:t>City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Name</w:t>
            </w:r>
            <w:r w:rsidRPr="00C50293">
              <w:rPr>
                <w:rFonts w:cs="Times New Roman"/>
                <w:szCs w:val="24"/>
              </w:rPr>
              <w:t>) или «Населенный пункт» (</w:t>
            </w:r>
            <w:proofErr w:type="spellStart"/>
            <w:r w:rsidRPr="00C50293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r w:rsidRPr="00C50293">
              <w:rPr>
                <w:rFonts w:cs="Times New Roman"/>
                <w:szCs w:val="24"/>
                <w:lang w:val="en-US"/>
              </w:rPr>
              <w:t>Settlement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Name</w:t>
            </w:r>
            <w:r w:rsidRPr="00C50293">
              <w:rPr>
                <w:rFonts w:cs="Times New Roman"/>
                <w:szCs w:val="24"/>
              </w:rPr>
              <w:t xml:space="preserve">), «Номер дома» </w:t>
            </w:r>
            <w:r>
              <w:rPr>
                <w:rFonts w:cs="Times New Roman"/>
                <w:szCs w:val="24"/>
              </w:rPr>
              <w:br/>
            </w:r>
            <w:r w:rsidRPr="00C50293">
              <w:rPr>
                <w:rFonts w:cs="Times New Roman"/>
                <w:szCs w:val="24"/>
              </w:rPr>
              <w:t>(</w:t>
            </w:r>
            <w:proofErr w:type="spellStart"/>
            <w:r w:rsidRPr="00C50293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r w:rsidRPr="00C50293">
              <w:rPr>
                <w:rFonts w:cs="Times New Roman"/>
                <w:szCs w:val="24"/>
                <w:lang w:val="en-US"/>
              </w:rPr>
              <w:t>Building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Number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Id</w:t>
            </w:r>
            <w:r w:rsidRPr="00C50293">
              <w:rPr>
                <w:rFonts w:cs="Times New Roman"/>
                <w:szCs w:val="24"/>
              </w:rPr>
              <w:t>), а также если есть значения, заполняются реквизиты «Улица» (</w:t>
            </w:r>
            <w:proofErr w:type="spellStart"/>
            <w:r w:rsidRPr="00C50293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r w:rsidRPr="00C50293">
              <w:rPr>
                <w:rFonts w:cs="Times New Roman"/>
                <w:szCs w:val="24"/>
                <w:lang w:val="en-US"/>
              </w:rPr>
              <w:t>Street</w:t>
            </w:r>
            <w:r w:rsidRPr="00C50293">
              <w:rPr>
                <w:rFonts w:cs="Times New Roman"/>
                <w:szCs w:val="24"/>
              </w:rPr>
              <w:t>​</w:t>
            </w:r>
            <w:r w:rsidRPr="00C50293">
              <w:rPr>
                <w:rFonts w:cs="Times New Roman"/>
                <w:szCs w:val="24"/>
                <w:lang w:val="en-US"/>
              </w:rPr>
              <w:t>Name</w:t>
            </w:r>
            <w:r w:rsidRPr="00C50293">
              <w:rPr>
                <w:rFonts w:cs="Times New Roman"/>
                <w:szCs w:val="24"/>
              </w:rPr>
              <w:t xml:space="preserve">), «Номер помещения» </w:t>
            </w:r>
            <w:r>
              <w:rPr>
                <w:rFonts w:cs="Times New Roman"/>
                <w:szCs w:val="24"/>
              </w:rPr>
              <w:br/>
            </w:r>
            <w:r w:rsidRPr="00C50293">
              <w:rPr>
                <w:rFonts w:cs="Times New Roman"/>
                <w:szCs w:val="24"/>
              </w:rPr>
              <w:t>(</w:t>
            </w:r>
            <w:proofErr w:type="spellStart"/>
            <w:r w:rsidRPr="00C50293">
              <w:rPr>
                <w:rFonts w:cs="Times New Roman"/>
                <w:szCs w:val="24"/>
              </w:rPr>
              <w:t>csdo</w:t>
            </w:r>
            <w:proofErr w:type="spellEnd"/>
            <w:r w:rsidRPr="00C50293">
              <w:rPr>
                <w:rFonts w:cs="Times New Roman"/>
                <w:szCs w:val="24"/>
              </w:rPr>
              <w:t>:​</w:t>
            </w:r>
            <w:proofErr w:type="spellStart"/>
            <w:r w:rsidRPr="00C50293">
              <w:rPr>
                <w:rFonts w:cs="Times New Roman"/>
                <w:szCs w:val="24"/>
              </w:rPr>
              <w:t>Room</w:t>
            </w:r>
            <w:proofErr w:type="spellEnd"/>
            <w:r w:rsidRPr="00C50293">
              <w:rPr>
                <w:rFonts w:cs="Times New Roman"/>
                <w:szCs w:val="24"/>
              </w:rPr>
              <w:t>​</w:t>
            </w:r>
            <w:proofErr w:type="spellStart"/>
            <w:r w:rsidRPr="00C50293">
              <w:rPr>
                <w:rFonts w:cs="Times New Roman"/>
                <w:szCs w:val="24"/>
              </w:rPr>
              <w:t>Number</w:t>
            </w:r>
            <w:proofErr w:type="spellEnd"/>
            <w:r w:rsidRPr="00C50293">
              <w:rPr>
                <w:rFonts w:cs="Times New Roman"/>
                <w:szCs w:val="24"/>
              </w:rPr>
              <w:t>​</w:t>
            </w:r>
            <w:proofErr w:type="spellStart"/>
            <w:r w:rsidRPr="00C50293">
              <w:rPr>
                <w:rFonts w:cs="Times New Roman"/>
                <w:szCs w:val="24"/>
              </w:rPr>
              <w:t>Id</w:t>
            </w:r>
            <w:proofErr w:type="spellEnd"/>
            <w:r w:rsidRPr="00C50293">
              <w:rPr>
                <w:rFonts w:cs="Times New Roman"/>
                <w:szCs w:val="24"/>
              </w:rPr>
              <w:t>)</w:t>
            </w:r>
          </w:p>
        </w:tc>
      </w:tr>
      <w:tr w:rsidR="00AD1853" w:rsidRPr="00AF0833" w14:paraId="196C4D5A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82C114D" w14:textId="752492A0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R045.056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A0B5D3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F43756">
              <w:rPr>
                <w:rFonts w:cs="Times New Roman"/>
                <w:szCs w:val="24"/>
              </w:rPr>
              <w:t>в составе реквизита «Пункт маршрута» (ccdo:RoutePointV2Details) реквизит</w:t>
            </w:r>
            <w:r w:rsidRPr="00F43756">
              <w:rPr>
                <w:rFonts w:cs="Times New Roman"/>
                <w:szCs w:val="24"/>
                <w:lang w:val="en-US"/>
              </w:rPr>
              <w:t>s</w:t>
            </w:r>
            <w:r w:rsidRPr="00F43756">
              <w:rPr>
                <w:rFonts w:cs="Times New Roman"/>
                <w:szCs w:val="24"/>
              </w:rPr>
              <w:t xml:space="preserve"> «Наименование (название) места» (</w:t>
            </w:r>
            <w:proofErr w:type="spellStart"/>
            <w:r w:rsidRPr="00F4375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F43756">
              <w:rPr>
                <w:rFonts w:cs="Times New Roman"/>
                <w:szCs w:val="24"/>
                <w:lang w:val="en-US"/>
              </w:rPr>
              <w:t>Location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Name</w:t>
            </w:r>
            <w:r w:rsidRPr="00F43756">
              <w:rPr>
                <w:rFonts w:cs="Times New Roman"/>
                <w:szCs w:val="24"/>
              </w:rPr>
              <w:t xml:space="preserve">), «Код места совершения грузовых операций» </w:t>
            </w:r>
            <w:r>
              <w:rPr>
                <w:rFonts w:cs="Times New Roman"/>
                <w:szCs w:val="24"/>
              </w:rPr>
              <w:br/>
            </w:r>
            <w:r w:rsidRPr="00F43756">
              <w:rPr>
                <w:rFonts w:cs="Times New Roman"/>
                <w:szCs w:val="24"/>
              </w:rPr>
              <w:t>(</w:t>
            </w:r>
            <w:proofErr w:type="spellStart"/>
            <w:r w:rsidRPr="00F43756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43756">
              <w:rPr>
                <w:rFonts w:cs="Times New Roman"/>
                <w:szCs w:val="24"/>
              </w:rPr>
              <w:t>:​</w:t>
            </w:r>
            <w:r w:rsidRPr="00F43756">
              <w:rPr>
                <w:rFonts w:cs="Times New Roman"/>
                <w:szCs w:val="24"/>
                <w:lang w:val="en-US"/>
              </w:rPr>
              <w:t>Cargo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Handling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Location</w:t>
            </w:r>
            <w:r w:rsidRPr="00F43756">
              <w:rPr>
                <w:rFonts w:cs="Times New Roman"/>
                <w:szCs w:val="24"/>
              </w:rPr>
              <w:t>​</w:t>
            </w:r>
            <w:r w:rsidRPr="00F43756">
              <w:rPr>
                <w:rFonts w:cs="Times New Roman"/>
                <w:szCs w:val="24"/>
                <w:lang w:val="en-US"/>
              </w:rPr>
              <w:t>Code</w:t>
            </w:r>
            <w:r w:rsidRPr="00F43756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</w:t>
            </w:r>
            <w:r w:rsidRPr="00F43756">
              <w:rPr>
                <w:rFonts w:cs="Times New Roman"/>
                <w:szCs w:val="24"/>
              </w:rPr>
              <w:t>обязательны для заполнения</w:t>
            </w:r>
          </w:p>
        </w:tc>
      </w:tr>
      <w:tr w:rsidR="00AD1853" w:rsidRPr="00AF0833" w14:paraId="170DD0F2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AE0262C" w14:textId="1D30E317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R045.057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2553D5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5B5AF5">
              <w:rPr>
                <w:rFonts w:cs="Times New Roman"/>
                <w:szCs w:val="24"/>
              </w:rPr>
              <w:t>в составе реквизита «Описание товара» (</w:t>
            </w:r>
            <w:proofErr w:type="spellStart"/>
            <w:r w:rsidRPr="005B5AF5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5B5AF5">
              <w:rPr>
                <w:rFonts w:cs="Times New Roman"/>
                <w:szCs w:val="24"/>
              </w:rPr>
              <w:t>:​</w:t>
            </w:r>
            <w:r w:rsidRPr="005B5AF5">
              <w:rPr>
                <w:rFonts w:cs="Times New Roman"/>
                <w:szCs w:val="24"/>
                <w:lang w:val="en-US"/>
              </w:rPr>
              <w:t>Goods</w:t>
            </w:r>
            <w:r w:rsidRPr="005B5AF5">
              <w:rPr>
                <w:rFonts w:cs="Times New Roman"/>
                <w:szCs w:val="24"/>
              </w:rPr>
              <w:t>​</w:t>
            </w:r>
            <w:r w:rsidRPr="005B5AF5">
              <w:rPr>
                <w:rFonts w:cs="Times New Roman"/>
                <w:szCs w:val="24"/>
                <w:lang w:val="en-US"/>
              </w:rPr>
              <w:t>Description</w:t>
            </w:r>
            <w:r w:rsidRPr="005B5AF5">
              <w:rPr>
                <w:rFonts w:cs="Times New Roman"/>
                <w:szCs w:val="24"/>
              </w:rPr>
              <w:t>​</w:t>
            </w:r>
            <w:r w:rsidRPr="005B5AF5">
              <w:rPr>
                <w:rFonts w:cs="Times New Roman"/>
                <w:szCs w:val="24"/>
                <w:lang w:val="en-US"/>
              </w:rPr>
              <w:t>Details</w:t>
            </w:r>
            <w:r w:rsidRPr="005B5AF5">
              <w:rPr>
                <w:rFonts w:cs="Times New Roman"/>
                <w:szCs w:val="24"/>
              </w:rPr>
              <w:t>) реквизит «Наименование продукта» (</w:t>
            </w:r>
            <w:proofErr w:type="spellStart"/>
            <w:r w:rsidRPr="005B5AF5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5B5AF5">
              <w:rPr>
                <w:rFonts w:cs="Times New Roman"/>
                <w:szCs w:val="24"/>
              </w:rPr>
              <w:t>:​</w:t>
            </w:r>
            <w:r w:rsidRPr="005B5AF5">
              <w:rPr>
                <w:rFonts w:cs="Times New Roman"/>
                <w:szCs w:val="24"/>
                <w:lang w:val="en-US"/>
              </w:rPr>
              <w:t>Product</w:t>
            </w:r>
            <w:r w:rsidRPr="005B5AF5">
              <w:rPr>
                <w:rFonts w:cs="Times New Roman"/>
                <w:szCs w:val="24"/>
              </w:rPr>
              <w:t>​</w:t>
            </w:r>
            <w:r w:rsidRPr="005B5AF5">
              <w:rPr>
                <w:rFonts w:cs="Times New Roman"/>
                <w:szCs w:val="24"/>
                <w:lang w:val="en-US"/>
              </w:rPr>
              <w:t>Name</w:t>
            </w:r>
            <w:r w:rsidRPr="005B5AF5">
              <w:rPr>
                <w:rFonts w:cs="Times New Roman"/>
                <w:szCs w:val="24"/>
              </w:rPr>
              <w:t>) обязателен для заполнения</w:t>
            </w:r>
          </w:p>
        </w:tc>
      </w:tr>
      <w:tr w:rsidR="00AD1853" w:rsidRPr="00AF0833" w14:paraId="4BA48EE3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15A118" w14:textId="66020165" w:rsidR="00AD1853" w:rsidRPr="006F7EDF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R045.058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D1CCA4" w14:textId="77777777" w:rsidR="00AD1853" w:rsidRPr="00830E10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если реквизит «</w:t>
            </w:r>
            <w:r w:rsidRPr="00626ECC">
              <w:rPr>
                <w:lang w:val="en-US"/>
              </w:rPr>
              <w:t>C</w:t>
            </w:r>
            <w:r w:rsidRPr="00626ECC">
              <w:t>ведения о документе, сопровождающем товар</w:t>
            </w:r>
            <w:r>
              <w:t xml:space="preserve">» </w:t>
            </w:r>
            <w:r>
              <w:br/>
            </w:r>
            <w:r w:rsidRPr="00626ECC">
              <w:rPr>
                <w:rFonts w:cs="Times New Roman"/>
                <w:szCs w:val="24"/>
              </w:rPr>
              <w:t>(</w:t>
            </w:r>
            <w:proofErr w:type="spellStart"/>
            <w:r w:rsidRPr="00626ECC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626ECC">
              <w:rPr>
                <w:rFonts w:cs="Times New Roman"/>
                <w:szCs w:val="24"/>
              </w:rPr>
              <w:t>:​</w:t>
            </w:r>
            <w:r w:rsidRPr="00626ECC">
              <w:rPr>
                <w:rFonts w:cs="Times New Roman"/>
                <w:szCs w:val="24"/>
                <w:lang w:val="en-US"/>
              </w:rPr>
              <w:t>Goods</w:t>
            </w:r>
            <w:r w:rsidRPr="00626ECC">
              <w:rPr>
                <w:rFonts w:cs="Times New Roman"/>
                <w:szCs w:val="24"/>
              </w:rPr>
              <w:t>​</w:t>
            </w:r>
            <w:r w:rsidRPr="00626ECC">
              <w:rPr>
                <w:rFonts w:cs="Times New Roman"/>
                <w:szCs w:val="24"/>
                <w:lang w:val="en-US"/>
              </w:rPr>
              <w:t>Accompanying</w:t>
            </w:r>
            <w:r w:rsidRPr="00626ECC">
              <w:rPr>
                <w:rFonts w:cs="Times New Roman"/>
                <w:szCs w:val="24"/>
              </w:rPr>
              <w:t>​</w:t>
            </w:r>
            <w:r w:rsidRPr="00626ECC">
              <w:rPr>
                <w:rFonts w:cs="Times New Roman"/>
                <w:szCs w:val="24"/>
                <w:lang w:val="en-US"/>
              </w:rPr>
              <w:t>Document</w:t>
            </w:r>
            <w:r w:rsidRPr="00626ECC">
              <w:rPr>
                <w:rFonts w:cs="Times New Roman"/>
                <w:szCs w:val="24"/>
              </w:rPr>
              <w:t>​</w:t>
            </w:r>
            <w:r w:rsidRPr="00626ECC">
              <w:rPr>
                <w:rFonts w:cs="Times New Roman"/>
                <w:szCs w:val="24"/>
                <w:lang w:val="en-US"/>
              </w:rPr>
              <w:t>Details</w:t>
            </w:r>
            <w:r w:rsidRPr="00626EC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, входящий в сложный реквизит </w:t>
            </w:r>
            <w:r w:rsidRPr="00626ECC">
              <w:rPr>
                <w:rFonts w:cs="Times New Roman"/>
                <w:szCs w:val="24"/>
              </w:rPr>
              <w:t xml:space="preserve">«Сведения об обороте товаров» </w:t>
            </w:r>
            <w:r>
              <w:rPr>
                <w:rFonts w:cs="Times New Roman"/>
                <w:szCs w:val="24"/>
              </w:rPr>
              <w:br/>
            </w:r>
            <w:r w:rsidRPr="00626ECC">
              <w:rPr>
                <w:rFonts w:cs="Times New Roman"/>
                <w:szCs w:val="24"/>
              </w:rPr>
              <w:t>(</w:t>
            </w:r>
            <w:proofErr w:type="spellStart"/>
            <w:r w:rsidRPr="00626ECC">
              <w:rPr>
                <w:rFonts w:cs="Times New Roman"/>
                <w:szCs w:val="24"/>
              </w:rPr>
              <w:t>ipcdo</w:t>
            </w:r>
            <w:proofErr w:type="spellEnd"/>
            <w:r w:rsidRPr="00626ECC">
              <w:rPr>
                <w:rFonts w:cs="Times New Roman"/>
                <w:szCs w:val="24"/>
              </w:rPr>
              <w:t>:​</w:t>
            </w:r>
            <w:proofErr w:type="spellStart"/>
            <w:r w:rsidRPr="00626ECC">
              <w:rPr>
                <w:rFonts w:cs="Times New Roman"/>
                <w:szCs w:val="24"/>
              </w:rPr>
              <w:t>Goods</w:t>
            </w:r>
            <w:proofErr w:type="spellEnd"/>
            <w:r w:rsidRPr="00626ECC">
              <w:rPr>
                <w:rFonts w:cs="Times New Roman"/>
                <w:szCs w:val="24"/>
              </w:rPr>
              <w:t>​</w:t>
            </w:r>
            <w:proofErr w:type="spellStart"/>
            <w:r w:rsidRPr="00626ECC">
              <w:rPr>
                <w:rFonts w:cs="Times New Roman"/>
                <w:szCs w:val="24"/>
              </w:rPr>
              <w:t>Circulation</w:t>
            </w:r>
            <w:proofErr w:type="spellEnd"/>
            <w:r w:rsidRPr="00626ECC">
              <w:rPr>
                <w:rFonts w:cs="Times New Roman"/>
                <w:szCs w:val="24"/>
              </w:rPr>
              <w:t>​</w:t>
            </w:r>
            <w:proofErr w:type="spellStart"/>
            <w:r w:rsidRPr="00626ECC">
              <w:rPr>
                <w:rFonts w:cs="Times New Roman"/>
                <w:szCs w:val="24"/>
              </w:rPr>
              <w:t>Details</w:t>
            </w:r>
            <w:proofErr w:type="spellEnd"/>
            <w:r w:rsidRPr="00626EC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заполнен, то в его составе реквизиты «</w:t>
            </w:r>
            <w:r w:rsidRPr="00626ECC">
              <w:t>Наименование документа</w:t>
            </w:r>
            <w:r>
              <w:t xml:space="preserve">» </w:t>
            </w:r>
            <w:r w:rsidRPr="00626ECC">
              <w:rPr>
                <w:rFonts w:cs="Times New Roman"/>
                <w:szCs w:val="24"/>
              </w:rPr>
              <w:t>(</w:t>
            </w:r>
            <w:proofErr w:type="spellStart"/>
            <w:r w:rsidRPr="00626ECC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626ECC">
              <w:rPr>
                <w:rFonts w:cs="Times New Roman"/>
                <w:szCs w:val="24"/>
              </w:rPr>
              <w:t>:​</w:t>
            </w:r>
            <w:r w:rsidRPr="00626ECC">
              <w:rPr>
                <w:rFonts w:cs="Times New Roman"/>
                <w:szCs w:val="24"/>
                <w:lang w:val="en-US"/>
              </w:rPr>
              <w:t>Doc</w:t>
            </w:r>
            <w:r w:rsidRPr="00626ECC">
              <w:rPr>
                <w:rFonts w:cs="Times New Roman"/>
                <w:szCs w:val="24"/>
              </w:rPr>
              <w:t>​</w:t>
            </w:r>
            <w:r w:rsidRPr="00626ECC">
              <w:rPr>
                <w:rFonts w:cs="Times New Roman"/>
                <w:szCs w:val="24"/>
                <w:lang w:val="en-US"/>
              </w:rPr>
              <w:t>Name</w:t>
            </w:r>
            <w:r w:rsidRPr="00626EC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626ECC">
              <w:t>Дата документа</w:t>
            </w:r>
            <w:r>
              <w:t xml:space="preserve">» </w:t>
            </w:r>
            <w:r>
              <w:br/>
            </w:r>
            <w:r w:rsidRPr="00830E10">
              <w:rPr>
                <w:rFonts w:cs="Times New Roman"/>
                <w:szCs w:val="24"/>
              </w:rPr>
              <w:t>(</w:t>
            </w:r>
            <w:proofErr w:type="spellStart"/>
            <w:r w:rsidRPr="00626ECC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830E10">
              <w:rPr>
                <w:rFonts w:cs="Times New Roman"/>
                <w:szCs w:val="24"/>
              </w:rPr>
              <w:t>:​</w:t>
            </w:r>
            <w:r w:rsidRPr="00626ECC">
              <w:rPr>
                <w:rFonts w:cs="Times New Roman"/>
                <w:szCs w:val="24"/>
                <w:lang w:val="en-US"/>
              </w:rPr>
              <w:t>Doc</w:t>
            </w:r>
            <w:r w:rsidRPr="00830E10">
              <w:rPr>
                <w:rFonts w:cs="Times New Roman"/>
                <w:szCs w:val="24"/>
              </w:rPr>
              <w:t>​</w:t>
            </w:r>
            <w:r w:rsidRPr="00626ECC">
              <w:rPr>
                <w:rFonts w:cs="Times New Roman"/>
                <w:szCs w:val="24"/>
                <w:lang w:val="en-US"/>
              </w:rPr>
              <w:t>Creation</w:t>
            </w:r>
            <w:r w:rsidRPr="00830E10">
              <w:rPr>
                <w:rFonts w:cs="Times New Roman"/>
                <w:szCs w:val="24"/>
              </w:rPr>
              <w:t>​</w:t>
            </w:r>
            <w:r w:rsidRPr="00626ECC">
              <w:rPr>
                <w:rFonts w:cs="Times New Roman"/>
                <w:szCs w:val="24"/>
                <w:lang w:val="en-US"/>
              </w:rPr>
              <w:t>Date</w:t>
            </w:r>
            <w:r w:rsidRPr="00830E10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обязательны для заполнения</w:t>
            </w:r>
          </w:p>
        </w:tc>
      </w:tr>
      <w:tr w:rsidR="00AD1853" w:rsidRPr="00AF0833" w14:paraId="13B3617F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0A761B" w14:textId="31A87517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R045.059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61A2E7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FE5068">
              <w:rPr>
                <w:rFonts w:cs="Times New Roman"/>
                <w:szCs w:val="24"/>
              </w:rPr>
              <w:t>в составе реквизита «Адрес» (</w:t>
            </w:r>
            <w:proofErr w:type="spellStart"/>
            <w:r w:rsidRPr="00FE5068">
              <w:rPr>
                <w:rFonts w:cs="Times New Roman"/>
                <w:szCs w:val="24"/>
              </w:rPr>
              <w:t>ccdo</w:t>
            </w:r>
            <w:proofErr w:type="spellEnd"/>
            <w:r w:rsidRPr="00FE5068">
              <w:rPr>
                <w:rFonts w:cs="Times New Roman"/>
                <w:szCs w:val="24"/>
              </w:rPr>
              <w:t>:​</w:t>
            </w:r>
            <w:r w:rsidRPr="00454DF2">
              <w:rPr>
                <w:rFonts w:cs="Times New Roman"/>
                <w:szCs w:val="24"/>
                <w:lang w:val="en-US"/>
              </w:rPr>
              <w:t>Subject</w:t>
            </w:r>
            <w:r w:rsidRPr="00FE5068">
              <w:rPr>
                <w:rFonts w:cs="Times New Roman"/>
                <w:szCs w:val="24"/>
              </w:rPr>
              <w:t>​</w:t>
            </w:r>
            <w:proofErr w:type="spellStart"/>
            <w:r w:rsidRPr="00FE5068">
              <w:rPr>
                <w:rFonts w:cs="Times New Roman"/>
                <w:szCs w:val="24"/>
              </w:rPr>
              <w:t>Address</w:t>
            </w:r>
            <w:proofErr w:type="spellEnd"/>
            <w:r w:rsidRPr="00FE5068">
              <w:rPr>
                <w:rFonts w:cs="Times New Roman"/>
                <w:szCs w:val="24"/>
              </w:rPr>
              <w:t>​</w:t>
            </w:r>
            <w:proofErr w:type="spellStart"/>
            <w:r w:rsidRPr="00FE5068">
              <w:rPr>
                <w:rFonts w:cs="Times New Roman"/>
                <w:szCs w:val="24"/>
              </w:rPr>
              <w:t>Details</w:t>
            </w:r>
            <w:proofErr w:type="spellEnd"/>
            <w:r w:rsidRPr="00FE5068">
              <w:rPr>
                <w:rFonts w:cs="Times New Roman"/>
                <w:szCs w:val="24"/>
              </w:rPr>
              <w:t xml:space="preserve">), входящего </w:t>
            </w:r>
            <w:r>
              <w:rPr>
                <w:rFonts w:cs="Times New Roman"/>
                <w:szCs w:val="24"/>
              </w:rPr>
              <w:br/>
            </w:r>
            <w:r w:rsidRPr="00FE5068">
              <w:rPr>
                <w:rFonts w:cs="Times New Roman"/>
                <w:szCs w:val="24"/>
              </w:rPr>
              <w:t>в состав сложного реквизита «Лицо, уполномоченное для контакта» (</w:t>
            </w:r>
            <w:proofErr w:type="spellStart"/>
            <w:r w:rsidRPr="00FE5068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FE5068">
              <w:rPr>
                <w:rFonts w:cs="Times New Roman"/>
                <w:szCs w:val="24"/>
              </w:rPr>
              <w:t>:​</w:t>
            </w:r>
            <w:r w:rsidRPr="00FE5068">
              <w:rPr>
                <w:rFonts w:cs="Times New Roman"/>
                <w:szCs w:val="24"/>
                <w:lang w:val="en-US"/>
              </w:rPr>
              <w:t>Authorized</w:t>
            </w:r>
            <w:r w:rsidRPr="00FE5068">
              <w:rPr>
                <w:rFonts w:cs="Times New Roman"/>
                <w:szCs w:val="24"/>
              </w:rPr>
              <w:t>​</w:t>
            </w:r>
            <w:r w:rsidRPr="00FE5068">
              <w:rPr>
                <w:rFonts w:cs="Times New Roman"/>
                <w:szCs w:val="24"/>
                <w:lang w:val="en-US"/>
              </w:rPr>
              <w:t>Contact</w:t>
            </w:r>
            <w:r w:rsidRPr="00FE5068">
              <w:rPr>
                <w:rFonts w:cs="Times New Roman"/>
                <w:szCs w:val="24"/>
              </w:rPr>
              <w:t>​</w:t>
            </w:r>
            <w:r w:rsidRPr="00FE5068">
              <w:rPr>
                <w:rFonts w:cs="Times New Roman"/>
                <w:szCs w:val="24"/>
                <w:lang w:val="en-US"/>
              </w:rPr>
              <w:t>Entity</w:t>
            </w:r>
            <w:r w:rsidRPr="00FE5068">
              <w:rPr>
                <w:rFonts w:cs="Times New Roman"/>
                <w:szCs w:val="24"/>
              </w:rPr>
              <w:t>​</w:t>
            </w:r>
            <w:r w:rsidRPr="00FE5068">
              <w:rPr>
                <w:rFonts w:cs="Times New Roman"/>
                <w:szCs w:val="24"/>
                <w:lang w:val="en-US"/>
              </w:rPr>
              <w:t>Details</w:t>
            </w:r>
            <w:r w:rsidRPr="00FE5068">
              <w:rPr>
                <w:rFonts w:cs="Times New Roman"/>
                <w:szCs w:val="24"/>
              </w:rPr>
              <w:t xml:space="preserve">), </w:t>
            </w:r>
            <w:r w:rsidRPr="007C6F2D">
              <w:rPr>
                <w:rFonts w:cs="Times New Roman"/>
                <w:szCs w:val="24"/>
              </w:rPr>
              <w:t>обязательны для заполнения реквизиты «Код вида адреса» (</w:t>
            </w:r>
            <w:proofErr w:type="spellStart"/>
            <w:r w:rsidRPr="007C6F2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r w:rsidRPr="007C6F2D">
              <w:rPr>
                <w:rFonts w:cs="Times New Roman"/>
                <w:szCs w:val="24"/>
                <w:lang w:val="en-US"/>
              </w:rPr>
              <w:t>Address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Kind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Code</w:t>
            </w:r>
            <w:r w:rsidRPr="007C6F2D">
              <w:rPr>
                <w:rFonts w:cs="Times New Roman"/>
                <w:szCs w:val="24"/>
              </w:rPr>
              <w:t>), «Код страны» (</w:t>
            </w:r>
            <w:proofErr w:type="spellStart"/>
            <w:r w:rsidRPr="007C6F2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r w:rsidRPr="007C6F2D">
              <w:rPr>
                <w:rFonts w:cs="Times New Roman"/>
                <w:szCs w:val="24"/>
                <w:lang w:val="en-US"/>
              </w:rPr>
              <w:t>Unified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Country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Code</w:t>
            </w:r>
            <w:r w:rsidRPr="007C6F2D">
              <w:rPr>
                <w:rFonts w:cs="Times New Roman"/>
                <w:szCs w:val="24"/>
              </w:rPr>
              <w:t>), «Код территории» (</w:t>
            </w:r>
            <w:proofErr w:type="spellStart"/>
            <w:r w:rsidRPr="007C6F2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r w:rsidRPr="007C6F2D">
              <w:rPr>
                <w:rFonts w:cs="Times New Roman"/>
                <w:szCs w:val="24"/>
                <w:lang w:val="en-US"/>
              </w:rPr>
              <w:t>Territory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Code</w:t>
            </w:r>
            <w:r w:rsidRPr="007C6F2D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br/>
            </w:r>
            <w:r w:rsidRPr="007C6F2D">
              <w:rPr>
                <w:rFonts w:cs="Times New Roman"/>
                <w:szCs w:val="24"/>
              </w:rPr>
              <w:t xml:space="preserve"> и / или «Регион» (</w:t>
            </w:r>
            <w:proofErr w:type="spellStart"/>
            <w:r w:rsidRPr="007C6F2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r w:rsidRPr="007C6F2D">
              <w:rPr>
                <w:rFonts w:cs="Times New Roman"/>
                <w:szCs w:val="24"/>
                <w:lang w:val="en-US"/>
              </w:rPr>
              <w:t>Region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Name</w:t>
            </w:r>
            <w:r w:rsidRPr="007C6F2D">
              <w:rPr>
                <w:rFonts w:cs="Times New Roman"/>
                <w:szCs w:val="24"/>
              </w:rPr>
              <w:t>), «Город» (</w:t>
            </w:r>
            <w:proofErr w:type="spellStart"/>
            <w:r w:rsidRPr="007C6F2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r w:rsidRPr="007C6F2D">
              <w:rPr>
                <w:rFonts w:cs="Times New Roman"/>
                <w:szCs w:val="24"/>
                <w:lang w:val="en-US"/>
              </w:rPr>
              <w:t>City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Name</w:t>
            </w:r>
            <w:r w:rsidRPr="007C6F2D">
              <w:rPr>
                <w:rFonts w:cs="Times New Roman"/>
                <w:szCs w:val="24"/>
              </w:rPr>
              <w:t>) или «Населенный пункт» (</w:t>
            </w:r>
            <w:proofErr w:type="spellStart"/>
            <w:r w:rsidRPr="007C6F2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r w:rsidRPr="007C6F2D">
              <w:rPr>
                <w:rFonts w:cs="Times New Roman"/>
                <w:szCs w:val="24"/>
                <w:lang w:val="en-US"/>
              </w:rPr>
              <w:t>Settlement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Name</w:t>
            </w:r>
            <w:r w:rsidRPr="007C6F2D">
              <w:rPr>
                <w:rFonts w:cs="Times New Roman"/>
                <w:szCs w:val="24"/>
              </w:rPr>
              <w:t xml:space="preserve">), «Номер дома» </w:t>
            </w:r>
            <w:r>
              <w:rPr>
                <w:rFonts w:cs="Times New Roman"/>
                <w:szCs w:val="24"/>
              </w:rPr>
              <w:br/>
            </w:r>
            <w:r w:rsidRPr="007C6F2D">
              <w:rPr>
                <w:rFonts w:cs="Times New Roman"/>
                <w:szCs w:val="24"/>
              </w:rPr>
              <w:t>(</w:t>
            </w:r>
            <w:proofErr w:type="spellStart"/>
            <w:r w:rsidRPr="007C6F2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r w:rsidRPr="007C6F2D">
              <w:rPr>
                <w:rFonts w:cs="Times New Roman"/>
                <w:szCs w:val="24"/>
                <w:lang w:val="en-US"/>
              </w:rPr>
              <w:t>Building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Number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Id</w:t>
            </w:r>
            <w:r w:rsidRPr="007C6F2D">
              <w:rPr>
                <w:rFonts w:cs="Times New Roman"/>
                <w:szCs w:val="24"/>
              </w:rPr>
              <w:t>), «Почтовый индекс» (</w:t>
            </w:r>
            <w:proofErr w:type="spellStart"/>
            <w:r w:rsidRPr="007C6F2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r w:rsidRPr="007C6F2D">
              <w:rPr>
                <w:rFonts w:cs="Times New Roman"/>
                <w:szCs w:val="24"/>
                <w:lang w:val="en-US"/>
              </w:rPr>
              <w:t>Post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Code</w:t>
            </w:r>
            <w:r w:rsidRPr="007C6F2D">
              <w:rPr>
                <w:rFonts w:cs="Times New Roman"/>
                <w:szCs w:val="24"/>
              </w:rPr>
              <w:t>), а также если есть значения, заполняются реквизиты «Улица» (</w:t>
            </w:r>
            <w:proofErr w:type="spellStart"/>
            <w:r w:rsidRPr="007C6F2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r w:rsidRPr="007C6F2D">
              <w:rPr>
                <w:rFonts w:cs="Times New Roman"/>
                <w:szCs w:val="24"/>
                <w:lang w:val="en-US"/>
              </w:rPr>
              <w:t>Street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Name</w:t>
            </w:r>
            <w:r w:rsidRPr="007C6F2D">
              <w:rPr>
                <w:rFonts w:cs="Times New Roman"/>
                <w:szCs w:val="24"/>
              </w:rPr>
              <w:t>), «Номер помещения» (</w:t>
            </w:r>
            <w:proofErr w:type="spellStart"/>
            <w:r w:rsidRPr="007C6F2D">
              <w:rPr>
                <w:rFonts w:cs="Times New Roman"/>
                <w:szCs w:val="24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proofErr w:type="spellStart"/>
            <w:r w:rsidRPr="007C6F2D">
              <w:rPr>
                <w:rFonts w:cs="Times New Roman"/>
                <w:szCs w:val="24"/>
              </w:rPr>
              <w:t>Room</w:t>
            </w:r>
            <w:proofErr w:type="spellEnd"/>
            <w:r w:rsidRPr="007C6F2D">
              <w:rPr>
                <w:rFonts w:cs="Times New Roman"/>
                <w:szCs w:val="24"/>
              </w:rPr>
              <w:t>​</w:t>
            </w:r>
            <w:proofErr w:type="spellStart"/>
            <w:r w:rsidRPr="007C6F2D">
              <w:rPr>
                <w:rFonts w:cs="Times New Roman"/>
                <w:szCs w:val="24"/>
              </w:rPr>
              <w:t>Number</w:t>
            </w:r>
            <w:proofErr w:type="spellEnd"/>
            <w:r w:rsidRPr="007C6F2D">
              <w:rPr>
                <w:rFonts w:cs="Times New Roman"/>
                <w:szCs w:val="24"/>
              </w:rPr>
              <w:t>​</w:t>
            </w:r>
            <w:proofErr w:type="spellStart"/>
            <w:r w:rsidRPr="007C6F2D">
              <w:rPr>
                <w:rFonts w:cs="Times New Roman"/>
                <w:szCs w:val="24"/>
              </w:rPr>
              <w:t>Id</w:t>
            </w:r>
            <w:proofErr w:type="spellEnd"/>
            <w:r w:rsidRPr="007C6F2D">
              <w:rPr>
                <w:rFonts w:cs="Times New Roman"/>
                <w:szCs w:val="24"/>
              </w:rPr>
              <w:t>), «Номер абонентского ящика» (</w:t>
            </w:r>
            <w:proofErr w:type="spellStart"/>
            <w:r w:rsidRPr="007C6F2D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7C6F2D">
              <w:rPr>
                <w:rFonts w:cs="Times New Roman"/>
                <w:szCs w:val="24"/>
              </w:rPr>
              <w:t>:​</w:t>
            </w:r>
            <w:r w:rsidRPr="007C6F2D">
              <w:rPr>
                <w:rFonts w:cs="Times New Roman"/>
                <w:szCs w:val="24"/>
                <w:lang w:val="en-US"/>
              </w:rPr>
              <w:t>Post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Office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Box</w:t>
            </w:r>
            <w:r w:rsidRPr="007C6F2D">
              <w:rPr>
                <w:rFonts w:cs="Times New Roman"/>
                <w:szCs w:val="24"/>
              </w:rPr>
              <w:t>​</w:t>
            </w:r>
            <w:r w:rsidRPr="007C6F2D">
              <w:rPr>
                <w:rFonts w:cs="Times New Roman"/>
                <w:szCs w:val="24"/>
                <w:lang w:val="en-US"/>
              </w:rPr>
              <w:t>Id</w:t>
            </w:r>
            <w:r w:rsidRPr="00FE5068">
              <w:rPr>
                <w:rFonts w:cs="Times New Roman"/>
                <w:szCs w:val="24"/>
              </w:rPr>
              <w:t>)</w:t>
            </w:r>
          </w:p>
        </w:tc>
      </w:tr>
      <w:tr w:rsidR="00AD1853" w:rsidRPr="00AF0833" w14:paraId="3E7E2B67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B00CFE" w14:textId="7BBB5D99" w:rsidR="00AD1853" w:rsidRPr="0053742D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R045.060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EF4D87" w14:textId="77777777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FE5068">
              <w:rPr>
                <w:rFonts w:cs="Times New Roman"/>
                <w:szCs w:val="24"/>
              </w:rPr>
              <w:t>реквизит «Код вида адреса» (</w:t>
            </w:r>
            <w:proofErr w:type="spellStart"/>
            <w:r w:rsidRPr="00FE5068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E5068">
              <w:rPr>
                <w:rFonts w:cs="Times New Roman"/>
                <w:szCs w:val="24"/>
              </w:rPr>
              <w:t>:​</w:t>
            </w:r>
            <w:r w:rsidRPr="00FE5068">
              <w:rPr>
                <w:rFonts w:cs="Times New Roman"/>
                <w:szCs w:val="24"/>
                <w:lang w:val="en-US"/>
              </w:rPr>
              <w:t>Address</w:t>
            </w:r>
            <w:r w:rsidRPr="00FE5068">
              <w:rPr>
                <w:rFonts w:cs="Times New Roman"/>
                <w:szCs w:val="24"/>
              </w:rPr>
              <w:t>​</w:t>
            </w:r>
            <w:r w:rsidRPr="00FE5068">
              <w:rPr>
                <w:rFonts w:cs="Times New Roman"/>
                <w:szCs w:val="24"/>
                <w:lang w:val="en-US"/>
              </w:rPr>
              <w:t>Kind</w:t>
            </w:r>
            <w:r w:rsidRPr="00FE5068">
              <w:rPr>
                <w:rFonts w:cs="Times New Roman"/>
                <w:szCs w:val="24"/>
              </w:rPr>
              <w:t>​</w:t>
            </w:r>
            <w:r w:rsidRPr="00FE5068">
              <w:rPr>
                <w:rFonts w:cs="Times New Roman"/>
                <w:szCs w:val="24"/>
                <w:lang w:val="en-US"/>
              </w:rPr>
              <w:t>Code</w:t>
            </w:r>
            <w:r w:rsidRPr="00FE5068">
              <w:rPr>
                <w:rFonts w:cs="Times New Roman"/>
                <w:szCs w:val="24"/>
              </w:rPr>
              <w:t>) в составе реквизит «Адрес» (</w:t>
            </w:r>
            <w:proofErr w:type="spellStart"/>
            <w:r w:rsidRPr="00FE5068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FE5068">
              <w:rPr>
                <w:rFonts w:cs="Times New Roman"/>
                <w:szCs w:val="24"/>
              </w:rPr>
              <w:t>:​</w:t>
            </w:r>
            <w:r w:rsidRPr="00FE5068">
              <w:rPr>
                <w:rFonts w:cs="Times New Roman"/>
                <w:szCs w:val="24"/>
                <w:lang w:val="en-US"/>
              </w:rPr>
              <w:t>Subject</w:t>
            </w:r>
            <w:r w:rsidRPr="00FE5068">
              <w:rPr>
                <w:rFonts w:cs="Times New Roman"/>
                <w:szCs w:val="24"/>
              </w:rPr>
              <w:t>​</w:t>
            </w:r>
            <w:r w:rsidRPr="00FE5068">
              <w:rPr>
                <w:rFonts w:cs="Times New Roman"/>
                <w:szCs w:val="24"/>
                <w:lang w:val="en-US"/>
              </w:rPr>
              <w:t>Address</w:t>
            </w:r>
            <w:r w:rsidRPr="00FE5068">
              <w:rPr>
                <w:rFonts w:cs="Times New Roman"/>
                <w:szCs w:val="24"/>
              </w:rPr>
              <w:t>​</w:t>
            </w:r>
            <w:r w:rsidRPr="00FE5068">
              <w:rPr>
                <w:rFonts w:cs="Times New Roman"/>
                <w:szCs w:val="24"/>
                <w:lang w:val="en-US"/>
              </w:rPr>
              <w:t>Details</w:t>
            </w:r>
            <w:r w:rsidRPr="00FE5068">
              <w:rPr>
                <w:rFonts w:cs="Times New Roman"/>
                <w:szCs w:val="24"/>
              </w:rPr>
              <w:t xml:space="preserve">), входящего в сложный реквизит «Лицо, уполномоченное для контакта» </w:t>
            </w:r>
            <w:r>
              <w:rPr>
                <w:rFonts w:cs="Times New Roman"/>
                <w:szCs w:val="24"/>
              </w:rPr>
              <w:br/>
            </w:r>
            <w:r w:rsidRPr="00FE5068">
              <w:rPr>
                <w:rFonts w:cs="Times New Roman"/>
                <w:szCs w:val="24"/>
              </w:rPr>
              <w:t>(</w:t>
            </w:r>
            <w:proofErr w:type="spellStart"/>
            <w:r w:rsidRPr="00FE5068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FE5068">
              <w:rPr>
                <w:rFonts w:cs="Times New Roman"/>
                <w:szCs w:val="24"/>
              </w:rPr>
              <w:t>:​</w:t>
            </w:r>
            <w:r w:rsidRPr="00FE5068">
              <w:rPr>
                <w:rFonts w:cs="Times New Roman"/>
                <w:szCs w:val="24"/>
                <w:lang w:val="en-US"/>
              </w:rPr>
              <w:t>Authorized</w:t>
            </w:r>
            <w:r w:rsidRPr="00FE5068">
              <w:rPr>
                <w:rFonts w:cs="Times New Roman"/>
                <w:szCs w:val="24"/>
              </w:rPr>
              <w:t>​</w:t>
            </w:r>
            <w:r w:rsidRPr="00FE5068">
              <w:rPr>
                <w:rFonts w:cs="Times New Roman"/>
                <w:szCs w:val="24"/>
                <w:lang w:val="en-US"/>
              </w:rPr>
              <w:t>Contact</w:t>
            </w:r>
            <w:r w:rsidRPr="00FE5068">
              <w:rPr>
                <w:rFonts w:cs="Times New Roman"/>
                <w:szCs w:val="24"/>
              </w:rPr>
              <w:t>​</w:t>
            </w:r>
            <w:r w:rsidRPr="00FE5068">
              <w:rPr>
                <w:rFonts w:cs="Times New Roman"/>
                <w:szCs w:val="24"/>
                <w:lang w:val="en-US"/>
              </w:rPr>
              <w:t>Entity</w:t>
            </w:r>
            <w:r w:rsidRPr="00FE5068">
              <w:rPr>
                <w:rFonts w:cs="Times New Roman"/>
                <w:szCs w:val="24"/>
              </w:rPr>
              <w:t>​</w:t>
            </w:r>
            <w:r w:rsidRPr="00FE5068">
              <w:rPr>
                <w:rFonts w:cs="Times New Roman"/>
                <w:szCs w:val="24"/>
                <w:lang w:val="en-US"/>
              </w:rPr>
              <w:t>Details</w:t>
            </w:r>
            <w:r w:rsidRPr="00FE5068">
              <w:rPr>
                <w:rFonts w:cs="Times New Roman"/>
                <w:szCs w:val="24"/>
              </w:rPr>
              <w:t>) имеет значение «3» – почтовый адрес</w:t>
            </w:r>
          </w:p>
        </w:tc>
      </w:tr>
      <w:tr w:rsidR="00AD1853" w:rsidRPr="00AF0833" w14:paraId="147BEACC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53F5E6" w14:textId="59EDE569" w:rsidR="00AD1853" w:rsidRPr="001C7194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R045.061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0D261C" w14:textId="4B86C37A" w:rsidR="00AD1853" w:rsidRPr="00AF083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4748A9">
              <w:rPr>
                <w:rFonts w:cs="Times New Roman"/>
                <w:szCs w:val="24"/>
              </w:rPr>
              <w:t>реквизит «</w:t>
            </w:r>
            <w:r w:rsidRPr="00122A19">
              <w:rPr>
                <w:rFonts w:cs="Times New Roman"/>
                <w:szCs w:val="24"/>
              </w:rPr>
              <w:t>Сотрудник организации» (</w:t>
            </w:r>
            <w:proofErr w:type="spellStart"/>
            <w:r w:rsidRPr="00122A19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122A19">
              <w:rPr>
                <w:rFonts w:cs="Times New Roman"/>
                <w:szCs w:val="24"/>
              </w:rPr>
              <w:t>:</w:t>
            </w:r>
            <w:proofErr w:type="gramEnd"/>
            <w:r w:rsidRPr="00122A19">
              <w:rPr>
                <w:rFonts w:cs="Times New Roman"/>
                <w:szCs w:val="24"/>
              </w:rPr>
              <w:t>​</w:t>
            </w:r>
            <w:r w:rsidRPr="00122A19">
              <w:rPr>
                <w:rFonts w:cs="Times New Roman"/>
                <w:szCs w:val="24"/>
                <w:lang w:val="en-US"/>
              </w:rPr>
              <w:t>Officer</w:t>
            </w:r>
            <w:r w:rsidRPr="00122A19">
              <w:rPr>
                <w:rFonts w:cs="Times New Roman"/>
                <w:szCs w:val="24"/>
              </w:rPr>
              <w:t>​</w:t>
            </w:r>
            <w:r w:rsidRPr="00122A19">
              <w:rPr>
                <w:rFonts w:cs="Times New Roman"/>
                <w:szCs w:val="24"/>
                <w:lang w:val="en-US"/>
              </w:rPr>
              <w:t>Details</w:t>
            </w:r>
            <w:r w:rsidRPr="00122A19">
              <w:rPr>
                <w:rFonts w:cs="Times New Roman"/>
                <w:szCs w:val="24"/>
              </w:rPr>
              <w:t xml:space="preserve">) </w:t>
            </w:r>
            <w:r>
              <w:rPr>
                <w:rFonts w:cs="Times New Roman"/>
                <w:szCs w:val="24"/>
              </w:rPr>
              <w:t xml:space="preserve">в составе сложных реквизитов </w:t>
            </w:r>
            <w:r w:rsidRPr="007937A0">
              <w:rPr>
                <w:rFonts w:cs="Times New Roman"/>
                <w:szCs w:val="24"/>
              </w:rPr>
              <w:t>«Правообладатель» (</w:t>
            </w:r>
            <w:proofErr w:type="spellStart"/>
            <w:r w:rsidRPr="007937A0">
              <w:rPr>
                <w:rFonts w:cs="Times New Roman"/>
                <w:szCs w:val="24"/>
              </w:rPr>
              <w:t>ipcdo:RightholderDetails</w:t>
            </w:r>
            <w:proofErr w:type="spellEnd"/>
            <w:r w:rsidRPr="007937A0">
              <w:rPr>
                <w:rFonts w:cs="Times New Roman"/>
                <w:szCs w:val="24"/>
              </w:rPr>
              <w:t>), «Представитель» (</w:t>
            </w:r>
            <w:proofErr w:type="spellStart"/>
            <w:r w:rsidRPr="007937A0">
              <w:rPr>
                <w:rFonts w:cs="Times New Roman"/>
                <w:szCs w:val="24"/>
              </w:rPr>
              <w:t>ipcdo:RepresentativeDetails</w:t>
            </w:r>
            <w:proofErr w:type="spellEnd"/>
            <w:r w:rsidRPr="007937A0">
              <w:rPr>
                <w:rFonts w:cs="Times New Roman"/>
                <w:szCs w:val="24"/>
              </w:rPr>
              <w:t>), «Лицо, вовлеченное в оборот товара» (</w:t>
            </w:r>
            <w:proofErr w:type="spellStart"/>
            <w:r w:rsidRPr="007937A0">
              <w:rPr>
                <w:rFonts w:cs="Times New Roman"/>
                <w:szCs w:val="24"/>
              </w:rPr>
              <w:t>ipcdo:GoodsCirculationPartyDetails</w:t>
            </w:r>
            <w:proofErr w:type="spellEnd"/>
            <w:r w:rsidRPr="007937A0">
              <w:rPr>
                <w:rFonts w:cs="Times New Roman"/>
                <w:szCs w:val="24"/>
              </w:rPr>
              <w:t xml:space="preserve">) </w:t>
            </w:r>
            <w:r>
              <w:rPr>
                <w:rFonts w:cs="Times New Roman"/>
                <w:szCs w:val="24"/>
              </w:rPr>
              <w:t>и «</w:t>
            </w:r>
            <w:r w:rsidRPr="004748A9">
              <w:rPr>
                <w:rFonts w:cs="Times New Roman"/>
                <w:szCs w:val="24"/>
              </w:rPr>
              <w:t xml:space="preserve">Лицо, уполномоченное для контакта» </w:t>
            </w:r>
            <w:r>
              <w:rPr>
                <w:rFonts w:cs="Times New Roman"/>
                <w:szCs w:val="24"/>
              </w:rPr>
              <w:br/>
            </w:r>
            <w:r w:rsidRPr="004748A9">
              <w:rPr>
                <w:rFonts w:cs="Times New Roman"/>
                <w:szCs w:val="24"/>
              </w:rPr>
              <w:t>(</w:t>
            </w:r>
            <w:proofErr w:type="spellStart"/>
            <w:r w:rsidRPr="004748A9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4748A9">
              <w:rPr>
                <w:rFonts w:cs="Times New Roman"/>
                <w:szCs w:val="24"/>
              </w:rPr>
              <w:t>:​</w:t>
            </w:r>
            <w:r w:rsidRPr="004748A9">
              <w:rPr>
                <w:rFonts w:cs="Times New Roman"/>
                <w:szCs w:val="24"/>
                <w:lang w:val="en-US"/>
              </w:rPr>
              <w:t>Authorized</w:t>
            </w:r>
            <w:r w:rsidRPr="004748A9">
              <w:rPr>
                <w:rFonts w:cs="Times New Roman"/>
                <w:szCs w:val="24"/>
              </w:rPr>
              <w:t>​</w:t>
            </w:r>
            <w:r w:rsidRPr="004748A9">
              <w:rPr>
                <w:rFonts w:cs="Times New Roman"/>
                <w:szCs w:val="24"/>
                <w:lang w:val="en-US"/>
              </w:rPr>
              <w:t>Contact</w:t>
            </w:r>
            <w:r w:rsidRPr="004748A9">
              <w:rPr>
                <w:rFonts w:cs="Times New Roman"/>
                <w:szCs w:val="24"/>
              </w:rPr>
              <w:t>​</w:t>
            </w:r>
            <w:r w:rsidRPr="004748A9">
              <w:rPr>
                <w:rFonts w:cs="Times New Roman"/>
                <w:szCs w:val="24"/>
                <w:lang w:val="en-US"/>
              </w:rPr>
              <w:t>Entity</w:t>
            </w:r>
            <w:r w:rsidRPr="004748A9">
              <w:rPr>
                <w:rFonts w:cs="Times New Roman"/>
                <w:szCs w:val="24"/>
              </w:rPr>
              <w:t>​</w:t>
            </w:r>
            <w:r w:rsidRPr="004748A9">
              <w:rPr>
                <w:rFonts w:cs="Times New Roman"/>
                <w:szCs w:val="24"/>
                <w:lang w:val="en-US"/>
              </w:rPr>
              <w:t>Details</w:t>
            </w:r>
            <w:r w:rsidRPr="004748A9">
              <w:rPr>
                <w:rFonts w:cs="Times New Roman"/>
                <w:szCs w:val="24"/>
              </w:rPr>
              <w:t>) обязател</w:t>
            </w:r>
            <w:r>
              <w:rPr>
                <w:rFonts w:cs="Times New Roman"/>
                <w:szCs w:val="24"/>
              </w:rPr>
              <w:t xml:space="preserve">ен </w:t>
            </w:r>
            <w:r w:rsidRPr="004748A9">
              <w:rPr>
                <w:rFonts w:cs="Times New Roman"/>
                <w:szCs w:val="24"/>
              </w:rPr>
              <w:t xml:space="preserve">для заполнения </w:t>
            </w:r>
          </w:p>
        </w:tc>
      </w:tr>
      <w:tr w:rsidR="00AD1853" w:rsidRPr="00AF0833" w14:paraId="24706D1F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0EB59DD" w14:textId="2EAA77B2" w:rsidR="00AD1853" w:rsidRPr="006F7EDF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R045.062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E3779D" w14:textId="5CBEB67D" w:rsidR="00AD1853" w:rsidRPr="004748A9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proofErr w:type="gramStart"/>
            <w:r w:rsidRPr="00F84DE3">
              <w:rPr>
                <w:rFonts w:cs="Times New Roman"/>
                <w:szCs w:val="24"/>
              </w:rPr>
              <w:t>реквизиты «Наименование должности» (</w:t>
            </w:r>
            <w:proofErr w:type="spellStart"/>
            <w:r w:rsidRPr="00F84DE3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F84DE3">
              <w:rPr>
                <w:rFonts w:cs="Times New Roman"/>
                <w:szCs w:val="24"/>
              </w:rPr>
              <w:t>:</w:t>
            </w:r>
            <w:proofErr w:type="gramEnd"/>
            <w:r w:rsidRPr="00F84DE3">
              <w:rPr>
                <w:rFonts w:cs="Times New Roman"/>
                <w:szCs w:val="24"/>
              </w:rPr>
              <w:t>​</w:t>
            </w:r>
            <w:r w:rsidRPr="00F84DE3">
              <w:rPr>
                <w:rFonts w:cs="Times New Roman"/>
                <w:szCs w:val="24"/>
                <w:lang w:val="en-US"/>
              </w:rPr>
              <w:t>Position</w:t>
            </w:r>
            <w:r w:rsidRPr="00F84DE3">
              <w:rPr>
                <w:rFonts w:cs="Times New Roman"/>
                <w:szCs w:val="24"/>
              </w:rPr>
              <w:t>​</w:t>
            </w:r>
            <w:r w:rsidRPr="00F84DE3">
              <w:rPr>
                <w:rFonts w:cs="Times New Roman"/>
                <w:szCs w:val="24"/>
                <w:lang w:val="en-US"/>
              </w:rPr>
              <w:t>Name</w:t>
            </w:r>
            <w:r w:rsidRPr="00F84DE3">
              <w:rPr>
                <w:rFonts w:cs="Times New Roman"/>
                <w:szCs w:val="24"/>
              </w:rPr>
              <w:t xml:space="preserve">) </w:t>
            </w:r>
            <w:r>
              <w:rPr>
                <w:rFonts w:cs="Times New Roman"/>
                <w:szCs w:val="24"/>
              </w:rPr>
              <w:br/>
            </w:r>
            <w:r w:rsidRPr="00F84DE3">
              <w:rPr>
                <w:rFonts w:cs="Times New Roman"/>
                <w:szCs w:val="24"/>
              </w:rPr>
              <w:t>и «Контактный реквизит» (</w:t>
            </w:r>
            <w:proofErr w:type="spellStart"/>
            <w:r w:rsidRPr="00F84DE3">
              <w:rPr>
                <w:rFonts w:cs="Times New Roman"/>
                <w:szCs w:val="24"/>
                <w:lang w:val="en-US"/>
              </w:rPr>
              <w:t>ccdo</w:t>
            </w:r>
            <w:proofErr w:type="spellEnd"/>
            <w:r w:rsidRPr="00F84DE3">
              <w:rPr>
                <w:rFonts w:cs="Times New Roman"/>
                <w:szCs w:val="24"/>
              </w:rPr>
              <w:t>:​</w:t>
            </w:r>
            <w:r w:rsidRPr="00F84DE3">
              <w:rPr>
                <w:rFonts w:cs="Times New Roman"/>
                <w:szCs w:val="24"/>
                <w:lang w:val="en-US"/>
              </w:rPr>
              <w:t>Communication</w:t>
            </w:r>
            <w:r w:rsidRPr="00F84DE3">
              <w:rPr>
                <w:rFonts w:cs="Times New Roman"/>
                <w:szCs w:val="24"/>
              </w:rPr>
              <w:t>​</w:t>
            </w:r>
            <w:r w:rsidRPr="00F84DE3">
              <w:rPr>
                <w:rFonts w:cs="Times New Roman"/>
                <w:szCs w:val="24"/>
                <w:lang w:val="en-US"/>
              </w:rPr>
              <w:t>Details</w:t>
            </w:r>
            <w:r w:rsidRPr="00F84DE3">
              <w:rPr>
                <w:rFonts w:cs="Times New Roman"/>
                <w:szCs w:val="24"/>
              </w:rPr>
              <w:t>) в составе реквизит</w:t>
            </w:r>
            <w:r>
              <w:rPr>
                <w:rFonts w:cs="Times New Roman"/>
                <w:szCs w:val="24"/>
              </w:rPr>
              <w:t>а</w:t>
            </w:r>
            <w:r w:rsidRPr="00F84DE3">
              <w:rPr>
                <w:rFonts w:cs="Times New Roman"/>
                <w:szCs w:val="24"/>
              </w:rPr>
              <w:t xml:space="preserve"> «Сотрудник организации» (</w:t>
            </w:r>
            <w:proofErr w:type="spellStart"/>
            <w:r w:rsidRPr="00F84DE3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F84DE3">
              <w:rPr>
                <w:rFonts w:cs="Times New Roman"/>
                <w:szCs w:val="24"/>
              </w:rPr>
              <w:t>:​</w:t>
            </w:r>
            <w:r w:rsidRPr="00F84DE3">
              <w:rPr>
                <w:rFonts w:cs="Times New Roman"/>
                <w:szCs w:val="24"/>
                <w:lang w:val="en-US"/>
              </w:rPr>
              <w:t>Officer</w:t>
            </w:r>
            <w:r w:rsidRPr="00F84DE3">
              <w:rPr>
                <w:rFonts w:cs="Times New Roman"/>
                <w:szCs w:val="24"/>
              </w:rPr>
              <w:t>​</w:t>
            </w:r>
            <w:r w:rsidRPr="00F84DE3">
              <w:rPr>
                <w:rFonts w:cs="Times New Roman"/>
                <w:szCs w:val="24"/>
                <w:lang w:val="en-US"/>
              </w:rPr>
              <w:t>Details</w:t>
            </w:r>
            <w:r w:rsidRPr="00F84DE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, входящего в состав сложного </w:t>
            </w:r>
            <w:r w:rsidRPr="00F84DE3">
              <w:rPr>
                <w:rFonts w:cs="Times New Roman"/>
                <w:szCs w:val="24"/>
              </w:rPr>
              <w:t>реквизита «Лицо, уполномоченное для контакта» (</w:t>
            </w:r>
            <w:proofErr w:type="spellStart"/>
            <w:r w:rsidRPr="00F84DE3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F84DE3">
              <w:rPr>
                <w:rFonts w:cs="Times New Roman"/>
                <w:szCs w:val="24"/>
              </w:rPr>
              <w:t>:​</w:t>
            </w:r>
            <w:r w:rsidRPr="00F84DE3">
              <w:rPr>
                <w:rFonts w:cs="Times New Roman"/>
                <w:szCs w:val="24"/>
                <w:lang w:val="en-US"/>
              </w:rPr>
              <w:t>Authorized</w:t>
            </w:r>
            <w:r w:rsidRPr="00F84DE3">
              <w:rPr>
                <w:rFonts w:cs="Times New Roman"/>
                <w:szCs w:val="24"/>
              </w:rPr>
              <w:t>​</w:t>
            </w:r>
            <w:r w:rsidRPr="00F84DE3">
              <w:rPr>
                <w:rFonts w:cs="Times New Roman"/>
                <w:szCs w:val="24"/>
                <w:lang w:val="en-US"/>
              </w:rPr>
              <w:t>Contact</w:t>
            </w:r>
            <w:r w:rsidRPr="00F84DE3">
              <w:rPr>
                <w:rFonts w:cs="Times New Roman"/>
                <w:szCs w:val="24"/>
              </w:rPr>
              <w:t>​</w:t>
            </w:r>
            <w:r w:rsidRPr="00F84DE3">
              <w:rPr>
                <w:rFonts w:cs="Times New Roman"/>
                <w:szCs w:val="24"/>
                <w:lang w:val="en-US"/>
              </w:rPr>
              <w:t>Entity</w:t>
            </w:r>
            <w:r w:rsidRPr="00F84DE3">
              <w:rPr>
                <w:rFonts w:cs="Times New Roman"/>
                <w:szCs w:val="24"/>
              </w:rPr>
              <w:t>​</w:t>
            </w:r>
            <w:r w:rsidRPr="00F84DE3">
              <w:rPr>
                <w:rFonts w:cs="Times New Roman"/>
                <w:szCs w:val="24"/>
                <w:lang w:val="en-US"/>
              </w:rPr>
              <w:t>Details</w:t>
            </w:r>
            <w:r w:rsidRPr="00F84DE3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</w:t>
            </w:r>
            <w:r w:rsidRPr="00F84DE3">
              <w:rPr>
                <w:rFonts w:cs="Times New Roman"/>
                <w:szCs w:val="24"/>
              </w:rPr>
              <w:t xml:space="preserve"> обязательны для заполнения</w:t>
            </w:r>
          </w:p>
        </w:tc>
      </w:tr>
      <w:tr w:rsidR="00AD1853" w:rsidRPr="00AF0833" w14:paraId="75C3C872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1702C0" w14:textId="5194BD50" w:rsidR="00AD1853" w:rsidRPr="006F7EDF" w:rsidRDefault="00B051A5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R045.063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D133F9" w14:textId="3A0C91F2" w:rsidR="00AD1853" w:rsidRPr="004748A9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если реквизит «</w:t>
            </w:r>
            <w:r w:rsidRPr="00D84CE7">
              <w:t>Прилагаемый документ</w:t>
            </w:r>
            <w:r>
              <w:t xml:space="preserve">» </w:t>
            </w:r>
            <w:r w:rsidRPr="00D84CE7">
              <w:t>(</w:t>
            </w:r>
            <w:proofErr w:type="spellStart"/>
            <w:r w:rsidRPr="00D84CE7">
              <w:rPr>
                <w:lang w:val="en-US"/>
              </w:rPr>
              <w:t>ipcdo</w:t>
            </w:r>
            <w:proofErr w:type="spellEnd"/>
            <w:r w:rsidRPr="00D84CE7">
              <w:t>:​</w:t>
            </w:r>
            <w:r w:rsidRPr="00D84CE7">
              <w:rPr>
                <w:lang w:val="en-US"/>
              </w:rPr>
              <w:t>Accompanying</w:t>
            </w:r>
            <w:r w:rsidRPr="00D84CE7">
              <w:t>​</w:t>
            </w:r>
            <w:r w:rsidRPr="00D84CE7">
              <w:rPr>
                <w:lang w:val="en-US"/>
              </w:rPr>
              <w:t>Documents</w:t>
            </w:r>
            <w:r w:rsidRPr="00D84CE7">
              <w:t>​</w:t>
            </w:r>
            <w:r w:rsidRPr="00D84CE7">
              <w:rPr>
                <w:lang w:val="en-US"/>
              </w:rPr>
              <w:t>Details</w:t>
            </w:r>
            <w:r w:rsidRPr="00D84CE7">
              <w:t>)</w:t>
            </w:r>
            <w:r>
              <w:rPr>
                <w:rFonts w:cs="Times New Roman"/>
                <w:szCs w:val="24"/>
              </w:rPr>
              <w:t xml:space="preserve"> заполняется, то в его составе реквизиты «</w:t>
            </w:r>
            <w:r w:rsidRPr="002951A1">
              <w:rPr>
                <w:rFonts w:cs="Times New Roman"/>
                <w:szCs w:val="24"/>
              </w:rPr>
              <w:t>Наименование документа</w:t>
            </w:r>
            <w:r>
              <w:rPr>
                <w:rFonts w:cs="Times New Roman"/>
                <w:szCs w:val="24"/>
              </w:rPr>
              <w:t xml:space="preserve">» </w:t>
            </w:r>
            <w:r w:rsidRPr="002951A1">
              <w:rPr>
                <w:rFonts w:cs="Times New Roman"/>
                <w:szCs w:val="24"/>
              </w:rPr>
              <w:t>(</w:t>
            </w:r>
            <w:proofErr w:type="spellStart"/>
            <w:r w:rsidRPr="002951A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2951A1">
              <w:rPr>
                <w:rFonts w:cs="Times New Roman"/>
                <w:szCs w:val="24"/>
              </w:rPr>
              <w:t>:​</w:t>
            </w:r>
            <w:r w:rsidRPr="002951A1">
              <w:rPr>
                <w:rFonts w:cs="Times New Roman"/>
                <w:szCs w:val="24"/>
                <w:lang w:val="en-US"/>
              </w:rPr>
              <w:t>Doc</w:t>
            </w:r>
            <w:r w:rsidRPr="002951A1">
              <w:rPr>
                <w:rFonts w:cs="Times New Roman"/>
                <w:szCs w:val="24"/>
              </w:rPr>
              <w:t>​</w:t>
            </w:r>
            <w:r w:rsidRPr="002951A1">
              <w:rPr>
                <w:rFonts w:cs="Times New Roman"/>
                <w:szCs w:val="24"/>
                <w:lang w:val="en-US"/>
              </w:rPr>
              <w:t>Name</w:t>
            </w:r>
            <w:r w:rsidRPr="002951A1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>, «</w:t>
            </w:r>
            <w:r w:rsidRPr="002951A1">
              <w:rPr>
                <w:rFonts w:cs="Times New Roman"/>
                <w:szCs w:val="24"/>
              </w:rPr>
              <w:t>Количество листов</w:t>
            </w:r>
            <w:r>
              <w:rPr>
                <w:rFonts w:cs="Times New Roman"/>
                <w:szCs w:val="24"/>
              </w:rPr>
              <w:t xml:space="preserve">» </w:t>
            </w:r>
            <w:r w:rsidRPr="002951A1">
              <w:rPr>
                <w:rFonts w:cs="Times New Roman"/>
                <w:szCs w:val="24"/>
              </w:rPr>
              <w:t>(</w:t>
            </w:r>
            <w:proofErr w:type="spellStart"/>
            <w:r w:rsidRPr="002951A1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2951A1">
              <w:rPr>
                <w:rFonts w:cs="Times New Roman"/>
                <w:szCs w:val="24"/>
              </w:rPr>
              <w:t>:​</w:t>
            </w:r>
            <w:r w:rsidRPr="002951A1">
              <w:rPr>
                <w:rFonts w:cs="Times New Roman"/>
                <w:szCs w:val="24"/>
                <w:lang w:val="en-US"/>
              </w:rPr>
              <w:t>Page</w:t>
            </w:r>
            <w:r w:rsidRPr="002951A1">
              <w:rPr>
                <w:rFonts w:cs="Times New Roman"/>
                <w:szCs w:val="24"/>
              </w:rPr>
              <w:t>​</w:t>
            </w:r>
            <w:r w:rsidRPr="002951A1">
              <w:rPr>
                <w:rFonts w:cs="Times New Roman"/>
                <w:szCs w:val="24"/>
                <w:lang w:val="en-US"/>
              </w:rPr>
              <w:t>Quantity</w:t>
            </w:r>
            <w:r w:rsidRPr="002951A1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, «Документ </w:t>
            </w:r>
            <w:r w:rsidRPr="00D84CE7">
              <w:rPr>
                <w:rFonts w:cs="Times New Roman"/>
                <w:szCs w:val="24"/>
              </w:rPr>
              <w:t>в бинарном формате</w:t>
            </w:r>
            <w:r>
              <w:rPr>
                <w:rFonts w:cs="Times New Roman"/>
                <w:szCs w:val="24"/>
              </w:rPr>
              <w:t xml:space="preserve">» </w:t>
            </w:r>
            <w:r w:rsidRPr="00D84CE7">
              <w:rPr>
                <w:rFonts w:cs="Times New Roman"/>
                <w:szCs w:val="24"/>
              </w:rPr>
              <w:t>(</w:t>
            </w:r>
            <w:proofErr w:type="spellStart"/>
            <w:r w:rsidRPr="00D84CE7">
              <w:rPr>
                <w:rFonts w:cs="Times New Roman"/>
                <w:szCs w:val="24"/>
                <w:lang w:val="en-US"/>
              </w:rPr>
              <w:t>csdo</w:t>
            </w:r>
            <w:proofErr w:type="spellEnd"/>
            <w:r w:rsidRPr="00D84CE7">
              <w:rPr>
                <w:rFonts w:cs="Times New Roman"/>
                <w:szCs w:val="24"/>
              </w:rPr>
              <w:t>:​</w:t>
            </w:r>
            <w:r w:rsidRPr="00D84CE7">
              <w:rPr>
                <w:rFonts w:cs="Times New Roman"/>
                <w:szCs w:val="24"/>
                <w:lang w:val="en-US"/>
              </w:rPr>
              <w:t>Doc</w:t>
            </w:r>
            <w:r w:rsidRPr="00D84CE7">
              <w:rPr>
                <w:rFonts w:cs="Times New Roman"/>
                <w:szCs w:val="24"/>
              </w:rPr>
              <w:t>​</w:t>
            </w:r>
            <w:r w:rsidRPr="00D84CE7">
              <w:rPr>
                <w:rFonts w:cs="Times New Roman"/>
                <w:szCs w:val="24"/>
                <w:lang w:val="en-US"/>
              </w:rPr>
              <w:t>Binary</w:t>
            </w:r>
            <w:r w:rsidRPr="00D84CE7">
              <w:rPr>
                <w:rFonts w:cs="Times New Roman"/>
                <w:szCs w:val="24"/>
              </w:rPr>
              <w:t>​</w:t>
            </w:r>
            <w:r w:rsidRPr="00D84CE7">
              <w:rPr>
                <w:rFonts w:cs="Times New Roman"/>
                <w:szCs w:val="24"/>
                <w:lang w:val="en-US"/>
              </w:rPr>
              <w:t>Text</w:t>
            </w:r>
            <w:r w:rsidRPr="00D84CE7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обязатель</w:t>
            </w:r>
            <w:r w:rsidRPr="002951A1">
              <w:rPr>
                <w:rFonts w:cs="Times New Roman"/>
                <w:szCs w:val="24"/>
              </w:rPr>
              <w:t>н</w:t>
            </w:r>
            <w:r>
              <w:rPr>
                <w:rFonts w:cs="Times New Roman"/>
                <w:szCs w:val="24"/>
              </w:rPr>
              <w:t>ы</w:t>
            </w:r>
            <w:r w:rsidRPr="002951A1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для</w:t>
            </w:r>
            <w:r w:rsidRPr="002951A1">
              <w:rPr>
                <w:rFonts w:cs="Times New Roman"/>
                <w:szCs w:val="24"/>
              </w:rPr>
              <w:t xml:space="preserve"> заполнени</w:t>
            </w:r>
            <w:r>
              <w:rPr>
                <w:rFonts w:cs="Times New Roman"/>
                <w:szCs w:val="24"/>
              </w:rPr>
              <w:t>я</w:t>
            </w:r>
          </w:p>
        </w:tc>
      </w:tr>
      <w:tr w:rsidR="004B360F" w:rsidRPr="00471DB6" w14:paraId="050D7A1B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995FDF" w14:textId="150C238C" w:rsidR="004B360F" w:rsidRDefault="004B360F" w:rsidP="00AD1853">
            <w:pPr>
              <w:pStyle w:val="af8"/>
              <w:jc w:val="center"/>
              <w:rPr>
                <w:rFonts w:cs="Times New Roman"/>
                <w:szCs w:val="24"/>
                <w:lang w:val="en-US"/>
              </w:rPr>
            </w:pPr>
            <w:r w:rsidRPr="004B360F">
              <w:rPr>
                <w:rFonts w:cs="Times New Roman"/>
                <w:szCs w:val="24"/>
                <w:lang w:val="en-US"/>
              </w:rPr>
              <w:t>R045.064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FFBD4A" w14:textId="4FD2C127" w:rsidR="004B360F" w:rsidRPr="004B360F" w:rsidRDefault="004B360F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в</w:t>
            </w:r>
            <w:r w:rsidRPr="00CD541C">
              <w:rPr>
                <w:rFonts w:cs="Times New Roman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Cs w:val="24"/>
              </w:rPr>
              <w:t>составе</w:t>
            </w:r>
            <w:r w:rsidRPr="00CD541C">
              <w:rPr>
                <w:rFonts w:cs="Times New Roman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Cs w:val="24"/>
              </w:rPr>
              <w:t>сложного</w:t>
            </w:r>
            <w:r w:rsidRPr="00CD541C">
              <w:rPr>
                <w:rFonts w:cs="Times New Roman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Cs w:val="24"/>
              </w:rPr>
              <w:t>реквизита</w:t>
            </w:r>
            <w:r w:rsidRPr="00CD541C">
              <w:rPr>
                <w:rFonts w:cs="Times New Roman"/>
                <w:szCs w:val="24"/>
                <w:lang w:val="en-US"/>
              </w:rPr>
              <w:t xml:space="preserve"> «</w:t>
            </w:r>
            <w:r w:rsidRPr="00D84CE7">
              <w:t>Прилагаемый</w:t>
            </w:r>
            <w:r w:rsidRPr="00CD541C">
              <w:rPr>
                <w:lang w:val="en-US"/>
              </w:rPr>
              <w:t xml:space="preserve"> </w:t>
            </w:r>
            <w:r w:rsidRPr="00D84CE7">
              <w:t>документ</w:t>
            </w:r>
            <w:r w:rsidRPr="00CD541C">
              <w:rPr>
                <w:lang w:val="en-US"/>
              </w:rPr>
              <w:t>» (</w:t>
            </w:r>
            <w:proofErr w:type="spellStart"/>
            <w:r w:rsidRPr="00D84CE7">
              <w:rPr>
                <w:lang w:val="en-US"/>
              </w:rPr>
              <w:t>ipcdo</w:t>
            </w:r>
            <w:proofErr w:type="spellEnd"/>
            <w:r w:rsidRPr="00CD541C">
              <w:rPr>
                <w:lang w:val="en-US"/>
              </w:rPr>
              <w:t>:​</w:t>
            </w:r>
            <w:r w:rsidRPr="00D84CE7">
              <w:rPr>
                <w:lang w:val="en-US"/>
              </w:rPr>
              <w:t>Accompanying</w:t>
            </w:r>
            <w:r w:rsidRPr="00CD541C">
              <w:rPr>
                <w:lang w:val="en-US"/>
              </w:rPr>
              <w:t>​</w:t>
            </w:r>
            <w:r w:rsidRPr="00D84CE7">
              <w:rPr>
                <w:lang w:val="en-US"/>
              </w:rPr>
              <w:t>Documents</w:t>
            </w:r>
            <w:r w:rsidRPr="00CD541C">
              <w:rPr>
                <w:lang w:val="en-US"/>
              </w:rPr>
              <w:t>​</w:t>
            </w:r>
            <w:r w:rsidRPr="00D84CE7">
              <w:rPr>
                <w:lang w:val="en-US"/>
              </w:rPr>
              <w:t>Details</w:t>
            </w:r>
            <w:r w:rsidRPr="00CD541C">
              <w:rPr>
                <w:lang w:val="en-US"/>
              </w:rPr>
              <w:t xml:space="preserve">) </w:t>
            </w:r>
            <w:r>
              <w:t>реквизит</w:t>
            </w:r>
            <w:r w:rsidRPr="00CD541C">
              <w:rPr>
                <w:lang w:val="en-US"/>
              </w:rPr>
              <w:t xml:space="preserve"> «</w:t>
            </w:r>
            <w:r>
              <w:t>Описание</w:t>
            </w:r>
            <w:r w:rsidRPr="00CD541C">
              <w:rPr>
                <w:lang w:val="en-US"/>
              </w:rPr>
              <w:t>» (</w:t>
            </w:r>
            <w:proofErr w:type="spellStart"/>
            <w:r w:rsidRPr="00CD541C">
              <w:rPr>
                <w:lang w:val="en-US"/>
              </w:rPr>
              <w:t>csdo:DescriptionText</w:t>
            </w:r>
            <w:proofErr w:type="spellEnd"/>
            <w:r w:rsidRPr="00CD541C">
              <w:rPr>
                <w:lang w:val="en-US"/>
              </w:rPr>
              <w:t xml:space="preserve">) </w:t>
            </w:r>
            <w:r>
              <w:t>не</w:t>
            </w:r>
            <w:r w:rsidRPr="00CD541C">
              <w:rPr>
                <w:lang w:val="en-US"/>
              </w:rPr>
              <w:t xml:space="preserve"> </w:t>
            </w:r>
            <w:r>
              <w:t>заполняется</w:t>
            </w:r>
          </w:p>
        </w:tc>
      </w:tr>
      <w:tr w:rsidR="00AD1853" w:rsidRPr="00AF0833" w14:paraId="3246C0B0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2EDBA51" w14:textId="5EC76723" w:rsidR="00AD1853" w:rsidRPr="002951A1" w:rsidRDefault="004B360F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R045.065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11ADD6" w14:textId="77777777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130B31">
              <w:t>реквизит «Наименование должности» (</w:t>
            </w:r>
            <w:proofErr w:type="spellStart"/>
            <w:r w:rsidRPr="00130B31">
              <w:rPr>
                <w:lang w:val="en-US"/>
              </w:rPr>
              <w:t>csdo</w:t>
            </w:r>
            <w:proofErr w:type="spellEnd"/>
            <w:r w:rsidRPr="00130B31">
              <w:t>:​</w:t>
            </w:r>
            <w:r w:rsidRPr="00130B31">
              <w:rPr>
                <w:lang w:val="en-US"/>
              </w:rPr>
              <w:t>Position</w:t>
            </w:r>
            <w:r w:rsidRPr="00130B31">
              <w:t>​</w:t>
            </w:r>
            <w:r w:rsidRPr="00130B31">
              <w:rPr>
                <w:lang w:val="en-US"/>
              </w:rPr>
              <w:t>Name</w:t>
            </w:r>
            <w:r w:rsidRPr="00130B31">
              <w:t xml:space="preserve">) </w:t>
            </w:r>
            <w:r>
              <w:t>в составе сложного реквизита «</w:t>
            </w:r>
            <w:r w:rsidRPr="00130B31">
              <w:t>Лицо, подписавшее документ</w:t>
            </w:r>
            <w:r>
              <w:t xml:space="preserve">» </w:t>
            </w:r>
            <w:r>
              <w:br/>
            </w:r>
            <w:r w:rsidRPr="00130B31">
              <w:rPr>
                <w:rFonts w:cs="Times New Roman"/>
                <w:szCs w:val="24"/>
              </w:rPr>
              <w:t>(</w:t>
            </w:r>
            <w:proofErr w:type="spellStart"/>
            <w:r w:rsidRPr="00130B31">
              <w:rPr>
                <w:rFonts w:cs="Times New Roman"/>
                <w:szCs w:val="24"/>
                <w:lang w:val="en-US"/>
              </w:rPr>
              <w:t>ipcdo</w:t>
            </w:r>
            <w:proofErr w:type="spellEnd"/>
            <w:r w:rsidRPr="00130B31">
              <w:rPr>
                <w:rFonts w:cs="Times New Roman"/>
                <w:szCs w:val="24"/>
              </w:rPr>
              <w:t>:​</w:t>
            </w:r>
            <w:r w:rsidRPr="00130B31">
              <w:rPr>
                <w:rFonts w:cs="Times New Roman"/>
                <w:szCs w:val="24"/>
                <w:lang w:val="en-US"/>
              </w:rPr>
              <w:t>Signatory</w:t>
            </w:r>
            <w:r w:rsidRPr="00130B31">
              <w:rPr>
                <w:rFonts w:cs="Times New Roman"/>
                <w:szCs w:val="24"/>
              </w:rPr>
              <w:t>​</w:t>
            </w:r>
            <w:r w:rsidRPr="00130B31">
              <w:rPr>
                <w:rFonts w:cs="Times New Roman"/>
                <w:szCs w:val="24"/>
                <w:lang w:val="en-US"/>
              </w:rPr>
              <w:t>Details</w:t>
            </w:r>
            <w:r w:rsidRPr="00130B31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</w:t>
            </w:r>
            <w:r w:rsidRPr="00130B31">
              <w:rPr>
                <w:rFonts w:cs="Times New Roman"/>
                <w:szCs w:val="24"/>
              </w:rPr>
              <w:t>обязател</w:t>
            </w:r>
            <w:r>
              <w:rPr>
                <w:rFonts w:cs="Times New Roman"/>
                <w:szCs w:val="24"/>
              </w:rPr>
              <w:t>е</w:t>
            </w:r>
            <w:r w:rsidRPr="00130B31">
              <w:rPr>
                <w:rFonts w:cs="Times New Roman"/>
                <w:szCs w:val="24"/>
              </w:rPr>
              <w:t>н для заполнения</w:t>
            </w:r>
          </w:p>
        </w:tc>
      </w:tr>
      <w:tr w:rsidR="00AD1853" w:rsidRPr="00AF0833" w14:paraId="79886733" w14:textId="77777777" w:rsidTr="005E7CAC">
        <w:trPr>
          <w:cantSplit/>
        </w:trPr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A8908CD" w14:textId="3C3DC664" w:rsidR="00AD1853" w:rsidRDefault="004B360F" w:rsidP="00AD1853">
            <w:pPr>
              <w:pStyle w:val="af8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R045.066</w:t>
            </w:r>
          </w:p>
        </w:tc>
        <w:tc>
          <w:tcPr>
            <w:tcW w:w="8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237690" w14:textId="35AC2458" w:rsidR="00AD1853" w:rsidRDefault="00AD1853" w:rsidP="00AD1853">
            <w:pPr>
              <w:pStyle w:val="af9"/>
              <w:spacing w:line="240" w:lineRule="auto"/>
              <w:ind w:left="57" w:right="113"/>
              <w:rPr>
                <w:rFonts w:cs="Times New Roman"/>
                <w:szCs w:val="24"/>
              </w:rPr>
            </w:pPr>
            <w:r w:rsidRPr="00FA4AA2">
              <w:rPr>
                <w:rFonts w:cs="Times New Roman"/>
                <w:szCs w:val="24"/>
              </w:rPr>
              <w:t>реквизит «Код страны» (</w:t>
            </w:r>
            <w:proofErr w:type="spellStart"/>
            <w:r w:rsidRPr="00FA4AA2">
              <w:rPr>
                <w:rFonts w:cs="Times New Roman"/>
                <w:szCs w:val="24"/>
              </w:rPr>
              <w:t>csdo:UnifiedCountryCode</w:t>
            </w:r>
            <w:proofErr w:type="spellEnd"/>
            <w:r w:rsidRPr="00FA4AA2">
              <w:rPr>
                <w:rFonts w:cs="Times New Roman"/>
                <w:szCs w:val="24"/>
              </w:rPr>
              <w:t>) в составе сложного реквизита «Сведения о сроке действия правовой охраны объекта интеллектуальной собственности» (</w:t>
            </w:r>
            <w:proofErr w:type="spellStart"/>
            <w:r w:rsidRPr="00FA4AA2">
              <w:rPr>
                <w:rFonts w:cs="Times New Roman"/>
                <w:szCs w:val="24"/>
              </w:rPr>
              <w:t>ipcdo:CopyrightTermDetails</w:t>
            </w:r>
            <w:proofErr w:type="spellEnd"/>
            <w:r w:rsidRPr="00FA4AA2">
              <w:rPr>
                <w:rFonts w:cs="Times New Roman"/>
                <w:szCs w:val="24"/>
              </w:rPr>
              <w:t>) заполняется один раз</w:t>
            </w:r>
          </w:p>
        </w:tc>
      </w:tr>
    </w:tbl>
    <w:p w14:paraId="5F5AE086" w14:textId="77777777" w:rsidR="00DD59F6" w:rsidRDefault="00DD59F6" w:rsidP="00DD59F6">
      <w:pPr>
        <w:pStyle w:val="af8"/>
        <w:jc w:val="center"/>
        <w:rPr>
          <w:szCs w:val="24"/>
        </w:rPr>
      </w:pPr>
    </w:p>
    <w:p w14:paraId="3C64648C" w14:textId="77777777" w:rsidR="00DD59F6" w:rsidRDefault="00DD59F6" w:rsidP="00DD59F6">
      <w:pPr>
        <w:pStyle w:val="af8"/>
        <w:jc w:val="center"/>
        <w:rPr>
          <w:szCs w:val="24"/>
        </w:rPr>
      </w:pPr>
    </w:p>
    <w:p w14:paraId="72722FF7" w14:textId="77777777" w:rsidR="00DD59F6" w:rsidRDefault="00DD59F6" w:rsidP="00DD59F6">
      <w:pPr>
        <w:pStyle w:val="af8"/>
        <w:jc w:val="center"/>
        <w:rPr>
          <w:szCs w:val="24"/>
        </w:rPr>
      </w:pPr>
      <w:r w:rsidRPr="00C33633">
        <w:rPr>
          <w:szCs w:val="24"/>
        </w:rPr>
        <w:t>_______________</w:t>
      </w:r>
    </w:p>
    <w:p w14:paraId="21A70028" w14:textId="77777777" w:rsidR="00DD59F6" w:rsidRDefault="00DD59F6" w:rsidP="00DD59F6">
      <w:pPr>
        <w:pStyle w:val="af8"/>
        <w:jc w:val="center"/>
        <w:rPr>
          <w:szCs w:val="24"/>
        </w:rPr>
      </w:pPr>
    </w:p>
    <w:p w14:paraId="1EBDC7E3" w14:textId="77777777" w:rsidR="00DD59F6" w:rsidRDefault="00DD59F6" w:rsidP="00DD59F6">
      <w:pPr>
        <w:pStyle w:val="af8"/>
        <w:jc w:val="center"/>
        <w:rPr>
          <w:szCs w:val="24"/>
        </w:rPr>
        <w:sectPr w:rsidR="00DD59F6" w:rsidSect="00EE520C">
          <w:headerReference w:type="default" r:id="rId75"/>
          <w:pgSz w:w="11906" w:h="16838"/>
          <w:pgMar w:top="1134" w:right="849" w:bottom="1134" w:left="1701" w:header="720" w:footer="720" w:gutter="0"/>
          <w:pgNumType w:start="1"/>
          <w:cols w:space="720"/>
          <w:titlePg/>
          <w:docGrid w:linePitch="381"/>
        </w:sectPr>
      </w:pPr>
    </w:p>
    <w:tbl>
      <w:tblPr>
        <w:tblStyle w:val="27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694"/>
        <w:gridCol w:w="6662"/>
      </w:tblGrid>
      <w:tr w:rsidR="00DD59F6" w14:paraId="0C89F7F4" w14:textId="77777777" w:rsidTr="005E7C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FFFFFF" w:themeFill="background1"/>
          </w:tcPr>
          <w:p w14:paraId="71AA22A2" w14:textId="77777777" w:rsidR="00DD59F6" w:rsidRDefault="00DD59F6" w:rsidP="009E32A1">
            <w:pPr>
              <w:pStyle w:val="affff"/>
            </w:pPr>
          </w:p>
        </w:tc>
        <w:tc>
          <w:tcPr>
            <w:tcW w:w="6662" w:type="dxa"/>
            <w:shd w:val="clear" w:color="auto" w:fill="FFFFFF" w:themeFill="background1"/>
            <w:hideMark/>
          </w:tcPr>
          <w:p w14:paraId="26FF9285" w14:textId="77777777" w:rsidR="00DD59F6" w:rsidRDefault="00DD59F6" w:rsidP="009E32A1">
            <w:pPr>
              <w:pStyle w:val="affff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ПРИЛОЖЕНИЕ № 5</w:t>
            </w:r>
          </w:p>
          <w:p w14:paraId="35A4C0EC" w14:textId="25958F47" w:rsidR="00DD59F6" w:rsidRDefault="00DD59F6" w:rsidP="00027044">
            <w:pPr>
              <w:pStyle w:val="af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к </w:t>
            </w:r>
            <w:r w:rsidR="002A6FFF">
              <w:t xml:space="preserve">Описанию </w:t>
            </w:r>
            <w:r w:rsidR="002A6FFF" w:rsidRPr="00D7509C">
              <w:t xml:space="preserve">технических требований </w:t>
            </w:r>
            <w:r w:rsidR="005E7CAC">
              <w:br/>
            </w:r>
            <w:r w:rsidR="002A6FFF" w:rsidRPr="00D7509C">
              <w:t>к электронному виду</w:t>
            </w:r>
            <w:r w:rsidR="005E7CAC">
              <w:t xml:space="preserve"> </w:t>
            </w:r>
            <w:r w:rsidR="002A6FFF" w:rsidRPr="00D7509C">
              <w:t xml:space="preserve">заявления о включении объектов интеллектуальной собственности </w:t>
            </w:r>
            <w:r w:rsidR="005E7CAC">
              <w:br/>
            </w:r>
            <w:r w:rsidR="002A6FFF" w:rsidRPr="00D7509C">
              <w:t xml:space="preserve">в единый таможенный реестр объектов интеллектуальной собственности государств – членов Евразийского экономического союза </w:t>
            </w:r>
            <w:r w:rsidR="005E7CAC">
              <w:br/>
            </w:r>
            <w:r w:rsidR="002A6FFF" w:rsidRPr="00D7509C">
              <w:t>и иных обращений заявителя</w:t>
            </w:r>
          </w:p>
        </w:tc>
      </w:tr>
    </w:tbl>
    <w:p w14:paraId="23F9F36E" w14:textId="77777777" w:rsidR="00DD59F6" w:rsidRDefault="00DD59F6" w:rsidP="00DD59F6">
      <w:pPr>
        <w:keepNext/>
        <w:keepLines/>
        <w:suppressAutoHyphens w:val="0"/>
        <w:overflowPunct/>
        <w:spacing w:after="240" w:line="240" w:lineRule="auto"/>
        <w:ind w:firstLine="0"/>
        <w:jc w:val="center"/>
        <w:rPr>
          <w:bCs/>
          <w:sz w:val="30"/>
          <w:szCs w:val="20"/>
        </w:rPr>
      </w:pPr>
    </w:p>
    <w:p w14:paraId="46FC87BF" w14:textId="77777777" w:rsidR="00DD59F6" w:rsidRPr="00D60DF5" w:rsidRDefault="00DD59F6" w:rsidP="00DD59F6">
      <w:pPr>
        <w:keepNext/>
        <w:keepLines/>
        <w:suppressAutoHyphens w:val="0"/>
        <w:overflowPunct/>
        <w:spacing w:after="240" w:line="240" w:lineRule="auto"/>
        <w:ind w:firstLine="0"/>
        <w:jc w:val="center"/>
        <w:rPr>
          <w:b/>
          <w:bCs/>
          <w:sz w:val="30"/>
          <w:szCs w:val="20"/>
        </w:rPr>
      </w:pPr>
      <w:r w:rsidRPr="00D60DF5">
        <w:rPr>
          <w:b/>
          <w:bCs/>
          <w:sz w:val="30"/>
          <w:szCs w:val="20"/>
        </w:rPr>
        <w:t>Перечень используемых справочников (классификаторов)</w:t>
      </w:r>
    </w:p>
    <w:tbl>
      <w:tblPr>
        <w:tblStyle w:val="43"/>
        <w:tblW w:w="0" w:type="auto"/>
        <w:tblLook w:val="04A0" w:firstRow="1" w:lastRow="0" w:firstColumn="1" w:lastColumn="0" w:noHBand="0" w:noVBand="1"/>
      </w:tblPr>
      <w:tblGrid>
        <w:gridCol w:w="2175"/>
        <w:gridCol w:w="4151"/>
        <w:gridCol w:w="3246"/>
      </w:tblGrid>
      <w:tr w:rsidR="00DD59F6" w:rsidRPr="00CE0D51" w14:paraId="293A6660" w14:textId="77777777" w:rsidTr="007D3EFC">
        <w:trPr>
          <w:cantSplit/>
          <w:tblHeader/>
        </w:trPr>
        <w:tc>
          <w:tcPr>
            <w:tcW w:w="2175" w:type="dxa"/>
            <w:vAlign w:val="center"/>
          </w:tcPr>
          <w:p w14:paraId="60F07A7C" w14:textId="77777777" w:rsidR="00DD59F6" w:rsidRPr="00D60DF5" w:rsidRDefault="00DD59F6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D60DF5">
              <w:rPr>
                <w:rFonts w:ascii="Times New Roman" w:hAnsi="Times New Roman"/>
                <w:b/>
                <w:bCs/>
                <w:sz w:val="24"/>
              </w:rPr>
              <w:t>Код справочника (классификатора)</w:t>
            </w:r>
          </w:p>
        </w:tc>
        <w:tc>
          <w:tcPr>
            <w:tcW w:w="4151" w:type="dxa"/>
            <w:vAlign w:val="center"/>
          </w:tcPr>
          <w:p w14:paraId="0497C78F" w14:textId="77777777" w:rsidR="00DD59F6" w:rsidRPr="00D60DF5" w:rsidRDefault="00DD59F6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D60DF5">
              <w:rPr>
                <w:rFonts w:ascii="Times New Roman" w:hAnsi="Times New Roman"/>
                <w:b/>
                <w:bCs/>
                <w:sz w:val="24"/>
              </w:rPr>
              <w:t xml:space="preserve">Наименование справочника (классификатора) </w:t>
            </w:r>
          </w:p>
        </w:tc>
        <w:tc>
          <w:tcPr>
            <w:tcW w:w="3246" w:type="dxa"/>
            <w:vAlign w:val="center"/>
          </w:tcPr>
          <w:p w14:paraId="4DCF6AA0" w14:textId="77777777" w:rsidR="00DD59F6" w:rsidRPr="00D60DF5" w:rsidRDefault="00DD59F6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b/>
                <w:bCs/>
                <w:sz w:val="24"/>
              </w:rPr>
            </w:pPr>
            <w:r w:rsidRPr="00D60DF5">
              <w:rPr>
                <w:rFonts w:ascii="Times New Roman" w:hAnsi="Times New Roman"/>
                <w:b/>
                <w:bCs/>
                <w:sz w:val="24"/>
              </w:rPr>
              <w:t>Акт Комиссии</w:t>
            </w:r>
          </w:p>
        </w:tc>
      </w:tr>
      <w:tr w:rsidR="00DD59F6" w:rsidRPr="00CE0D51" w14:paraId="4F831C29" w14:textId="77777777" w:rsidTr="007D3EFC">
        <w:trPr>
          <w:cantSplit/>
        </w:trPr>
        <w:tc>
          <w:tcPr>
            <w:tcW w:w="2175" w:type="dxa"/>
          </w:tcPr>
          <w:p w14:paraId="40763A15" w14:textId="77777777" w:rsidR="00DD59F6" w:rsidRPr="007F1B61" w:rsidRDefault="00DD59F6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</w:t>
            </w:r>
            <w:r w:rsidRPr="007F1B61">
              <w:rPr>
                <w:rFonts w:ascii="Times New Roman" w:hAnsi="Times New Roman"/>
                <w:bCs/>
                <w:sz w:val="24"/>
              </w:rPr>
              <w:t>021</w:t>
            </w:r>
          </w:p>
        </w:tc>
        <w:tc>
          <w:tcPr>
            <w:tcW w:w="4151" w:type="dxa"/>
          </w:tcPr>
          <w:p w14:paraId="129EFCDE" w14:textId="4EFD7540" w:rsidR="00DD59F6" w:rsidRPr="00433FFE" w:rsidRDefault="00024B55" w:rsidP="009E32A1">
            <w:pPr>
              <w:suppressAutoHyphens w:val="0"/>
              <w:overflowPunct/>
              <w:spacing w:line="288" w:lineRule="auto"/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к</w:t>
            </w:r>
            <w:r w:rsidR="00DD59F6" w:rsidRPr="00433FFE">
              <w:rPr>
                <w:rFonts w:ascii="Times New Roman" w:hAnsi="Times New Roman"/>
                <w:bCs/>
                <w:sz w:val="24"/>
              </w:rPr>
              <w:t xml:space="preserve">лассификатор стран мира </w:t>
            </w:r>
          </w:p>
        </w:tc>
        <w:tc>
          <w:tcPr>
            <w:tcW w:w="3246" w:type="dxa"/>
          </w:tcPr>
          <w:p w14:paraId="78577DD4" w14:textId="7EE17A0D" w:rsidR="00DD59F6" w:rsidRPr="00433FFE" w:rsidRDefault="00DD59F6" w:rsidP="00733815">
            <w:pPr>
              <w:suppressAutoHyphens w:val="0"/>
              <w:overflowPunct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433FFE">
              <w:rPr>
                <w:rFonts w:ascii="Times New Roman" w:hAnsi="Times New Roman"/>
                <w:bCs/>
                <w:sz w:val="24"/>
              </w:rPr>
              <w:t>Решени</w:t>
            </w:r>
            <w:r>
              <w:rPr>
                <w:rFonts w:ascii="Times New Roman" w:hAnsi="Times New Roman"/>
                <w:bCs/>
                <w:sz w:val="24"/>
              </w:rPr>
              <w:t>е</w:t>
            </w:r>
            <w:r w:rsidRPr="00433FFE">
              <w:rPr>
                <w:rFonts w:ascii="Times New Roman" w:hAnsi="Times New Roman"/>
                <w:bCs/>
                <w:sz w:val="24"/>
              </w:rPr>
              <w:t xml:space="preserve"> Комиссии Таможенного союза </w:t>
            </w:r>
            <w:r>
              <w:rPr>
                <w:rFonts w:ascii="Times New Roman" w:hAnsi="Times New Roman"/>
                <w:bCs/>
                <w:sz w:val="24"/>
              </w:rPr>
              <w:br/>
            </w:r>
            <w:r w:rsidRPr="00433FFE">
              <w:rPr>
                <w:rFonts w:ascii="Times New Roman" w:hAnsi="Times New Roman"/>
                <w:bCs/>
                <w:sz w:val="24"/>
              </w:rPr>
              <w:t xml:space="preserve">от 20 сентября 2010 г. </w:t>
            </w:r>
            <w:r w:rsidR="00733815">
              <w:rPr>
                <w:rFonts w:ascii="Times New Roman" w:hAnsi="Times New Roman"/>
                <w:bCs/>
                <w:sz w:val="24"/>
              </w:rPr>
              <w:br/>
            </w:r>
            <w:r w:rsidR="00B86083">
              <w:rPr>
                <w:rFonts w:ascii="Times New Roman" w:hAnsi="Times New Roman"/>
                <w:bCs/>
                <w:sz w:val="24"/>
              </w:rPr>
              <w:t>№ </w:t>
            </w:r>
            <w:r w:rsidRPr="00433FFE">
              <w:rPr>
                <w:rFonts w:ascii="Times New Roman" w:hAnsi="Times New Roman"/>
                <w:bCs/>
                <w:sz w:val="24"/>
              </w:rPr>
              <w:t>378</w:t>
            </w:r>
          </w:p>
        </w:tc>
      </w:tr>
      <w:tr w:rsidR="00DD59F6" w:rsidRPr="00CE0D51" w14:paraId="3E3932A3" w14:textId="77777777" w:rsidTr="007D3EFC">
        <w:trPr>
          <w:cantSplit/>
        </w:trPr>
        <w:tc>
          <w:tcPr>
            <w:tcW w:w="2175" w:type="dxa"/>
          </w:tcPr>
          <w:p w14:paraId="73DC2B55" w14:textId="77777777" w:rsidR="00DD59F6" w:rsidRPr="007F1B61" w:rsidRDefault="00DD59F6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2022</w:t>
            </w:r>
          </w:p>
        </w:tc>
        <w:tc>
          <w:tcPr>
            <w:tcW w:w="4151" w:type="dxa"/>
          </w:tcPr>
          <w:p w14:paraId="60773EEF" w14:textId="36900BD4" w:rsidR="00DD59F6" w:rsidRPr="00433FFE" w:rsidRDefault="00024B55" w:rsidP="009E32A1">
            <w:pPr>
              <w:suppressAutoHyphens w:val="0"/>
              <w:overflowPunct/>
              <w:spacing w:line="288" w:lineRule="auto"/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к</w:t>
            </w:r>
            <w:r w:rsidR="00DD59F6" w:rsidRPr="00433FFE">
              <w:rPr>
                <w:rFonts w:ascii="Times New Roman" w:hAnsi="Times New Roman"/>
                <w:bCs/>
                <w:sz w:val="24"/>
              </w:rPr>
              <w:t>лассификатор валют</w:t>
            </w:r>
          </w:p>
        </w:tc>
        <w:tc>
          <w:tcPr>
            <w:tcW w:w="3246" w:type="dxa"/>
          </w:tcPr>
          <w:p w14:paraId="59B635C2" w14:textId="44AA9E27" w:rsidR="00DD59F6" w:rsidRDefault="00DD59F6" w:rsidP="009E32A1">
            <w:pPr>
              <w:suppressAutoHyphens w:val="0"/>
              <w:overflowPunct/>
              <w:spacing w:line="288" w:lineRule="auto"/>
              <w:ind w:firstLine="0"/>
              <w:jc w:val="left"/>
              <w:rPr>
                <w:bCs/>
                <w:sz w:val="24"/>
              </w:rPr>
            </w:pPr>
            <w:r w:rsidRPr="00433FFE">
              <w:rPr>
                <w:rFonts w:ascii="Times New Roman" w:hAnsi="Times New Roman"/>
                <w:bCs/>
                <w:sz w:val="24"/>
              </w:rPr>
              <w:t>Решени</w:t>
            </w:r>
            <w:r>
              <w:rPr>
                <w:rFonts w:ascii="Times New Roman" w:hAnsi="Times New Roman"/>
                <w:bCs/>
                <w:sz w:val="24"/>
              </w:rPr>
              <w:t>е</w:t>
            </w:r>
            <w:r w:rsidRPr="00433FFE">
              <w:rPr>
                <w:rFonts w:ascii="Times New Roman" w:hAnsi="Times New Roman"/>
                <w:bCs/>
                <w:sz w:val="24"/>
              </w:rPr>
              <w:t xml:space="preserve"> Комиссии Таможенного союза </w:t>
            </w:r>
            <w:r>
              <w:rPr>
                <w:rFonts w:ascii="Times New Roman" w:hAnsi="Times New Roman"/>
                <w:bCs/>
                <w:sz w:val="24"/>
              </w:rPr>
              <w:br/>
            </w:r>
            <w:r w:rsidRPr="00433FFE">
              <w:rPr>
                <w:rFonts w:ascii="Times New Roman" w:hAnsi="Times New Roman"/>
                <w:bCs/>
                <w:sz w:val="24"/>
              </w:rPr>
              <w:t xml:space="preserve">от 20 сентября 2010 г. </w:t>
            </w:r>
            <w:r w:rsidR="00733815">
              <w:rPr>
                <w:rFonts w:ascii="Times New Roman" w:hAnsi="Times New Roman"/>
                <w:bCs/>
                <w:sz w:val="24"/>
              </w:rPr>
              <w:br/>
            </w:r>
            <w:r w:rsidR="00B86083">
              <w:rPr>
                <w:rFonts w:ascii="Times New Roman" w:hAnsi="Times New Roman"/>
                <w:bCs/>
                <w:sz w:val="24"/>
              </w:rPr>
              <w:t>№ </w:t>
            </w:r>
            <w:r w:rsidRPr="00433FFE">
              <w:rPr>
                <w:rFonts w:ascii="Times New Roman" w:hAnsi="Times New Roman"/>
                <w:bCs/>
                <w:sz w:val="24"/>
              </w:rPr>
              <w:t>378</w:t>
            </w:r>
          </w:p>
        </w:tc>
      </w:tr>
      <w:tr w:rsidR="00DD59F6" w:rsidRPr="00CE0D51" w14:paraId="2F79A007" w14:textId="77777777" w:rsidTr="007D3EFC">
        <w:trPr>
          <w:cantSplit/>
        </w:trPr>
        <w:tc>
          <w:tcPr>
            <w:tcW w:w="2175" w:type="dxa"/>
          </w:tcPr>
          <w:p w14:paraId="335864EB" w14:textId="77777777" w:rsidR="00DD59F6" w:rsidRPr="007F1B61" w:rsidRDefault="00DD59F6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2004</w:t>
            </w:r>
          </w:p>
        </w:tc>
        <w:tc>
          <w:tcPr>
            <w:tcW w:w="4151" w:type="dxa"/>
          </w:tcPr>
          <w:p w14:paraId="61244CB5" w14:textId="7F00215D" w:rsidR="00DD59F6" w:rsidRPr="00433FFE" w:rsidRDefault="00024B55" w:rsidP="009E32A1">
            <w:pPr>
              <w:suppressAutoHyphens w:val="0"/>
              <w:overflowPunct/>
              <w:spacing w:line="288" w:lineRule="auto"/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к</w:t>
            </w:r>
            <w:r w:rsidR="00DD59F6" w:rsidRPr="00433FFE">
              <w:rPr>
                <w:rFonts w:ascii="Times New Roman" w:hAnsi="Times New Roman"/>
                <w:bCs/>
                <w:sz w:val="24"/>
              </w:rPr>
              <w:t xml:space="preserve">лассификатор видов транспорта </w:t>
            </w:r>
            <w:r w:rsidR="002A6FFF">
              <w:rPr>
                <w:rFonts w:ascii="Times New Roman" w:hAnsi="Times New Roman"/>
                <w:bCs/>
                <w:sz w:val="24"/>
              </w:rPr>
              <w:br/>
            </w:r>
            <w:r w:rsidR="00DD59F6" w:rsidRPr="00433FFE">
              <w:rPr>
                <w:rFonts w:ascii="Times New Roman" w:hAnsi="Times New Roman"/>
                <w:bCs/>
                <w:sz w:val="24"/>
              </w:rPr>
              <w:t>и транспортировки товаров</w:t>
            </w:r>
          </w:p>
        </w:tc>
        <w:tc>
          <w:tcPr>
            <w:tcW w:w="3246" w:type="dxa"/>
          </w:tcPr>
          <w:p w14:paraId="489FA494" w14:textId="77701276" w:rsidR="00DD59F6" w:rsidRDefault="00DD59F6" w:rsidP="009E32A1">
            <w:pPr>
              <w:suppressAutoHyphens w:val="0"/>
              <w:overflowPunct/>
              <w:spacing w:line="288" w:lineRule="auto"/>
              <w:ind w:firstLine="0"/>
              <w:jc w:val="left"/>
              <w:rPr>
                <w:bCs/>
                <w:sz w:val="24"/>
              </w:rPr>
            </w:pPr>
            <w:r w:rsidRPr="00433FFE">
              <w:rPr>
                <w:rFonts w:ascii="Times New Roman" w:hAnsi="Times New Roman"/>
                <w:bCs/>
                <w:sz w:val="24"/>
              </w:rPr>
              <w:t>Решени</w:t>
            </w:r>
            <w:r>
              <w:rPr>
                <w:rFonts w:ascii="Times New Roman" w:hAnsi="Times New Roman"/>
                <w:bCs/>
                <w:sz w:val="24"/>
              </w:rPr>
              <w:t>е</w:t>
            </w:r>
            <w:r w:rsidRPr="00433FFE">
              <w:rPr>
                <w:rFonts w:ascii="Times New Roman" w:hAnsi="Times New Roman"/>
                <w:bCs/>
                <w:sz w:val="24"/>
              </w:rPr>
              <w:t xml:space="preserve"> Комиссии Таможенного союза </w:t>
            </w:r>
            <w:r>
              <w:rPr>
                <w:rFonts w:ascii="Times New Roman" w:hAnsi="Times New Roman"/>
                <w:bCs/>
                <w:sz w:val="24"/>
              </w:rPr>
              <w:br/>
            </w:r>
            <w:r w:rsidRPr="00433FFE">
              <w:rPr>
                <w:rFonts w:ascii="Times New Roman" w:hAnsi="Times New Roman"/>
                <w:bCs/>
                <w:sz w:val="24"/>
              </w:rPr>
              <w:t xml:space="preserve">от 20 сентября 2010 г. </w:t>
            </w:r>
            <w:r w:rsidR="00733815">
              <w:rPr>
                <w:rFonts w:ascii="Times New Roman" w:hAnsi="Times New Roman"/>
                <w:bCs/>
                <w:sz w:val="24"/>
              </w:rPr>
              <w:br/>
            </w:r>
            <w:r w:rsidR="00B86083">
              <w:rPr>
                <w:rFonts w:ascii="Times New Roman" w:hAnsi="Times New Roman"/>
                <w:bCs/>
                <w:sz w:val="24"/>
              </w:rPr>
              <w:t>№ </w:t>
            </w:r>
            <w:r w:rsidRPr="00433FFE">
              <w:rPr>
                <w:rFonts w:ascii="Times New Roman" w:hAnsi="Times New Roman"/>
                <w:bCs/>
                <w:sz w:val="24"/>
              </w:rPr>
              <w:t>378</w:t>
            </w:r>
          </w:p>
        </w:tc>
      </w:tr>
      <w:tr w:rsidR="00DD59F6" w:rsidRPr="00CE0D51" w14:paraId="20295817" w14:textId="77777777" w:rsidTr="007D3EFC">
        <w:trPr>
          <w:cantSplit/>
        </w:trPr>
        <w:tc>
          <w:tcPr>
            <w:tcW w:w="2175" w:type="dxa"/>
          </w:tcPr>
          <w:p w14:paraId="67FCF359" w14:textId="77777777" w:rsidR="00DD59F6" w:rsidRPr="007F1B61" w:rsidRDefault="00DD59F6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2013</w:t>
            </w:r>
          </w:p>
        </w:tc>
        <w:tc>
          <w:tcPr>
            <w:tcW w:w="4151" w:type="dxa"/>
          </w:tcPr>
          <w:p w14:paraId="6E10901F" w14:textId="61B8B9FC" w:rsidR="00DD59F6" w:rsidRPr="00433FFE" w:rsidRDefault="00024B55" w:rsidP="009E32A1">
            <w:pPr>
              <w:suppressAutoHyphens w:val="0"/>
              <w:overflowPunct/>
              <w:spacing w:line="288" w:lineRule="auto"/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к</w:t>
            </w:r>
            <w:r w:rsidR="00DD59F6" w:rsidRPr="00433FFE">
              <w:rPr>
                <w:rFonts w:ascii="Times New Roman" w:hAnsi="Times New Roman"/>
                <w:bCs/>
                <w:sz w:val="24"/>
              </w:rPr>
              <w:t>лассификатор видов груза</w:t>
            </w:r>
            <w:r w:rsidR="00DD59F6" w:rsidRPr="008226B7">
              <w:rPr>
                <w:rFonts w:ascii="Times New Roman" w:hAnsi="Times New Roman"/>
                <w:bCs/>
                <w:strike/>
                <w:sz w:val="24"/>
              </w:rPr>
              <w:t>,</w:t>
            </w:r>
            <w:r w:rsidR="00DD59F6" w:rsidRPr="00433FFE">
              <w:rPr>
                <w:rFonts w:ascii="Times New Roman" w:hAnsi="Times New Roman"/>
                <w:bCs/>
                <w:sz w:val="24"/>
              </w:rPr>
              <w:t xml:space="preserve"> упаковки и упаковочных материалов</w:t>
            </w:r>
          </w:p>
        </w:tc>
        <w:tc>
          <w:tcPr>
            <w:tcW w:w="3246" w:type="dxa"/>
          </w:tcPr>
          <w:p w14:paraId="0C75D998" w14:textId="716F47A3" w:rsidR="00DD59F6" w:rsidRDefault="00DD59F6" w:rsidP="009E32A1">
            <w:pPr>
              <w:suppressAutoHyphens w:val="0"/>
              <w:overflowPunct/>
              <w:spacing w:line="288" w:lineRule="auto"/>
              <w:ind w:firstLine="0"/>
              <w:jc w:val="left"/>
              <w:rPr>
                <w:bCs/>
                <w:sz w:val="24"/>
              </w:rPr>
            </w:pPr>
            <w:r w:rsidRPr="00433FFE">
              <w:rPr>
                <w:rFonts w:ascii="Times New Roman" w:hAnsi="Times New Roman"/>
                <w:bCs/>
                <w:sz w:val="24"/>
              </w:rPr>
              <w:t>Решени</w:t>
            </w:r>
            <w:r>
              <w:rPr>
                <w:rFonts w:ascii="Times New Roman" w:hAnsi="Times New Roman"/>
                <w:bCs/>
                <w:sz w:val="24"/>
              </w:rPr>
              <w:t>е</w:t>
            </w:r>
            <w:r w:rsidRPr="00433FFE">
              <w:rPr>
                <w:rFonts w:ascii="Times New Roman" w:hAnsi="Times New Roman"/>
                <w:bCs/>
                <w:sz w:val="24"/>
              </w:rPr>
              <w:t xml:space="preserve"> Комиссии Таможенного союза </w:t>
            </w:r>
            <w:r>
              <w:rPr>
                <w:rFonts w:ascii="Times New Roman" w:hAnsi="Times New Roman"/>
                <w:bCs/>
                <w:sz w:val="24"/>
              </w:rPr>
              <w:br/>
            </w:r>
            <w:r w:rsidRPr="00433FFE">
              <w:rPr>
                <w:rFonts w:ascii="Times New Roman" w:hAnsi="Times New Roman"/>
                <w:bCs/>
                <w:sz w:val="24"/>
              </w:rPr>
              <w:t xml:space="preserve">от 20 сентября 2010 г. </w:t>
            </w:r>
            <w:r w:rsidR="00733815">
              <w:rPr>
                <w:rFonts w:ascii="Times New Roman" w:hAnsi="Times New Roman"/>
                <w:bCs/>
                <w:sz w:val="24"/>
              </w:rPr>
              <w:br/>
            </w:r>
            <w:r w:rsidR="00B86083">
              <w:rPr>
                <w:rFonts w:ascii="Times New Roman" w:hAnsi="Times New Roman"/>
                <w:bCs/>
                <w:sz w:val="24"/>
              </w:rPr>
              <w:t>№ </w:t>
            </w:r>
            <w:r w:rsidRPr="00433FFE">
              <w:rPr>
                <w:rFonts w:ascii="Times New Roman" w:hAnsi="Times New Roman"/>
                <w:bCs/>
                <w:sz w:val="24"/>
              </w:rPr>
              <w:t>378</w:t>
            </w:r>
          </w:p>
        </w:tc>
      </w:tr>
      <w:tr w:rsidR="00DD59F6" w:rsidRPr="00CE0D51" w14:paraId="66C01637" w14:textId="77777777" w:rsidTr="007D3EFC">
        <w:trPr>
          <w:cantSplit/>
        </w:trPr>
        <w:tc>
          <w:tcPr>
            <w:tcW w:w="2175" w:type="dxa"/>
          </w:tcPr>
          <w:p w14:paraId="6D2522D9" w14:textId="77777777" w:rsidR="00DD59F6" w:rsidRPr="007F1B61" w:rsidRDefault="00DD59F6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</w:t>
            </w:r>
            <w:r w:rsidRPr="007F1B61">
              <w:rPr>
                <w:rFonts w:ascii="Times New Roman" w:hAnsi="Times New Roman"/>
                <w:bCs/>
                <w:sz w:val="24"/>
              </w:rPr>
              <w:t>054</w:t>
            </w:r>
          </w:p>
        </w:tc>
        <w:tc>
          <w:tcPr>
            <w:tcW w:w="4151" w:type="dxa"/>
          </w:tcPr>
          <w:p w14:paraId="44B6DD63" w14:textId="22034AC9" w:rsidR="00DD59F6" w:rsidRPr="00433FFE" w:rsidRDefault="00024B55" w:rsidP="009E32A1">
            <w:pPr>
              <w:suppressAutoHyphens w:val="0"/>
              <w:overflowPunct/>
              <w:spacing w:line="288" w:lineRule="auto"/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к</w:t>
            </w:r>
            <w:r w:rsidR="00DD59F6" w:rsidRPr="00433FFE">
              <w:rPr>
                <w:rFonts w:ascii="Times New Roman" w:hAnsi="Times New Roman"/>
                <w:bCs/>
                <w:sz w:val="24"/>
              </w:rPr>
              <w:t>лассификатор таможенных органов государств – членов Евразийского экономического союза</w:t>
            </w:r>
            <w:r w:rsidR="00DD59F6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246" w:type="dxa"/>
          </w:tcPr>
          <w:p w14:paraId="3657F0DD" w14:textId="341AF04F" w:rsidR="00DD59F6" w:rsidRDefault="00DD59F6" w:rsidP="009E32A1">
            <w:pPr>
              <w:suppressAutoHyphens w:val="0"/>
              <w:overflowPunct/>
              <w:spacing w:line="288" w:lineRule="auto"/>
              <w:ind w:firstLine="0"/>
              <w:jc w:val="left"/>
              <w:rPr>
                <w:bCs/>
                <w:sz w:val="24"/>
              </w:rPr>
            </w:pPr>
            <w:r w:rsidRPr="001D7951">
              <w:rPr>
                <w:rFonts w:ascii="Times New Roman" w:hAnsi="Times New Roman"/>
                <w:bCs/>
                <w:sz w:val="24"/>
              </w:rPr>
              <w:t>Решени</w:t>
            </w:r>
            <w:r>
              <w:rPr>
                <w:rFonts w:ascii="Times New Roman" w:hAnsi="Times New Roman"/>
                <w:bCs/>
                <w:sz w:val="24"/>
              </w:rPr>
              <w:t>е</w:t>
            </w:r>
            <w:r w:rsidRPr="001D7951">
              <w:rPr>
                <w:rFonts w:ascii="Times New Roman" w:hAnsi="Times New Roman"/>
                <w:bCs/>
                <w:sz w:val="24"/>
              </w:rPr>
              <w:t xml:space="preserve"> Коллегии Евразийской экономической Комиссии от 2</w:t>
            </w:r>
            <w:r>
              <w:rPr>
                <w:rFonts w:ascii="Times New Roman" w:hAnsi="Times New Roman"/>
                <w:bCs/>
                <w:sz w:val="24"/>
              </w:rPr>
              <w:t xml:space="preserve"> сентября </w:t>
            </w:r>
            <w:r>
              <w:rPr>
                <w:rFonts w:ascii="Times New Roman" w:hAnsi="Times New Roman"/>
                <w:bCs/>
                <w:sz w:val="24"/>
              </w:rPr>
              <w:br/>
            </w:r>
            <w:r w:rsidRPr="001D7951">
              <w:rPr>
                <w:rFonts w:ascii="Times New Roman" w:hAnsi="Times New Roman"/>
                <w:bCs/>
                <w:sz w:val="24"/>
              </w:rPr>
              <w:t>2019</w:t>
            </w:r>
            <w:r>
              <w:rPr>
                <w:rFonts w:ascii="Times New Roman" w:hAnsi="Times New Roman"/>
                <w:bCs/>
                <w:sz w:val="24"/>
              </w:rPr>
              <w:t xml:space="preserve"> г.</w:t>
            </w:r>
            <w:r w:rsidRPr="001D7951">
              <w:rPr>
                <w:rFonts w:ascii="Times New Roman" w:hAnsi="Times New Roman"/>
                <w:bCs/>
                <w:sz w:val="24"/>
              </w:rPr>
              <w:t xml:space="preserve"> №</w:t>
            </w:r>
            <w:r w:rsidR="00B86083">
              <w:rPr>
                <w:rFonts w:ascii="Times New Roman" w:hAnsi="Times New Roman"/>
                <w:bCs/>
                <w:sz w:val="24"/>
              </w:rPr>
              <w:t> </w:t>
            </w:r>
            <w:r w:rsidRPr="001D7951">
              <w:rPr>
                <w:rFonts w:ascii="Times New Roman" w:hAnsi="Times New Roman"/>
                <w:bCs/>
                <w:sz w:val="24"/>
              </w:rPr>
              <w:t>145</w:t>
            </w:r>
          </w:p>
        </w:tc>
      </w:tr>
      <w:tr w:rsidR="00DD59F6" w:rsidRPr="00CE0D51" w14:paraId="37369F73" w14:textId="77777777" w:rsidTr="007D3EFC">
        <w:trPr>
          <w:cantSplit/>
        </w:trPr>
        <w:tc>
          <w:tcPr>
            <w:tcW w:w="2175" w:type="dxa"/>
          </w:tcPr>
          <w:p w14:paraId="72212434" w14:textId="77777777" w:rsidR="00DD59F6" w:rsidRPr="007F1B61" w:rsidRDefault="00DD59F6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2053</w:t>
            </w:r>
          </w:p>
        </w:tc>
        <w:tc>
          <w:tcPr>
            <w:tcW w:w="4151" w:type="dxa"/>
          </w:tcPr>
          <w:p w14:paraId="7C76D221" w14:textId="2EC34A48" w:rsidR="00DD59F6" w:rsidRPr="00433FFE" w:rsidRDefault="00024B55" w:rsidP="002A6FFF">
            <w:pPr>
              <w:suppressAutoHyphens w:val="0"/>
              <w:overflowPunct/>
              <w:spacing w:line="288" w:lineRule="auto"/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к</w:t>
            </w:r>
            <w:r w:rsidR="00DD59F6" w:rsidRPr="00433FFE">
              <w:rPr>
                <w:rFonts w:ascii="Times New Roman" w:hAnsi="Times New Roman"/>
                <w:bCs/>
                <w:sz w:val="24"/>
              </w:rPr>
              <w:t>лассификатор видов документов, удостоверяющих личность</w:t>
            </w:r>
          </w:p>
        </w:tc>
        <w:tc>
          <w:tcPr>
            <w:tcW w:w="3246" w:type="dxa"/>
          </w:tcPr>
          <w:p w14:paraId="756823E9" w14:textId="79480309" w:rsidR="00DD59F6" w:rsidRDefault="00DD59F6" w:rsidP="009E32A1">
            <w:pPr>
              <w:suppressAutoHyphens w:val="0"/>
              <w:overflowPunct/>
              <w:spacing w:line="288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Решение Коллегии Евразийской экономической Комиссии </w:t>
            </w:r>
            <w:r w:rsidRPr="00E74592">
              <w:rPr>
                <w:rFonts w:ascii="Times New Roman" w:hAnsi="Times New Roman"/>
                <w:bCs/>
                <w:sz w:val="24"/>
              </w:rPr>
              <w:t>от 2 апреля 2019 г</w:t>
            </w:r>
            <w:r>
              <w:rPr>
                <w:rFonts w:ascii="Times New Roman" w:hAnsi="Times New Roman"/>
                <w:bCs/>
                <w:sz w:val="24"/>
              </w:rPr>
              <w:t>.</w:t>
            </w:r>
            <w:r w:rsidRPr="00E74592"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</w:rPr>
              <w:t>№</w:t>
            </w:r>
            <w:r w:rsidR="00B86083">
              <w:rPr>
                <w:rFonts w:ascii="Times New Roman" w:hAnsi="Times New Roman"/>
                <w:bCs/>
                <w:sz w:val="24"/>
              </w:rPr>
              <w:t> </w:t>
            </w:r>
            <w:r w:rsidRPr="00E74592">
              <w:rPr>
                <w:rFonts w:ascii="Times New Roman" w:hAnsi="Times New Roman"/>
                <w:bCs/>
                <w:sz w:val="24"/>
              </w:rPr>
              <w:t>53</w:t>
            </w:r>
          </w:p>
        </w:tc>
      </w:tr>
      <w:tr w:rsidR="00024B55" w:rsidRPr="00CE0D51" w14:paraId="7331493F" w14:textId="77777777" w:rsidTr="007D3EFC">
        <w:trPr>
          <w:cantSplit/>
        </w:trPr>
        <w:tc>
          <w:tcPr>
            <w:tcW w:w="2175" w:type="dxa"/>
          </w:tcPr>
          <w:p w14:paraId="20A74106" w14:textId="0ABF1C8B" w:rsidR="00024B55" w:rsidRDefault="00024B55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bCs/>
                <w:sz w:val="24"/>
              </w:rPr>
            </w:pPr>
          </w:p>
        </w:tc>
        <w:tc>
          <w:tcPr>
            <w:tcW w:w="4151" w:type="dxa"/>
          </w:tcPr>
          <w:p w14:paraId="4B7637B4" w14:textId="173160D1" w:rsidR="00024B55" w:rsidRDefault="00024B55" w:rsidP="00024B55">
            <w:pPr>
              <w:suppressAutoHyphens w:val="0"/>
              <w:overflowPunct/>
              <w:spacing w:line="288" w:lineRule="auto"/>
              <w:ind w:firstLine="0"/>
              <w:jc w:val="left"/>
              <w:rPr>
                <w:bCs/>
                <w:sz w:val="24"/>
              </w:rPr>
            </w:pPr>
            <w:r w:rsidRPr="00024B55">
              <w:rPr>
                <w:rFonts w:ascii="Times New Roman" w:hAnsi="Times New Roman"/>
                <w:bCs/>
                <w:sz w:val="24"/>
              </w:rPr>
              <w:t>классификатор видов документов, сведений и материалов, используемых в сфере интеллектуальной собственности</w:t>
            </w:r>
          </w:p>
        </w:tc>
        <w:tc>
          <w:tcPr>
            <w:tcW w:w="3246" w:type="dxa"/>
          </w:tcPr>
          <w:p w14:paraId="1143DAE5" w14:textId="189C6125" w:rsidR="00024B55" w:rsidRDefault="00024B55" w:rsidP="00024B55">
            <w:pPr>
              <w:suppressAutoHyphens w:val="0"/>
              <w:overflowPunct/>
              <w:spacing w:line="288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Решение Коллегии Евразийской экономической Комиссии </w:t>
            </w:r>
            <w:r w:rsidRPr="00E74592">
              <w:rPr>
                <w:rFonts w:ascii="Times New Roman" w:hAnsi="Times New Roman"/>
                <w:bCs/>
                <w:sz w:val="24"/>
              </w:rPr>
              <w:t xml:space="preserve">от </w:t>
            </w:r>
            <w:r>
              <w:rPr>
                <w:rFonts w:ascii="Times New Roman" w:hAnsi="Times New Roman"/>
                <w:bCs/>
                <w:sz w:val="24"/>
              </w:rPr>
              <w:t xml:space="preserve">               </w:t>
            </w:r>
            <w:r w:rsidRPr="00E74592">
              <w:rPr>
                <w:rFonts w:ascii="Times New Roman" w:hAnsi="Times New Roman"/>
                <w:bCs/>
                <w:sz w:val="24"/>
              </w:rPr>
              <w:t xml:space="preserve"> 20</w:t>
            </w:r>
            <w:r>
              <w:rPr>
                <w:rFonts w:ascii="Times New Roman" w:hAnsi="Times New Roman"/>
                <w:bCs/>
                <w:sz w:val="24"/>
              </w:rPr>
              <w:t xml:space="preserve">    </w:t>
            </w:r>
            <w:r w:rsidRPr="00E74592">
              <w:rPr>
                <w:rFonts w:ascii="Times New Roman" w:hAnsi="Times New Roman"/>
                <w:bCs/>
                <w:sz w:val="24"/>
              </w:rPr>
              <w:t>г</w:t>
            </w:r>
            <w:r>
              <w:rPr>
                <w:rFonts w:ascii="Times New Roman" w:hAnsi="Times New Roman"/>
                <w:bCs/>
                <w:sz w:val="24"/>
              </w:rPr>
              <w:t>.</w:t>
            </w:r>
            <w:r w:rsidRPr="00E74592"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</w:rPr>
              <w:t>№</w:t>
            </w:r>
            <w:r w:rsidRPr="00E74592"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</w:rPr>
              <w:t xml:space="preserve">    </w:t>
            </w:r>
          </w:p>
        </w:tc>
      </w:tr>
      <w:tr w:rsidR="00024B55" w:rsidRPr="00CE0D51" w14:paraId="6B45A015" w14:textId="77777777" w:rsidTr="007D3EFC">
        <w:trPr>
          <w:cantSplit/>
        </w:trPr>
        <w:tc>
          <w:tcPr>
            <w:tcW w:w="2175" w:type="dxa"/>
          </w:tcPr>
          <w:p w14:paraId="199DF037" w14:textId="17DCCFEB" w:rsidR="00024B55" w:rsidRDefault="00024B55" w:rsidP="009E32A1">
            <w:pPr>
              <w:suppressAutoHyphens w:val="0"/>
              <w:overflowPunct/>
              <w:spacing w:line="288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>-</w:t>
            </w:r>
          </w:p>
        </w:tc>
        <w:tc>
          <w:tcPr>
            <w:tcW w:w="4151" w:type="dxa"/>
          </w:tcPr>
          <w:p w14:paraId="5B152B7F" w14:textId="3B56D08B" w:rsidR="00024B55" w:rsidRPr="00024B55" w:rsidRDefault="00024B55" w:rsidP="007C7ACF">
            <w:pPr>
              <w:suppressAutoHyphens w:val="0"/>
              <w:overflowPunct/>
              <w:spacing w:line="288" w:lineRule="auto"/>
              <w:ind w:firstLine="0"/>
              <w:jc w:val="left"/>
              <w:rPr>
                <w:bCs/>
                <w:sz w:val="24"/>
              </w:rPr>
            </w:pPr>
            <w:r w:rsidRPr="00024B55">
              <w:rPr>
                <w:rFonts w:ascii="Times New Roman" w:hAnsi="Times New Roman"/>
                <w:bCs/>
                <w:sz w:val="24"/>
              </w:rPr>
              <w:t>международная классификаци</w:t>
            </w:r>
            <w:r>
              <w:rPr>
                <w:rFonts w:ascii="Times New Roman" w:hAnsi="Times New Roman"/>
                <w:bCs/>
                <w:sz w:val="24"/>
              </w:rPr>
              <w:t>я</w:t>
            </w:r>
            <w:r w:rsidRPr="00024B55">
              <w:rPr>
                <w:rFonts w:ascii="Times New Roman" w:hAnsi="Times New Roman"/>
                <w:bCs/>
                <w:sz w:val="24"/>
              </w:rPr>
              <w:t xml:space="preserve"> товаров и услуг для регистрации знаков</w:t>
            </w:r>
          </w:p>
        </w:tc>
        <w:tc>
          <w:tcPr>
            <w:tcW w:w="3246" w:type="dxa"/>
          </w:tcPr>
          <w:p w14:paraId="563285D8" w14:textId="0D212A83" w:rsidR="00024B55" w:rsidRDefault="00024B55" w:rsidP="00024B55">
            <w:pPr>
              <w:suppressAutoHyphens w:val="0"/>
              <w:overflowPunct/>
              <w:spacing w:line="288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</w:tr>
    </w:tbl>
    <w:p w14:paraId="458FD7B8" w14:textId="77777777" w:rsidR="00DD59F6" w:rsidRDefault="00DD59F6" w:rsidP="00DD59F6">
      <w:pPr>
        <w:ind w:firstLine="0"/>
        <w:jc w:val="center"/>
      </w:pPr>
    </w:p>
    <w:p w14:paraId="3A53789F" w14:textId="77777777" w:rsidR="00DD59F6" w:rsidRPr="00C33633" w:rsidRDefault="00DD59F6" w:rsidP="00DD59F6">
      <w:pPr>
        <w:ind w:firstLine="0"/>
        <w:jc w:val="center"/>
      </w:pPr>
      <w:r w:rsidRPr="00C33633">
        <w:t>_______________</w:t>
      </w:r>
    </w:p>
    <w:p w14:paraId="3BFD7104" w14:textId="04D54790" w:rsidR="005B5035" w:rsidRPr="00C33633" w:rsidRDefault="005B5035" w:rsidP="005B5035">
      <w:pPr>
        <w:ind w:firstLine="0"/>
        <w:jc w:val="center"/>
      </w:pPr>
    </w:p>
    <w:sectPr w:rsidR="005B5035" w:rsidRPr="00C33633" w:rsidSect="00EE520C">
      <w:headerReference w:type="default" r:id="rId76"/>
      <w:pgSz w:w="11906" w:h="16838"/>
      <w:pgMar w:top="1134" w:right="849" w:bottom="1134" w:left="1701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51041" w14:textId="77777777" w:rsidR="004A6238" w:rsidRDefault="004A6238" w:rsidP="001464F5">
      <w:pPr>
        <w:spacing w:line="240" w:lineRule="auto"/>
      </w:pPr>
      <w:r>
        <w:separator/>
      </w:r>
    </w:p>
  </w:endnote>
  <w:endnote w:type="continuationSeparator" w:id="0">
    <w:p w14:paraId="16927B78" w14:textId="77777777" w:rsidR="004A6238" w:rsidRDefault="004A6238" w:rsidP="001464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82C60" w14:textId="77777777" w:rsidR="00D37EA3" w:rsidRDefault="00D37EA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5E196" w14:textId="77777777" w:rsidR="00D37EA3" w:rsidRDefault="00D37EA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0F0242" w14:textId="77777777" w:rsidR="004A6238" w:rsidRDefault="004A6238" w:rsidP="001464F5">
      <w:pPr>
        <w:spacing w:line="240" w:lineRule="auto"/>
      </w:pPr>
      <w:r>
        <w:separator/>
      </w:r>
    </w:p>
  </w:footnote>
  <w:footnote w:type="continuationSeparator" w:id="0">
    <w:p w14:paraId="78F010E3" w14:textId="77777777" w:rsidR="004A6238" w:rsidRDefault="004A6238" w:rsidP="001464F5">
      <w:pPr>
        <w:spacing w:line="240" w:lineRule="auto"/>
      </w:pPr>
      <w:r>
        <w:continuationSeparator/>
      </w:r>
    </w:p>
  </w:footnote>
  <w:footnote w:id="1">
    <w:p w14:paraId="2F47503E" w14:textId="1F3E1E4B" w:rsidR="00D37EA3" w:rsidRPr="00DF6542" w:rsidRDefault="00D37EA3" w:rsidP="00DD59F6">
      <w:pPr>
        <w:pStyle w:val="affb"/>
        <w:rPr>
          <w:sz w:val="24"/>
          <w:szCs w:val="24"/>
        </w:rPr>
      </w:pPr>
      <w:r w:rsidRPr="00DF6542">
        <w:rPr>
          <w:rStyle w:val="affd"/>
          <w:sz w:val="24"/>
          <w:szCs w:val="24"/>
        </w:rPr>
        <w:footnoteRef/>
      </w:r>
      <w:r w:rsidRPr="00DF6542">
        <w:rPr>
          <w:sz w:val="24"/>
          <w:szCs w:val="24"/>
        </w:rPr>
        <w:t xml:space="preserve"> Состав реквизит</w:t>
      </w:r>
      <w:r>
        <w:rPr>
          <w:sz w:val="24"/>
          <w:szCs w:val="24"/>
        </w:rPr>
        <w:t>ов</w:t>
      </w:r>
      <w:r w:rsidRPr="00DF6542">
        <w:rPr>
          <w:sz w:val="24"/>
          <w:szCs w:val="24"/>
        </w:rPr>
        <w:t xml:space="preserve"> «Адрес»</w:t>
      </w:r>
      <w:r>
        <w:rPr>
          <w:sz w:val="24"/>
          <w:szCs w:val="24"/>
        </w:rPr>
        <w:t>, «Контактный реквизит» и «Сотрудник организации»</w:t>
      </w:r>
      <w:r w:rsidRPr="00DF6542">
        <w:rPr>
          <w:sz w:val="24"/>
          <w:szCs w:val="24"/>
        </w:rPr>
        <w:t xml:space="preserve"> соответствует составу аналогичн</w:t>
      </w:r>
      <w:r>
        <w:rPr>
          <w:sz w:val="24"/>
          <w:szCs w:val="24"/>
        </w:rPr>
        <w:t>ых</w:t>
      </w:r>
      <w:r w:rsidRPr="00DF6542">
        <w:rPr>
          <w:sz w:val="24"/>
          <w:szCs w:val="24"/>
        </w:rPr>
        <w:t xml:space="preserve"> реквизит</w:t>
      </w:r>
      <w:r>
        <w:rPr>
          <w:sz w:val="24"/>
          <w:szCs w:val="24"/>
        </w:rPr>
        <w:t>ов</w:t>
      </w:r>
      <w:r w:rsidRPr="00DF6542">
        <w:rPr>
          <w:sz w:val="24"/>
          <w:szCs w:val="24"/>
        </w:rPr>
        <w:t>, представленн</w:t>
      </w:r>
      <w:r>
        <w:rPr>
          <w:sz w:val="24"/>
          <w:szCs w:val="24"/>
        </w:rPr>
        <w:t>ых</w:t>
      </w:r>
      <w:r w:rsidRPr="00DF6542">
        <w:rPr>
          <w:sz w:val="24"/>
          <w:szCs w:val="24"/>
        </w:rPr>
        <w:t xml:space="preserve"> на рисунк</w:t>
      </w:r>
      <w:r>
        <w:rPr>
          <w:sz w:val="24"/>
          <w:szCs w:val="24"/>
        </w:rPr>
        <w:t>ах</w:t>
      </w:r>
      <w:r w:rsidRPr="00DF6542">
        <w:rPr>
          <w:sz w:val="24"/>
          <w:szCs w:val="24"/>
        </w:rPr>
        <w:t xml:space="preserve"> 6</w:t>
      </w:r>
      <w:r>
        <w:rPr>
          <w:sz w:val="24"/>
          <w:szCs w:val="24"/>
        </w:rPr>
        <w:t xml:space="preserve"> – 8</w:t>
      </w:r>
      <w:r w:rsidRPr="00DF6542">
        <w:rPr>
          <w:sz w:val="24"/>
          <w:szCs w:val="24"/>
        </w:rPr>
        <w:t>.</w:t>
      </w:r>
    </w:p>
  </w:footnote>
  <w:footnote w:id="2">
    <w:p w14:paraId="5DDE2440" w14:textId="77777777" w:rsidR="00D37EA3" w:rsidRDefault="00D37EA3" w:rsidP="00DD59F6">
      <w:pPr>
        <w:pStyle w:val="affb"/>
      </w:pPr>
      <w:r>
        <w:rPr>
          <w:rStyle w:val="affd"/>
        </w:rPr>
        <w:footnoteRef/>
      </w:r>
      <w:r>
        <w:t xml:space="preserve"> </w:t>
      </w:r>
      <w:r w:rsidRPr="00DF6542">
        <w:rPr>
          <w:sz w:val="24"/>
          <w:szCs w:val="24"/>
        </w:rPr>
        <w:t>Состав реквизит</w:t>
      </w:r>
      <w:r>
        <w:rPr>
          <w:sz w:val="24"/>
          <w:szCs w:val="24"/>
        </w:rPr>
        <w:t>ов</w:t>
      </w:r>
      <w:r w:rsidRPr="00DF6542">
        <w:rPr>
          <w:sz w:val="24"/>
          <w:szCs w:val="24"/>
        </w:rPr>
        <w:t xml:space="preserve"> «Адрес»</w:t>
      </w:r>
      <w:r>
        <w:rPr>
          <w:sz w:val="24"/>
          <w:szCs w:val="24"/>
        </w:rPr>
        <w:t>, «Контактный реквизит» и «Сотрудник организации»</w:t>
      </w:r>
      <w:r w:rsidRPr="00DF6542">
        <w:rPr>
          <w:sz w:val="24"/>
          <w:szCs w:val="24"/>
        </w:rPr>
        <w:t xml:space="preserve"> соответствует составу аналогичн</w:t>
      </w:r>
      <w:r>
        <w:rPr>
          <w:sz w:val="24"/>
          <w:szCs w:val="24"/>
        </w:rPr>
        <w:t>ых</w:t>
      </w:r>
      <w:r w:rsidRPr="00DF6542">
        <w:rPr>
          <w:sz w:val="24"/>
          <w:szCs w:val="24"/>
        </w:rPr>
        <w:t xml:space="preserve"> реквизит</w:t>
      </w:r>
      <w:r>
        <w:rPr>
          <w:sz w:val="24"/>
          <w:szCs w:val="24"/>
        </w:rPr>
        <w:t>ов</w:t>
      </w:r>
      <w:r w:rsidRPr="00DF6542">
        <w:rPr>
          <w:sz w:val="24"/>
          <w:szCs w:val="24"/>
        </w:rPr>
        <w:t>, представленн</w:t>
      </w:r>
      <w:r>
        <w:rPr>
          <w:sz w:val="24"/>
          <w:szCs w:val="24"/>
        </w:rPr>
        <w:t>ых</w:t>
      </w:r>
      <w:r w:rsidRPr="00DF6542">
        <w:rPr>
          <w:sz w:val="24"/>
          <w:szCs w:val="24"/>
        </w:rPr>
        <w:t xml:space="preserve"> на рисунк</w:t>
      </w:r>
      <w:r>
        <w:rPr>
          <w:sz w:val="24"/>
          <w:szCs w:val="24"/>
        </w:rPr>
        <w:t>ах</w:t>
      </w:r>
      <w:r w:rsidRPr="00DF6542">
        <w:rPr>
          <w:sz w:val="24"/>
          <w:szCs w:val="24"/>
        </w:rPr>
        <w:t xml:space="preserve"> 6</w:t>
      </w:r>
      <w:r>
        <w:rPr>
          <w:sz w:val="24"/>
          <w:szCs w:val="24"/>
        </w:rPr>
        <w:t>-8.</w:t>
      </w:r>
    </w:p>
  </w:footnote>
  <w:footnote w:id="3">
    <w:p w14:paraId="2E21A143" w14:textId="77777777" w:rsidR="00D37EA3" w:rsidRPr="00DF6542" w:rsidRDefault="00D37EA3" w:rsidP="00DD59F6">
      <w:pPr>
        <w:pStyle w:val="affb"/>
        <w:rPr>
          <w:sz w:val="24"/>
          <w:szCs w:val="24"/>
        </w:rPr>
      </w:pPr>
      <w:r w:rsidRPr="00DF6542">
        <w:rPr>
          <w:rStyle w:val="affd"/>
          <w:sz w:val="24"/>
          <w:szCs w:val="24"/>
        </w:rPr>
        <w:footnoteRef/>
      </w:r>
      <w:r w:rsidRPr="00DF6542">
        <w:rPr>
          <w:sz w:val="24"/>
          <w:szCs w:val="24"/>
        </w:rPr>
        <w:t xml:space="preserve"> Состав реквизита «Адрес» соответствует составу аналогичного реквизита, представленного на рисунке </w:t>
      </w:r>
      <w:r>
        <w:rPr>
          <w:sz w:val="24"/>
          <w:szCs w:val="24"/>
        </w:rPr>
        <w:t>21</w:t>
      </w:r>
      <w:r w:rsidRPr="00DF6542">
        <w:rPr>
          <w:sz w:val="24"/>
          <w:szCs w:val="24"/>
        </w:rPr>
        <w:t>.</w:t>
      </w:r>
    </w:p>
  </w:footnote>
  <w:footnote w:id="4">
    <w:p w14:paraId="5B346466" w14:textId="728E1C89" w:rsidR="00D37EA3" w:rsidRPr="00DF6542" w:rsidRDefault="00D37EA3" w:rsidP="00DD59F6">
      <w:pPr>
        <w:pStyle w:val="affb"/>
        <w:rPr>
          <w:sz w:val="24"/>
          <w:szCs w:val="24"/>
        </w:rPr>
      </w:pPr>
      <w:r w:rsidRPr="00DF6542">
        <w:rPr>
          <w:rStyle w:val="affd"/>
          <w:sz w:val="24"/>
          <w:szCs w:val="24"/>
        </w:rPr>
        <w:footnoteRef/>
      </w:r>
      <w:r w:rsidRPr="00DF6542">
        <w:rPr>
          <w:sz w:val="24"/>
          <w:szCs w:val="24"/>
        </w:rPr>
        <w:t xml:space="preserve"> Состав реквизит</w:t>
      </w:r>
      <w:r>
        <w:rPr>
          <w:sz w:val="24"/>
          <w:szCs w:val="24"/>
        </w:rPr>
        <w:t>ов</w:t>
      </w:r>
      <w:r w:rsidRPr="00DF6542">
        <w:rPr>
          <w:sz w:val="24"/>
          <w:szCs w:val="24"/>
        </w:rPr>
        <w:t xml:space="preserve"> «Адрес»</w:t>
      </w:r>
      <w:r>
        <w:rPr>
          <w:sz w:val="24"/>
          <w:szCs w:val="24"/>
        </w:rPr>
        <w:t>, «Контактный реквизит» и «Сотрудник организации»</w:t>
      </w:r>
      <w:r w:rsidRPr="00DF6542">
        <w:rPr>
          <w:sz w:val="24"/>
          <w:szCs w:val="24"/>
        </w:rPr>
        <w:t xml:space="preserve"> соответствует составу аналогичн</w:t>
      </w:r>
      <w:r>
        <w:rPr>
          <w:sz w:val="24"/>
          <w:szCs w:val="24"/>
        </w:rPr>
        <w:t>ых</w:t>
      </w:r>
      <w:r w:rsidRPr="00DF6542">
        <w:rPr>
          <w:sz w:val="24"/>
          <w:szCs w:val="24"/>
        </w:rPr>
        <w:t xml:space="preserve"> реквизит</w:t>
      </w:r>
      <w:r>
        <w:rPr>
          <w:sz w:val="24"/>
          <w:szCs w:val="24"/>
        </w:rPr>
        <w:t>ов</w:t>
      </w:r>
      <w:r w:rsidRPr="00DF6542">
        <w:rPr>
          <w:sz w:val="24"/>
          <w:szCs w:val="24"/>
        </w:rPr>
        <w:t>, представленн</w:t>
      </w:r>
      <w:r>
        <w:rPr>
          <w:sz w:val="24"/>
          <w:szCs w:val="24"/>
        </w:rPr>
        <w:t>ых</w:t>
      </w:r>
      <w:r w:rsidRPr="00DF6542">
        <w:rPr>
          <w:sz w:val="24"/>
          <w:szCs w:val="24"/>
        </w:rPr>
        <w:t xml:space="preserve"> на рисунк</w:t>
      </w:r>
      <w:r>
        <w:rPr>
          <w:sz w:val="24"/>
          <w:szCs w:val="24"/>
        </w:rPr>
        <w:t>ах</w:t>
      </w:r>
      <w:r w:rsidRPr="00DF6542">
        <w:rPr>
          <w:sz w:val="24"/>
          <w:szCs w:val="24"/>
        </w:rPr>
        <w:t xml:space="preserve"> 6</w:t>
      </w:r>
      <w:r>
        <w:rPr>
          <w:sz w:val="24"/>
          <w:szCs w:val="24"/>
        </w:rPr>
        <w:t xml:space="preserve"> – 8</w:t>
      </w:r>
      <w:r w:rsidRPr="00DF6542">
        <w:rPr>
          <w:sz w:val="24"/>
          <w:szCs w:val="24"/>
        </w:rPr>
        <w:t>.</w:t>
      </w:r>
    </w:p>
  </w:footnote>
  <w:footnote w:id="5">
    <w:p w14:paraId="03FC8DD3" w14:textId="041CF730" w:rsidR="00D37EA3" w:rsidRDefault="00D37EA3" w:rsidP="00DD59F6">
      <w:pPr>
        <w:pStyle w:val="affb"/>
      </w:pPr>
      <w:r>
        <w:rPr>
          <w:rStyle w:val="affd"/>
        </w:rPr>
        <w:footnoteRef/>
      </w:r>
      <w:r>
        <w:t xml:space="preserve"> </w:t>
      </w:r>
      <w:r w:rsidRPr="00DF6542">
        <w:rPr>
          <w:sz w:val="24"/>
          <w:szCs w:val="24"/>
        </w:rPr>
        <w:t>Состав реквизит</w:t>
      </w:r>
      <w:r>
        <w:rPr>
          <w:sz w:val="24"/>
          <w:szCs w:val="24"/>
        </w:rPr>
        <w:t>ов «Контактный реквизит» и «ФИО»</w:t>
      </w:r>
      <w:r w:rsidRPr="00DF6542">
        <w:rPr>
          <w:sz w:val="24"/>
          <w:szCs w:val="24"/>
        </w:rPr>
        <w:t xml:space="preserve"> соответствует составу аналогичн</w:t>
      </w:r>
      <w:r>
        <w:rPr>
          <w:sz w:val="24"/>
          <w:szCs w:val="24"/>
        </w:rPr>
        <w:t>ых</w:t>
      </w:r>
      <w:r w:rsidRPr="00DF6542">
        <w:rPr>
          <w:sz w:val="24"/>
          <w:szCs w:val="24"/>
        </w:rPr>
        <w:t xml:space="preserve"> реквизит</w:t>
      </w:r>
      <w:r>
        <w:rPr>
          <w:sz w:val="24"/>
          <w:szCs w:val="24"/>
        </w:rPr>
        <w:t>ов</w:t>
      </w:r>
      <w:r w:rsidRPr="00DF6542">
        <w:rPr>
          <w:sz w:val="24"/>
          <w:szCs w:val="24"/>
        </w:rPr>
        <w:t>, представленн</w:t>
      </w:r>
      <w:r>
        <w:rPr>
          <w:sz w:val="24"/>
          <w:szCs w:val="24"/>
        </w:rPr>
        <w:t>ых</w:t>
      </w:r>
      <w:r w:rsidRPr="00DF6542">
        <w:rPr>
          <w:sz w:val="24"/>
          <w:szCs w:val="24"/>
        </w:rPr>
        <w:t xml:space="preserve"> на рисунк</w:t>
      </w:r>
      <w:r>
        <w:rPr>
          <w:sz w:val="24"/>
          <w:szCs w:val="24"/>
        </w:rPr>
        <w:t>ах</w:t>
      </w:r>
      <w:r w:rsidRPr="00DF6542">
        <w:rPr>
          <w:sz w:val="24"/>
          <w:szCs w:val="24"/>
        </w:rPr>
        <w:t xml:space="preserve"> </w:t>
      </w:r>
      <w:r>
        <w:rPr>
          <w:sz w:val="24"/>
          <w:szCs w:val="24"/>
        </w:rPr>
        <w:t>8 – 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9145769"/>
      <w:docPartObj>
        <w:docPartGallery w:val="Page Numbers (Top of Page)"/>
        <w:docPartUnique/>
      </w:docPartObj>
    </w:sdtPr>
    <w:sdtEndPr/>
    <w:sdtContent>
      <w:p w14:paraId="54994757" w14:textId="2C00E18B" w:rsidR="00D37EA3" w:rsidRDefault="00D37EA3" w:rsidP="008D0185">
        <w:pPr>
          <w:pStyle w:val="aff1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DB6">
          <w:rPr>
            <w:noProof/>
          </w:rPr>
          <w:t>2</w:t>
        </w:r>
        <w:r>
          <w:fldChar w:fldCharType="end"/>
        </w:r>
      </w:p>
    </w:sdtContent>
  </w:sdt>
  <w:p w14:paraId="5A624429" w14:textId="77777777" w:rsidR="00D37EA3" w:rsidRDefault="00D37EA3">
    <w:pPr>
      <w:pStyle w:val="1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586D71" w14:textId="5F2A542E" w:rsidR="00D37EA3" w:rsidRDefault="00D37EA3" w:rsidP="00D0614F">
    <w:pPr>
      <w:pStyle w:val="aff1"/>
      <w:ind w:firstLine="0"/>
      <w:jc w:val="center"/>
    </w:pPr>
  </w:p>
  <w:p w14:paraId="7D760AB5" w14:textId="77777777" w:rsidR="00D37EA3" w:rsidRDefault="00D37EA3">
    <w:pPr>
      <w:pStyle w:val="1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5541E" w14:textId="326BC96F" w:rsidR="00D37EA3" w:rsidRDefault="00D37EA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8098596"/>
      <w:docPartObj>
        <w:docPartGallery w:val="Page Numbers (Top of Page)"/>
        <w:docPartUnique/>
      </w:docPartObj>
    </w:sdtPr>
    <w:sdtEndPr/>
    <w:sdtContent>
      <w:p w14:paraId="3FDA69F8" w14:textId="4BA8E23C" w:rsidR="00D37EA3" w:rsidRDefault="00D37EA3" w:rsidP="008D0185">
        <w:pPr>
          <w:pStyle w:val="aff1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DB6">
          <w:rPr>
            <w:noProof/>
          </w:rPr>
          <w:t>116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D5074" w14:textId="77777777" w:rsidR="00D37EA3" w:rsidRDefault="00D37EA3" w:rsidP="008D0185">
    <w:pPr>
      <w:pStyle w:val="aff1"/>
      <w:ind w:firstLine="0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8458276"/>
      <w:docPartObj>
        <w:docPartGallery w:val="Page Numbers (Top of Page)"/>
        <w:docPartUnique/>
      </w:docPartObj>
    </w:sdtPr>
    <w:sdtEndPr/>
    <w:sdtContent>
      <w:p w14:paraId="7E297C63" w14:textId="1089DE94" w:rsidR="00D37EA3" w:rsidRDefault="00D37EA3" w:rsidP="008D0185">
        <w:pPr>
          <w:pStyle w:val="aff1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DB6">
          <w:rPr>
            <w:noProof/>
          </w:rPr>
          <w:t>15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519570"/>
      <w:docPartObj>
        <w:docPartGallery w:val="Page Numbers (Top of Page)"/>
        <w:docPartUnique/>
      </w:docPartObj>
    </w:sdtPr>
    <w:sdtEndPr/>
    <w:sdtContent>
      <w:p w14:paraId="0B0525FA" w14:textId="0DB4AA1A" w:rsidR="00D37EA3" w:rsidRDefault="00D37EA3" w:rsidP="008D0185">
        <w:pPr>
          <w:pStyle w:val="aff1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DB6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A801AF"/>
    <w:multiLevelType w:val="hybridMultilevel"/>
    <w:tmpl w:val="2AD0B45A"/>
    <w:lvl w:ilvl="0" w:tplc="5670A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516E81"/>
    <w:multiLevelType w:val="multilevel"/>
    <w:tmpl w:val="6220C6B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5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F2408D"/>
    <w:multiLevelType w:val="hybridMultilevel"/>
    <w:tmpl w:val="80EAFE46"/>
    <w:lvl w:ilvl="0" w:tplc="A9AE14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A1C49"/>
    <w:multiLevelType w:val="multilevel"/>
    <w:tmpl w:val="01E4C6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67853990"/>
    <w:multiLevelType w:val="hybridMultilevel"/>
    <w:tmpl w:val="22289FE8"/>
    <w:lvl w:ilvl="0" w:tplc="F2787176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9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4"/>
    <w:lvlOverride w:ilvl="0">
      <w:startOverride w:val="1"/>
    </w:lvlOverride>
  </w:num>
  <w:num w:numId="5">
    <w:abstractNumId w:val="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781"/>
    <w:rsid w:val="00000149"/>
    <w:rsid w:val="00005ADA"/>
    <w:rsid w:val="00014383"/>
    <w:rsid w:val="0001558C"/>
    <w:rsid w:val="0001722E"/>
    <w:rsid w:val="00021A0F"/>
    <w:rsid w:val="00024B55"/>
    <w:rsid w:val="00027044"/>
    <w:rsid w:val="00030D97"/>
    <w:rsid w:val="000310B4"/>
    <w:rsid w:val="000342B8"/>
    <w:rsid w:val="000353BD"/>
    <w:rsid w:val="00035C63"/>
    <w:rsid w:val="000409F8"/>
    <w:rsid w:val="00045203"/>
    <w:rsid w:val="00050893"/>
    <w:rsid w:val="000539B6"/>
    <w:rsid w:val="0005642E"/>
    <w:rsid w:val="00060090"/>
    <w:rsid w:val="00060579"/>
    <w:rsid w:val="00060BE4"/>
    <w:rsid w:val="00060F51"/>
    <w:rsid w:val="00061ACE"/>
    <w:rsid w:val="0006425E"/>
    <w:rsid w:val="00065758"/>
    <w:rsid w:val="00067195"/>
    <w:rsid w:val="00067C2C"/>
    <w:rsid w:val="00084032"/>
    <w:rsid w:val="00085687"/>
    <w:rsid w:val="000859F4"/>
    <w:rsid w:val="0008746F"/>
    <w:rsid w:val="000912B9"/>
    <w:rsid w:val="0009294E"/>
    <w:rsid w:val="000A6F24"/>
    <w:rsid w:val="000B370B"/>
    <w:rsid w:val="000B5C9B"/>
    <w:rsid w:val="000B6ABC"/>
    <w:rsid w:val="000C25B1"/>
    <w:rsid w:val="000C2CF3"/>
    <w:rsid w:val="000C48C6"/>
    <w:rsid w:val="000C7EC9"/>
    <w:rsid w:val="000D0DF9"/>
    <w:rsid w:val="000D7F23"/>
    <w:rsid w:val="000E049A"/>
    <w:rsid w:val="000E2AB4"/>
    <w:rsid w:val="000E3A48"/>
    <w:rsid w:val="000F0360"/>
    <w:rsid w:val="000F07DA"/>
    <w:rsid w:val="000F092E"/>
    <w:rsid w:val="000F0D35"/>
    <w:rsid w:val="000F2382"/>
    <w:rsid w:val="000F2AB2"/>
    <w:rsid w:val="000F59BD"/>
    <w:rsid w:val="000F79DD"/>
    <w:rsid w:val="00102B7D"/>
    <w:rsid w:val="001076AF"/>
    <w:rsid w:val="001122B3"/>
    <w:rsid w:val="00115D33"/>
    <w:rsid w:val="00123033"/>
    <w:rsid w:val="001248BE"/>
    <w:rsid w:val="00125813"/>
    <w:rsid w:val="001258F0"/>
    <w:rsid w:val="001259FE"/>
    <w:rsid w:val="001262CB"/>
    <w:rsid w:val="001276EB"/>
    <w:rsid w:val="0013065F"/>
    <w:rsid w:val="00130B31"/>
    <w:rsid w:val="00134263"/>
    <w:rsid w:val="001355C9"/>
    <w:rsid w:val="001360A1"/>
    <w:rsid w:val="0013764D"/>
    <w:rsid w:val="00142F12"/>
    <w:rsid w:val="00143469"/>
    <w:rsid w:val="001435E9"/>
    <w:rsid w:val="0014396E"/>
    <w:rsid w:val="001464F5"/>
    <w:rsid w:val="00146672"/>
    <w:rsid w:val="0014743D"/>
    <w:rsid w:val="00147E61"/>
    <w:rsid w:val="00153E9D"/>
    <w:rsid w:val="00162964"/>
    <w:rsid w:val="001662DF"/>
    <w:rsid w:val="00167DAB"/>
    <w:rsid w:val="0017537F"/>
    <w:rsid w:val="001807A4"/>
    <w:rsid w:val="0018126F"/>
    <w:rsid w:val="00182B3F"/>
    <w:rsid w:val="0018568B"/>
    <w:rsid w:val="00185E06"/>
    <w:rsid w:val="0018696B"/>
    <w:rsid w:val="00191BD9"/>
    <w:rsid w:val="00193F30"/>
    <w:rsid w:val="001A184F"/>
    <w:rsid w:val="001A452D"/>
    <w:rsid w:val="001A58B5"/>
    <w:rsid w:val="001A6832"/>
    <w:rsid w:val="001A6DBB"/>
    <w:rsid w:val="001C1228"/>
    <w:rsid w:val="001C4537"/>
    <w:rsid w:val="001C58F3"/>
    <w:rsid w:val="001C6182"/>
    <w:rsid w:val="001C7194"/>
    <w:rsid w:val="001D1E76"/>
    <w:rsid w:val="001D2491"/>
    <w:rsid w:val="001D7DE9"/>
    <w:rsid w:val="001E056E"/>
    <w:rsid w:val="001E1F68"/>
    <w:rsid w:val="001E6937"/>
    <w:rsid w:val="001E7B2F"/>
    <w:rsid w:val="001F091B"/>
    <w:rsid w:val="001F0A8D"/>
    <w:rsid w:val="001F1890"/>
    <w:rsid w:val="001F2954"/>
    <w:rsid w:val="001F2E21"/>
    <w:rsid w:val="001F3055"/>
    <w:rsid w:val="001F30E8"/>
    <w:rsid w:val="001F460F"/>
    <w:rsid w:val="001F4A7F"/>
    <w:rsid w:val="001F5EBA"/>
    <w:rsid w:val="001F6EED"/>
    <w:rsid w:val="00203C73"/>
    <w:rsid w:val="002063A2"/>
    <w:rsid w:val="0021023B"/>
    <w:rsid w:val="00215E82"/>
    <w:rsid w:val="002175C0"/>
    <w:rsid w:val="00221750"/>
    <w:rsid w:val="00222629"/>
    <w:rsid w:val="0022611B"/>
    <w:rsid w:val="00231AF6"/>
    <w:rsid w:val="00236185"/>
    <w:rsid w:val="00241565"/>
    <w:rsid w:val="002416A0"/>
    <w:rsid w:val="00241FF8"/>
    <w:rsid w:val="0024438C"/>
    <w:rsid w:val="00244A95"/>
    <w:rsid w:val="00246521"/>
    <w:rsid w:val="002513B4"/>
    <w:rsid w:val="00255751"/>
    <w:rsid w:val="00256BFC"/>
    <w:rsid w:val="00260A03"/>
    <w:rsid w:val="002617EF"/>
    <w:rsid w:val="00262E96"/>
    <w:rsid w:val="00263D93"/>
    <w:rsid w:val="002709DA"/>
    <w:rsid w:val="00271AFD"/>
    <w:rsid w:val="00282D7D"/>
    <w:rsid w:val="002841D5"/>
    <w:rsid w:val="00290D5B"/>
    <w:rsid w:val="00293899"/>
    <w:rsid w:val="00293E9F"/>
    <w:rsid w:val="0029403D"/>
    <w:rsid w:val="002947F4"/>
    <w:rsid w:val="002951A1"/>
    <w:rsid w:val="00295B9C"/>
    <w:rsid w:val="002A458B"/>
    <w:rsid w:val="002A6FFF"/>
    <w:rsid w:val="002B7F88"/>
    <w:rsid w:val="002D067E"/>
    <w:rsid w:val="002E17FF"/>
    <w:rsid w:val="002E2BE4"/>
    <w:rsid w:val="002E420D"/>
    <w:rsid w:val="002E6FE2"/>
    <w:rsid w:val="002E7D7D"/>
    <w:rsid w:val="002F23CA"/>
    <w:rsid w:val="002F5A28"/>
    <w:rsid w:val="00300E4A"/>
    <w:rsid w:val="0030465F"/>
    <w:rsid w:val="00316F3D"/>
    <w:rsid w:val="00320511"/>
    <w:rsid w:val="00325D7B"/>
    <w:rsid w:val="00336B9B"/>
    <w:rsid w:val="00337FD1"/>
    <w:rsid w:val="003407D1"/>
    <w:rsid w:val="00341BC6"/>
    <w:rsid w:val="00342269"/>
    <w:rsid w:val="00343EBE"/>
    <w:rsid w:val="0034637F"/>
    <w:rsid w:val="00351346"/>
    <w:rsid w:val="0035557F"/>
    <w:rsid w:val="00364DA6"/>
    <w:rsid w:val="0036580B"/>
    <w:rsid w:val="00370848"/>
    <w:rsid w:val="00373148"/>
    <w:rsid w:val="00376C76"/>
    <w:rsid w:val="00381EE2"/>
    <w:rsid w:val="00382C49"/>
    <w:rsid w:val="0038337C"/>
    <w:rsid w:val="00384DF6"/>
    <w:rsid w:val="00385D0B"/>
    <w:rsid w:val="00385E82"/>
    <w:rsid w:val="0039180E"/>
    <w:rsid w:val="00393956"/>
    <w:rsid w:val="0039745A"/>
    <w:rsid w:val="003976DE"/>
    <w:rsid w:val="003A237D"/>
    <w:rsid w:val="003A2A5E"/>
    <w:rsid w:val="003A3167"/>
    <w:rsid w:val="003A3213"/>
    <w:rsid w:val="003A6166"/>
    <w:rsid w:val="003A6719"/>
    <w:rsid w:val="003A780A"/>
    <w:rsid w:val="003B4CCB"/>
    <w:rsid w:val="003C14E6"/>
    <w:rsid w:val="003C29FE"/>
    <w:rsid w:val="003C6E8E"/>
    <w:rsid w:val="003D0037"/>
    <w:rsid w:val="003D2018"/>
    <w:rsid w:val="003D4575"/>
    <w:rsid w:val="003D4A32"/>
    <w:rsid w:val="003D4FBC"/>
    <w:rsid w:val="003D74AF"/>
    <w:rsid w:val="003F0159"/>
    <w:rsid w:val="003F0B10"/>
    <w:rsid w:val="003F4A4E"/>
    <w:rsid w:val="00403BF2"/>
    <w:rsid w:val="00404921"/>
    <w:rsid w:val="00407D6F"/>
    <w:rsid w:val="004111B8"/>
    <w:rsid w:val="00411A5B"/>
    <w:rsid w:val="00411F90"/>
    <w:rsid w:val="00412BFC"/>
    <w:rsid w:val="00421499"/>
    <w:rsid w:val="004243AB"/>
    <w:rsid w:val="00424DE8"/>
    <w:rsid w:val="0042562F"/>
    <w:rsid w:val="0043445E"/>
    <w:rsid w:val="00434806"/>
    <w:rsid w:val="004358EB"/>
    <w:rsid w:val="004365DC"/>
    <w:rsid w:val="004366F5"/>
    <w:rsid w:val="004473EF"/>
    <w:rsid w:val="004502BE"/>
    <w:rsid w:val="00451D6C"/>
    <w:rsid w:val="00453824"/>
    <w:rsid w:val="00454DF2"/>
    <w:rsid w:val="00454FB2"/>
    <w:rsid w:val="00457316"/>
    <w:rsid w:val="00471478"/>
    <w:rsid w:val="00471DB6"/>
    <w:rsid w:val="00472784"/>
    <w:rsid w:val="004728D3"/>
    <w:rsid w:val="004820EE"/>
    <w:rsid w:val="004851A6"/>
    <w:rsid w:val="00485415"/>
    <w:rsid w:val="00491031"/>
    <w:rsid w:val="0049223C"/>
    <w:rsid w:val="004A2095"/>
    <w:rsid w:val="004A430F"/>
    <w:rsid w:val="004A5770"/>
    <w:rsid w:val="004A5D29"/>
    <w:rsid w:val="004A6238"/>
    <w:rsid w:val="004A74F8"/>
    <w:rsid w:val="004B0D89"/>
    <w:rsid w:val="004B35C2"/>
    <w:rsid w:val="004B360F"/>
    <w:rsid w:val="004B4C30"/>
    <w:rsid w:val="004C1244"/>
    <w:rsid w:val="004C23DA"/>
    <w:rsid w:val="004C4D51"/>
    <w:rsid w:val="004C549C"/>
    <w:rsid w:val="004C5AD3"/>
    <w:rsid w:val="004C6AD3"/>
    <w:rsid w:val="004D1BAA"/>
    <w:rsid w:val="004D4126"/>
    <w:rsid w:val="004D6BD3"/>
    <w:rsid w:val="004D78B4"/>
    <w:rsid w:val="004E09B9"/>
    <w:rsid w:val="004E43C4"/>
    <w:rsid w:val="004E5B06"/>
    <w:rsid w:val="004E7F59"/>
    <w:rsid w:val="004F12E4"/>
    <w:rsid w:val="004F391A"/>
    <w:rsid w:val="004F5304"/>
    <w:rsid w:val="005020FE"/>
    <w:rsid w:val="00504E09"/>
    <w:rsid w:val="00506762"/>
    <w:rsid w:val="005069C8"/>
    <w:rsid w:val="005117A0"/>
    <w:rsid w:val="00513D30"/>
    <w:rsid w:val="00514DFD"/>
    <w:rsid w:val="005150A2"/>
    <w:rsid w:val="00515DDC"/>
    <w:rsid w:val="00516F40"/>
    <w:rsid w:val="0051744C"/>
    <w:rsid w:val="00517C38"/>
    <w:rsid w:val="005211E3"/>
    <w:rsid w:val="005220C9"/>
    <w:rsid w:val="00522B58"/>
    <w:rsid w:val="00523C9E"/>
    <w:rsid w:val="00524131"/>
    <w:rsid w:val="00527172"/>
    <w:rsid w:val="00527A1A"/>
    <w:rsid w:val="00532049"/>
    <w:rsid w:val="0053257A"/>
    <w:rsid w:val="00532C98"/>
    <w:rsid w:val="005331C0"/>
    <w:rsid w:val="00533830"/>
    <w:rsid w:val="00537549"/>
    <w:rsid w:val="00537BC1"/>
    <w:rsid w:val="0054002C"/>
    <w:rsid w:val="00540281"/>
    <w:rsid w:val="0054133D"/>
    <w:rsid w:val="005438F7"/>
    <w:rsid w:val="0054452B"/>
    <w:rsid w:val="00545FCF"/>
    <w:rsid w:val="00547ED1"/>
    <w:rsid w:val="00551871"/>
    <w:rsid w:val="00552770"/>
    <w:rsid w:val="00553A7D"/>
    <w:rsid w:val="00554D4A"/>
    <w:rsid w:val="005560C9"/>
    <w:rsid w:val="00556A0C"/>
    <w:rsid w:val="005570AD"/>
    <w:rsid w:val="005574F5"/>
    <w:rsid w:val="00557D76"/>
    <w:rsid w:val="0056307B"/>
    <w:rsid w:val="005643A5"/>
    <w:rsid w:val="00566A73"/>
    <w:rsid w:val="00575BA4"/>
    <w:rsid w:val="00582380"/>
    <w:rsid w:val="00582EB5"/>
    <w:rsid w:val="00587C54"/>
    <w:rsid w:val="00590F80"/>
    <w:rsid w:val="00592728"/>
    <w:rsid w:val="0059376C"/>
    <w:rsid w:val="005A30D4"/>
    <w:rsid w:val="005A3292"/>
    <w:rsid w:val="005A3DC5"/>
    <w:rsid w:val="005A409A"/>
    <w:rsid w:val="005A4601"/>
    <w:rsid w:val="005A5407"/>
    <w:rsid w:val="005B1511"/>
    <w:rsid w:val="005B19A4"/>
    <w:rsid w:val="005B3531"/>
    <w:rsid w:val="005B5035"/>
    <w:rsid w:val="005B5854"/>
    <w:rsid w:val="005C0C88"/>
    <w:rsid w:val="005C176D"/>
    <w:rsid w:val="005C515B"/>
    <w:rsid w:val="005D10ED"/>
    <w:rsid w:val="005D38E9"/>
    <w:rsid w:val="005D4C2C"/>
    <w:rsid w:val="005E0D84"/>
    <w:rsid w:val="005E3F9B"/>
    <w:rsid w:val="005E78E7"/>
    <w:rsid w:val="005E7CAC"/>
    <w:rsid w:val="005F1764"/>
    <w:rsid w:val="005F40DF"/>
    <w:rsid w:val="005F6736"/>
    <w:rsid w:val="00601572"/>
    <w:rsid w:val="00602A73"/>
    <w:rsid w:val="0060357E"/>
    <w:rsid w:val="00605202"/>
    <w:rsid w:val="00606F5C"/>
    <w:rsid w:val="00617141"/>
    <w:rsid w:val="00617FC6"/>
    <w:rsid w:val="0062017A"/>
    <w:rsid w:val="00621C6F"/>
    <w:rsid w:val="00623BC5"/>
    <w:rsid w:val="00626ECC"/>
    <w:rsid w:val="006309B6"/>
    <w:rsid w:val="00631429"/>
    <w:rsid w:val="00631D27"/>
    <w:rsid w:val="006355C1"/>
    <w:rsid w:val="00637728"/>
    <w:rsid w:val="006451D5"/>
    <w:rsid w:val="00645370"/>
    <w:rsid w:val="00646F4C"/>
    <w:rsid w:val="00647A08"/>
    <w:rsid w:val="00647BF3"/>
    <w:rsid w:val="00651C5F"/>
    <w:rsid w:val="00657F1B"/>
    <w:rsid w:val="006622B3"/>
    <w:rsid w:val="00666287"/>
    <w:rsid w:val="00673E74"/>
    <w:rsid w:val="00675E9F"/>
    <w:rsid w:val="00681B19"/>
    <w:rsid w:val="00684865"/>
    <w:rsid w:val="00686AD0"/>
    <w:rsid w:val="00686B86"/>
    <w:rsid w:val="006956FA"/>
    <w:rsid w:val="006963BA"/>
    <w:rsid w:val="006A4607"/>
    <w:rsid w:val="006B155F"/>
    <w:rsid w:val="006C2270"/>
    <w:rsid w:val="006C44D8"/>
    <w:rsid w:val="006C455F"/>
    <w:rsid w:val="006C57AE"/>
    <w:rsid w:val="006C688F"/>
    <w:rsid w:val="006D21AF"/>
    <w:rsid w:val="006D2A2C"/>
    <w:rsid w:val="006D3A9B"/>
    <w:rsid w:val="006E34D1"/>
    <w:rsid w:val="006E3BA5"/>
    <w:rsid w:val="006E5B3C"/>
    <w:rsid w:val="006F28F1"/>
    <w:rsid w:val="006F6314"/>
    <w:rsid w:val="00702604"/>
    <w:rsid w:val="0070455A"/>
    <w:rsid w:val="00712B4A"/>
    <w:rsid w:val="00713283"/>
    <w:rsid w:val="0072057C"/>
    <w:rsid w:val="00720A30"/>
    <w:rsid w:val="007217E5"/>
    <w:rsid w:val="0072286E"/>
    <w:rsid w:val="00730EB1"/>
    <w:rsid w:val="00731DDF"/>
    <w:rsid w:val="00733815"/>
    <w:rsid w:val="00740358"/>
    <w:rsid w:val="00746038"/>
    <w:rsid w:val="0074693A"/>
    <w:rsid w:val="007473D1"/>
    <w:rsid w:val="007503F4"/>
    <w:rsid w:val="00752861"/>
    <w:rsid w:val="00756CF7"/>
    <w:rsid w:val="007572E5"/>
    <w:rsid w:val="00762772"/>
    <w:rsid w:val="00765E9D"/>
    <w:rsid w:val="00765FCD"/>
    <w:rsid w:val="00767788"/>
    <w:rsid w:val="00774981"/>
    <w:rsid w:val="007772B2"/>
    <w:rsid w:val="00782358"/>
    <w:rsid w:val="007937A0"/>
    <w:rsid w:val="00793E19"/>
    <w:rsid w:val="00797715"/>
    <w:rsid w:val="007A1047"/>
    <w:rsid w:val="007A18E6"/>
    <w:rsid w:val="007A32FC"/>
    <w:rsid w:val="007A5C85"/>
    <w:rsid w:val="007A60F6"/>
    <w:rsid w:val="007B641C"/>
    <w:rsid w:val="007C47C0"/>
    <w:rsid w:val="007C51D6"/>
    <w:rsid w:val="007C7ACF"/>
    <w:rsid w:val="007D330E"/>
    <w:rsid w:val="007D3EFC"/>
    <w:rsid w:val="007D54B6"/>
    <w:rsid w:val="007E2837"/>
    <w:rsid w:val="007E2891"/>
    <w:rsid w:val="007E3852"/>
    <w:rsid w:val="007E43F8"/>
    <w:rsid w:val="007F0192"/>
    <w:rsid w:val="007F1AE8"/>
    <w:rsid w:val="007F5B3D"/>
    <w:rsid w:val="00804538"/>
    <w:rsid w:val="00807E47"/>
    <w:rsid w:val="00811C99"/>
    <w:rsid w:val="00812F45"/>
    <w:rsid w:val="0081600F"/>
    <w:rsid w:val="0082070B"/>
    <w:rsid w:val="008226B7"/>
    <w:rsid w:val="00823E39"/>
    <w:rsid w:val="00824C59"/>
    <w:rsid w:val="00830E10"/>
    <w:rsid w:val="00836D27"/>
    <w:rsid w:val="0083761E"/>
    <w:rsid w:val="00844F37"/>
    <w:rsid w:val="008461FF"/>
    <w:rsid w:val="00850071"/>
    <w:rsid w:val="00854533"/>
    <w:rsid w:val="008567FB"/>
    <w:rsid w:val="00857BCA"/>
    <w:rsid w:val="00861288"/>
    <w:rsid w:val="0086590A"/>
    <w:rsid w:val="0086615E"/>
    <w:rsid w:val="00866D12"/>
    <w:rsid w:val="00866DBD"/>
    <w:rsid w:val="008671F2"/>
    <w:rsid w:val="0087157A"/>
    <w:rsid w:val="00872A8D"/>
    <w:rsid w:val="0088399C"/>
    <w:rsid w:val="00884E97"/>
    <w:rsid w:val="0088512E"/>
    <w:rsid w:val="00892BDF"/>
    <w:rsid w:val="008A1643"/>
    <w:rsid w:val="008A1721"/>
    <w:rsid w:val="008A3D84"/>
    <w:rsid w:val="008A6E16"/>
    <w:rsid w:val="008A7A6C"/>
    <w:rsid w:val="008B0471"/>
    <w:rsid w:val="008B0794"/>
    <w:rsid w:val="008B5395"/>
    <w:rsid w:val="008B7921"/>
    <w:rsid w:val="008C2320"/>
    <w:rsid w:val="008C32FF"/>
    <w:rsid w:val="008C7251"/>
    <w:rsid w:val="008D0185"/>
    <w:rsid w:val="008D0C1B"/>
    <w:rsid w:val="008D372E"/>
    <w:rsid w:val="008D678B"/>
    <w:rsid w:val="008D7A75"/>
    <w:rsid w:val="008E200F"/>
    <w:rsid w:val="008E20DE"/>
    <w:rsid w:val="008E2DF0"/>
    <w:rsid w:val="008E30B6"/>
    <w:rsid w:val="008E3BC0"/>
    <w:rsid w:val="008E4CCE"/>
    <w:rsid w:val="008E60AD"/>
    <w:rsid w:val="008F0356"/>
    <w:rsid w:val="008F0ACB"/>
    <w:rsid w:val="008F122B"/>
    <w:rsid w:val="008F22E8"/>
    <w:rsid w:val="008F6BB1"/>
    <w:rsid w:val="00901454"/>
    <w:rsid w:val="00905C0A"/>
    <w:rsid w:val="009108E9"/>
    <w:rsid w:val="00910F5E"/>
    <w:rsid w:val="00911EC5"/>
    <w:rsid w:val="00913921"/>
    <w:rsid w:val="00915B70"/>
    <w:rsid w:val="00920237"/>
    <w:rsid w:val="00922438"/>
    <w:rsid w:val="009230DD"/>
    <w:rsid w:val="00925C09"/>
    <w:rsid w:val="00927EEE"/>
    <w:rsid w:val="00930A82"/>
    <w:rsid w:val="00930AA0"/>
    <w:rsid w:val="00930AAA"/>
    <w:rsid w:val="00934441"/>
    <w:rsid w:val="00934899"/>
    <w:rsid w:val="009361C2"/>
    <w:rsid w:val="00944E98"/>
    <w:rsid w:val="00946BAC"/>
    <w:rsid w:val="00947065"/>
    <w:rsid w:val="00953FDE"/>
    <w:rsid w:val="00954F3F"/>
    <w:rsid w:val="00956D65"/>
    <w:rsid w:val="009571F1"/>
    <w:rsid w:val="00960342"/>
    <w:rsid w:val="009619EB"/>
    <w:rsid w:val="009620B3"/>
    <w:rsid w:val="00967E03"/>
    <w:rsid w:val="009713F6"/>
    <w:rsid w:val="00974498"/>
    <w:rsid w:val="0097664B"/>
    <w:rsid w:val="00977952"/>
    <w:rsid w:val="00977D53"/>
    <w:rsid w:val="00980F41"/>
    <w:rsid w:val="00982274"/>
    <w:rsid w:val="00986ED4"/>
    <w:rsid w:val="00993520"/>
    <w:rsid w:val="009935BB"/>
    <w:rsid w:val="009979C7"/>
    <w:rsid w:val="009A2970"/>
    <w:rsid w:val="009A3627"/>
    <w:rsid w:val="009A412E"/>
    <w:rsid w:val="009A47FD"/>
    <w:rsid w:val="009A6203"/>
    <w:rsid w:val="009A7577"/>
    <w:rsid w:val="009B114B"/>
    <w:rsid w:val="009B42E1"/>
    <w:rsid w:val="009B5046"/>
    <w:rsid w:val="009C0612"/>
    <w:rsid w:val="009C18A4"/>
    <w:rsid w:val="009D2B5C"/>
    <w:rsid w:val="009D34E0"/>
    <w:rsid w:val="009D6B86"/>
    <w:rsid w:val="009E1E89"/>
    <w:rsid w:val="009E26B7"/>
    <w:rsid w:val="009E32A1"/>
    <w:rsid w:val="009E391B"/>
    <w:rsid w:val="009E6360"/>
    <w:rsid w:val="009E6488"/>
    <w:rsid w:val="009E7E56"/>
    <w:rsid w:val="009F1AFA"/>
    <w:rsid w:val="009F1F52"/>
    <w:rsid w:val="009F56D7"/>
    <w:rsid w:val="009F7FA7"/>
    <w:rsid w:val="00A01175"/>
    <w:rsid w:val="00A04C4B"/>
    <w:rsid w:val="00A139D4"/>
    <w:rsid w:val="00A153DE"/>
    <w:rsid w:val="00A167A6"/>
    <w:rsid w:val="00A2600D"/>
    <w:rsid w:val="00A27B13"/>
    <w:rsid w:val="00A300FB"/>
    <w:rsid w:val="00A31FC0"/>
    <w:rsid w:val="00A36912"/>
    <w:rsid w:val="00A459E9"/>
    <w:rsid w:val="00A47504"/>
    <w:rsid w:val="00A60276"/>
    <w:rsid w:val="00A63D17"/>
    <w:rsid w:val="00A64026"/>
    <w:rsid w:val="00A70058"/>
    <w:rsid w:val="00A76B38"/>
    <w:rsid w:val="00A77D7E"/>
    <w:rsid w:val="00A80D92"/>
    <w:rsid w:val="00A849C2"/>
    <w:rsid w:val="00A85475"/>
    <w:rsid w:val="00A868C2"/>
    <w:rsid w:val="00A93FDC"/>
    <w:rsid w:val="00A9798D"/>
    <w:rsid w:val="00AA47B5"/>
    <w:rsid w:val="00AA6E23"/>
    <w:rsid w:val="00AA7221"/>
    <w:rsid w:val="00AB03D2"/>
    <w:rsid w:val="00AB16C3"/>
    <w:rsid w:val="00AB6038"/>
    <w:rsid w:val="00AC6BD8"/>
    <w:rsid w:val="00AC7996"/>
    <w:rsid w:val="00AD0559"/>
    <w:rsid w:val="00AD1853"/>
    <w:rsid w:val="00AD1EA3"/>
    <w:rsid w:val="00AD359B"/>
    <w:rsid w:val="00AD7E81"/>
    <w:rsid w:val="00AE1444"/>
    <w:rsid w:val="00AE1555"/>
    <w:rsid w:val="00AE1A82"/>
    <w:rsid w:val="00AE6D85"/>
    <w:rsid w:val="00AF240F"/>
    <w:rsid w:val="00AF3781"/>
    <w:rsid w:val="00B051A5"/>
    <w:rsid w:val="00B07748"/>
    <w:rsid w:val="00B07F09"/>
    <w:rsid w:val="00B106EB"/>
    <w:rsid w:val="00B11753"/>
    <w:rsid w:val="00B1223F"/>
    <w:rsid w:val="00B12BCD"/>
    <w:rsid w:val="00B166F8"/>
    <w:rsid w:val="00B21801"/>
    <w:rsid w:val="00B21B79"/>
    <w:rsid w:val="00B22E3A"/>
    <w:rsid w:val="00B25B55"/>
    <w:rsid w:val="00B31B79"/>
    <w:rsid w:val="00B379C9"/>
    <w:rsid w:val="00B4171A"/>
    <w:rsid w:val="00B418EA"/>
    <w:rsid w:val="00B426B7"/>
    <w:rsid w:val="00B52A93"/>
    <w:rsid w:val="00B54467"/>
    <w:rsid w:val="00B55AD2"/>
    <w:rsid w:val="00B6128D"/>
    <w:rsid w:val="00B643A6"/>
    <w:rsid w:val="00B7099E"/>
    <w:rsid w:val="00B72B2A"/>
    <w:rsid w:val="00B812D7"/>
    <w:rsid w:val="00B83836"/>
    <w:rsid w:val="00B83E34"/>
    <w:rsid w:val="00B86083"/>
    <w:rsid w:val="00B92280"/>
    <w:rsid w:val="00B92608"/>
    <w:rsid w:val="00BA2FB5"/>
    <w:rsid w:val="00BA3394"/>
    <w:rsid w:val="00BA523D"/>
    <w:rsid w:val="00BA7261"/>
    <w:rsid w:val="00BA786C"/>
    <w:rsid w:val="00BB0139"/>
    <w:rsid w:val="00BB3160"/>
    <w:rsid w:val="00BC110C"/>
    <w:rsid w:val="00BC185E"/>
    <w:rsid w:val="00BC24E2"/>
    <w:rsid w:val="00BC285E"/>
    <w:rsid w:val="00BC2B80"/>
    <w:rsid w:val="00BC4D2A"/>
    <w:rsid w:val="00BD0F1B"/>
    <w:rsid w:val="00BD393A"/>
    <w:rsid w:val="00BD48EE"/>
    <w:rsid w:val="00BD5CB3"/>
    <w:rsid w:val="00BE1D9C"/>
    <w:rsid w:val="00BE25E0"/>
    <w:rsid w:val="00BE52FD"/>
    <w:rsid w:val="00BE6CBE"/>
    <w:rsid w:val="00BF6CF2"/>
    <w:rsid w:val="00C03AB3"/>
    <w:rsid w:val="00C15D9B"/>
    <w:rsid w:val="00C2395A"/>
    <w:rsid w:val="00C2437C"/>
    <w:rsid w:val="00C24665"/>
    <w:rsid w:val="00C27E8C"/>
    <w:rsid w:val="00C311B7"/>
    <w:rsid w:val="00C4081B"/>
    <w:rsid w:val="00C42E7D"/>
    <w:rsid w:val="00C54D06"/>
    <w:rsid w:val="00C5769E"/>
    <w:rsid w:val="00C64D9B"/>
    <w:rsid w:val="00C8238D"/>
    <w:rsid w:val="00C87D00"/>
    <w:rsid w:val="00C9216A"/>
    <w:rsid w:val="00C9299C"/>
    <w:rsid w:val="00C972E1"/>
    <w:rsid w:val="00CA0F71"/>
    <w:rsid w:val="00CA597E"/>
    <w:rsid w:val="00CA62E8"/>
    <w:rsid w:val="00CA6BA6"/>
    <w:rsid w:val="00CA76FD"/>
    <w:rsid w:val="00CB157C"/>
    <w:rsid w:val="00CB15B5"/>
    <w:rsid w:val="00CB35F2"/>
    <w:rsid w:val="00CB3DC6"/>
    <w:rsid w:val="00CB40FF"/>
    <w:rsid w:val="00CB6214"/>
    <w:rsid w:val="00CB75B0"/>
    <w:rsid w:val="00CC0067"/>
    <w:rsid w:val="00CC2BDB"/>
    <w:rsid w:val="00CC3630"/>
    <w:rsid w:val="00CC6C38"/>
    <w:rsid w:val="00CD1314"/>
    <w:rsid w:val="00CD219A"/>
    <w:rsid w:val="00CD473E"/>
    <w:rsid w:val="00CD6A64"/>
    <w:rsid w:val="00CE7FC0"/>
    <w:rsid w:val="00CF4162"/>
    <w:rsid w:val="00D01D2A"/>
    <w:rsid w:val="00D0614F"/>
    <w:rsid w:val="00D0616F"/>
    <w:rsid w:val="00D10D70"/>
    <w:rsid w:val="00D13A31"/>
    <w:rsid w:val="00D15A2E"/>
    <w:rsid w:val="00D2381F"/>
    <w:rsid w:val="00D23DBF"/>
    <w:rsid w:val="00D23EB6"/>
    <w:rsid w:val="00D27A8F"/>
    <w:rsid w:val="00D314EC"/>
    <w:rsid w:val="00D32EF1"/>
    <w:rsid w:val="00D37EA3"/>
    <w:rsid w:val="00D45680"/>
    <w:rsid w:val="00D53EA2"/>
    <w:rsid w:val="00D548CE"/>
    <w:rsid w:val="00D6047B"/>
    <w:rsid w:val="00D60DF5"/>
    <w:rsid w:val="00D71DBE"/>
    <w:rsid w:val="00D725D3"/>
    <w:rsid w:val="00D7509C"/>
    <w:rsid w:val="00D77690"/>
    <w:rsid w:val="00D7778B"/>
    <w:rsid w:val="00D8115B"/>
    <w:rsid w:val="00D84CE7"/>
    <w:rsid w:val="00D8758C"/>
    <w:rsid w:val="00D93A16"/>
    <w:rsid w:val="00DA162D"/>
    <w:rsid w:val="00DA1FC8"/>
    <w:rsid w:val="00DA1FED"/>
    <w:rsid w:val="00DA36BD"/>
    <w:rsid w:val="00DB23FE"/>
    <w:rsid w:val="00DB5E92"/>
    <w:rsid w:val="00DB6292"/>
    <w:rsid w:val="00DB67FE"/>
    <w:rsid w:val="00DC0357"/>
    <w:rsid w:val="00DC3803"/>
    <w:rsid w:val="00DC3AD9"/>
    <w:rsid w:val="00DC3E8D"/>
    <w:rsid w:val="00DC4F5B"/>
    <w:rsid w:val="00DC5E72"/>
    <w:rsid w:val="00DC7B55"/>
    <w:rsid w:val="00DD1925"/>
    <w:rsid w:val="00DD25BF"/>
    <w:rsid w:val="00DD2BF3"/>
    <w:rsid w:val="00DD3C47"/>
    <w:rsid w:val="00DD45F7"/>
    <w:rsid w:val="00DD59F6"/>
    <w:rsid w:val="00DD5DB0"/>
    <w:rsid w:val="00DD5E3C"/>
    <w:rsid w:val="00DD66B8"/>
    <w:rsid w:val="00DD7087"/>
    <w:rsid w:val="00DE295E"/>
    <w:rsid w:val="00DE354A"/>
    <w:rsid w:val="00DF09F9"/>
    <w:rsid w:val="00DF12F4"/>
    <w:rsid w:val="00DF135B"/>
    <w:rsid w:val="00DF6542"/>
    <w:rsid w:val="00E00A82"/>
    <w:rsid w:val="00E00E22"/>
    <w:rsid w:val="00E03D30"/>
    <w:rsid w:val="00E0626D"/>
    <w:rsid w:val="00E072F1"/>
    <w:rsid w:val="00E077DC"/>
    <w:rsid w:val="00E16F6A"/>
    <w:rsid w:val="00E2059E"/>
    <w:rsid w:val="00E213F2"/>
    <w:rsid w:val="00E21B4A"/>
    <w:rsid w:val="00E22136"/>
    <w:rsid w:val="00E22B59"/>
    <w:rsid w:val="00E22F12"/>
    <w:rsid w:val="00E23562"/>
    <w:rsid w:val="00E257A4"/>
    <w:rsid w:val="00E26C1B"/>
    <w:rsid w:val="00E31009"/>
    <w:rsid w:val="00E33207"/>
    <w:rsid w:val="00E34048"/>
    <w:rsid w:val="00E37E05"/>
    <w:rsid w:val="00E42372"/>
    <w:rsid w:val="00E558C7"/>
    <w:rsid w:val="00E55B1D"/>
    <w:rsid w:val="00E56B80"/>
    <w:rsid w:val="00E6063A"/>
    <w:rsid w:val="00E612C6"/>
    <w:rsid w:val="00E65075"/>
    <w:rsid w:val="00E66083"/>
    <w:rsid w:val="00E716C0"/>
    <w:rsid w:val="00E736F7"/>
    <w:rsid w:val="00E76956"/>
    <w:rsid w:val="00E835AC"/>
    <w:rsid w:val="00E876EA"/>
    <w:rsid w:val="00E92AE2"/>
    <w:rsid w:val="00E93B9E"/>
    <w:rsid w:val="00EA11BF"/>
    <w:rsid w:val="00EA138D"/>
    <w:rsid w:val="00EB11B6"/>
    <w:rsid w:val="00EB2F26"/>
    <w:rsid w:val="00EB5C50"/>
    <w:rsid w:val="00EB7CDA"/>
    <w:rsid w:val="00EC3977"/>
    <w:rsid w:val="00EC3F53"/>
    <w:rsid w:val="00EC56EA"/>
    <w:rsid w:val="00EC61A6"/>
    <w:rsid w:val="00EC6F95"/>
    <w:rsid w:val="00ED2D0A"/>
    <w:rsid w:val="00ED4CBB"/>
    <w:rsid w:val="00ED5DBC"/>
    <w:rsid w:val="00ED65BD"/>
    <w:rsid w:val="00ED7014"/>
    <w:rsid w:val="00EE028D"/>
    <w:rsid w:val="00EE2B8C"/>
    <w:rsid w:val="00EE3572"/>
    <w:rsid w:val="00EE520C"/>
    <w:rsid w:val="00EF14F7"/>
    <w:rsid w:val="00EF28B1"/>
    <w:rsid w:val="00EF29E2"/>
    <w:rsid w:val="00F0047D"/>
    <w:rsid w:val="00F07CAF"/>
    <w:rsid w:val="00F113CE"/>
    <w:rsid w:val="00F135A5"/>
    <w:rsid w:val="00F14996"/>
    <w:rsid w:val="00F165C7"/>
    <w:rsid w:val="00F220B4"/>
    <w:rsid w:val="00F315F5"/>
    <w:rsid w:val="00F316C3"/>
    <w:rsid w:val="00F33FA6"/>
    <w:rsid w:val="00F34CB5"/>
    <w:rsid w:val="00F50328"/>
    <w:rsid w:val="00F51947"/>
    <w:rsid w:val="00F57EFA"/>
    <w:rsid w:val="00F60F0C"/>
    <w:rsid w:val="00F61354"/>
    <w:rsid w:val="00F645EC"/>
    <w:rsid w:val="00F66EFB"/>
    <w:rsid w:val="00F672FD"/>
    <w:rsid w:val="00F74BBF"/>
    <w:rsid w:val="00F74C77"/>
    <w:rsid w:val="00F82F34"/>
    <w:rsid w:val="00F84DE3"/>
    <w:rsid w:val="00F85BEE"/>
    <w:rsid w:val="00F87F7E"/>
    <w:rsid w:val="00F9324F"/>
    <w:rsid w:val="00FA278D"/>
    <w:rsid w:val="00FA4560"/>
    <w:rsid w:val="00FA4AA2"/>
    <w:rsid w:val="00FB6DAB"/>
    <w:rsid w:val="00FC029F"/>
    <w:rsid w:val="00FC0C78"/>
    <w:rsid w:val="00FC3BB6"/>
    <w:rsid w:val="00FC667D"/>
    <w:rsid w:val="00FD14D1"/>
    <w:rsid w:val="00FD17A3"/>
    <w:rsid w:val="00FD34A1"/>
    <w:rsid w:val="00FD59D8"/>
    <w:rsid w:val="00FD7BCA"/>
    <w:rsid w:val="00FE2C86"/>
    <w:rsid w:val="00FE4421"/>
    <w:rsid w:val="00FE4B4B"/>
    <w:rsid w:val="00FF1537"/>
    <w:rsid w:val="00FF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4E930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semiHidden="0" w:uiPriority="0" w:unhideWhenUsed="0" w:qFormat="1"/>
    <w:lsdException w:name="annotation reference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68B"/>
    <w:pPr>
      <w:suppressAutoHyphens/>
      <w:overflowPunct w:val="0"/>
      <w:spacing w:line="360" w:lineRule="auto"/>
      <w:ind w:firstLine="709"/>
      <w:jc w:val="both"/>
    </w:pPr>
    <w:rPr>
      <w:color w:val="000000"/>
      <w:sz w:val="28"/>
      <w:szCs w:val="24"/>
    </w:rPr>
  </w:style>
  <w:style w:type="paragraph" w:styleId="1">
    <w:name w:val="heading 1"/>
    <w:basedOn w:val="a"/>
    <w:next w:val="a"/>
    <w:link w:val="12"/>
    <w:uiPriority w:val="9"/>
    <w:qFormat/>
    <w:rsid w:val="005402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540281"/>
    <w:pPr>
      <w:suppressAutoHyphens w:val="0"/>
      <w:overflowPunct/>
      <w:spacing w:before="360" w:after="360" w:line="240" w:lineRule="auto"/>
      <w:ind w:firstLine="0"/>
      <w:jc w:val="center"/>
      <w:outlineLvl w:val="1"/>
    </w:pPr>
    <w:rPr>
      <w:rFonts w:ascii="Times New Roman" w:eastAsia="Calibri" w:hAnsi="Times New Roman" w:cs="Tahoma"/>
      <w:color w:val="000000"/>
      <w:szCs w:val="26"/>
    </w:rPr>
  </w:style>
  <w:style w:type="paragraph" w:styleId="3">
    <w:name w:val="heading 3"/>
    <w:basedOn w:val="a"/>
    <w:next w:val="a"/>
    <w:uiPriority w:val="9"/>
    <w:unhideWhenUsed/>
    <w:rsid w:val="00B52A93"/>
    <w:pPr>
      <w:keepNext/>
      <w:keepLines/>
      <w:suppressAutoHyphens w:val="0"/>
      <w:overflowPunct/>
      <w:spacing w:before="40"/>
      <w:ind w:firstLine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paragraph" w:styleId="4">
    <w:name w:val="heading 4"/>
    <w:basedOn w:val="a"/>
    <w:next w:val="a"/>
    <w:link w:val="41"/>
    <w:uiPriority w:val="9"/>
    <w:unhideWhenUsed/>
    <w:qFormat/>
    <w:rsid w:val="005402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1"/>
    <w:uiPriority w:val="9"/>
    <w:unhideWhenUsed/>
    <w:qFormat/>
    <w:rsid w:val="005402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1"/>
    <w:uiPriority w:val="9"/>
    <w:unhideWhenUsed/>
    <w:qFormat/>
    <w:rsid w:val="0054028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uiPriority w:val="9"/>
    <w:semiHidden/>
    <w:unhideWhenUsed/>
    <w:qFormat/>
    <w:rsid w:val="00B52A93"/>
    <w:pPr>
      <w:keepNext/>
      <w:keepLines/>
      <w:suppressAutoHyphens w:val="0"/>
      <w:overflowPunct/>
      <w:spacing w:before="20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a3">
    <w:name w:val="Нижний колонтитул Знак"/>
    <w:uiPriority w:val="99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4">
    <w:name w:val="_Основной с красной строки Знак"/>
    <w:rPr>
      <w:rFonts w:ascii="Times New Roman" w:eastAsia="Times New Roman" w:hAnsi="Times New Roman" w:cs="Times New Roman"/>
      <w:sz w:val="30"/>
      <w:szCs w:val="24"/>
    </w:rPr>
  </w:style>
  <w:style w:type="character" w:customStyle="1" w:styleId="a5">
    <w:name w:val="Обычный с номером Знак"/>
    <w:rPr>
      <w:rFonts w:ascii="Times New Roman" w:eastAsia="Times New Roman" w:hAnsi="Times New Roman" w:cs="Times New Roman"/>
      <w:color w:val="000000"/>
      <w:sz w:val="30"/>
      <w:szCs w:val="24"/>
    </w:rPr>
  </w:style>
  <w:style w:type="character" w:customStyle="1" w:styleId="11">
    <w:name w:val="Заголовок 1 Знак"/>
    <w:link w:val="120"/>
    <w:uiPriority w:val="9"/>
    <w:rPr>
      <w:rFonts w:ascii="Times New Roman" w:eastAsia="Times New Roman" w:hAnsi="Times New Roman" w:cs="Times New Roman"/>
      <w:bCs/>
      <w:color w:val="000000"/>
      <w:sz w:val="30"/>
      <w:szCs w:val="20"/>
    </w:rPr>
  </w:style>
  <w:style w:type="character" w:customStyle="1" w:styleId="a6">
    <w:name w:val="Обычный с красной строки Знак"/>
    <w:rPr>
      <w:rFonts w:ascii="Times New Roman" w:eastAsia="Times New Roman" w:hAnsi="Times New Roman" w:cs="Times New Roman"/>
      <w:sz w:val="30"/>
      <w:szCs w:val="24"/>
    </w:rPr>
  </w:style>
  <w:style w:type="character" w:customStyle="1" w:styleId="a7">
    <w:name w:val="Верхний колонтитул Знак"/>
    <w:uiPriority w:val="99"/>
    <w:rPr>
      <w:rFonts w:ascii="Times New Roman" w:eastAsia="Times New Roman" w:hAnsi="Times New Roman" w:cs="Times New Roman"/>
      <w:sz w:val="28"/>
    </w:rPr>
  </w:style>
  <w:style w:type="character" w:customStyle="1" w:styleId="a8">
    <w:name w:val="Табл. По ширине Знак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9">
    <w:name w:val="Табл. Влево Знак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a">
    <w:name w:val="Текст выноски Знак"/>
    <w:uiPriority w:val="99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ListLabel1">
    <w:name w:val="ListLabel 1"/>
    <w:rPr>
      <w:b/>
      <w:i w:val="0"/>
      <w:sz w:val="30"/>
    </w:rPr>
  </w:style>
  <w:style w:type="character" w:customStyle="1" w:styleId="ListLabel2">
    <w:name w:val="ListLabel 2"/>
    <w:rPr>
      <w:b/>
      <w:i w:val="0"/>
      <w:sz w:val="30"/>
    </w:rPr>
  </w:style>
  <w:style w:type="character" w:customStyle="1" w:styleId="ListLabel3">
    <w:name w:val="ListLabel 3"/>
    <w:rPr>
      <w:b w:val="0"/>
      <w:i w:val="0"/>
      <w:sz w:val="30"/>
    </w:rPr>
  </w:style>
  <w:style w:type="character" w:customStyle="1" w:styleId="ListLabel4">
    <w:name w:val="ListLabel 4"/>
    <w:rPr>
      <w:b w:val="0"/>
      <w:i w:val="0"/>
      <w:sz w:val="30"/>
    </w:rPr>
  </w:style>
  <w:style w:type="character" w:customStyle="1" w:styleId="ListLabel5">
    <w:name w:val="ListLabel 5"/>
    <w:rPr>
      <w:b/>
      <w:i w:val="0"/>
      <w:sz w:val="30"/>
    </w:rPr>
  </w:style>
  <w:style w:type="character" w:customStyle="1" w:styleId="ListLabel6">
    <w:name w:val="ListLabel 6"/>
    <w:rPr>
      <w:b/>
      <w:i w:val="0"/>
      <w:sz w:val="30"/>
    </w:rPr>
  </w:style>
  <w:style w:type="character" w:customStyle="1" w:styleId="ListLabel7">
    <w:name w:val="ListLabel 7"/>
    <w:rPr>
      <w:b w:val="0"/>
      <w:i w:val="0"/>
      <w:sz w:val="30"/>
    </w:rPr>
  </w:style>
  <w:style w:type="character" w:customStyle="1" w:styleId="ListLabel8">
    <w:name w:val="ListLabel 8"/>
    <w:rPr>
      <w:b w:val="0"/>
      <w:i w:val="0"/>
      <w:sz w:val="30"/>
    </w:rPr>
  </w:style>
  <w:style w:type="character" w:customStyle="1" w:styleId="ab">
    <w:name w:val="Текст примечания Знак"/>
    <w:uiPriority w:val="99"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13">
    <w:name w:val="Знак примечания1"/>
    <w:rPr>
      <w:sz w:val="16"/>
      <w:szCs w:val="16"/>
    </w:rPr>
  </w:style>
  <w:style w:type="character" w:customStyle="1" w:styleId="ac">
    <w:name w:val="Тема примечания Знак"/>
    <w:uiPriority w:val="99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110">
    <w:name w:val="Заголовок 1 Знак1"/>
    <w:rPr>
      <w:rFonts w:ascii="Calibri Light" w:eastAsia="Calibri" w:hAnsi="Calibri Light" w:cs="Tahoma"/>
      <w:color w:val="2E74B5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Pr>
      <w:rFonts w:ascii="Times New Roman" w:eastAsia="Calibri" w:hAnsi="Times New Roman" w:cs="Tahoma"/>
      <w:b/>
      <w:bCs/>
      <w:color w:val="000000"/>
      <w:sz w:val="28"/>
      <w:szCs w:val="26"/>
    </w:rPr>
  </w:style>
  <w:style w:type="character" w:customStyle="1" w:styleId="30">
    <w:name w:val="Заголовок 3 Знак"/>
    <w:link w:val="32"/>
    <w:uiPriority w:val="9"/>
    <w:rPr>
      <w:rFonts w:ascii="Times New Roman" w:eastAsia="Calibri" w:hAnsi="Times New Roman" w:cs="Tahoma"/>
      <w:b/>
      <w:bCs/>
      <w:color w:val="000000"/>
      <w:sz w:val="28"/>
    </w:rPr>
  </w:style>
  <w:style w:type="character" w:customStyle="1" w:styleId="40">
    <w:name w:val="Заголовок 4 Знак"/>
    <w:rPr>
      <w:rFonts w:ascii="Calibri Light" w:eastAsia="Calibri" w:hAnsi="Calibri Light" w:cs="Tahoma"/>
      <w:b/>
      <w:bCs/>
      <w:i/>
      <w:iCs/>
      <w:color w:val="5B9BD5"/>
      <w:sz w:val="28"/>
    </w:rPr>
  </w:style>
  <w:style w:type="character" w:customStyle="1" w:styleId="50">
    <w:name w:val="Заголовок 5 Знак"/>
    <w:rPr>
      <w:rFonts w:ascii="Calibri Light" w:eastAsia="Calibri" w:hAnsi="Calibri Light" w:cs="Tahoma"/>
      <w:color w:val="1F4D78"/>
      <w:sz w:val="28"/>
    </w:rPr>
  </w:style>
  <w:style w:type="character" w:customStyle="1" w:styleId="60">
    <w:name w:val="Заголовок 6 Знак"/>
    <w:rPr>
      <w:rFonts w:ascii="Calibri Light" w:eastAsia="Calibri" w:hAnsi="Calibri Light" w:cs="Tahoma"/>
      <w:i/>
      <w:iCs/>
      <w:color w:val="1F4D78"/>
      <w:sz w:val="28"/>
    </w:rPr>
  </w:style>
  <w:style w:type="character" w:customStyle="1" w:styleId="7">
    <w:name w:val="Заголовок 7 Знак"/>
    <w:rPr>
      <w:rFonts w:ascii="Calibri Light" w:eastAsia="Calibri" w:hAnsi="Calibri Light" w:cs="Tahoma"/>
      <w:i/>
      <w:iCs/>
      <w:color w:val="404040"/>
      <w:sz w:val="28"/>
    </w:rPr>
  </w:style>
  <w:style w:type="character" w:customStyle="1" w:styleId="8">
    <w:name w:val="Заголовок 8 Знак"/>
    <w:rPr>
      <w:rFonts w:ascii="Calibri Light" w:eastAsia="Calibri" w:hAnsi="Calibri Light" w:cs="Tahoma"/>
      <w:color w:val="5B9BD5"/>
      <w:szCs w:val="20"/>
    </w:rPr>
  </w:style>
  <w:style w:type="character" w:customStyle="1" w:styleId="90">
    <w:name w:val="Заголовок 9 Знак"/>
    <w:link w:val="92"/>
    <w:uiPriority w:val="9"/>
    <w:rPr>
      <w:rFonts w:ascii="Calibri Light" w:eastAsia="Calibri" w:hAnsi="Calibri Light" w:cs="Tahoma"/>
      <w:i/>
      <w:iCs/>
      <w:color w:val="404040"/>
      <w:szCs w:val="20"/>
    </w:rPr>
  </w:style>
  <w:style w:type="character" w:customStyle="1" w:styleId="ad">
    <w:name w:val="_Заголовок без нумерации Не в оглавлении Знак"/>
    <w:rPr>
      <w:rFonts w:ascii="Times New Roman" w:eastAsia="Times New Roman" w:hAnsi="Times New Roman" w:cs="Times New Roman"/>
      <w:b/>
      <w:bCs/>
      <w:color w:val="000000"/>
      <w:spacing w:val="20"/>
      <w:sz w:val="30"/>
      <w:szCs w:val="20"/>
    </w:rPr>
  </w:style>
  <w:style w:type="character" w:customStyle="1" w:styleId="ListLabel9">
    <w:name w:val="ListLabel 9"/>
    <w:rPr>
      <w:sz w:val="28"/>
      <w:szCs w:val="28"/>
    </w:rPr>
  </w:style>
  <w:style w:type="character" w:customStyle="1" w:styleId="ListLabel10">
    <w:name w:val="ListLabel 10"/>
    <w:rPr>
      <w:sz w:val="28"/>
      <w:szCs w:val="28"/>
    </w:rPr>
  </w:style>
  <w:style w:type="character" w:customStyle="1" w:styleId="ListLabel11">
    <w:name w:val="ListLabel 11"/>
    <w:rPr>
      <w:sz w:val="28"/>
      <w:szCs w:val="28"/>
    </w:rPr>
  </w:style>
  <w:style w:type="character" w:customStyle="1" w:styleId="ListLabel12">
    <w:name w:val="ListLabel 12"/>
    <w:rPr>
      <w:sz w:val="28"/>
      <w:szCs w:val="28"/>
    </w:rPr>
  </w:style>
  <w:style w:type="character" w:customStyle="1" w:styleId="ListLabel13">
    <w:name w:val="ListLabel 13"/>
    <w:rPr>
      <w:sz w:val="28"/>
      <w:szCs w:val="28"/>
    </w:rPr>
  </w:style>
  <w:style w:type="character" w:customStyle="1" w:styleId="ListLabel14">
    <w:name w:val="ListLabel 14"/>
    <w:rPr>
      <w:sz w:val="28"/>
      <w:szCs w:val="28"/>
    </w:rPr>
  </w:style>
  <w:style w:type="character" w:customStyle="1" w:styleId="ListLabel15">
    <w:name w:val="ListLabel 15"/>
    <w:rPr>
      <w:sz w:val="28"/>
      <w:szCs w:val="28"/>
    </w:rPr>
  </w:style>
  <w:style w:type="character" w:customStyle="1" w:styleId="ListLabel16">
    <w:name w:val="ListLabel 16"/>
    <w:rPr>
      <w:sz w:val="28"/>
      <w:szCs w:val="28"/>
    </w:rPr>
  </w:style>
  <w:style w:type="character" w:customStyle="1" w:styleId="ListLabel17">
    <w:name w:val="ListLabel 17"/>
    <w:rPr>
      <w:sz w:val="28"/>
      <w:szCs w:val="28"/>
    </w:rPr>
  </w:style>
  <w:style w:type="character" w:customStyle="1" w:styleId="ListLabel18">
    <w:name w:val="ListLabel 18"/>
    <w:rPr>
      <w:sz w:val="28"/>
      <w:szCs w:val="28"/>
    </w:rPr>
  </w:style>
  <w:style w:type="character" w:customStyle="1" w:styleId="ListLabel19">
    <w:name w:val="ListLabel 19"/>
    <w:rPr>
      <w:sz w:val="28"/>
      <w:szCs w:val="28"/>
    </w:rPr>
  </w:style>
  <w:style w:type="character" w:customStyle="1" w:styleId="ListLabel20">
    <w:name w:val="ListLabel 20"/>
    <w:rPr>
      <w:sz w:val="28"/>
      <w:szCs w:val="28"/>
    </w:rPr>
  </w:style>
  <w:style w:type="character" w:customStyle="1" w:styleId="ListLabel21">
    <w:name w:val="ListLabel 21"/>
    <w:rPr>
      <w:sz w:val="28"/>
      <w:szCs w:val="28"/>
    </w:rPr>
  </w:style>
  <w:style w:type="character" w:customStyle="1" w:styleId="ListLabel22">
    <w:name w:val="ListLabel 22"/>
    <w:rPr>
      <w:sz w:val="28"/>
      <w:szCs w:val="28"/>
    </w:rPr>
  </w:style>
  <w:style w:type="character" w:customStyle="1" w:styleId="ListLabel23">
    <w:name w:val="ListLabel 23"/>
    <w:rPr>
      <w:sz w:val="28"/>
      <w:szCs w:val="28"/>
    </w:rPr>
  </w:style>
  <w:style w:type="character" w:customStyle="1" w:styleId="ListLabel24">
    <w:name w:val="ListLabel 24"/>
    <w:rPr>
      <w:sz w:val="28"/>
      <w:szCs w:val="28"/>
    </w:rPr>
  </w:style>
  <w:style w:type="character" w:customStyle="1" w:styleId="ListLabel25">
    <w:name w:val="ListLabel 25"/>
    <w:rPr>
      <w:sz w:val="28"/>
      <w:szCs w:val="28"/>
    </w:rPr>
  </w:style>
  <w:style w:type="character" w:customStyle="1" w:styleId="ListLabel26">
    <w:name w:val="ListLabel 26"/>
    <w:rPr>
      <w:sz w:val="28"/>
      <w:szCs w:val="28"/>
    </w:rPr>
  </w:style>
  <w:style w:type="character" w:customStyle="1" w:styleId="ListLabel27">
    <w:name w:val="ListLabel 27"/>
    <w:rPr>
      <w:sz w:val="28"/>
      <w:szCs w:val="28"/>
    </w:rPr>
  </w:style>
  <w:style w:type="character" w:customStyle="1" w:styleId="ListLabel28">
    <w:name w:val="ListLabel 28"/>
    <w:rPr>
      <w:sz w:val="28"/>
      <w:szCs w:val="28"/>
    </w:rPr>
  </w:style>
  <w:style w:type="character" w:customStyle="1" w:styleId="ListLabel29">
    <w:name w:val="ListLabel 29"/>
    <w:rPr>
      <w:sz w:val="28"/>
      <w:szCs w:val="28"/>
    </w:rPr>
  </w:style>
  <w:style w:type="character" w:customStyle="1" w:styleId="ListLabel30">
    <w:name w:val="ListLabel 30"/>
    <w:rPr>
      <w:sz w:val="28"/>
      <w:szCs w:val="28"/>
    </w:rPr>
  </w:style>
  <w:style w:type="character" w:customStyle="1" w:styleId="ListLabel31">
    <w:name w:val="ListLabel 31"/>
    <w:rPr>
      <w:sz w:val="28"/>
      <w:szCs w:val="28"/>
    </w:rPr>
  </w:style>
  <w:style w:type="character" w:customStyle="1" w:styleId="ListLabel32">
    <w:name w:val="ListLabel 32"/>
    <w:rPr>
      <w:sz w:val="28"/>
      <w:szCs w:val="28"/>
    </w:rPr>
  </w:style>
  <w:style w:type="character" w:customStyle="1" w:styleId="ListLabel33">
    <w:name w:val="ListLabel 33"/>
    <w:rPr>
      <w:sz w:val="28"/>
      <w:szCs w:val="28"/>
    </w:rPr>
  </w:style>
  <w:style w:type="character" w:customStyle="1" w:styleId="ListLabel34">
    <w:name w:val="ListLabel 34"/>
    <w:rPr>
      <w:sz w:val="28"/>
      <w:szCs w:val="28"/>
    </w:rPr>
  </w:style>
  <w:style w:type="character" w:customStyle="1" w:styleId="ListLabel35">
    <w:name w:val="ListLabel 35"/>
    <w:rPr>
      <w:sz w:val="28"/>
      <w:szCs w:val="28"/>
    </w:rPr>
  </w:style>
  <w:style w:type="character" w:customStyle="1" w:styleId="ListLabel36">
    <w:name w:val="ListLabel 36"/>
    <w:rPr>
      <w:sz w:val="28"/>
      <w:szCs w:val="28"/>
    </w:rPr>
  </w:style>
  <w:style w:type="character" w:customStyle="1" w:styleId="ListLabel37">
    <w:name w:val="ListLabel 37"/>
    <w:rPr>
      <w:sz w:val="28"/>
      <w:szCs w:val="28"/>
    </w:rPr>
  </w:style>
  <w:style w:type="character" w:customStyle="1" w:styleId="ListLabel38">
    <w:name w:val="ListLabel 38"/>
    <w:rPr>
      <w:sz w:val="28"/>
      <w:szCs w:val="28"/>
    </w:rPr>
  </w:style>
  <w:style w:type="character" w:customStyle="1" w:styleId="ListLabel39">
    <w:name w:val="ListLabel 39"/>
    <w:rPr>
      <w:sz w:val="28"/>
      <w:szCs w:val="28"/>
    </w:rPr>
  </w:style>
  <w:style w:type="character" w:customStyle="1" w:styleId="ListLabel40">
    <w:name w:val="ListLabel 40"/>
    <w:rPr>
      <w:sz w:val="28"/>
      <w:szCs w:val="28"/>
    </w:rPr>
  </w:style>
  <w:style w:type="character" w:customStyle="1" w:styleId="ListLabel41">
    <w:name w:val="ListLabel 41"/>
    <w:rPr>
      <w:sz w:val="28"/>
      <w:szCs w:val="28"/>
    </w:rPr>
  </w:style>
  <w:style w:type="character" w:customStyle="1" w:styleId="ListLabel42">
    <w:name w:val="ListLabel 42"/>
    <w:rPr>
      <w:sz w:val="28"/>
      <w:szCs w:val="28"/>
    </w:rPr>
  </w:style>
  <w:style w:type="character" w:customStyle="1" w:styleId="ae">
    <w:name w:val="Для удаления Знак"/>
    <w:rPr>
      <w:rFonts w:ascii="Times New Roman" w:eastAsia="Times New Roman" w:hAnsi="Times New Roman" w:cs="Times New Roman"/>
      <w:color w:val="7F7F7F"/>
      <w:sz w:val="30"/>
      <w:szCs w:val="24"/>
      <w:lang w:val="en-US"/>
    </w:rPr>
  </w:style>
  <w:style w:type="character" w:customStyle="1" w:styleId="ListLabel43">
    <w:name w:val="ListLabel 43"/>
    <w:rPr>
      <w:sz w:val="28"/>
      <w:szCs w:val="28"/>
    </w:rPr>
  </w:style>
  <w:style w:type="character" w:customStyle="1" w:styleId="ListLabel44">
    <w:name w:val="ListLabel 44"/>
    <w:rPr>
      <w:sz w:val="28"/>
      <w:szCs w:val="28"/>
    </w:rPr>
  </w:style>
  <w:style w:type="character" w:customStyle="1" w:styleId="ListLabel45">
    <w:name w:val="ListLabel 45"/>
    <w:rPr>
      <w:sz w:val="28"/>
      <w:szCs w:val="28"/>
    </w:rPr>
  </w:style>
  <w:style w:type="paragraph" w:customStyle="1" w:styleId="14">
    <w:name w:val="Заголовок1"/>
    <w:basedOn w:val="a"/>
    <w:next w:val="af"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basedOn w:val="af"/>
    <w:rPr>
      <w:rFonts w:cs="Lucida Sans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15">
    <w:name w:val="Указатель1"/>
    <w:basedOn w:val="a"/>
    <w:pPr>
      <w:suppressLineNumbers/>
    </w:pPr>
    <w:rPr>
      <w:rFonts w:cs="Lucida Sans"/>
    </w:rPr>
  </w:style>
  <w:style w:type="paragraph" w:customStyle="1" w:styleId="111">
    <w:name w:val="Заголовок 11"/>
    <w:basedOn w:val="a"/>
    <w:next w:val="a"/>
    <w:pPr>
      <w:keepNext/>
      <w:keepLines/>
      <w:spacing w:before="120" w:after="360" w:line="240" w:lineRule="auto"/>
      <w:ind w:firstLine="0"/>
      <w:jc w:val="center"/>
    </w:pPr>
    <w:rPr>
      <w:bCs/>
      <w:sz w:val="30"/>
      <w:szCs w:val="20"/>
      <w:lang w:eastAsia="en-US"/>
    </w:rPr>
  </w:style>
  <w:style w:type="paragraph" w:customStyle="1" w:styleId="21">
    <w:name w:val="Заголовок 21"/>
    <w:basedOn w:val="a"/>
    <w:next w:val="a"/>
    <w:pPr>
      <w:keepNext/>
      <w:keepLines/>
      <w:tabs>
        <w:tab w:val="left" w:pos="709"/>
      </w:tabs>
      <w:spacing w:before="120" w:after="120"/>
    </w:pPr>
    <w:rPr>
      <w:rFonts w:eastAsia="Calibri" w:cs="Tahoma"/>
      <w:b/>
      <w:bCs/>
      <w:szCs w:val="26"/>
      <w:lang w:eastAsia="en-US"/>
    </w:rPr>
  </w:style>
  <w:style w:type="paragraph" w:customStyle="1" w:styleId="31">
    <w:name w:val="Заголовок 31"/>
    <w:basedOn w:val="a"/>
    <w:next w:val="a"/>
    <w:pPr>
      <w:keepNext/>
      <w:keepLines/>
      <w:spacing w:before="120" w:after="120"/>
    </w:pPr>
    <w:rPr>
      <w:rFonts w:eastAsia="Calibri" w:cs="Tahoma"/>
      <w:b/>
      <w:bCs/>
      <w:szCs w:val="22"/>
      <w:lang w:eastAsia="en-US"/>
    </w:rPr>
  </w:style>
  <w:style w:type="paragraph" w:customStyle="1" w:styleId="410">
    <w:name w:val="Заголовок 4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b/>
      <w:bCs/>
      <w:i/>
      <w:iCs/>
      <w:color w:val="5B9BD5"/>
      <w:szCs w:val="22"/>
      <w:lang w:eastAsia="en-US"/>
    </w:rPr>
  </w:style>
  <w:style w:type="paragraph" w:customStyle="1" w:styleId="510">
    <w:name w:val="Заголовок 5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color w:val="1F4D78"/>
      <w:szCs w:val="22"/>
      <w:lang w:eastAsia="en-US"/>
    </w:rPr>
  </w:style>
  <w:style w:type="paragraph" w:customStyle="1" w:styleId="610">
    <w:name w:val="Заголовок 6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i/>
      <w:iCs/>
      <w:color w:val="1F4D78"/>
      <w:szCs w:val="22"/>
      <w:lang w:eastAsia="en-US"/>
    </w:rPr>
  </w:style>
  <w:style w:type="paragraph" w:customStyle="1" w:styleId="71">
    <w:name w:val="Заголовок 7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i/>
      <w:iCs/>
      <w:color w:val="404040"/>
      <w:szCs w:val="22"/>
      <w:lang w:eastAsia="en-US"/>
    </w:rPr>
  </w:style>
  <w:style w:type="paragraph" w:customStyle="1" w:styleId="81">
    <w:name w:val="Заголовок 8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color w:val="5B9BD5"/>
      <w:sz w:val="20"/>
      <w:szCs w:val="20"/>
      <w:lang w:eastAsia="en-US"/>
    </w:rPr>
  </w:style>
  <w:style w:type="paragraph" w:customStyle="1" w:styleId="91">
    <w:name w:val="Заголовок 9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i/>
      <w:iCs/>
      <w:color w:val="404040"/>
      <w:sz w:val="20"/>
      <w:szCs w:val="20"/>
      <w:lang w:eastAsia="en-US"/>
    </w:rPr>
  </w:style>
  <w:style w:type="paragraph" w:customStyle="1" w:styleId="112">
    <w:name w:val="Заголовок11"/>
    <w:basedOn w:val="a"/>
    <w:next w:val="af"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customStyle="1" w:styleId="16">
    <w:name w:val="Название объекта1"/>
    <w:basedOn w:val="a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22">
    <w:name w:val="Указатель2"/>
    <w:basedOn w:val="a"/>
    <w:pPr>
      <w:suppressLineNumbers/>
    </w:pPr>
    <w:rPr>
      <w:rFonts w:cs="Lucida Sans"/>
    </w:r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customStyle="1" w:styleId="23">
    <w:name w:val="Название объекта2"/>
    <w:basedOn w:val="a"/>
    <w:next w:val="a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App-head">
    <w:name w:val="App - head"/>
    <w:next w:val="a"/>
    <w:pPr>
      <w:keepNext/>
      <w:keepLines/>
      <w:pageBreakBefore/>
      <w:suppressAutoHyphens/>
      <w:overflowPunct w:val="0"/>
      <w:spacing w:after="360"/>
      <w:jc w:val="center"/>
    </w:pPr>
    <w:rPr>
      <w:color w:val="000000"/>
      <w:sz w:val="28"/>
      <w:szCs w:val="24"/>
    </w:rPr>
  </w:style>
  <w:style w:type="paragraph" w:customStyle="1" w:styleId="ZagVneSod">
    <w:name w:val="Zag Vne Sod"/>
    <w:basedOn w:val="a"/>
    <w:pPr>
      <w:keepNext/>
      <w:keepLines/>
      <w:pageBreakBefore/>
      <w:spacing w:after="400" w:line="240" w:lineRule="auto"/>
      <w:ind w:firstLine="0"/>
      <w:jc w:val="center"/>
    </w:pPr>
    <w:rPr>
      <w:caps/>
    </w:rPr>
  </w:style>
  <w:style w:type="paragraph" w:customStyle="1" w:styleId="17">
    <w:name w:val="Нижний колонтитул1"/>
    <w:basedOn w:val="a"/>
    <w:pPr>
      <w:tabs>
        <w:tab w:val="center" w:pos="4677"/>
        <w:tab w:val="right" w:pos="9355"/>
      </w:tabs>
      <w:spacing w:line="240" w:lineRule="auto"/>
      <w:ind w:firstLine="0"/>
      <w:jc w:val="center"/>
    </w:pPr>
  </w:style>
  <w:style w:type="paragraph" w:customStyle="1" w:styleId="af3">
    <w:name w:val="_Основной с красной строки"/>
    <w:qFormat/>
    <w:pPr>
      <w:suppressAutoHyphens/>
      <w:overflowPunct w:val="0"/>
      <w:spacing w:line="360" w:lineRule="auto"/>
      <w:ind w:firstLine="709"/>
      <w:jc w:val="both"/>
    </w:pPr>
    <w:rPr>
      <w:sz w:val="30"/>
      <w:szCs w:val="24"/>
      <w:lang w:eastAsia="en-US"/>
    </w:rPr>
  </w:style>
  <w:style w:type="paragraph" w:customStyle="1" w:styleId="af4">
    <w:name w:val="Обычный с номером"/>
    <w:basedOn w:val="a"/>
    <w:qFormat/>
    <w:rPr>
      <w:sz w:val="30"/>
    </w:rPr>
  </w:style>
  <w:style w:type="paragraph" w:customStyle="1" w:styleId="af5">
    <w:name w:val="Обычный с красной строки"/>
    <w:basedOn w:val="a"/>
    <w:qFormat/>
    <w:rPr>
      <w:color w:val="auto"/>
      <w:sz w:val="30"/>
    </w:rPr>
  </w:style>
  <w:style w:type="paragraph" w:customStyle="1" w:styleId="af6">
    <w:name w:val="Табл. Заголовок"/>
    <w:basedOn w:val="a"/>
    <w:qFormat/>
    <w:pPr>
      <w:keepNext/>
      <w:keepLines/>
      <w:spacing w:line="240" w:lineRule="auto"/>
      <w:ind w:firstLine="0"/>
      <w:jc w:val="center"/>
    </w:pPr>
    <w:rPr>
      <w:rFonts w:cs="Arial"/>
      <w:b/>
      <w:bCs/>
      <w:sz w:val="24"/>
      <w:szCs w:val="20"/>
    </w:rPr>
  </w:style>
  <w:style w:type="paragraph" w:customStyle="1" w:styleId="18">
    <w:name w:val="Верхний колонтитул1"/>
    <w:basedOn w:val="a"/>
    <w:pPr>
      <w:tabs>
        <w:tab w:val="center" w:pos="4677"/>
        <w:tab w:val="right" w:pos="9355"/>
      </w:tabs>
      <w:spacing w:line="240" w:lineRule="auto"/>
      <w:ind w:firstLine="0"/>
      <w:jc w:val="left"/>
    </w:pPr>
    <w:rPr>
      <w:color w:val="auto"/>
      <w:szCs w:val="22"/>
      <w:lang w:eastAsia="en-US"/>
    </w:rPr>
  </w:style>
  <w:style w:type="paragraph" w:customStyle="1" w:styleId="19">
    <w:name w:val="_Заголовок_уровень 1"/>
    <w:pPr>
      <w:keepNext/>
      <w:keepLines/>
      <w:pageBreakBefore/>
      <w:tabs>
        <w:tab w:val="left" w:pos="1418"/>
      </w:tabs>
      <w:suppressAutoHyphens/>
      <w:overflowPunct w:val="0"/>
      <w:spacing w:before="240" w:after="120" w:line="360" w:lineRule="auto"/>
      <w:jc w:val="center"/>
    </w:pPr>
    <w:rPr>
      <w:rFonts w:cs="Arial"/>
      <w:bCs/>
      <w:color w:val="000000"/>
      <w:sz w:val="30"/>
      <w:szCs w:val="28"/>
    </w:rPr>
  </w:style>
  <w:style w:type="paragraph" w:customStyle="1" w:styleId="24">
    <w:name w:val="_Заголовок_уровень 2"/>
    <w:pPr>
      <w:keepNext/>
      <w:keepLines/>
      <w:tabs>
        <w:tab w:val="left" w:pos="1418"/>
      </w:tabs>
      <w:suppressAutoHyphens/>
      <w:overflowPunct w:val="0"/>
      <w:spacing w:before="240" w:after="120" w:line="360" w:lineRule="auto"/>
      <w:jc w:val="center"/>
    </w:pPr>
    <w:rPr>
      <w:rFonts w:cs="Arial"/>
      <w:bCs/>
      <w:color w:val="000000"/>
      <w:sz w:val="30"/>
      <w:szCs w:val="28"/>
    </w:rPr>
  </w:style>
  <w:style w:type="paragraph" w:customStyle="1" w:styleId="33">
    <w:name w:val="_Заголовок_уровень 3"/>
    <w:pPr>
      <w:suppressAutoHyphens/>
      <w:overflowPunct w:val="0"/>
      <w:spacing w:line="360" w:lineRule="auto"/>
      <w:jc w:val="both"/>
    </w:pPr>
    <w:rPr>
      <w:rFonts w:cs="Arial"/>
      <w:bCs/>
      <w:color w:val="000000"/>
      <w:sz w:val="30"/>
      <w:szCs w:val="28"/>
    </w:rPr>
  </w:style>
  <w:style w:type="paragraph" w:customStyle="1" w:styleId="af7">
    <w:name w:val="_Табл. название"/>
    <w:pPr>
      <w:keepNext/>
      <w:suppressAutoHyphens/>
      <w:overflowPunct w:val="0"/>
      <w:spacing w:line="360" w:lineRule="auto"/>
      <w:jc w:val="right"/>
    </w:pPr>
    <w:rPr>
      <w:bCs/>
      <w:sz w:val="30"/>
      <w:szCs w:val="28"/>
    </w:rPr>
  </w:style>
  <w:style w:type="paragraph" w:customStyle="1" w:styleId="42">
    <w:name w:val="_Заголовок_уровень 4"/>
    <w:pPr>
      <w:keepLines/>
      <w:suppressAutoHyphens/>
      <w:overflowPunct w:val="0"/>
      <w:spacing w:line="360" w:lineRule="auto"/>
      <w:jc w:val="both"/>
    </w:pPr>
    <w:rPr>
      <w:rFonts w:cs="Arial"/>
      <w:bCs/>
      <w:color w:val="000000"/>
      <w:sz w:val="30"/>
      <w:szCs w:val="28"/>
    </w:rPr>
  </w:style>
  <w:style w:type="paragraph" w:customStyle="1" w:styleId="af8">
    <w:name w:val="Табл. По ширине"/>
    <w:qFormat/>
    <w:pPr>
      <w:suppressAutoHyphens/>
      <w:overflowPunct w:val="0"/>
      <w:jc w:val="both"/>
    </w:pPr>
    <w:rPr>
      <w:rFonts w:cs="Arial"/>
      <w:bCs/>
      <w:sz w:val="24"/>
    </w:rPr>
  </w:style>
  <w:style w:type="paragraph" w:customStyle="1" w:styleId="af9">
    <w:name w:val="Табл. Влево"/>
    <w:qFormat/>
    <w:pPr>
      <w:suppressAutoHyphens/>
      <w:overflowPunct w:val="0"/>
      <w:spacing w:line="264" w:lineRule="auto"/>
    </w:pPr>
    <w:rPr>
      <w:rFonts w:cs="Arial"/>
      <w:bCs/>
      <w:sz w:val="24"/>
    </w:rPr>
  </w:style>
  <w:style w:type="paragraph" w:customStyle="1" w:styleId="afa">
    <w:name w:val="Таблица"/>
    <w:basedOn w:val="a"/>
    <w:pPr>
      <w:spacing w:line="240" w:lineRule="auto"/>
      <w:ind w:firstLine="0"/>
    </w:pPr>
    <w:rPr>
      <w:rFonts w:eastAsia="Calibri"/>
      <w:color w:val="auto"/>
      <w:sz w:val="26"/>
      <w:szCs w:val="26"/>
      <w:lang w:eastAsia="en-US"/>
    </w:rPr>
  </w:style>
  <w:style w:type="paragraph" w:customStyle="1" w:styleId="afb">
    <w:name w:val="Рисунок формат"/>
    <w:next w:val="a"/>
    <w:pPr>
      <w:keepNext/>
      <w:suppressAutoHyphens/>
      <w:overflowPunct w:val="0"/>
      <w:spacing w:before="120" w:after="120"/>
      <w:jc w:val="center"/>
    </w:pPr>
    <w:rPr>
      <w:rFonts w:ascii="Calibri" w:hAnsi="Calibri"/>
      <w:sz w:val="28"/>
    </w:rPr>
  </w:style>
  <w:style w:type="paragraph" w:customStyle="1" w:styleId="1a">
    <w:name w:val="Текст выноски1"/>
    <w:basedOn w:val="a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afc">
    <w:name w:val="Содержимое таблицы"/>
    <w:basedOn w:val="a"/>
    <w:pPr>
      <w:suppressLineNumbers/>
    </w:pPr>
  </w:style>
  <w:style w:type="paragraph" w:customStyle="1" w:styleId="afd">
    <w:name w:val="Заголовок таблицы"/>
    <w:basedOn w:val="afc"/>
    <w:pPr>
      <w:jc w:val="center"/>
    </w:pPr>
    <w:rPr>
      <w:b/>
      <w:bCs/>
    </w:rPr>
  </w:style>
  <w:style w:type="paragraph" w:customStyle="1" w:styleId="afe">
    <w:name w:val="Табл. Название"/>
    <w:qFormat/>
    <w:pPr>
      <w:keepNext/>
      <w:keepLines/>
      <w:suppressAutoHyphens/>
      <w:overflowPunct w:val="0"/>
      <w:spacing w:after="120"/>
      <w:jc w:val="center"/>
    </w:pPr>
    <w:rPr>
      <w:bCs/>
      <w:sz w:val="30"/>
      <w:szCs w:val="28"/>
    </w:rPr>
  </w:style>
  <w:style w:type="paragraph" w:customStyle="1" w:styleId="1b">
    <w:name w:val="Текст примечания1"/>
    <w:basedOn w:val="a"/>
    <w:pPr>
      <w:spacing w:line="240" w:lineRule="auto"/>
    </w:pPr>
    <w:rPr>
      <w:sz w:val="20"/>
      <w:szCs w:val="20"/>
    </w:rPr>
  </w:style>
  <w:style w:type="paragraph" w:customStyle="1" w:styleId="1c">
    <w:name w:val="Тема примечания1"/>
    <w:basedOn w:val="1b"/>
    <w:next w:val="1b"/>
    <w:rPr>
      <w:b/>
      <w:bCs/>
    </w:rPr>
  </w:style>
  <w:style w:type="paragraph" w:customStyle="1" w:styleId="aff">
    <w:name w:val="_Заголовок без нумерации Не в оглавлении"/>
    <w:basedOn w:val="111"/>
    <w:pPr>
      <w:widowControl w:val="0"/>
      <w:spacing w:after="240" w:line="360" w:lineRule="atLeast"/>
      <w:ind w:firstLine="709"/>
      <w:textAlignment w:val="baseline"/>
    </w:pPr>
    <w:rPr>
      <w:b/>
      <w:spacing w:val="20"/>
    </w:rPr>
  </w:style>
  <w:style w:type="paragraph" w:customStyle="1" w:styleId="25">
    <w:name w:val="Верхний колонтитул2"/>
    <w:basedOn w:val="a"/>
  </w:style>
  <w:style w:type="paragraph" w:customStyle="1" w:styleId="26">
    <w:name w:val="Нижний колонтитул2"/>
    <w:basedOn w:val="a"/>
  </w:style>
  <w:style w:type="paragraph" w:customStyle="1" w:styleId="aff0">
    <w:name w:val="Для удаления"/>
    <w:basedOn w:val="af5"/>
    <w:qFormat/>
    <w:rPr>
      <w:color w:val="7F7F7F"/>
      <w:lang w:val="en-US"/>
    </w:rPr>
  </w:style>
  <w:style w:type="paragraph" w:styleId="aff1">
    <w:name w:val="header"/>
    <w:basedOn w:val="a"/>
    <w:uiPriority w:val="99"/>
  </w:style>
  <w:style w:type="paragraph" w:styleId="aff2">
    <w:name w:val="footer"/>
    <w:basedOn w:val="a"/>
    <w:uiPriority w:val="99"/>
  </w:style>
  <w:style w:type="paragraph" w:customStyle="1" w:styleId="aff3">
    <w:name w:val="Содержимое врезки"/>
    <w:basedOn w:val="a"/>
  </w:style>
  <w:style w:type="table" w:styleId="aff4">
    <w:name w:val="Table Grid"/>
    <w:basedOn w:val="a1"/>
    <w:uiPriority w:val="59"/>
    <w:rsid w:val="007F1AE8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character" w:styleId="aff5">
    <w:name w:val="annotation reference"/>
    <w:uiPriority w:val="99"/>
    <w:unhideWhenUsed/>
    <w:qFormat/>
    <w:rsid w:val="00F14996"/>
    <w:rPr>
      <w:sz w:val="16"/>
      <w:szCs w:val="16"/>
    </w:rPr>
  </w:style>
  <w:style w:type="paragraph" w:styleId="aff6">
    <w:name w:val="annotation text"/>
    <w:basedOn w:val="a"/>
    <w:link w:val="1d"/>
    <w:uiPriority w:val="99"/>
    <w:unhideWhenUsed/>
    <w:qFormat/>
    <w:rsid w:val="00F14996"/>
    <w:rPr>
      <w:sz w:val="20"/>
      <w:szCs w:val="20"/>
    </w:rPr>
  </w:style>
  <w:style w:type="character" w:customStyle="1" w:styleId="1d">
    <w:name w:val="Текст примечания Знак1"/>
    <w:link w:val="aff6"/>
    <w:uiPriority w:val="99"/>
    <w:semiHidden/>
    <w:rsid w:val="00F14996"/>
    <w:rPr>
      <w:color w:val="000000"/>
    </w:rPr>
  </w:style>
  <w:style w:type="paragraph" w:styleId="aff7">
    <w:name w:val="annotation subject"/>
    <w:basedOn w:val="aff6"/>
    <w:next w:val="aff6"/>
    <w:link w:val="1e"/>
    <w:uiPriority w:val="99"/>
    <w:semiHidden/>
    <w:unhideWhenUsed/>
    <w:rsid w:val="00F14996"/>
    <w:rPr>
      <w:b/>
      <w:bCs/>
    </w:rPr>
  </w:style>
  <w:style w:type="character" w:customStyle="1" w:styleId="1e">
    <w:name w:val="Тема примечания Знак1"/>
    <w:link w:val="aff7"/>
    <w:uiPriority w:val="99"/>
    <w:semiHidden/>
    <w:rsid w:val="00F14996"/>
    <w:rPr>
      <w:b/>
      <w:bCs/>
      <w:color w:val="000000"/>
    </w:rPr>
  </w:style>
  <w:style w:type="paragraph" w:styleId="aff8">
    <w:name w:val="Balloon Text"/>
    <w:basedOn w:val="a"/>
    <w:link w:val="1f"/>
    <w:uiPriority w:val="99"/>
    <w:semiHidden/>
    <w:unhideWhenUsed/>
    <w:rsid w:val="00F14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1f">
    <w:name w:val="Текст выноски Знак1"/>
    <w:link w:val="aff8"/>
    <w:uiPriority w:val="99"/>
    <w:semiHidden/>
    <w:rsid w:val="00F14996"/>
    <w:rPr>
      <w:rFonts w:ascii="Tahoma" w:hAnsi="Tahoma" w:cs="Tahoma"/>
      <w:color w:val="000000"/>
      <w:sz w:val="16"/>
      <w:szCs w:val="16"/>
    </w:rPr>
  </w:style>
  <w:style w:type="paragraph" w:customStyle="1" w:styleId="120">
    <w:name w:val="Заголовок 12"/>
    <w:basedOn w:val="a"/>
    <w:next w:val="a"/>
    <w:link w:val="11"/>
    <w:uiPriority w:val="9"/>
    <w:qFormat/>
    <w:rsid w:val="00540281"/>
    <w:pPr>
      <w:keepNext/>
      <w:keepLines/>
      <w:suppressAutoHyphens w:val="0"/>
      <w:overflowPunct/>
      <w:spacing w:before="360" w:after="360" w:line="240" w:lineRule="auto"/>
      <w:ind w:firstLine="0"/>
      <w:jc w:val="center"/>
      <w:outlineLvl w:val="0"/>
    </w:pPr>
    <w:rPr>
      <w:bCs/>
      <w:sz w:val="30"/>
      <w:szCs w:val="20"/>
    </w:rPr>
  </w:style>
  <w:style w:type="character" w:customStyle="1" w:styleId="210">
    <w:name w:val="Заголовок 2 Знак1"/>
    <w:basedOn w:val="a0"/>
    <w:uiPriority w:val="9"/>
    <w:semiHidden/>
    <w:rsid w:val="005402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2">
    <w:name w:val="Заголовок 32"/>
    <w:basedOn w:val="a"/>
    <w:next w:val="a"/>
    <w:link w:val="30"/>
    <w:uiPriority w:val="9"/>
    <w:unhideWhenUsed/>
    <w:rsid w:val="00540281"/>
    <w:pPr>
      <w:keepNext/>
      <w:keepLines/>
      <w:suppressAutoHyphens w:val="0"/>
      <w:overflowPunct/>
      <w:spacing w:before="40"/>
      <w:ind w:firstLine="0"/>
      <w:outlineLvl w:val="2"/>
    </w:pPr>
    <w:rPr>
      <w:rFonts w:eastAsia="Calibri" w:cs="Tahoma"/>
      <w:b/>
      <w:bCs/>
      <w:szCs w:val="20"/>
    </w:rPr>
  </w:style>
  <w:style w:type="paragraph" w:customStyle="1" w:styleId="420">
    <w:name w:val="Заголовок 42"/>
    <w:next w:val="4"/>
    <w:uiPriority w:val="9"/>
    <w:unhideWhenUsed/>
    <w:qFormat/>
    <w:rsid w:val="00540281"/>
    <w:pPr>
      <w:keepNext/>
      <w:keepLines/>
      <w:spacing w:before="200" w:line="259" w:lineRule="auto"/>
      <w:outlineLvl w:val="3"/>
    </w:pPr>
    <w:rPr>
      <w:rFonts w:ascii="Arial" w:hAnsi="Arial"/>
      <w:b/>
      <w:bCs/>
      <w:i/>
      <w:iCs/>
      <w:color w:val="5B9BD5"/>
      <w:sz w:val="22"/>
      <w:szCs w:val="22"/>
      <w:lang w:eastAsia="en-US"/>
    </w:rPr>
  </w:style>
  <w:style w:type="paragraph" w:customStyle="1" w:styleId="52">
    <w:name w:val="Заголовок 52"/>
    <w:next w:val="5"/>
    <w:uiPriority w:val="9"/>
    <w:unhideWhenUsed/>
    <w:qFormat/>
    <w:rsid w:val="00540281"/>
    <w:pPr>
      <w:keepNext/>
      <w:keepLines/>
      <w:spacing w:before="200" w:line="259" w:lineRule="auto"/>
      <w:outlineLvl w:val="4"/>
    </w:pPr>
    <w:rPr>
      <w:rFonts w:ascii="Arial" w:hAnsi="Arial"/>
      <w:color w:val="1F4D78"/>
      <w:sz w:val="22"/>
      <w:szCs w:val="22"/>
      <w:lang w:eastAsia="en-US"/>
    </w:rPr>
  </w:style>
  <w:style w:type="paragraph" w:customStyle="1" w:styleId="62">
    <w:name w:val="Заголовок 62"/>
    <w:next w:val="6"/>
    <w:uiPriority w:val="9"/>
    <w:unhideWhenUsed/>
    <w:qFormat/>
    <w:rsid w:val="00540281"/>
    <w:pPr>
      <w:keepNext/>
      <w:keepLines/>
      <w:spacing w:before="200" w:line="259" w:lineRule="auto"/>
      <w:outlineLvl w:val="5"/>
    </w:pPr>
    <w:rPr>
      <w:rFonts w:ascii="Arial" w:hAnsi="Arial"/>
      <w:i/>
      <w:iCs/>
      <w:color w:val="1F4D78"/>
      <w:sz w:val="22"/>
      <w:szCs w:val="22"/>
      <w:lang w:eastAsia="en-US"/>
    </w:rPr>
  </w:style>
  <w:style w:type="paragraph" w:customStyle="1" w:styleId="92">
    <w:name w:val="Заголовок 92"/>
    <w:basedOn w:val="a"/>
    <w:next w:val="a"/>
    <w:link w:val="90"/>
    <w:uiPriority w:val="9"/>
    <w:semiHidden/>
    <w:unhideWhenUsed/>
    <w:qFormat/>
    <w:rsid w:val="00540281"/>
    <w:pPr>
      <w:keepNext/>
      <w:keepLines/>
      <w:suppressAutoHyphens w:val="0"/>
      <w:overflowPunct/>
      <w:spacing w:before="200"/>
      <w:ind w:firstLine="0"/>
      <w:outlineLvl w:val="8"/>
    </w:pPr>
    <w:rPr>
      <w:rFonts w:ascii="Calibri Light" w:eastAsia="Calibri" w:hAnsi="Calibri Light" w:cs="Tahoma"/>
      <w:i/>
      <w:iCs/>
      <w:color w:val="404040"/>
      <w:sz w:val="20"/>
      <w:szCs w:val="20"/>
    </w:rPr>
  </w:style>
  <w:style w:type="numbering" w:customStyle="1" w:styleId="1f0">
    <w:name w:val="Нет списка1"/>
    <w:next w:val="a2"/>
    <w:uiPriority w:val="99"/>
    <w:semiHidden/>
    <w:unhideWhenUsed/>
    <w:rsid w:val="00540281"/>
  </w:style>
  <w:style w:type="table" w:customStyle="1" w:styleId="1f1">
    <w:name w:val="Сетка таблицы1"/>
    <w:basedOn w:val="a1"/>
    <w:next w:val="aff4"/>
    <w:uiPriority w:val="59"/>
    <w:rsid w:val="00540281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240">
    <w:name w:val="Сетка таблицы24"/>
    <w:basedOn w:val="a1"/>
    <w:next w:val="aff4"/>
    <w:uiPriority w:val="59"/>
    <w:rsid w:val="00540281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paragraph" w:customStyle="1" w:styleId="aff9">
    <w:name w:val="Рис. Название"/>
    <w:next w:val="a"/>
    <w:qFormat/>
    <w:rsid w:val="00540281"/>
    <w:pPr>
      <w:keepLines/>
      <w:spacing w:after="300"/>
      <w:jc w:val="center"/>
    </w:pPr>
    <w:rPr>
      <w:rFonts w:cs="Arial"/>
      <w:sz w:val="30"/>
    </w:rPr>
  </w:style>
  <w:style w:type="paragraph" w:customStyle="1" w:styleId="affa">
    <w:name w:val="Рис. Формат"/>
    <w:next w:val="a"/>
    <w:qFormat/>
    <w:rsid w:val="00540281"/>
    <w:pPr>
      <w:keepNext/>
      <w:keepLines/>
      <w:spacing w:before="120"/>
      <w:jc w:val="center"/>
    </w:pPr>
    <w:rPr>
      <w:sz w:val="30"/>
    </w:rPr>
  </w:style>
  <w:style w:type="paragraph" w:styleId="affb">
    <w:name w:val="footnote text"/>
    <w:basedOn w:val="a"/>
    <w:link w:val="affc"/>
    <w:uiPriority w:val="99"/>
    <w:semiHidden/>
    <w:unhideWhenUsed/>
    <w:rsid w:val="00540281"/>
    <w:pPr>
      <w:suppressAutoHyphens w:val="0"/>
      <w:overflowPunct/>
      <w:spacing w:line="240" w:lineRule="auto"/>
      <w:ind w:firstLine="0"/>
    </w:pPr>
    <w:rPr>
      <w:color w:val="auto"/>
      <w:sz w:val="20"/>
      <w:szCs w:val="20"/>
      <w:lang w:eastAsia="en-US"/>
    </w:rPr>
  </w:style>
  <w:style w:type="character" w:customStyle="1" w:styleId="affc">
    <w:name w:val="Текст сноски Знак"/>
    <w:basedOn w:val="a0"/>
    <w:link w:val="affb"/>
    <w:uiPriority w:val="99"/>
    <w:semiHidden/>
    <w:rsid w:val="00540281"/>
    <w:rPr>
      <w:lang w:eastAsia="en-US"/>
    </w:rPr>
  </w:style>
  <w:style w:type="character" w:styleId="affd">
    <w:name w:val="footnote reference"/>
    <w:basedOn w:val="a0"/>
    <w:uiPriority w:val="99"/>
    <w:semiHidden/>
    <w:unhideWhenUsed/>
    <w:rsid w:val="00540281"/>
    <w:rPr>
      <w:vertAlign w:val="superscript"/>
    </w:rPr>
  </w:style>
  <w:style w:type="paragraph" w:styleId="affe">
    <w:name w:val="endnote text"/>
    <w:basedOn w:val="a"/>
    <w:link w:val="afff"/>
    <w:uiPriority w:val="99"/>
    <w:semiHidden/>
    <w:unhideWhenUsed/>
    <w:rsid w:val="00540281"/>
    <w:pPr>
      <w:suppressAutoHyphens w:val="0"/>
      <w:overflowPunct/>
      <w:spacing w:line="240" w:lineRule="auto"/>
      <w:ind w:firstLine="0"/>
    </w:pPr>
    <w:rPr>
      <w:color w:val="auto"/>
      <w:sz w:val="20"/>
      <w:szCs w:val="20"/>
      <w:lang w:eastAsia="en-US"/>
    </w:rPr>
  </w:style>
  <w:style w:type="character" w:customStyle="1" w:styleId="afff">
    <w:name w:val="Текст концевой сноски Знак"/>
    <w:basedOn w:val="a0"/>
    <w:link w:val="affe"/>
    <w:uiPriority w:val="99"/>
    <w:semiHidden/>
    <w:rsid w:val="00540281"/>
    <w:rPr>
      <w:lang w:eastAsia="en-US"/>
    </w:rPr>
  </w:style>
  <w:style w:type="paragraph" w:customStyle="1" w:styleId="afff0">
    <w:name w:val="Вид документа"/>
    <w:basedOn w:val="a"/>
    <w:qFormat/>
    <w:rsid w:val="00540281"/>
    <w:pPr>
      <w:keepLines/>
      <w:suppressAutoHyphens w:val="0"/>
      <w:overflowPunct/>
      <w:spacing w:line="240" w:lineRule="auto"/>
      <w:ind w:firstLine="0"/>
      <w:jc w:val="center"/>
    </w:pPr>
    <w:rPr>
      <w:rFonts w:ascii="Times New Roman Полужирный" w:hAnsi="Times New Roman Полужирный"/>
      <w:b/>
      <w:caps/>
      <w:color w:val="auto"/>
      <w:sz w:val="30"/>
      <w:szCs w:val="28"/>
      <w:lang w:eastAsia="en-US"/>
    </w:rPr>
  </w:style>
  <w:style w:type="paragraph" w:customStyle="1" w:styleId="afff1">
    <w:name w:val="Заголовок документа"/>
    <w:link w:val="afff2"/>
    <w:qFormat/>
    <w:rsid w:val="00540281"/>
    <w:pPr>
      <w:contextualSpacing/>
      <w:jc w:val="center"/>
    </w:pPr>
    <w:rPr>
      <w:b/>
      <w:sz w:val="30"/>
      <w:szCs w:val="22"/>
      <w:lang w:eastAsia="en-US"/>
    </w:rPr>
  </w:style>
  <w:style w:type="character" w:customStyle="1" w:styleId="afff2">
    <w:name w:val="Заголовок документа Знак"/>
    <w:basedOn w:val="a0"/>
    <w:link w:val="afff1"/>
    <w:rsid w:val="00540281"/>
    <w:rPr>
      <w:b/>
      <w:sz w:val="30"/>
      <w:szCs w:val="22"/>
      <w:lang w:eastAsia="en-US"/>
    </w:rPr>
  </w:style>
  <w:style w:type="table" w:customStyle="1" w:styleId="113">
    <w:name w:val="Сетка таблицы11"/>
    <w:basedOn w:val="a1"/>
    <w:next w:val="aff4"/>
    <w:uiPriority w:val="59"/>
    <w:rsid w:val="00540281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f3">
    <w:name w:val="_Портфель_имя"/>
    <w:qFormat/>
    <w:rsid w:val="00540281"/>
    <w:pPr>
      <w:spacing w:after="200"/>
      <w:jc w:val="center"/>
    </w:pPr>
    <w:rPr>
      <w:rFonts w:ascii="Times New Roman Полужирный" w:hAnsi="Times New Roman Полужирный"/>
      <w:b/>
      <w:caps/>
      <w:color w:val="000000"/>
      <w:sz w:val="36"/>
      <w:szCs w:val="36"/>
      <w:lang w:eastAsia="x-none"/>
    </w:rPr>
  </w:style>
  <w:style w:type="paragraph" w:customStyle="1" w:styleId="afff4">
    <w:name w:val="Табл. по центру"/>
    <w:basedOn w:val="af9"/>
    <w:link w:val="afff5"/>
    <w:qFormat/>
    <w:rsid w:val="00540281"/>
    <w:pPr>
      <w:suppressAutoHyphens w:val="0"/>
      <w:overflowPunct/>
      <w:jc w:val="center"/>
    </w:pPr>
    <w:rPr>
      <w:noProof/>
      <w:lang w:val="en-US"/>
    </w:rPr>
  </w:style>
  <w:style w:type="character" w:customStyle="1" w:styleId="afff5">
    <w:name w:val="Табл. по центру Знак"/>
    <w:basedOn w:val="a9"/>
    <w:link w:val="afff4"/>
    <w:rsid w:val="00540281"/>
    <w:rPr>
      <w:rFonts w:ascii="Times New Roman" w:eastAsia="Times New Roman" w:hAnsi="Times New Roman" w:cs="Arial"/>
      <w:bCs/>
      <w:noProof/>
      <w:sz w:val="24"/>
      <w:szCs w:val="20"/>
      <w:lang w:val="en-US" w:eastAsia="ru-RU"/>
    </w:rPr>
  </w:style>
  <w:style w:type="paragraph" w:customStyle="1" w:styleId="afff6">
    <w:name w:val="ПВД_Вид документа"/>
    <w:basedOn w:val="a"/>
    <w:qFormat/>
    <w:rsid w:val="00540281"/>
    <w:pPr>
      <w:keepLines/>
      <w:suppressAutoHyphens w:val="0"/>
      <w:overflowPunct/>
      <w:spacing w:line="240" w:lineRule="auto"/>
      <w:ind w:firstLine="0"/>
      <w:jc w:val="center"/>
    </w:pPr>
    <w:rPr>
      <w:rFonts w:ascii="Times New Roman Полужирный" w:hAnsi="Times New Roman Полужирный"/>
      <w:b/>
      <w:caps/>
      <w:color w:val="auto"/>
      <w:spacing w:val="40"/>
      <w:sz w:val="30"/>
      <w:szCs w:val="28"/>
      <w:lang w:eastAsia="en-US"/>
    </w:rPr>
  </w:style>
  <w:style w:type="paragraph" w:styleId="afff7">
    <w:name w:val="List Paragraph"/>
    <w:basedOn w:val="a"/>
    <w:uiPriority w:val="34"/>
    <w:rsid w:val="00540281"/>
    <w:pPr>
      <w:suppressAutoHyphens w:val="0"/>
      <w:overflowPunct/>
      <w:ind w:left="720" w:firstLine="0"/>
      <w:contextualSpacing/>
    </w:pPr>
    <w:rPr>
      <w:color w:val="auto"/>
      <w:sz w:val="30"/>
      <w:szCs w:val="22"/>
      <w:lang w:eastAsia="en-US"/>
    </w:rPr>
  </w:style>
  <w:style w:type="paragraph" w:customStyle="1" w:styleId="afff8">
    <w:name w:val="ПВД_Табл. название"/>
    <w:qFormat/>
    <w:rsid w:val="00540281"/>
    <w:pPr>
      <w:keepNext/>
      <w:spacing w:after="120"/>
      <w:jc w:val="center"/>
    </w:pPr>
    <w:rPr>
      <w:bCs/>
      <w:sz w:val="30"/>
      <w:szCs w:val="28"/>
    </w:rPr>
  </w:style>
  <w:style w:type="paragraph" w:customStyle="1" w:styleId="afff9">
    <w:name w:val="ПВД_Табл. Заголовок"/>
    <w:basedOn w:val="a"/>
    <w:rsid w:val="00540281"/>
    <w:pPr>
      <w:keepNext/>
      <w:keepLines/>
      <w:tabs>
        <w:tab w:val="left" w:pos="1134"/>
      </w:tabs>
      <w:suppressAutoHyphens w:val="0"/>
      <w:overflowPunct/>
      <w:spacing w:line="240" w:lineRule="auto"/>
      <w:ind w:firstLine="0"/>
      <w:jc w:val="center"/>
    </w:pPr>
    <w:rPr>
      <w:rFonts w:cs="Arial"/>
      <w:bCs/>
      <w:sz w:val="24"/>
      <w:szCs w:val="20"/>
    </w:rPr>
  </w:style>
  <w:style w:type="paragraph" w:customStyle="1" w:styleId="afffa">
    <w:name w:val="Табл. текст влево"/>
    <w:basedOn w:val="a"/>
    <w:qFormat/>
    <w:rsid w:val="00540281"/>
    <w:pPr>
      <w:suppressAutoHyphens w:val="0"/>
      <w:overflowPunct/>
      <w:spacing w:line="277" w:lineRule="auto"/>
      <w:ind w:firstLine="0"/>
      <w:jc w:val="left"/>
    </w:pPr>
    <w:rPr>
      <w:rFonts w:cs="Arial"/>
      <w:bCs/>
      <w:color w:val="auto"/>
      <w:sz w:val="24"/>
      <w:szCs w:val="20"/>
    </w:rPr>
  </w:style>
  <w:style w:type="paragraph" w:customStyle="1" w:styleId="1f2">
    <w:name w:val="ПВД_Заголовок_уровень 1"/>
    <w:basedOn w:val="a"/>
    <w:next w:val="a"/>
    <w:rsid w:val="00540281"/>
    <w:pPr>
      <w:keepNext/>
      <w:keepLines/>
      <w:tabs>
        <w:tab w:val="left" w:pos="1134"/>
        <w:tab w:val="left" w:pos="1418"/>
      </w:tabs>
      <w:suppressAutoHyphens w:val="0"/>
      <w:overflowPunct/>
      <w:spacing w:before="440" w:after="300" w:line="240" w:lineRule="auto"/>
      <w:ind w:firstLine="0"/>
      <w:jc w:val="center"/>
      <w:outlineLvl w:val="0"/>
    </w:pPr>
    <w:rPr>
      <w:rFonts w:cs="Arial"/>
      <w:bCs/>
      <w:sz w:val="30"/>
      <w:szCs w:val="22"/>
    </w:rPr>
  </w:style>
  <w:style w:type="paragraph" w:customStyle="1" w:styleId="afffb">
    <w:name w:val="Табл. нумерация"/>
    <w:basedOn w:val="a"/>
    <w:qFormat/>
    <w:rsid w:val="00540281"/>
    <w:pPr>
      <w:keepNext/>
      <w:tabs>
        <w:tab w:val="left" w:pos="1134"/>
      </w:tabs>
      <w:suppressAutoHyphens w:val="0"/>
      <w:overflowPunct/>
      <w:spacing w:before="240" w:after="240" w:line="240" w:lineRule="auto"/>
      <w:ind w:firstLine="0"/>
      <w:jc w:val="right"/>
    </w:pPr>
    <w:rPr>
      <w:rFonts w:cs="Arial"/>
      <w:bCs/>
      <w:color w:val="auto"/>
      <w:sz w:val="30"/>
      <w:szCs w:val="20"/>
    </w:rPr>
  </w:style>
  <w:style w:type="paragraph" w:customStyle="1" w:styleId="afffc">
    <w:name w:val="Отступ между таблицами"/>
    <w:basedOn w:val="afff8"/>
    <w:qFormat/>
    <w:rsid w:val="00540281"/>
    <w:pPr>
      <w:keepLines/>
      <w:spacing w:after="0" w:line="14" w:lineRule="auto"/>
    </w:pPr>
    <w:rPr>
      <w:sz w:val="2"/>
    </w:rPr>
  </w:style>
  <w:style w:type="character" w:customStyle="1" w:styleId="1f3">
    <w:name w:val="Гиперссылка1"/>
    <w:uiPriority w:val="99"/>
    <w:unhideWhenUsed/>
    <w:rsid w:val="00540281"/>
    <w:rPr>
      <w:color w:val="0563C1"/>
      <w:u w:val="single"/>
    </w:rPr>
  </w:style>
  <w:style w:type="paragraph" w:customStyle="1" w:styleId="1f4">
    <w:name w:val="Рецензия1"/>
    <w:next w:val="afffd"/>
    <w:hidden/>
    <w:uiPriority w:val="99"/>
    <w:semiHidden/>
    <w:rsid w:val="00540281"/>
    <w:rPr>
      <w:sz w:val="30"/>
      <w:szCs w:val="22"/>
      <w:lang w:eastAsia="en-US"/>
    </w:rPr>
  </w:style>
  <w:style w:type="character" w:customStyle="1" w:styleId="12">
    <w:name w:val="Заголовок 1 Знак2"/>
    <w:basedOn w:val="a0"/>
    <w:link w:val="1"/>
    <w:uiPriority w:val="9"/>
    <w:rsid w:val="005402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1">
    <w:name w:val="Заголовок 4 Знак1"/>
    <w:basedOn w:val="a0"/>
    <w:link w:val="4"/>
    <w:uiPriority w:val="9"/>
    <w:semiHidden/>
    <w:rsid w:val="00540281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character" w:customStyle="1" w:styleId="51">
    <w:name w:val="Заголовок 5 Знак1"/>
    <w:basedOn w:val="a0"/>
    <w:link w:val="5"/>
    <w:uiPriority w:val="9"/>
    <w:semiHidden/>
    <w:rsid w:val="00540281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character" w:customStyle="1" w:styleId="61">
    <w:name w:val="Заголовок 6 Знак1"/>
    <w:basedOn w:val="a0"/>
    <w:link w:val="6"/>
    <w:uiPriority w:val="9"/>
    <w:semiHidden/>
    <w:rsid w:val="00540281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</w:rPr>
  </w:style>
  <w:style w:type="character" w:styleId="afffe">
    <w:name w:val="Hyperlink"/>
    <w:basedOn w:val="a0"/>
    <w:uiPriority w:val="99"/>
    <w:unhideWhenUsed/>
    <w:rsid w:val="00540281"/>
    <w:rPr>
      <w:color w:val="0000FF" w:themeColor="hyperlink"/>
      <w:u w:val="single"/>
    </w:rPr>
  </w:style>
  <w:style w:type="paragraph" w:styleId="afffd">
    <w:name w:val="Revision"/>
    <w:hidden/>
    <w:uiPriority w:val="99"/>
    <w:semiHidden/>
    <w:rsid w:val="00540281"/>
    <w:rPr>
      <w:color w:val="000000"/>
      <w:sz w:val="28"/>
      <w:szCs w:val="24"/>
    </w:rPr>
  </w:style>
  <w:style w:type="table" w:customStyle="1" w:styleId="27">
    <w:name w:val="Сетка таблицы2"/>
    <w:basedOn w:val="a1"/>
    <w:next w:val="aff4"/>
    <w:uiPriority w:val="59"/>
    <w:rsid w:val="00953FDE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34">
    <w:name w:val="Сетка таблицы3"/>
    <w:basedOn w:val="a1"/>
    <w:next w:val="aff4"/>
    <w:uiPriority w:val="59"/>
    <w:rsid w:val="00953FDE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43">
    <w:name w:val="Сетка таблицы4"/>
    <w:basedOn w:val="a1"/>
    <w:next w:val="aff4"/>
    <w:uiPriority w:val="39"/>
    <w:rsid w:val="00DC035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">
    <w:name w:val="Гриф"/>
    <w:basedOn w:val="a"/>
    <w:qFormat/>
    <w:rsid w:val="00D6047B"/>
    <w:pPr>
      <w:suppressAutoHyphens w:val="0"/>
      <w:overflowPunct/>
      <w:spacing w:line="240" w:lineRule="auto"/>
      <w:ind w:firstLine="0"/>
      <w:jc w:val="center"/>
    </w:pPr>
    <w:rPr>
      <w:rFonts w:eastAsiaTheme="minorHAnsi"/>
      <w:color w:val="auto"/>
      <w:sz w:val="30"/>
      <w:szCs w:val="30"/>
      <w:lang w:eastAsia="en-US"/>
    </w:rPr>
  </w:style>
  <w:style w:type="character" w:customStyle="1" w:styleId="affff0">
    <w:name w:val="_Все Прописные"/>
    <w:basedOn w:val="a0"/>
    <w:rsid w:val="00D8115B"/>
    <w:rPr>
      <w:caps/>
      <w:lang w:val="ru-RU"/>
    </w:rPr>
  </w:style>
  <w:style w:type="character" w:customStyle="1" w:styleId="310">
    <w:name w:val="Заголовок 3 Знак1"/>
    <w:basedOn w:val="a0"/>
    <w:uiPriority w:val="9"/>
    <w:semiHidden/>
    <w:rsid w:val="00B52A9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910">
    <w:name w:val="Заголовок 9 Знак1"/>
    <w:basedOn w:val="a0"/>
    <w:uiPriority w:val="9"/>
    <w:semiHidden/>
    <w:rsid w:val="00B52A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semiHidden="0" w:uiPriority="0" w:unhideWhenUsed="0" w:qFormat="1"/>
    <w:lsdException w:name="annotation reference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68B"/>
    <w:pPr>
      <w:suppressAutoHyphens/>
      <w:overflowPunct w:val="0"/>
      <w:spacing w:line="360" w:lineRule="auto"/>
      <w:ind w:firstLine="709"/>
      <w:jc w:val="both"/>
    </w:pPr>
    <w:rPr>
      <w:color w:val="000000"/>
      <w:sz w:val="28"/>
      <w:szCs w:val="24"/>
    </w:rPr>
  </w:style>
  <w:style w:type="paragraph" w:styleId="1">
    <w:name w:val="heading 1"/>
    <w:basedOn w:val="a"/>
    <w:next w:val="a"/>
    <w:link w:val="12"/>
    <w:uiPriority w:val="9"/>
    <w:qFormat/>
    <w:rsid w:val="005402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540281"/>
    <w:pPr>
      <w:suppressAutoHyphens w:val="0"/>
      <w:overflowPunct/>
      <w:spacing w:before="360" w:after="360" w:line="240" w:lineRule="auto"/>
      <w:ind w:firstLine="0"/>
      <w:jc w:val="center"/>
      <w:outlineLvl w:val="1"/>
    </w:pPr>
    <w:rPr>
      <w:rFonts w:ascii="Times New Roman" w:eastAsia="Calibri" w:hAnsi="Times New Roman" w:cs="Tahoma"/>
      <w:color w:val="000000"/>
      <w:szCs w:val="26"/>
    </w:rPr>
  </w:style>
  <w:style w:type="paragraph" w:styleId="3">
    <w:name w:val="heading 3"/>
    <w:basedOn w:val="a"/>
    <w:next w:val="a"/>
    <w:uiPriority w:val="9"/>
    <w:unhideWhenUsed/>
    <w:rsid w:val="00B52A93"/>
    <w:pPr>
      <w:keepNext/>
      <w:keepLines/>
      <w:suppressAutoHyphens w:val="0"/>
      <w:overflowPunct/>
      <w:spacing w:before="40"/>
      <w:ind w:firstLine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paragraph" w:styleId="4">
    <w:name w:val="heading 4"/>
    <w:basedOn w:val="a"/>
    <w:next w:val="a"/>
    <w:link w:val="41"/>
    <w:uiPriority w:val="9"/>
    <w:unhideWhenUsed/>
    <w:qFormat/>
    <w:rsid w:val="005402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1"/>
    <w:uiPriority w:val="9"/>
    <w:unhideWhenUsed/>
    <w:qFormat/>
    <w:rsid w:val="005402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1"/>
    <w:uiPriority w:val="9"/>
    <w:unhideWhenUsed/>
    <w:qFormat/>
    <w:rsid w:val="0054028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uiPriority w:val="9"/>
    <w:semiHidden/>
    <w:unhideWhenUsed/>
    <w:qFormat/>
    <w:rsid w:val="00B52A93"/>
    <w:pPr>
      <w:keepNext/>
      <w:keepLines/>
      <w:suppressAutoHyphens w:val="0"/>
      <w:overflowPunct/>
      <w:spacing w:before="20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a3">
    <w:name w:val="Нижний колонтитул Знак"/>
    <w:uiPriority w:val="99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4">
    <w:name w:val="_Основной с красной строки Знак"/>
    <w:rPr>
      <w:rFonts w:ascii="Times New Roman" w:eastAsia="Times New Roman" w:hAnsi="Times New Roman" w:cs="Times New Roman"/>
      <w:sz w:val="30"/>
      <w:szCs w:val="24"/>
    </w:rPr>
  </w:style>
  <w:style w:type="character" w:customStyle="1" w:styleId="a5">
    <w:name w:val="Обычный с номером Знак"/>
    <w:rPr>
      <w:rFonts w:ascii="Times New Roman" w:eastAsia="Times New Roman" w:hAnsi="Times New Roman" w:cs="Times New Roman"/>
      <w:color w:val="000000"/>
      <w:sz w:val="30"/>
      <w:szCs w:val="24"/>
    </w:rPr>
  </w:style>
  <w:style w:type="character" w:customStyle="1" w:styleId="11">
    <w:name w:val="Заголовок 1 Знак"/>
    <w:link w:val="120"/>
    <w:uiPriority w:val="9"/>
    <w:rPr>
      <w:rFonts w:ascii="Times New Roman" w:eastAsia="Times New Roman" w:hAnsi="Times New Roman" w:cs="Times New Roman"/>
      <w:bCs/>
      <w:color w:val="000000"/>
      <w:sz w:val="30"/>
      <w:szCs w:val="20"/>
    </w:rPr>
  </w:style>
  <w:style w:type="character" w:customStyle="1" w:styleId="a6">
    <w:name w:val="Обычный с красной строки Знак"/>
    <w:rPr>
      <w:rFonts w:ascii="Times New Roman" w:eastAsia="Times New Roman" w:hAnsi="Times New Roman" w:cs="Times New Roman"/>
      <w:sz w:val="30"/>
      <w:szCs w:val="24"/>
    </w:rPr>
  </w:style>
  <w:style w:type="character" w:customStyle="1" w:styleId="a7">
    <w:name w:val="Верхний колонтитул Знак"/>
    <w:uiPriority w:val="99"/>
    <w:rPr>
      <w:rFonts w:ascii="Times New Roman" w:eastAsia="Times New Roman" w:hAnsi="Times New Roman" w:cs="Times New Roman"/>
      <w:sz w:val="28"/>
    </w:rPr>
  </w:style>
  <w:style w:type="character" w:customStyle="1" w:styleId="a8">
    <w:name w:val="Табл. По ширине Знак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9">
    <w:name w:val="Табл. Влево Знак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a">
    <w:name w:val="Текст выноски Знак"/>
    <w:uiPriority w:val="99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ListLabel1">
    <w:name w:val="ListLabel 1"/>
    <w:rPr>
      <w:b/>
      <w:i w:val="0"/>
      <w:sz w:val="30"/>
    </w:rPr>
  </w:style>
  <w:style w:type="character" w:customStyle="1" w:styleId="ListLabel2">
    <w:name w:val="ListLabel 2"/>
    <w:rPr>
      <w:b/>
      <w:i w:val="0"/>
      <w:sz w:val="30"/>
    </w:rPr>
  </w:style>
  <w:style w:type="character" w:customStyle="1" w:styleId="ListLabel3">
    <w:name w:val="ListLabel 3"/>
    <w:rPr>
      <w:b w:val="0"/>
      <w:i w:val="0"/>
      <w:sz w:val="30"/>
    </w:rPr>
  </w:style>
  <w:style w:type="character" w:customStyle="1" w:styleId="ListLabel4">
    <w:name w:val="ListLabel 4"/>
    <w:rPr>
      <w:b w:val="0"/>
      <w:i w:val="0"/>
      <w:sz w:val="30"/>
    </w:rPr>
  </w:style>
  <w:style w:type="character" w:customStyle="1" w:styleId="ListLabel5">
    <w:name w:val="ListLabel 5"/>
    <w:rPr>
      <w:b/>
      <w:i w:val="0"/>
      <w:sz w:val="30"/>
    </w:rPr>
  </w:style>
  <w:style w:type="character" w:customStyle="1" w:styleId="ListLabel6">
    <w:name w:val="ListLabel 6"/>
    <w:rPr>
      <w:b/>
      <w:i w:val="0"/>
      <w:sz w:val="30"/>
    </w:rPr>
  </w:style>
  <w:style w:type="character" w:customStyle="1" w:styleId="ListLabel7">
    <w:name w:val="ListLabel 7"/>
    <w:rPr>
      <w:b w:val="0"/>
      <w:i w:val="0"/>
      <w:sz w:val="30"/>
    </w:rPr>
  </w:style>
  <w:style w:type="character" w:customStyle="1" w:styleId="ListLabel8">
    <w:name w:val="ListLabel 8"/>
    <w:rPr>
      <w:b w:val="0"/>
      <w:i w:val="0"/>
      <w:sz w:val="30"/>
    </w:rPr>
  </w:style>
  <w:style w:type="character" w:customStyle="1" w:styleId="ab">
    <w:name w:val="Текст примечания Знак"/>
    <w:uiPriority w:val="99"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13">
    <w:name w:val="Знак примечания1"/>
    <w:rPr>
      <w:sz w:val="16"/>
      <w:szCs w:val="16"/>
    </w:rPr>
  </w:style>
  <w:style w:type="character" w:customStyle="1" w:styleId="ac">
    <w:name w:val="Тема примечания Знак"/>
    <w:uiPriority w:val="99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110">
    <w:name w:val="Заголовок 1 Знак1"/>
    <w:rPr>
      <w:rFonts w:ascii="Calibri Light" w:eastAsia="Calibri" w:hAnsi="Calibri Light" w:cs="Tahoma"/>
      <w:color w:val="2E74B5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Pr>
      <w:rFonts w:ascii="Times New Roman" w:eastAsia="Calibri" w:hAnsi="Times New Roman" w:cs="Tahoma"/>
      <w:b/>
      <w:bCs/>
      <w:color w:val="000000"/>
      <w:sz w:val="28"/>
      <w:szCs w:val="26"/>
    </w:rPr>
  </w:style>
  <w:style w:type="character" w:customStyle="1" w:styleId="30">
    <w:name w:val="Заголовок 3 Знак"/>
    <w:link w:val="32"/>
    <w:uiPriority w:val="9"/>
    <w:rPr>
      <w:rFonts w:ascii="Times New Roman" w:eastAsia="Calibri" w:hAnsi="Times New Roman" w:cs="Tahoma"/>
      <w:b/>
      <w:bCs/>
      <w:color w:val="000000"/>
      <w:sz w:val="28"/>
    </w:rPr>
  </w:style>
  <w:style w:type="character" w:customStyle="1" w:styleId="40">
    <w:name w:val="Заголовок 4 Знак"/>
    <w:rPr>
      <w:rFonts w:ascii="Calibri Light" w:eastAsia="Calibri" w:hAnsi="Calibri Light" w:cs="Tahoma"/>
      <w:b/>
      <w:bCs/>
      <w:i/>
      <w:iCs/>
      <w:color w:val="5B9BD5"/>
      <w:sz w:val="28"/>
    </w:rPr>
  </w:style>
  <w:style w:type="character" w:customStyle="1" w:styleId="50">
    <w:name w:val="Заголовок 5 Знак"/>
    <w:rPr>
      <w:rFonts w:ascii="Calibri Light" w:eastAsia="Calibri" w:hAnsi="Calibri Light" w:cs="Tahoma"/>
      <w:color w:val="1F4D78"/>
      <w:sz w:val="28"/>
    </w:rPr>
  </w:style>
  <w:style w:type="character" w:customStyle="1" w:styleId="60">
    <w:name w:val="Заголовок 6 Знак"/>
    <w:rPr>
      <w:rFonts w:ascii="Calibri Light" w:eastAsia="Calibri" w:hAnsi="Calibri Light" w:cs="Tahoma"/>
      <w:i/>
      <w:iCs/>
      <w:color w:val="1F4D78"/>
      <w:sz w:val="28"/>
    </w:rPr>
  </w:style>
  <w:style w:type="character" w:customStyle="1" w:styleId="7">
    <w:name w:val="Заголовок 7 Знак"/>
    <w:rPr>
      <w:rFonts w:ascii="Calibri Light" w:eastAsia="Calibri" w:hAnsi="Calibri Light" w:cs="Tahoma"/>
      <w:i/>
      <w:iCs/>
      <w:color w:val="404040"/>
      <w:sz w:val="28"/>
    </w:rPr>
  </w:style>
  <w:style w:type="character" w:customStyle="1" w:styleId="8">
    <w:name w:val="Заголовок 8 Знак"/>
    <w:rPr>
      <w:rFonts w:ascii="Calibri Light" w:eastAsia="Calibri" w:hAnsi="Calibri Light" w:cs="Tahoma"/>
      <w:color w:val="5B9BD5"/>
      <w:szCs w:val="20"/>
    </w:rPr>
  </w:style>
  <w:style w:type="character" w:customStyle="1" w:styleId="90">
    <w:name w:val="Заголовок 9 Знак"/>
    <w:link w:val="92"/>
    <w:uiPriority w:val="9"/>
    <w:rPr>
      <w:rFonts w:ascii="Calibri Light" w:eastAsia="Calibri" w:hAnsi="Calibri Light" w:cs="Tahoma"/>
      <w:i/>
      <w:iCs/>
      <w:color w:val="404040"/>
      <w:szCs w:val="20"/>
    </w:rPr>
  </w:style>
  <w:style w:type="character" w:customStyle="1" w:styleId="ad">
    <w:name w:val="_Заголовок без нумерации Не в оглавлении Знак"/>
    <w:rPr>
      <w:rFonts w:ascii="Times New Roman" w:eastAsia="Times New Roman" w:hAnsi="Times New Roman" w:cs="Times New Roman"/>
      <w:b/>
      <w:bCs/>
      <w:color w:val="000000"/>
      <w:spacing w:val="20"/>
      <w:sz w:val="30"/>
      <w:szCs w:val="20"/>
    </w:rPr>
  </w:style>
  <w:style w:type="character" w:customStyle="1" w:styleId="ListLabel9">
    <w:name w:val="ListLabel 9"/>
    <w:rPr>
      <w:sz w:val="28"/>
      <w:szCs w:val="28"/>
    </w:rPr>
  </w:style>
  <w:style w:type="character" w:customStyle="1" w:styleId="ListLabel10">
    <w:name w:val="ListLabel 10"/>
    <w:rPr>
      <w:sz w:val="28"/>
      <w:szCs w:val="28"/>
    </w:rPr>
  </w:style>
  <w:style w:type="character" w:customStyle="1" w:styleId="ListLabel11">
    <w:name w:val="ListLabel 11"/>
    <w:rPr>
      <w:sz w:val="28"/>
      <w:szCs w:val="28"/>
    </w:rPr>
  </w:style>
  <w:style w:type="character" w:customStyle="1" w:styleId="ListLabel12">
    <w:name w:val="ListLabel 12"/>
    <w:rPr>
      <w:sz w:val="28"/>
      <w:szCs w:val="28"/>
    </w:rPr>
  </w:style>
  <w:style w:type="character" w:customStyle="1" w:styleId="ListLabel13">
    <w:name w:val="ListLabel 13"/>
    <w:rPr>
      <w:sz w:val="28"/>
      <w:szCs w:val="28"/>
    </w:rPr>
  </w:style>
  <w:style w:type="character" w:customStyle="1" w:styleId="ListLabel14">
    <w:name w:val="ListLabel 14"/>
    <w:rPr>
      <w:sz w:val="28"/>
      <w:szCs w:val="28"/>
    </w:rPr>
  </w:style>
  <w:style w:type="character" w:customStyle="1" w:styleId="ListLabel15">
    <w:name w:val="ListLabel 15"/>
    <w:rPr>
      <w:sz w:val="28"/>
      <w:szCs w:val="28"/>
    </w:rPr>
  </w:style>
  <w:style w:type="character" w:customStyle="1" w:styleId="ListLabel16">
    <w:name w:val="ListLabel 16"/>
    <w:rPr>
      <w:sz w:val="28"/>
      <w:szCs w:val="28"/>
    </w:rPr>
  </w:style>
  <w:style w:type="character" w:customStyle="1" w:styleId="ListLabel17">
    <w:name w:val="ListLabel 17"/>
    <w:rPr>
      <w:sz w:val="28"/>
      <w:szCs w:val="28"/>
    </w:rPr>
  </w:style>
  <w:style w:type="character" w:customStyle="1" w:styleId="ListLabel18">
    <w:name w:val="ListLabel 18"/>
    <w:rPr>
      <w:sz w:val="28"/>
      <w:szCs w:val="28"/>
    </w:rPr>
  </w:style>
  <w:style w:type="character" w:customStyle="1" w:styleId="ListLabel19">
    <w:name w:val="ListLabel 19"/>
    <w:rPr>
      <w:sz w:val="28"/>
      <w:szCs w:val="28"/>
    </w:rPr>
  </w:style>
  <w:style w:type="character" w:customStyle="1" w:styleId="ListLabel20">
    <w:name w:val="ListLabel 20"/>
    <w:rPr>
      <w:sz w:val="28"/>
      <w:szCs w:val="28"/>
    </w:rPr>
  </w:style>
  <w:style w:type="character" w:customStyle="1" w:styleId="ListLabel21">
    <w:name w:val="ListLabel 21"/>
    <w:rPr>
      <w:sz w:val="28"/>
      <w:szCs w:val="28"/>
    </w:rPr>
  </w:style>
  <w:style w:type="character" w:customStyle="1" w:styleId="ListLabel22">
    <w:name w:val="ListLabel 22"/>
    <w:rPr>
      <w:sz w:val="28"/>
      <w:szCs w:val="28"/>
    </w:rPr>
  </w:style>
  <w:style w:type="character" w:customStyle="1" w:styleId="ListLabel23">
    <w:name w:val="ListLabel 23"/>
    <w:rPr>
      <w:sz w:val="28"/>
      <w:szCs w:val="28"/>
    </w:rPr>
  </w:style>
  <w:style w:type="character" w:customStyle="1" w:styleId="ListLabel24">
    <w:name w:val="ListLabel 24"/>
    <w:rPr>
      <w:sz w:val="28"/>
      <w:szCs w:val="28"/>
    </w:rPr>
  </w:style>
  <w:style w:type="character" w:customStyle="1" w:styleId="ListLabel25">
    <w:name w:val="ListLabel 25"/>
    <w:rPr>
      <w:sz w:val="28"/>
      <w:szCs w:val="28"/>
    </w:rPr>
  </w:style>
  <w:style w:type="character" w:customStyle="1" w:styleId="ListLabel26">
    <w:name w:val="ListLabel 26"/>
    <w:rPr>
      <w:sz w:val="28"/>
      <w:szCs w:val="28"/>
    </w:rPr>
  </w:style>
  <w:style w:type="character" w:customStyle="1" w:styleId="ListLabel27">
    <w:name w:val="ListLabel 27"/>
    <w:rPr>
      <w:sz w:val="28"/>
      <w:szCs w:val="28"/>
    </w:rPr>
  </w:style>
  <w:style w:type="character" w:customStyle="1" w:styleId="ListLabel28">
    <w:name w:val="ListLabel 28"/>
    <w:rPr>
      <w:sz w:val="28"/>
      <w:szCs w:val="28"/>
    </w:rPr>
  </w:style>
  <w:style w:type="character" w:customStyle="1" w:styleId="ListLabel29">
    <w:name w:val="ListLabel 29"/>
    <w:rPr>
      <w:sz w:val="28"/>
      <w:szCs w:val="28"/>
    </w:rPr>
  </w:style>
  <w:style w:type="character" w:customStyle="1" w:styleId="ListLabel30">
    <w:name w:val="ListLabel 30"/>
    <w:rPr>
      <w:sz w:val="28"/>
      <w:szCs w:val="28"/>
    </w:rPr>
  </w:style>
  <w:style w:type="character" w:customStyle="1" w:styleId="ListLabel31">
    <w:name w:val="ListLabel 31"/>
    <w:rPr>
      <w:sz w:val="28"/>
      <w:szCs w:val="28"/>
    </w:rPr>
  </w:style>
  <w:style w:type="character" w:customStyle="1" w:styleId="ListLabel32">
    <w:name w:val="ListLabel 32"/>
    <w:rPr>
      <w:sz w:val="28"/>
      <w:szCs w:val="28"/>
    </w:rPr>
  </w:style>
  <w:style w:type="character" w:customStyle="1" w:styleId="ListLabel33">
    <w:name w:val="ListLabel 33"/>
    <w:rPr>
      <w:sz w:val="28"/>
      <w:szCs w:val="28"/>
    </w:rPr>
  </w:style>
  <w:style w:type="character" w:customStyle="1" w:styleId="ListLabel34">
    <w:name w:val="ListLabel 34"/>
    <w:rPr>
      <w:sz w:val="28"/>
      <w:szCs w:val="28"/>
    </w:rPr>
  </w:style>
  <w:style w:type="character" w:customStyle="1" w:styleId="ListLabel35">
    <w:name w:val="ListLabel 35"/>
    <w:rPr>
      <w:sz w:val="28"/>
      <w:szCs w:val="28"/>
    </w:rPr>
  </w:style>
  <w:style w:type="character" w:customStyle="1" w:styleId="ListLabel36">
    <w:name w:val="ListLabel 36"/>
    <w:rPr>
      <w:sz w:val="28"/>
      <w:szCs w:val="28"/>
    </w:rPr>
  </w:style>
  <w:style w:type="character" w:customStyle="1" w:styleId="ListLabel37">
    <w:name w:val="ListLabel 37"/>
    <w:rPr>
      <w:sz w:val="28"/>
      <w:szCs w:val="28"/>
    </w:rPr>
  </w:style>
  <w:style w:type="character" w:customStyle="1" w:styleId="ListLabel38">
    <w:name w:val="ListLabel 38"/>
    <w:rPr>
      <w:sz w:val="28"/>
      <w:szCs w:val="28"/>
    </w:rPr>
  </w:style>
  <w:style w:type="character" w:customStyle="1" w:styleId="ListLabel39">
    <w:name w:val="ListLabel 39"/>
    <w:rPr>
      <w:sz w:val="28"/>
      <w:szCs w:val="28"/>
    </w:rPr>
  </w:style>
  <w:style w:type="character" w:customStyle="1" w:styleId="ListLabel40">
    <w:name w:val="ListLabel 40"/>
    <w:rPr>
      <w:sz w:val="28"/>
      <w:szCs w:val="28"/>
    </w:rPr>
  </w:style>
  <w:style w:type="character" w:customStyle="1" w:styleId="ListLabel41">
    <w:name w:val="ListLabel 41"/>
    <w:rPr>
      <w:sz w:val="28"/>
      <w:szCs w:val="28"/>
    </w:rPr>
  </w:style>
  <w:style w:type="character" w:customStyle="1" w:styleId="ListLabel42">
    <w:name w:val="ListLabel 42"/>
    <w:rPr>
      <w:sz w:val="28"/>
      <w:szCs w:val="28"/>
    </w:rPr>
  </w:style>
  <w:style w:type="character" w:customStyle="1" w:styleId="ae">
    <w:name w:val="Для удаления Знак"/>
    <w:rPr>
      <w:rFonts w:ascii="Times New Roman" w:eastAsia="Times New Roman" w:hAnsi="Times New Roman" w:cs="Times New Roman"/>
      <w:color w:val="7F7F7F"/>
      <w:sz w:val="30"/>
      <w:szCs w:val="24"/>
      <w:lang w:val="en-US"/>
    </w:rPr>
  </w:style>
  <w:style w:type="character" w:customStyle="1" w:styleId="ListLabel43">
    <w:name w:val="ListLabel 43"/>
    <w:rPr>
      <w:sz w:val="28"/>
      <w:szCs w:val="28"/>
    </w:rPr>
  </w:style>
  <w:style w:type="character" w:customStyle="1" w:styleId="ListLabel44">
    <w:name w:val="ListLabel 44"/>
    <w:rPr>
      <w:sz w:val="28"/>
      <w:szCs w:val="28"/>
    </w:rPr>
  </w:style>
  <w:style w:type="character" w:customStyle="1" w:styleId="ListLabel45">
    <w:name w:val="ListLabel 45"/>
    <w:rPr>
      <w:sz w:val="28"/>
      <w:szCs w:val="28"/>
    </w:rPr>
  </w:style>
  <w:style w:type="paragraph" w:customStyle="1" w:styleId="14">
    <w:name w:val="Заголовок1"/>
    <w:basedOn w:val="a"/>
    <w:next w:val="af"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basedOn w:val="af"/>
    <w:rPr>
      <w:rFonts w:cs="Lucida Sans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15">
    <w:name w:val="Указатель1"/>
    <w:basedOn w:val="a"/>
    <w:pPr>
      <w:suppressLineNumbers/>
    </w:pPr>
    <w:rPr>
      <w:rFonts w:cs="Lucida Sans"/>
    </w:rPr>
  </w:style>
  <w:style w:type="paragraph" w:customStyle="1" w:styleId="111">
    <w:name w:val="Заголовок 11"/>
    <w:basedOn w:val="a"/>
    <w:next w:val="a"/>
    <w:pPr>
      <w:keepNext/>
      <w:keepLines/>
      <w:spacing w:before="120" w:after="360" w:line="240" w:lineRule="auto"/>
      <w:ind w:firstLine="0"/>
      <w:jc w:val="center"/>
    </w:pPr>
    <w:rPr>
      <w:bCs/>
      <w:sz w:val="30"/>
      <w:szCs w:val="20"/>
      <w:lang w:eastAsia="en-US"/>
    </w:rPr>
  </w:style>
  <w:style w:type="paragraph" w:customStyle="1" w:styleId="21">
    <w:name w:val="Заголовок 21"/>
    <w:basedOn w:val="a"/>
    <w:next w:val="a"/>
    <w:pPr>
      <w:keepNext/>
      <w:keepLines/>
      <w:tabs>
        <w:tab w:val="left" w:pos="709"/>
      </w:tabs>
      <w:spacing w:before="120" w:after="120"/>
    </w:pPr>
    <w:rPr>
      <w:rFonts w:eastAsia="Calibri" w:cs="Tahoma"/>
      <w:b/>
      <w:bCs/>
      <w:szCs w:val="26"/>
      <w:lang w:eastAsia="en-US"/>
    </w:rPr>
  </w:style>
  <w:style w:type="paragraph" w:customStyle="1" w:styleId="31">
    <w:name w:val="Заголовок 31"/>
    <w:basedOn w:val="a"/>
    <w:next w:val="a"/>
    <w:pPr>
      <w:keepNext/>
      <w:keepLines/>
      <w:spacing w:before="120" w:after="120"/>
    </w:pPr>
    <w:rPr>
      <w:rFonts w:eastAsia="Calibri" w:cs="Tahoma"/>
      <w:b/>
      <w:bCs/>
      <w:szCs w:val="22"/>
      <w:lang w:eastAsia="en-US"/>
    </w:rPr>
  </w:style>
  <w:style w:type="paragraph" w:customStyle="1" w:styleId="410">
    <w:name w:val="Заголовок 4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b/>
      <w:bCs/>
      <w:i/>
      <w:iCs/>
      <w:color w:val="5B9BD5"/>
      <w:szCs w:val="22"/>
      <w:lang w:eastAsia="en-US"/>
    </w:rPr>
  </w:style>
  <w:style w:type="paragraph" w:customStyle="1" w:styleId="510">
    <w:name w:val="Заголовок 5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color w:val="1F4D78"/>
      <w:szCs w:val="22"/>
      <w:lang w:eastAsia="en-US"/>
    </w:rPr>
  </w:style>
  <w:style w:type="paragraph" w:customStyle="1" w:styleId="610">
    <w:name w:val="Заголовок 6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i/>
      <w:iCs/>
      <w:color w:val="1F4D78"/>
      <w:szCs w:val="22"/>
      <w:lang w:eastAsia="en-US"/>
    </w:rPr>
  </w:style>
  <w:style w:type="paragraph" w:customStyle="1" w:styleId="71">
    <w:name w:val="Заголовок 7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i/>
      <w:iCs/>
      <w:color w:val="404040"/>
      <w:szCs w:val="22"/>
      <w:lang w:eastAsia="en-US"/>
    </w:rPr>
  </w:style>
  <w:style w:type="paragraph" w:customStyle="1" w:styleId="81">
    <w:name w:val="Заголовок 8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color w:val="5B9BD5"/>
      <w:sz w:val="20"/>
      <w:szCs w:val="20"/>
      <w:lang w:eastAsia="en-US"/>
    </w:rPr>
  </w:style>
  <w:style w:type="paragraph" w:customStyle="1" w:styleId="91">
    <w:name w:val="Заголовок 91"/>
    <w:basedOn w:val="a"/>
    <w:next w:val="a"/>
    <w:pPr>
      <w:keepNext/>
      <w:keepLines/>
      <w:spacing w:before="200" w:line="276" w:lineRule="auto"/>
      <w:jc w:val="left"/>
    </w:pPr>
    <w:rPr>
      <w:rFonts w:ascii="Calibri Light" w:eastAsia="Calibri" w:hAnsi="Calibri Light" w:cs="Tahoma"/>
      <w:i/>
      <w:iCs/>
      <w:color w:val="404040"/>
      <w:sz w:val="20"/>
      <w:szCs w:val="20"/>
      <w:lang w:eastAsia="en-US"/>
    </w:rPr>
  </w:style>
  <w:style w:type="paragraph" w:customStyle="1" w:styleId="112">
    <w:name w:val="Заголовок11"/>
    <w:basedOn w:val="a"/>
    <w:next w:val="af"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customStyle="1" w:styleId="16">
    <w:name w:val="Название объекта1"/>
    <w:basedOn w:val="a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22">
    <w:name w:val="Указатель2"/>
    <w:basedOn w:val="a"/>
    <w:pPr>
      <w:suppressLineNumbers/>
    </w:pPr>
    <w:rPr>
      <w:rFonts w:cs="Lucida Sans"/>
    </w:r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customStyle="1" w:styleId="23">
    <w:name w:val="Название объекта2"/>
    <w:basedOn w:val="a"/>
    <w:next w:val="a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App-head">
    <w:name w:val="App - head"/>
    <w:next w:val="a"/>
    <w:pPr>
      <w:keepNext/>
      <w:keepLines/>
      <w:pageBreakBefore/>
      <w:suppressAutoHyphens/>
      <w:overflowPunct w:val="0"/>
      <w:spacing w:after="360"/>
      <w:jc w:val="center"/>
    </w:pPr>
    <w:rPr>
      <w:color w:val="000000"/>
      <w:sz w:val="28"/>
      <w:szCs w:val="24"/>
    </w:rPr>
  </w:style>
  <w:style w:type="paragraph" w:customStyle="1" w:styleId="ZagVneSod">
    <w:name w:val="Zag Vne Sod"/>
    <w:basedOn w:val="a"/>
    <w:pPr>
      <w:keepNext/>
      <w:keepLines/>
      <w:pageBreakBefore/>
      <w:spacing w:after="400" w:line="240" w:lineRule="auto"/>
      <w:ind w:firstLine="0"/>
      <w:jc w:val="center"/>
    </w:pPr>
    <w:rPr>
      <w:caps/>
    </w:rPr>
  </w:style>
  <w:style w:type="paragraph" w:customStyle="1" w:styleId="17">
    <w:name w:val="Нижний колонтитул1"/>
    <w:basedOn w:val="a"/>
    <w:pPr>
      <w:tabs>
        <w:tab w:val="center" w:pos="4677"/>
        <w:tab w:val="right" w:pos="9355"/>
      </w:tabs>
      <w:spacing w:line="240" w:lineRule="auto"/>
      <w:ind w:firstLine="0"/>
      <w:jc w:val="center"/>
    </w:pPr>
  </w:style>
  <w:style w:type="paragraph" w:customStyle="1" w:styleId="af3">
    <w:name w:val="_Основной с красной строки"/>
    <w:qFormat/>
    <w:pPr>
      <w:suppressAutoHyphens/>
      <w:overflowPunct w:val="0"/>
      <w:spacing w:line="360" w:lineRule="auto"/>
      <w:ind w:firstLine="709"/>
      <w:jc w:val="both"/>
    </w:pPr>
    <w:rPr>
      <w:sz w:val="30"/>
      <w:szCs w:val="24"/>
      <w:lang w:eastAsia="en-US"/>
    </w:rPr>
  </w:style>
  <w:style w:type="paragraph" w:customStyle="1" w:styleId="af4">
    <w:name w:val="Обычный с номером"/>
    <w:basedOn w:val="a"/>
    <w:qFormat/>
    <w:rPr>
      <w:sz w:val="30"/>
    </w:rPr>
  </w:style>
  <w:style w:type="paragraph" w:customStyle="1" w:styleId="af5">
    <w:name w:val="Обычный с красной строки"/>
    <w:basedOn w:val="a"/>
    <w:qFormat/>
    <w:rPr>
      <w:color w:val="auto"/>
      <w:sz w:val="30"/>
    </w:rPr>
  </w:style>
  <w:style w:type="paragraph" w:customStyle="1" w:styleId="af6">
    <w:name w:val="Табл. Заголовок"/>
    <w:basedOn w:val="a"/>
    <w:qFormat/>
    <w:pPr>
      <w:keepNext/>
      <w:keepLines/>
      <w:spacing w:line="240" w:lineRule="auto"/>
      <w:ind w:firstLine="0"/>
      <w:jc w:val="center"/>
    </w:pPr>
    <w:rPr>
      <w:rFonts w:cs="Arial"/>
      <w:b/>
      <w:bCs/>
      <w:sz w:val="24"/>
      <w:szCs w:val="20"/>
    </w:rPr>
  </w:style>
  <w:style w:type="paragraph" w:customStyle="1" w:styleId="18">
    <w:name w:val="Верхний колонтитул1"/>
    <w:basedOn w:val="a"/>
    <w:pPr>
      <w:tabs>
        <w:tab w:val="center" w:pos="4677"/>
        <w:tab w:val="right" w:pos="9355"/>
      </w:tabs>
      <w:spacing w:line="240" w:lineRule="auto"/>
      <w:ind w:firstLine="0"/>
      <w:jc w:val="left"/>
    </w:pPr>
    <w:rPr>
      <w:color w:val="auto"/>
      <w:szCs w:val="22"/>
      <w:lang w:eastAsia="en-US"/>
    </w:rPr>
  </w:style>
  <w:style w:type="paragraph" w:customStyle="1" w:styleId="19">
    <w:name w:val="_Заголовок_уровень 1"/>
    <w:pPr>
      <w:keepNext/>
      <w:keepLines/>
      <w:pageBreakBefore/>
      <w:tabs>
        <w:tab w:val="left" w:pos="1418"/>
      </w:tabs>
      <w:suppressAutoHyphens/>
      <w:overflowPunct w:val="0"/>
      <w:spacing w:before="240" w:after="120" w:line="360" w:lineRule="auto"/>
      <w:jc w:val="center"/>
    </w:pPr>
    <w:rPr>
      <w:rFonts w:cs="Arial"/>
      <w:bCs/>
      <w:color w:val="000000"/>
      <w:sz w:val="30"/>
      <w:szCs w:val="28"/>
    </w:rPr>
  </w:style>
  <w:style w:type="paragraph" w:customStyle="1" w:styleId="24">
    <w:name w:val="_Заголовок_уровень 2"/>
    <w:pPr>
      <w:keepNext/>
      <w:keepLines/>
      <w:tabs>
        <w:tab w:val="left" w:pos="1418"/>
      </w:tabs>
      <w:suppressAutoHyphens/>
      <w:overflowPunct w:val="0"/>
      <w:spacing w:before="240" w:after="120" w:line="360" w:lineRule="auto"/>
      <w:jc w:val="center"/>
    </w:pPr>
    <w:rPr>
      <w:rFonts w:cs="Arial"/>
      <w:bCs/>
      <w:color w:val="000000"/>
      <w:sz w:val="30"/>
      <w:szCs w:val="28"/>
    </w:rPr>
  </w:style>
  <w:style w:type="paragraph" w:customStyle="1" w:styleId="33">
    <w:name w:val="_Заголовок_уровень 3"/>
    <w:pPr>
      <w:suppressAutoHyphens/>
      <w:overflowPunct w:val="0"/>
      <w:spacing w:line="360" w:lineRule="auto"/>
      <w:jc w:val="both"/>
    </w:pPr>
    <w:rPr>
      <w:rFonts w:cs="Arial"/>
      <w:bCs/>
      <w:color w:val="000000"/>
      <w:sz w:val="30"/>
      <w:szCs w:val="28"/>
    </w:rPr>
  </w:style>
  <w:style w:type="paragraph" w:customStyle="1" w:styleId="af7">
    <w:name w:val="_Табл. название"/>
    <w:pPr>
      <w:keepNext/>
      <w:suppressAutoHyphens/>
      <w:overflowPunct w:val="0"/>
      <w:spacing w:line="360" w:lineRule="auto"/>
      <w:jc w:val="right"/>
    </w:pPr>
    <w:rPr>
      <w:bCs/>
      <w:sz w:val="30"/>
      <w:szCs w:val="28"/>
    </w:rPr>
  </w:style>
  <w:style w:type="paragraph" w:customStyle="1" w:styleId="42">
    <w:name w:val="_Заголовок_уровень 4"/>
    <w:pPr>
      <w:keepLines/>
      <w:suppressAutoHyphens/>
      <w:overflowPunct w:val="0"/>
      <w:spacing w:line="360" w:lineRule="auto"/>
      <w:jc w:val="both"/>
    </w:pPr>
    <w:rPr>
      <w:rFonts w:cs="Arial"/>
      <w:bCs/>
      <w:color w:val="000000"/>
      <w:sz w:val="30"/>
      <w:szCs w:val="28"/>
    </w:rPr>
  </w:style>
  <w:style w:type="paragraph" w:customStyle="1" w:styleId="af8">
    <w:name w:val="Табл. По ширине"/>
    <w:qFormat/>
    <w:pPr>
      <w:suppressAutoHyphens/>
      <w:overflowPunct w:val="0"/>
      <w:jc w:val="both"/>
    </w:pPr>
    <w:rPr>
      <w:rFonts w:cs="Arial"/>
      <w:bCs/>
      <w:sz w:val="24"/>
    </w:rPr>
  </w:style>
  <w:style w:type="paragraph" w:customStyle="1" w:styleId="af9">
    <w:name w:val="Табл. Влево"/>
    <w:qFormat/>
    <w:pPr>
      <w:suppressAutoHyphens/>
      <w:overflowPunct w:val="0"/>
      <w:spacing w:line="264" w:lineRule="auto"/>
    </w:pPr>
    <w:rPr>
      <w:rFonts w:cs="Arial"/>
      <w:bCs/>
      <w:sz w:val="24"/>
    </w:rPr>
  </w:style>
  <w:style w:type="paragraph" w:customStyle="1" w:styleId="afa">
    <w:name w:val="Таблица"/>
    <w:basedOn w:val="a"/>
    <w:pPr>
      <w:spacing w:line="240" w:lineRule="auto"/>
      <w:ind w:firstLine="0"/>
    </w:pPr>
    <w:rPr>
      <w:rFonts w:eastAsia="Calibri"/>
      <w:color w:val="auto"/>
      <w:sz w:val="26"/>
      <w:szCs w:val="26"/>
      <w:lang w:eastAsia="en-US"/>
    </w:rPr>
  </w:style>
  <w:style w:type="paragraph" w:customStyle="1" w:styleId="afb">
    <w:name w:val="Рисунок формат"/>
    <w:next w:val="a"/>
    <w:pPr>
      <w:keepNext/>
      <w:suppressAutoHyphens/>
      <w:overflowPunct w:val="0"/>
      <w:spacing w:before="120" w:after="120"/>
      <w:jc w:val="center"/>
    </w:pPr>
    <w:rPr>
      <w:rFonts w:ascii="Calibri" w:hAnsi="Calibri"/>
      <w:sz w:val="28"/>
    </w:rPr>
  </w:style>
  <w:style w:type="paragraph" w:customStyle="1" w:styleId="1a">
    <w:name w:val="Текст выноски1"/>
    <w:basedOn w:val="a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afc">
    <w:name w:val="Содержимое таблицы"/>
    <w:basedOn w:val="a"/>
    <w:pPr>
      <w:suppressLineNumbers/>
    </w:pPr>
  </w:style>
  <w:style w:type="paragraph" w:customStyle="1" w:styleId="afd">
    <w:name w:val="Заголовок таблицы"/>
    <w:basedOn w:val="afc"/>
    <w:pPr>
      <w:jc w:val="center"/>
    </w:pPr>
    <w:rPr>
      <w:b/>
      <w:bCs/>
    </w:rPr>
  </w:style>
  <w:style w:type="paragraph" w:customStyle="1" w:styleId="afe">
    <w:name w:val="Табл. Название"/>
    <w:qFormat/>
    <w:pPr>
      <w:keepNext/>
      <w:keepLines/>
      <w:suppressAutoHyphens/>
      <w:overflowPunct w:val="0"/>
      <w:spacing w:after="120"/>
      <w:jc w:val="center"/>
    </w:pPr>
    <w:rPr>
      <w:bCs/>
      <w:sz w:val="30"/>
      <w:szCs w:val="28"/>
    </w:rPr>
  </w:style>
  <w:style w:type="paragraph" w:customStyle="1" w:styleId="1b">
    <w:name w:val="Текст примечания1"/>
    <w:basedOn w:val="a"/>
    <w:pPr>
      <w:spacing w:line="240" w:lineRule="auto"/>
    </w:pPr>
    <w:rPr>
      <w:sz w:val="20"/>
      <w:szCs w:val="20"/>
    </w:rPr>
  </w:style>
  <w:style w:type="paragraph" w:customStyle="1" w:styleId="1c">
    <w:name w:val="Тема примечания1"/>
    <w:basedOn w:val="1b"/>
    <w:next w:val="1b"/>
    <w:rPr>
      <w:b/>
      <w:bCs/>
    </w:rPr>
  </w:style>
  <w:style w:type="paragraph" w:customStyle="1" w:styleId="aff">
    <w:name w:val="_Заголовок без нумерации Не в оглавлении"/>
    <w:basedOn w:val="111"/>
    <w:pPr>
      <w:widowControl w:val="0"/>
      <w:spacing w:after="240" w:line="360" w:lineRule="atLeast"/>
      <w:ind w:firstLine="709"/>
      <w:textAlignment w:val="baseline"/>
    </w:pPr>
    <w:rPr>
      <w:b/>
      <w:spacing w:val="20"/>
    </w:rPr>
  </w:style>
  <w:style w:type="paragraph" w:customStyle="1" w:styleId="25">
    <w:name w:val="Верхний колонтитул2"/>
    <w:basedOn w:val="a"/>
  </w:style>
  <w:style w:type="paragraph" w:customStyle="1" w:styleId="26">
    <w:name w:val="Нижний колонтитул2"/>
    <w:basedOn w:val="a"/>
  </w:style>
  <w:style w:type="paragraph" w:customStyle="1" w:styleId="aff0">
    <w:name w:val="Для удаления"/>
    <w:basedOn w:val="af5"/>
    <w:qFormat/>
    <w:rPr>
      <w:color w:val="7F7F7F"/>
      <w:lang w:val="en-US"/>
    </w:rPr>
  </w:style>
  <w:style w:type="paragraph" w:styleId="aff1">
    <w:name w:val="header"/>
    <w:basedOn w:val="a"/>
    <w:uiPriority w:val="99"/>
  </w:style>
  <w:style w:type="paragraph" w:styleId="aff2">
    <w:name w:val="footer"/>
    <w:basedOn w:val="a"/>
    <w:uiPriority w:val="99"/>
  </w:style>
  <w:style w:type="paragraph" w:customStyle="1" w:styleId="aff3">
    <w:name w:val="Содержимое врезки"/>
    <w:basedOn w:val="a"/>
  </w:style>
  <w:style w:type="table" w:styleId="aff4">
    <w:name w:val="Table Grid"/>
    <w:basedOn w:val="a1"/>
    <w:uiPriority w:val="59"/>
    <w:rsid w:val="007F1AE8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character" w:styleId="aff5">
    <w:name w:val="annotation reference"/>
    <w:uiPriority w:val="99"/>
    <w:unhideWhenUsed/>
    <w:qFormat/>
    <w:rsid w:val="00F14996"/>
    <w:rPr>
      <w:sz w:val="16"/>
      <w:szCs w:val="16"/>
    </w:rPr>
  </w:style>
  <w:style w:type="paragraph" w:styleId="aff6">
    <w:name w:val="annotation text"/>
    <w:basedOn w:val="a"/>
    <w:link w:val="1d"/>
    <w:uiPriority w:val="99"/>
    <w:unhideWhenUsed/>
    <w:qFormat/>
    <w:rsid w:val="00F14996"/>
    <w:rPr>
      <w:sz w:val="20"/>
      <w:szCs w:val="20"/>
    </w:rPr>
  </w:style>
  <w:style w:type="character" w:customStyle="1" w:styleId="1d">
    <w:name w:val="Текст примечания Знак1"/>
    <w:link w:val="aff6"/>
    <w:uiPriority w:val="99"/>
    <w:semiHidden/>
    <w:rsid w:val="00F14996"/>
    <w:rPr>
      <w:color w:val="000000"/>
    </w:rPr>
  </w:style>
  <w:style w:type="paragraph" w:styleId="aff7">
    <w:name w:val="annotation subject"/>
    <w:basedOn w:val="aff6"/>
    <w:next w:val="aff6"/>
    <w:link w:val="1e"/>
    <w:uiPriority w:val="99"/>
    <w:semiHidden/>
    <w:unhideWhenUsed/>
    <w:rsid w:val="00F14996"/>
    <w:rPr>
      <w:b/>
      <w:bCs/>
    </w:rPr>
  </w:style>
  <w:style w:type="character" w:customStyle="1" w:styleId="1e">
    <w:name w:val="Тема примечания Знак1"/>
    <w:link w:val="aff7"/>
    <w:uiPriority w:val="99"/>
    <w:semiHidden/>
    <w:rsid w:val="00F14996"/>
    <w:rPr>
      <w:b/>
      <w:bCs/>
      <w:color w:val="000000"/>
    </w:rPr>
  </w:style>
  <w:style w:type="paragraph" w:styleId="aff8">
    <w:name w:val="Balloon Text"/>
    <w:basedOn w:val="a"/>
    <w:link w:val="1f"/>
    <w:uiPriority w:val="99"/>
    <w:semiHidden/>
    <w:unhideWhenUsed/>
    <w:rsid w:val="00F14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1f">
    <w:name w:val="Текст выноски Знак1"/>
    <w:link w:val="aff8"/>
    <w:uiPriority w:val="99"/>
    <w:semiHidden/>
    <w:rsid w:val="00F14996"/>
    <w:rPr>
      <w:rFonts w:ascii="Tahoma" w:hAnsi="Tahoma" w:cs="Tahoma"/>
      <w:color w:val="000000"/>
      <w:sz w:val="16"/>
      <w:szCs w:val="16"/>
    </w:rPr>
  </w:style>
  <w:style w:type="paragraph" w:customStyle="1" w:styleId="120">
    <w:name w:val="Заголовок 12"/>
    <w:basedOn w:val="a"/>
    <w:next w:val="a"/>
    <w:link w:val="11"/>
    <w:uiPriority w:val="9"/>
    <w:qFormat/>
    <w:rsid w:val="00540281"/>
    <w:pPr>
      <w:keepNext/>
      <w:keepLines/>
      <w:suppressAutoHyphens w:val="0"/>
      <w:overflowPunct/>
      <w:spacing w:before="360" w:after="360" w:line="240" w:lineRule="auto"/>
      <w:ind w:firstLine="0"/>
      <w:jc w:val="center"/>
      <w:outlineLvl w:val="0"/>
    </w:pPr>
    <w:rPr>
      <w:bCs/>
      <w:sz w:val="30"/>
      <w:szCs w:val="20"/>
    </w:rPr>
  </w:style>
  <w:style w:type="character" w:customStyle="1" w:styleId="210">
    <w:name w:val="Заголовок 2 Знак1"/>
    <w:basedOn w:val="a0"/>
    <w:uiPriority w:val="9"/>
    <w:semiHidden/>
    <w:rsid w:val="005402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2">
    <w:name w:val="Заголовок 32"/>
    <w:basedOn w:val="a"/>
    <w:next w:val="a"/>
    <w:link w:val="30"/>
    <w:uiPriority w:val="9"/>
    <w:unhideWhenUsed/>
    <w:rsid w:val="00540281"/>
    <w:pPr>
      <w:keepNext/>
      <w:keepLines/>
      <w:suppressAutoHyphens w:val="0"/>
      <w:overflowPunct/>
      <w:spacing w:before="40"/>
      <w:ind w:firstLine="0"/>
      <w:outlineLvl w:val="2"/>
    </w:pPr>
    <w:rPr>
      <w:rFonts w:eastAsia="Calibri" w:cs="Tahoma"/>
      <w:b/>
      <w:bCs/>
      <w:szCs w:val="20"/>
    </w:rPr>
  </w:style>
  <w:style w:type="paragraph" w:customStyle="1" w:styleId="420">
    <w:name w:val="Заголовок 42"/>
    <w:next w:val="4"/>
    <w:uiPriority w:val="9"/>
    <w:unhideWhenUsed/>
    <w:qFormat/>
    <w:rsid w:val="00540281"/>
    <w:pPr>
      <w:keepNext/>
      <w:keepLines/>
      <w:spacing w:before="200" w:line="259" w:lineRule="auto"/>
      <w:outlineLvl w:val="3"/>
    </w:pPr>
    <w:rPr>
      <w:rFonts w:ascii="Arial" w:hAnsi="Arial"/>
      <w:b/>
      <w:bCs/>
      <w:i/>
      <w:iCs/>
      <w:color w:val="5B9BD5"/>
      <w:sz w:val="22"/>
      <w:szCs w:val="22"/>
      <w:lang w:eastAsia="en-US"/>
    </w:rPr>
  </w:style>
  <w:style w:type="paragraph" w:customStyle="1" w:styleId="52">
    <w:name w:val="Заголовок 52"/>
    <w:next w:val="5"/>
    <w:uiPriority w:val="9"/>
    <w:unhideWhenUsed/>
    <w:qFormat/>
    <w:rsid w:val="00540281"/>
    <w:pPr>
      <w:keepNext/>
      <w:keepLines/>
      <w:spacing w:before="200" w:line="259" w:lineRule="auto"/>
      <w:outlineLvl w:val="4"/>
    </w:pPr>
    <w:rPr>
      <w:rFonts w:ascii="Arial" w:hAnsi="Arial"/>
      <w:color w:val="1F4D78"/>
      <w:sz w:val="22"/>
      <w:szCs w:val="22"/>
      <w:lang w:eastAsia="en-US"/>
    </w:rPr>
  </w:style>
  <w:style w:type="paragraph" w:customStyle="1" w:styleId="62">
    <w:name w:val="Заголовок 62"/>
    <w:next w:val="6"/>
    <w:uiPriority w:val="9"/>
    <w:unhideWhenUsed/>
    <w:qFormat/>
    <w:rsid w:val="00540281"/>
    <w:pPr>
      <w:keepNext/>
      <w:keepLines/>
      <w:spacing w:before="200" w:line="259" w:lineRule="auto"/>
      <w:outlineLvl w:val="5"/>
    </w:pPr>
    <w:rPr>
      <w:rFonts w:ascii="Arial" w:hAnsi="Arial"/>
      <w:i/>
      <w:iCs/>
      <w:color w:val="1F4D78"/>
      <w:sz w:val="22"/>
      <w:szCs w:val="22"/>
      <w:lang w:eastAsia="en-US"/>
    </w:rPr>
  </w:style>
  <w:style w:type="paragraph" w:customStyle="1" w:styleId="92">
    <w:name w:val="Заголовок 92"/>
    <w:basedOn w:val="a"/>
    <w:next w:val="a"/>
    <w:link w:val="90"/>
    <w:uiPriority w:val="9"/>
    <w:semiHidden/>
    <w:unhideWhenUsed/>
    <w:qFormat/>
    <w:rsid w:val="00540281"/>
    <w:pPr>
      <w:keepNext/>
      <w:keepLines/>
      <w:suppressAutoHyphens w:val="0"/>
      <w:overflowPunct/>
      <w:spacing w:before="200"/>
      <w:ind w:firstLine="0"/>
      <w:outlineLvl w:val="8"/>
    </w:pPr>
    <w:rPr>
      <w:rFonts w:ascii="Calibri Light" w:eastAsia="Calibri" w:hAnsi="Calibri Light" w:cs="Tahoma"/>
      <w:i/>
      <w:iCs/>
      <w:color w:val="404040"/>
      <w:sz w:val="20"/>
      <w:szCs w:val="20"/>
    </w:rPr>
  </w:style>
  <w:style w:type="numbering" w:customStyle="1" w:styleId="1f0">
    <w:name w:val="Нет списка1"/>
    <w:next w:val="a2"/>
    <w:uiPriority w:val="99"/>
    <w:semiHidden/>
    <w:unhideWhenUsed/>
    <w:rsid w:val="00540281"/>
  </w:style>
  <w:style w:type="table" w:customStyle="1" w:styleId="1f1">
    <w:name w:val="Сетка таблицы1"/>
    <w:basedOn w:val="a1"/>
    <w:next w:val="aff4"/>
    <w:uiPriority w:val="59"/>
    <w:rsid w:val="00540281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240">
    <w:name w:val="Сетка таблицы24"/>
    <w:basedOn w:val="a1"/>
    <w:next w:val="aff4"/>
    <w:uiPriority w:val="59"/>
    <w:rsid w:val="00540281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paragraph" w:customStyle="1" w:styleId="aff9">
    <w:name w:val="Рис. Название"/>
    <w:next w:val="a"/>
    <w:qFormat/>
    <w:rsid w:val="00540281"/>
    <w:pPr>
      <w:keepLines/>
      <w:spacing w:after="300"/>
      <w:jc w:val="center"/>
    </w:pPr>
    <w:rPr>
      <w:rFonts w:cs="Arial"/>
      <w:sz w:val="30"/>
    </w:rPr>
  </w:style>
  <w:style w:type="paragraph" w:customStyle="1" w:styleId="affa">
    <w:name w:val="Рис. Формат"/>
    <w:next w:val="a"/>
    <w:qFormat/>
    <w:rsid w:val="00540281"/>
    <w:pPr>
      <w:keepNext/>
      <w:keepLines/>
      <w:spacing w:before="120"/>
      <w:jc w:val="center"/>
    </w:pPr>
    <w:rPr>
      <w:sz w:val="30"/>
    </w:rPr>
  </w:style>
  <w:style w:type="paragraph" w:styleId="affb">
    <w:name w:val="footnote text"/>
    <w:basedOn w:val="a"/>
    <w:link w:val="affc"/>
    <w:uiPriority w:val="99"/>
    <w:semiHidden/>
    <w:unhideWhenUsed/>
    <w:rsid w:val="00540281"/>
    <w:pPr>
      <w:suppressAutoHyphens w:val="0"/>
      <w:overflowPunct/>
      <w:spacing w:line="240" w:lineRule="auto"/>
      <w:ind w:firstLine="0"/>
    </w:pPr>
    <w:rPr>
      <w:color w:val="auto"/>
      <w:sz w:val="20"/>
      <w:szCs w:val="20"/>
      <w:lang w:eastAsia="en-US"/>
    </w:rPr>
  </w:style>
  <w:style w:type="character" w:customStyle="1" w:styleId="affc">
    <w:name w:val="Текст сноски Знак"/>
    <w:basedOn w:val="a0"/>
    <w:link w:val="affb"/>
    <w:uiPriority w:val="99"/>
    <w:semiHidden/>
    <w:rsid w:val="00540281"/>
    <w:rPr>
      <w:lang w:eastAsia="en-US"/>
    </w:rPr>
  </w:style>
  <w:style w:type="character" w:styleId="affd">
    <w:name w:val="footnote reference"/>
    <w:basedOn w:val="a0"/>
    <w:uiPriority w:val="99"/>
    <w:semiHidden/>
    <w:unhideWhenUsed/>
    <w:rsid w:val="00540281"/>
    <w:rPr>
      <w:vertAlign w:val="superscript"/>
    </w:rPr>
  </w:style>
  <w:style w:type="paragraph" w:styleId="affe">
    <w:name w:val="endnote text"/>
    <w:basedOn w:val="a"/>
    <w:link w:val="afff"/>
    <w:uiPriority w:val="99"/>
    <w:semiHidden/>
    <w:unhideWhenUsed/>
    <w:rsid w:val="00540281"/>
    <w:pPr>
      <w:suppressAutoHyphens w:val="0"/>
      <w:overflowPunct/>
      <w:spacing w:line="240" w:lineRule="auto"/>
      <w:ind w:firstLine="0"/>
    </w:pPr>
    <w:rPr>
      <w:color w:val="auto"/>
      <w:sz w:val="20"/>
      <w:szCs w:val="20"/>
      <w:lang w:eastAsia="en-US"/>
    </w:rPr>
  </w:style>
  <w:style w:type="character" w:customStyle="1" w:styleId="afff">
    <w:name w:val="Текст концевой сноски Знак"/>
    <w:basedOn w:val="a0"/>
    <w:link w:val="affe"/>
    <w:uiPriority w:val="99"/>
    <w:semiHidden/>
    <w:rsid w:val="00540281"/>
    <w:rPr>
      <w:lang w:eastAsia="en-US"/>
    </w:rPr>
  </w:style>
  <w:style w:type="paragraph" w:customStyle="1" w:styleId="afff0">
    <w:name w:val="Вид документа"/>
    <w:basedOn w:val="a"/>
    <w:qFormat/>
    <w:rsid w:val="00540281"/>
    <w:pPr>
      <w:keepLines/>
      <w:suppressAutoHyphens w:val="0"/>
      <w:overflowPunct/>
      <w:spacing w:line="240" w:lineRule="auto"/>
      <w:ind w:firstLine="0"/>
      <w:jc w:val="center"/>
    </w:pPr>
    <w:rPr>
      <w:rFonts w:ascii="Times New Roman Полужирный" w:hAnsi="Times New Roman Полужирный"/>
      <w:b/>
      <w:caps/>
      <w:color w:val="auto"/>
      <w:sz w:val="30"/>
      <w:szCs w:val="28"/>
      <w:lang w:eastAsia="en-US"/>
    </w:rPr>
  </w:style>
  <w:style w:type="paragraph" w:customStyle="1" w:styleId="afff1">
    <w:name w:val="Заголовок документа"/>
    <w:link w:val="afff2"/>
    <w:qFormat/>
    <w:rsid w:val="00540281"/>
    <w:pPr>
      <w:contextualSpacing/>
      <w:jc w:val="center"/>
    </w:pPr>
    <w:rPr>
      <w:b/>
      <w:sz w:val="30"/>
      <w:szCs w:val="22"/>
      <w:lang w:eastAsia="en-US"/>
    </w:rPr>
  </w:style>
  <w:style w:type="character" w:customStyle="1" w:styleId="afff2">
    <w:name w:val="Заголовок документа Знак"/>
    <w:basedOn w:val="a0"/>
    <w:link w:val="afff1"/>
    <w:rsid w:val="00540281"/>
    <w:rPr>
      <w:b/>
      <w:sz w:val="30"/>
      <w:szCs w:val="22"/>
      <w:lang w:eastAsia="en-US"/>
    </w:rPr>
  </w:style>
  <w:style w:type="table" w:customStyle="1" w:styleId="113">
    <w:name w:val="Сетка таблицы11"/>
    <w:basedOn w:val="a1"/>
    <w:next w:val="aff4"/>
    <w:uiPriority w:val="59"/>
    <w:rsid w:val="00540281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f3">
    <w:name w:val="_Портфель_имя"/>
    <w:qFormat/>
    <w:rsid w:val="00540281"/>
    <w:pPr>
      <w:spacing w:after="200"/>
      <w:jc w:val="center"/>
    </w:pPr>
    <w:rPr>
      <w:rFonts w:ascii="Times New Roman Полужирный" w:hAnsi="Times New Roman Полужирный"/>
      <w:b/>
      <w:caps/>
      <w:color w:val="000000"/>
      <w:sz w:val="36"/>
      <w:szCs w:val="36"/>
      <w:lang w:eastAsia="x-none"/>
    </w:rPr>
  </w:style>
  <w:style w:type="paragraph" w:customStyle="1" w:styleId="afff4">
    <w:name w:val="Табл. по центру"/>
    <w:basedOn w:val="af9"/>
    <w:link w:val="afff5"/>
    <w:qFormat/>
    <w:rsid w:val="00540281"/>
    <w:pPr>
      <w:suppressAutoHyphens w:val="0"/>
      <w:overflowPunct/>
      <w:jc w:val="center"/>
    </w:pPr>
    <w:rPr>
      <w:noProof/>
      <w:lang w:val="en-US"/>
    </w:rPr>
  </w:style>
  <w:style w:type="character" w:customStyle="1" w:styleId="afff5">
    <w:name w:val="Табл. по центру Знак"/>
    <w:basedOn w:val="a9"/>
    <w:link w:val="afff4"/>
    <w:rsid w:val="00540281"/>
    <w:rPr>
      <w:rFonts w:ascii="Times New Roman" w:eastAsia="Times New Roman" w:hAnsi="Times New Roman" w:cs="Arial"/>
      <w:bCs/>
      <w:noProof/>
      <w:sz w:val="24"/>
      <w:szCs w:val="20"/>
      <w:lang w:val="en-US" w:eastAsia="ru-RU"/>
    </w:rPr>
  </w:style>
  <w:style w:type="paragraph" w:customStyle="1" w:styleId="afff6">
    <w:name w:val="ПВД_Вид документа"/>
    <w:basedOn w:val="a"/>
    <w:qFormat/>
    <w:rsid w:val="00540281"/>
    <w:pPr>
      <w:keepLines/>
      <w:suppressAutoHyphens w:val="0"/>
      <w:overflowPunct/>
      <w:spacing w:line="240" w:lineRule="auto"/>
      <w:ind w:firstLine="0"/>
      <w:jc w:val="center"/>
    </w:pPr>
    <w:rPr>
      <w:rFonts w:ascii="Times New Roman Полужирный" w:hAnsi="Times New Roman Полужирный"/>
      <w:b/>
      <w:caps/>
      <w:color w:val="auto"/>
      <w:spacing w:val="40"/>
      <w:sz w:val="30"/>
      <w:szCs w:val="28"/>
      <w:lang w:eastAsia="en-US"/>
    </w:rPr>
  </w:style>
  <w:style w:type="paragraph" w:styleId="afff7">
    <w:name w:val="List Paragraph"/>
    <w:basedOn w:val="a"/>
    <w:uiPriority w:val="34"/>
    <w:rsid w:val="00540281"/>
    <w:pPr>
      <w:suppressAutoHyphens w:val="0"/>
      <w:overflowPunct/>
      <w:ind w:left="720" w:firstLine="0"/>
      <w:contextualSpacing/>
    </w:pPr>
    <w:rPr>
      <w:color w:val="auto"/>
      <w:sz w:val="30"/>
      <w:szCs w:val="22"/>
      <w:lang w:eastAsia="en-US"/>
    </w:rPr>
  </w:style>
  <w:style w:type="paragraph" w:customStyle="1" w:styleId="afff8">
    <w:name w:val="ПВД_Табл. название"/>
    <w:qFormat/>
    <w:rsid w:val="00540281"/>
    <w:pPr>
      <w:keepNext/>
      <w:spacing w:after="120"/>
      <w:jc w:val="center"/>
    </w:pPr>
    <w:rPr>
      <w:bCs/>
      <w:sz w:val="30"/>
      <w:szCs w:val="28"/>
    </w:rPr>
  </w:style>
  <w:style w:type="paragraph" w:customStyle="1" w:styleId="afff9">
    <w:name w:val="ПВД_Табл. Заголовок"/>
    <w:basedOn w:val="a"/>
    <w:rsid w:val="00540281"/>
    <w:pPr>
      <w:keepNext/>
      <w:keepLines/>
      <w:tabs>
        <w:tab w:val="left" w:pos="1134"/>
      </w:tabs>
      <w:suppressAutoHyphens w:val="0"/>
      <w:overflowPunct/>
      <w:spacing w:line="240" w:lineRule="auto"/>
      <w:ind w:firstLine="0"/>
      <w:jc w:val="center"/>
    </w:pPr>
    <w:rPr>
      <w:rFonts w:cs="Arial"/>
      <w:bCs/>
      <w:sz w:val="24"/>
      <w:szCs w:val="20"/>
    </w:rPr>
  </w:style>
  <w:style w:type="paragraph" w:customStyle="1" w:styleId="afffa">
    <w:name w:val="Табл. текст влево"/>
    <w:basedOn w:val="a"/>
    <w:qFormat/>
    <w:rsid w:val="00540281"/>
    <w:pPr>
      <w:suppressAutoHyphens w:val="0"/>
      <w:overflowPunct/>
      <w:spacing w:line="277" w:lineRule="auto"/>
      <w:ind w:firstLine="0"/>
      <w:jc w:val="left"/>
    </w:pPr>
    <w:rPr>
      <w:rFonts w:cs="Arial"/>
      <w:bCs/>
      <w:color w:val="auto"/>
      <w:sz w:val="24"/>
      <w:szCs w:val="20"/>
    </w:rPr>
  </w:style>
  <w:style w:type="paragraph" w:customStyle="1" w:styleId="1f2">
    <w:name w:val="ПВД_Заголовок_уровень 1"/>
    <w:basedOn w:val="a"/>
    <w:next w:val="a"/>
    <w:rsid w:val="00540281"/>
    <w:pPr>
      <w:keepNext/>
      <w:keepLines/>
      <w:tabs>
        <w:tab w:val="left" w:pos="1134"/>
        <w:tab w:val="left" w:pos="1418"/>
      </w:tabs>
      <w:suppressAutoHyphens w:val="0"/>
      <w:overflowPunct/>
      <w:spacing w:before="440" w:after="300" w:line="240" w:lineRule="auto"/>
      <w:ind w:firstLine="0"/>
      <w:jc w:val="center"/>
      <w:outlineLvl w:val="0"/>
    </w:pPr>
    <w:rPr>
      <w:rFonts w:cs="Arial"/>
      <w:bCs/>
      <w:sz w:val="30"/>
      <w:szCs w:val="22"/>
    </w:rPr>
  </w:style>
  <w:style w:type="paragraph" w:customStyle="1" w:styleId="afffb">
    <w:name w:val="Табл. нумерация"/>
    <w:basedOn w:val="a"/>
    <w:qFormat/>
    <w:rsid w:val="00540281"/>
    <w:pPr>
      <w:keepNext/>
      <w:tabs>
        <w:tab w:val="left" w:pos="1134"/>
      </w:tabs>
      <w:suppressAutoHyphens w:val="0"/>
      <w:overflowPunct/>
      <w:spacing w:before="240" w:after="240" w:line="240" w:lineRule="auto"/>
      <w:ind w:firstLine="0"/>
      <w:jc w:val="right"/>
    </w:pPr>
    <w:rPr>
      <w:rFonts w:cs="Arial"/>
      <w:bCs/>
      <w:color w:val="auto"/>
      <w:sz w:val="30"/>
      <w:szCs w:val="20"/>
    </w:rPr>
  </w:style>
  <w:style w:type="paragraph" w:customStyle="1" w:styleId="afffc">
    <w:name w:val="Отступ между таблицами"/>
    <w:basedOn w:val="afff8"/>
    <w:qFormat/>
    <w:rsid w:val="00540281"/>
    <w:pPr>
      <w:keepLines/>
      <w:spacing w:after="0" w:line="14" w:lineRule="auto"/>
    </w:pPr>
    <w:rPr>
      <w:sz w:val="2"/>
    </w:rPr>
  </w:style>
  <w:style w:type="character" w:customStyle="1" w:styleId="1f3">
    <w:name w:val="Гиперссылка1"/>
    <w:uiPriority w:val="99"/>
    <w:unhideWhenUsed/>
    <w:rsid w:val="00540281"/>
    <w:rPr>
      <w:color w:val="0563C1"/>
      <w:u w:val="single"/>
    </w:rPr>
  </w:style>
  <w:style w:type="paragraph" w:customStyle="1" w:styleId="1f4">
    <w:name w:val="Рецензия1"/>
    <w:next w:val="afffd"/>
    <w:hidden/>
    <w:uiPriority w:val="99"/>
    <w:semiHidden/>
    <w:rsid w:val="00540281"/>
    <w:rPr>
      <w:sz w:val="30"/>
      <w:szCs w:val="22"/>
      <w:lang w:eastAsia="en-US"/>
    </w:rPr>
  </w:style>
  <w:style w:type="character" w:customStyle="1" w:styleId="12">
    <w:name w:val="Заголовок 1 Знак2"/>
    <w:basedOn w:val="a0"/>
    <w:link w:val="1"/>
    <w:uiPriority w:val="9"/>
    <w:rsid w:val="005402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1">
    <w:name w:val="Заголовок 4 Знак1"/>
    <w:basedOn w:val="a0"/>
    <w:link w:val="4"/>
    <w:uiPriority w:val="9"/>
    <w:semiHidden/>
    <w:rsid w:val="00540281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character" w:customStyle="1" w:styleId="51">
    <w:name w:val="Заголовок 5 Знак1"/>
    <w:basedOn w:val="a0"/>
    <w:link w:val="5"/>
    <w:uiPriority w:val="9"/>
    <w:semiHidden/>
    <w:rsid w:val="00540281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character" w:customStyle="1" w:styleId="61">
    <w:name w:val="Заголовок 6 Знак1"/>
    <w:basedOn w:val="a0"/>
    <w:link w:val="6"/>
    <w:uiPriority w:val="9"/>
    <w:semiHidden/>
    <w:rsid w:val="00540281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</w:rPr>
  </w:style>
  <w:style w:type="character" w:styleId="afffe">
    <w:name w:val="Hyperlink"/>
    <w:basedOn w:val="a0"/>
    <w:uiPriority w:val="99"/>
    <w:unhideWhenUsed/>
    <w:rsid w:val="00540281"/>
    <w:rPr>
      <w:color w:val="0000FF" w:themeColor="hyperlink"/>
      <w:u w:val="single"/>
    </w:rPr>
  </w:style>
  <w:style w:type="paragraph" w:styleId="afffd">
    <w:name w:val="Revision"/>
    <w:hidden/>
    <w:uiPriority w:val="99"/>
    <w:semiHidden/>
    <w:rsid w:val="00540281"/>
    <w:rPr>
      <w:color w:val="000000"/>
      <w:sz w:val="28"/>
      <w:szCs w:val="24"/>
    </w:rPr>
  </w:style>
  <w:style w:type="table" w:customStyle="1" w:styleId="27">
    <w:name w:val="Сетка таблицы2"/>
    <w:basedOn w:val="a1"/>
    <w:next w:val="aff4"/>
    <w:uiPriority w:val="59"/>
    <w:rsid w:val="00953FDE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34">
    <w:name w:val="Сетка таблицы3"/>
    <w:basedOn w:val="a1"/>
    <w:next w:val="aff4"/>
    <w:uiPriority w:val="59"/>
    <w:rsid w:val="00953FDE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43">
    <w:name w:val="Сетка таблицы4"/>
    <w:basedOn w:val="a1"/>
    <w:next w:val="aff4"/>
    <w:uiPriority w:val="39"/>
    <w:rsid w:val="00DC035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">
    <w:name w:val="Гриф"/>
    <w:basedOn w:val="a"/>
    <w:qFormat/>
    <w:rsid w:val="00D6047B"/>
    <w:pPr>
      <w:suppressAutoHyphens w:val="0"/>
      <w:overflowPunct/>
      <w:spacing w:line="240" w:lineRule="auto"/>
      <w:ind w:firstLine="0"/>
      <w:jc w:val="center"/>
    </w:pPr>
    <w:rPr>
      <w:rFonts w:eastAsiaTheme="minorHAnsi"/>
      <w:color w:val="auto"/>
      <w:sz w:val="30"/>
      <w:szCs w:val="30"/>
      <w:lang w:eastAsia="en-US"/>
    </w:rPr>
  </w:style>
  <w:style w:type="character" w:customStyle="1" w:styleId="affff0">
    <w:name w:val="_Все Прописные"/>
    <w:basedOn w:val="a0"/>
    <w:rsid w:val="00D8115B"/>
    <w:rPr>
      <w:caps/>
      <w:lang w:val="ru-RU"/>
    </w:rPr>
  </w:style>
  <w:style w:type="character" w:customStyle="1" w:styleId="310">
    <w:name w:val="Заголовок 3 Знак1"/>
    <w:basedOn w:val="a0"/>
    <w:uiPriority w:val="9"/>
    <w:semiHidden/>
    <w:rsid w:val="00B52A9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910">
    <w:name w:val="Заголовок 9 Знак1"/>
    <w:basedOn w:val="a0"/>
    <w:uiPriority w:val="9"/>
    <w:semiHidden/>
    <w:rsid w:val="00B52A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_________Microsoft_Visio_2003_20103.vsd"/><Relationship Id="rId26" Type="http://schemas.openxmlformats.org/officeDocument/2006/relationships/oleObject" Target="embeddings/_________Microsoft_Visio_2003_20107.vsd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oleObject" Target="embeddings/_________Microsoft_Visio_2003_201011.vsd"/><Relationship Id="rId42" Type="http://schemas.openxmlformats.org/officeDocument/2006/relationships/oleObject" Target="embeddings/_________Microsoft_Visio_2003_201015.vsd"/><Relationship Id="rId47" Type="http://schemas.openxmlformats.org/officeDocument/2006/relationships/image" Target="media/image20.emf"/><Relationship Id="rId50" Type="http://schemas.openxmlformats.org/officeDocument/2006/relationships/oleObject" Target="embeddings/_________Microsoft_Visio_2003_201019.vsd"/><Relationship Id="rId55" Type="http://schemas.openxmlformats.org/officeDocument/2006/relationships/image" Target="media/image24.emf"/><Relationship Id="rId63" Type="http://schemas.openxmlformats.org/officeDocument/2006/relationships/image" Target="media/image28.emf"/><Relationship Id="rId68" Type="http://schemas.openxmlformats.org/officeDocument/2006/relationships/oleObject" Target="embeddings/_________Microsoft_Visio_2003_201028.vsd"/><Relationship Id="rId76" Type="http://schemas.openxmlformats.org/officeDocument/2006/relationships/header" Target="header7.xml"/><Relationship Id="rId7" Type="http://schemas.openxmlformats.org/officeDocument/2006/relationships/footnotes" Target="footnotes.xml"/><Relationship Id="rId71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Visio_2003_20102.vsd"/><Relationship Id="rId29" Type="http://schemas.openxmlformats.org/officeDocument/2006/relationships/image" Target="media/image11.emf"/><Relationship Id="rId11" Type="http://schemas.openxmlformats.org/officeDocument/2006/relationships/image" Target="media/image1.emf"/><Relationship Id="rId24" Type="http://schemas.openxmlformats.org/officeDocument/2006/relationships/oleObject" Target="embeddings/_________Microsoft_Visio_2003_20106.vsd"/><Relationship Id="rId32" Type="http://schemas.openxmlformats.org/officeDocument/2006/relationships/oleObject" Target="embeddings/_________Microsoft_Visio_2003_201010.vsd"/><Relationship Id="rId37" Type="http://schemas.openxmlformats.org/officeDocument/2006/relationships/image" Target="media/image15.emf"/><Relationship Id="rId40" Type="http://schemas.openxmlformats.org/officeDocument/2006/relationships/oleObject" Target="embeddings/_________Microsoft_Visio_2003_201014.vsd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oleObject" Target="embeddings/_________Microsoft_Visio_2003_201023.vsd"/><Relationship Id="rId66" Type="http://schemas.openxmlformats.org/officeDocument/2006/relationships/oleObject" Target="embeddings/_________Microsoft_Visio_2003_201027.vsd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Visio_2003_20108.vsd"/><Relationship Id="rId36" Type="http://schemas.openxmlformats.org/officeDocument/2006/relationships/oleObject" Target="embeddings/_________Microsoft_Visio_2003_201012.vsd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61" Type="http://schemas.openxmlformats.org/officeDocument/2006/relationships/image" Target="media/image27.emf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oleObject" Target="embeddings/_________Microsoft_Visio_2003_201016.vsd"/><Relationship Id="rId52" Type="http://schemas.openxmlformats.org/officeDocument/2006/relationships/oleObject" Target="embeddings/_________Microsoft_Visio_2003_201020.vsd"/><Relationship Id="rId60" Type="http://schemas.openxmlformats.org/officeDocument/2006/relationships/oleObject" Target="embeddings/_________Microsoft_Visio_2003_201024.vsd"/><Relationship Id="rId65" Type="http://schemas.openxmlformats.org/officeDocument/2006/relationships/image" Target="media/image29.emf"/><Relationship Id="rId73" Type="http://schemas.openxmlformats.org/officeDocument/2006/relationships/header" Target="header5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_________Microsoft_Visio_2003_20101.vsd"/><Relationship Id="rId22" Type="http://schemas.openxmlformats.org/officeDocument/2006/relationships/oleObject" Target="embeddings/_________Microsoft_Visio_2003_20105.vsd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Visio_2003_20109.vsd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Visio_2003_201018.vsd"/><Relationship Id="rId56" Type="http://schemas.openxmlformats.org/officeDocument/2006/relationships/oleObject" Target="embeddings/_________Microsoft_Visio_2003_201022.vsd"/><Relationship Id="rId64" Type="http://schemas.openxmlformats.org/officeDocument/2006/relationships/oleObject" Target="embeddings/_________Microsoft_Visio_2003_201026.vsd"/><Relationship Id="rId69" Type="http://schemas.openxmlformats.org/officeDocument/2006/relationships/hyperlink" Target="http://www.w3.org/TR/xmlschema-2/" TargetMode="Externa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_________Microsoft_Visio_2003_201013.vsd"/><Relationship Id="rId46" Type="http://schemas.openxmlformats.org/officeDocument/2006/relationships/oleObject" Target="embeddings/_________Microsoft_Visio_2003_201017.vsd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20" Type="http://schemas.openxmlformats.org/officeDocument/2006/relationships/oleObject" Target="embeddings/_________Microsoft_Visio_2003_20104.vsd"/><Relationship Id="rId41" Type="http://schemas.openxmlformats.org/officeDocument/2006/relationships/image" Target="media/image17.emf"/><Relationship Id="rId54" Type="http://schemas.openxmlformats.org/officeDocument/2006/relationships/oleObject" Target="embeddings/_________Microsoft_Visio_2003_201021.vsd"/><Relationship Id="rId62" Type="http://schemas.openxmlformats.org/officeDocument/2006/relationships/oleObject" Target="embeddings/_________Microsoft_Visio_2003_201025.vsd"/><Relationship Id="rId70" Type="http://schemas.openxmlformats.org/officeDocument/2006/relationships/header" Target="header3.xml"/><Relationship Id="rId75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C1165-72EB-4190-B498-D37EBE8A6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153</Pages>
  <Words>23017</Words>
  <Characters>131201</Characters>
  <Application>Microsoft Office Word</Application>
  <DocSecurity>0</DocSecurity>
  <Lines>1093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Суслина Елена Николаевна</dc:creator>
  <cp:lastModifiedBy>Крапива Дмитрий Валерьевич</cp:lastModifiedBy>
  <cp:revision>6</cp:revision>
  <cp:lastPrinted>2021-03-09T09:01:00Z</cp:lastPrinted>
  <dcterms:created xsi:type="dcterms:W3CDTF">2021-03-10T08:49:00Z</dcterms:created>
  <dcterms:modified xsi:type="dcterms:W3CDTF">2021-06-08T14:59:00Z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