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/>
          <w:snapToGrid w:val="0"/>
          <w:sz w:val="16"/>
          <w:szCs w:val="16"/>
        </w:rPr>
        <w:id w:val="-1625608865"/>
        <w:lock w:val="contentLocked"/>
        <w:placeholder>
          <w:docPart w:val="0A4CA7AD0EC64773A3F37FC1599AF42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13B02" w:rsidRPr="00D13B02" w:rsidRDefault="00D13B02" w:rsidP="00D13B02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snapToGrid w:val="0"/>
              <w:sz w:val="16"/>
              <w:szCs w:val="16"/>
            </w:rPr>
          </w:pPr>
          <w:r w:rsidRPr="00D13B02">
            <w:rPr>
              <w:rFonts w:asciiTheme="minorHAnsi" w:eastAsiaTheme="minorHAnsi" w:hAnsiTheme="minorHAnsi" w:cstheme="minorBidi"/>
              <w:noProof/>
              <w:lang w:eastAsia="ru-RU"/>
            </w:rPr>
            <w:drawing>
              <wp:inline distT="0" distB="0" distL="0" distR="0" wp14:anchorId="28A2FF8F" wp14:editId="1032DE34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3B02" w:rsidRPr="00D13B02" w:rsidRDefault="00D13B02" w:rsidP="00D13B02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snapToGrid w:val="0"/>
              <w:sz w:val="16"/>
              <w:szCs w:val="16"/>
            </w:rPr>
          </w:pPr>
        </w:p>
        <w:p w:rsidR="00D13B02" w:rsidRPr="00D13B02" w:rsidRDefault="00D13B02" w:rsidP="00D13B02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b/>
              <w:color w:val="00417E"/>
              <w:sz w:val="32"/>
              <w:szCs w:val="32"/>
              <w:lang w:eastAsia="ru-RU"/>
            </w:rPr>
          </w:pPr>
          <w:r w:rsidRPr="00D13B02">
            <w:rPr>
              <w:rFonts w:ascii="Times New Roman" w:eastAsia="Times New Roman" w:hAnsi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D13B02" w:rsidRPr="00D13B02" w:rsidRDefault="00D13B02" w:rsidP="00D13B02">
          <w:pPr>
            <w:spacing w:line="240" w:lineRule="auto"/>
            <w:jc w:val="center"/>
            <w:rPr>
              <w:rFonts w:ascii="Times New Roman" w:eastAsia="Times New Roman" w:hAnsi="Times New Roman"/>
              <w:b/>
              <w:snapToGrid w:val="0"/>
              <w:color w:val="00417E"/>
              <w:sz w:val="36"/>
              <w:szCs w:val="36"/>
            </w:rPr>
          </w:pPr>
          <w:r w:rsidRPr="00D13B02">
            <w:rPr>
              <w:rFonts w:ascii="Times New Roman" w:eastAsia="Times New Roman" w:hAnsi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D13B02" w:rsidRPr="00D13B02" w:rsidRDefault="00D13B02" w:rsidP="00D13B02">
          <w:pPr>
            <w:spacing w:after="0" w:line="240" w:lineRule="auto"/>
            <w:jc w:val="both"/>
            <w:rPr>
              <w:rFonts w:ascii="Times New Roman" w:eastAsia="Times New Roman" w:hAnsi="Times New Roman"/>
              <w:sz w:val="30"/>
              <w:szCs w:val="30"/>
              <w:lang w:eastAsia="ru-RU"/>
            </w:rPr>
          </w:pPr>
          <w:r w:rsidRPr="00D13B02">
            <w:rPr>
              <w:rFonts w:ascii="Times New Roman" w:eastAsia="Times New Roman" w:hAnsi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A832EC9" wp14:editId="65A689D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F7FF4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D13B02" w:rsidRPr="00D13B02" w:rsidRDefault="00D13B02" w:rsidP="00D13B02">
          <w:pPr>
            <w:spacing w:after="0" w:line="240" w:lineRule="auto"/>
            <w:jc w:val="both"/>
            <w:rPr>
              <w:rFonts w:ascii="Times New Roman" w:eastAsia="Times New Roman" w:hAnsi="Times New Roman"/>
              <w:sz w:val="30"/>
              <w:szCs w:val="30"/>
              <w:lang w:eastAsia="ru-RU"/>
            </w:rPr>
          </w:pPr>
        </w:p>
        <w:p w:rsidR="00D13B02" w:rsidRPr="00D13B02" w:rsidRDefault="00D13B02" w:rsidP="00D13B02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b/>
              <w:snapToGrid w:val="0"/>
              <w:spacing w:val="80"/>
              <w:sz w:val="30"/>
              <w:szCs w:val="30"/>
            </w:rPr>
          </w:pPr>
          <w:r w:rsidRPr="00D13B02">
            <w:rPr>
              <w:rFonts w:ascii="Times New Roman" w:eastAsia="Times New Roman" w:hAnsi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D13B02" w:rsidRPr="00D13B02" w:rsidRDefault="00D13B02" w:rsidP="00D13B02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13B02" w:rsidRPr="00D13B02" w:rsidTr="00474BD4">
            <w:tc>
              <w:tcPr>
                <w:tcW w:w="3544" w:type="dxa"/>
                <w:shd w:val="clear" w:color="auto" w:fill="auto"/>
              </w:tcPr>
              <w:p w:rsidR="00D13B02" w:rsidRPr="00D13B02" w:rsidRDefault="00D13B02" w:rsidP="00D13B02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/>
                    <w:bCs/>
                    <w:sz w:val="30"/>
                    <w:szCs w:val="30"/>
                    <w:lang w:eastAsia="ru-RU"/>
                  </w:rPr>
                </w:pPr>
                <w:r w:rsidRPr="00D13B02">
                  <w:rPr>
                    <w:rFonts w:ascii="Times New Roman" w:eastAsia="Times New Roman" w:hAnsi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D13B02" w:rsidRPr="00D13B02" w:rsidRDefault="00D13B02" w:rsidP="00D13B02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D13B02">
                  <w:rPr>
                    <w:rFonts w:ascii="Times New Roman" w:eastAsia="Times New Roman" w:hAnsi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D13B02" w:rsidRPr="00D13B02" w:rsidRDefault="00D13B02" w:rsidP="00D13B02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D13B02">
                  <w:rPr>
                    <w:rFonts w:ascii="Times New Roman" w:eastAsia="Times New Roman" w:hAnsi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13B02" w:rsidRPr="00D13B02" w:rsidRDefault="00D13B02" w:rsidP="00D13B02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B34902" w:rsidRPr="00A530C1" w:rsidRDefault="00D13B02" w:rsidP="00B319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D13B0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7.8pt;margin-top:-232pt;width:501.75pt;height:173.25pt;z-index:-251656192;mso-position-horizontal-relative:text;mso-position-vertical-relative:text">
            <v:imagedata r:id="rId8" o:title=""/>
          </v:shape>
          <o:OLEObject Type="Embed" ProgID="PBrush" ShapeID="_x0000_s1028" DrawAspect="Content" ObjectID="_1798013481" r:id="rId9"/>
        </w:object>
      </w:r>
      <w:r w:rsidR="005B78CA" w:rsidRPr="00A530C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</w:t>
      </w:r>
      <w:r w:rsidR="00B319AE" w:rsidRPr="00A530C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внесении изменений в Решение Коллегии Евразийской экономической комиссии от </w:t>
      </w:r>
      <w:r w:rsidR="00D272DD" w:rsidRPr="00A530C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30 мая 2023</w:t>
      </w:r>
      <w:r w:rsidR="00A42410" w:rsidRPr="00A530C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г. №</w:t>
      </w:r>
      <w:r w:rsidR="00F57B23" w:rsidRPr="00A530C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69</w:t>
      </w:r>
    </w:p>
    <w:p w:rsidR="00B34902" w:rsidRDefault="00B34902" w:rsidP="00D13B02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D13B02" w:rsidRPr="00A530C1" w:rsidRDefault="00D13B02" w:rsidP="00D13B02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B34902" w:rsidRPr="00A530C1" w:rsidRDefault="00B34902" w:rsidP="00D272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530C1">
        <w:rPr>
          <w:rFonts w:ascii="Times New Roman" w:hAnsi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A530C1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A530C1">
        <w:rPr>
          <w:rFonts w:ascii="Times New Roman" w:hAnsi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 w:rsidRPr="00A530C1">
        <w:rPr>
          <w:rFonts w:ascii="Times New Roman" w:hAnsi="Times New Roman"/>
          <w:sz w:val="30"/>
          <w:szCs w:val="30"/>
        </w:rPr>
        <w:t xml:space="preserve"> </w:t>
      </w:r>
      <w:r w:rsidR="00E40C84" w:rsidRPr="00A530C1">
        <w:rPr>
          <w:rFonts w:ascii="Times New Roman" w:hAnsi="Times New Roman"/>
          <w:sz w:val="30"/>
          <w:szCs w:val="30"/>
        </w:rPr>
        <w:br/>
      </w:r>
      <w:r w:rsidRPr="00A530C1">
        <w:rPr>
          <w:rFonts w:ascii="Times New Roman" w:hAnsi="Times New Roman"/>
          <w:sz w:val="30"/>
          <w:szCs w:val="30"/>
        </w:rPr>
        <w:t>Коллегия Евразийской экономической комиссии</w:t>
      </w:r>
      <w:r w:rsidR="007977F2" w:rsidRPr="00A530C1">
        <w:rPr>
          <w:rFonts w:ascii="Times New Roman" w:hAnsi="Times New Roman"/>
          <w:sz w:val="30"/>
          <w:szCs w:val="30"/>
        </w:rPr>
        <w:t xml:space="preserve"> </w:t>
      </w:r>
      <w:r w:rsidRPr="00A530C1">
        <w:rPr>
          <w:rFonts w:ascii="Times New Roman" w:hAnsi="Times New Roman"/>
          <w:b/>
          <w:bCs/>
          <w:color w:val="000000"/>
          <w:spacing w:val="40"/>
          <w:sz w:val="30"/>
          <w:szCs w:val="30"/>
        </w:rPr>
        <w:t>решил</w:t>
      </w:r>
      <w:r w:rsidRPr="00A530C1">
        <w:rPr>
          <w:rFonts w:ascii="Times New Roman" w:hAnsi="Times New Roman"/>
          <w:b/>
          <w:bCs/>
          <w:color w:val="000000"/>
          <w:sz w:val="30"/>
          <w:szCs w:val="30"/>
        </w:rPr>
        <w:t>а:</w:t>
      </w:r>
    </w:p>
    <w:p w:rsidR="00707496" w:rsidRDefault="00B34902" w:rsidP="00D272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530C1">
        <w:rPr>
          <w:rFonts w:ascii="Times New Roman" w:hAnsi="Times New Roman"/>
          <w:sz w:val="30"/>
          <w:szCs w:val="30"/>
        </w:rPr>
        <w:t>1.</w:t>
      </w:r>
      <w:r w:rsidR="008423E4" w:rsidRPr="00A530C1">
        <w:rPr>
          <w:rFonts w:ascii="Times New Roman" w:hAnsi="Times New Roman"/>
          <w:sz w:val="30"/>
          <w:szCs w:val="30"/>
        </w:rPr>
        <w:t> </w:t>
      </w:r>
      <w:r w:rsidR="00B319AE" w:rsidRPr="00A530C1">
        <w:rPr>
          <w:rFonts w:ascii="Times New Roman" w:hAnsi="Times New Roman"/>
          <w:sz w:val="30"/>
          <w:szCs w:val="30"/>
        </w:rPr>
        <w:t xml:space="preserve">Внести в Решение Коллегии Евразийской экономической комиссии </w:t>
      </w:r>
      <w:r w:rsidR="00D906DE" w:rsidRPr="00A530C1">
        <w:rPr>
          <w:rFonts w:ascii="Times New Roman" w:hAnsi="Times New Roman"/>
          <w:sz w:val="30"/>
          <w:szCs w:val="30"/>
        </w:rPr>
        <w:t xml:space="preserve">от </w:t>
      </w:r>
      <w:r w:rsidR="00D272DD" w:rsidRPr="00A530C1">
        <w:rPr>
          <w:rFonts w:ascii="Times New Roman" w:hAnsi="Times New Roman"/>
          <w:sz w:val="30"/>
          <w:szCs w:val="30"/>
        </w:rPr>
        <w:t>30 мая 2023 г. № 69</w:t>
      </w:r>
      <w:r w:rsidR="00A42410" w:rsidRPr="00A530C1">
        <w:rPr>
          <w:rFonts w:ascii="Times New Roman" w:hAnsi="Times New Roman"/>
          <w:sz w:val="30"/>
          <w:szCs w:val="30"/>
        </w:rPr>
        <w:t xml:space="preserve"> </w:t>
      </w:r>
      <w:r w:rsidR="00D272DD" w:rsidRPr="00A530C1">
        <w:rPr>
          <w:rFonts w:ascii="Times New Roman" w:hAnsi="Times New Roman"/>
          <w:sz w:val="30"/>
          <w:szCs w:val="30"/>
        </w:rPr>
        <w:t xml:space="preserve">«О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«Формирование, ведение </w:t>
      </w:r>
      <w:r w:rsidR="00D272DD" w:rsidRPr="00A530C1">
        <w:rPr>
          <w:rFonts w:ascii="Times New Roman" w:hAnsi="Times New Roman"/>
          <w:sz w:val="30"/>
          <w:szCs w:val="30"/>
        </w:rPr>
        <w:br/>
        <w:t xml:space="preserve">и использование единой информационной базы данных качественных </w:t>
      </w:r>
      <w:r w:rsidR="00D272DD" w:rsidRPr="00A530C1">
        <w:rPr>
          <w:rFonts w:ascii="Times New Roman" w:hAnsi="Times New Roman"/>
          <w:sz w:val="30"/>
          <w:szCs w:val="30"/>
        </w:rPr>
        <w:br/>
        <w:t xml:space="preserve">и недоброкачественных ветеринарных лекарственных препаратов, </w:t>
      </w:r>
      <w:r w:rsidR="00D272DD" w:rsidRPr="00A530C1">
        <w:rPr>
          <w:rFonts w:ascii="Times New Roman" w:hAnsi="Times New Roman"/>
          <w:sz w:val="30"/>
          <w:szCs w:val="30"/>
        </w:rPr>
        <w:br/>
        <w:t xml:space="preserve">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 – членов Евразийского экономического союза» </w:t>
      </w:r>
      <w:r w:rsidR="00B319AE" w:rsidRPr="00A530C1">
        <w:rPr>
          <w:rFonts w:ascii="Times New Roman" w:hAnsi="Times New Roman"/>
          <w:sz w:val="30"/>
          <w:szCs w:val="30"/>
        </w:rPr>
        <w:t>изменения согласно приложению.</w:t>
      </w:r>
    </w:p>
    <w:p w:rsidR="001471C6" w:rsidRDefault="00B319AE" w:rsidP="00D272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</w:t>
      </w:r>
      <w:r w:rsidR="001471C6">
        <w:rPr>
          <w:rFonts w:ascii="Times New Roman" w:hAnsi="Times New Roman"/>
          <w:sz w:val="30"/>
          <w:szCs w:val="30"/>
        </w:rPr>
        <w:t>. </w:t>
      </w:r>
      <w:r w:rsidR="001471C6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F32500">
        <w:rPr>
          <w:rFonts w:ascii="Times New Roman" w:hAnsi="Times New Roman"/>
          <w:sz w:val="30"/>
          <w:szCs w:val="30"/>
        </w:rPr>
        <w:br/>
      </w:r>
      <w:r w:rsidR="00E6239F">
        <w:rPr>
          <w:rFonts w:ascii="Times New Roman" w:hAnsi="Times New Roman"/>
          <w:sz w:val="30"/>
          <w:szCs w:val="30"/>
        </w:rPr>
        <w:t xml:space="preserve">30 </w:t>
      </w:r>
      <w:r w:rsidR="001471C6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B71590">
        <w:rPr>
          <w:rFonts w:ascii="Times New Roman" w:hAnsi="Times New Roman"/>
          <w:sz w:val="30"/>
          <w:szCs w:val="30"/>
        </w:rPr>
        <w:t>.</w:t>
      </w:r>
    </w:p>
    <w:p w:rsidR="002678EB" w:rsidRDefault="002678EB" w:rsidP="00D13B02">
      <w:pPr>
        <w:spacing w:before="120" w:after="0" w:line="360" w:lineRule="auto"/>
        <w:contextualSpacing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66424D" w:rsidRDefault="0066424D" w:rsidP="00D13B02">
      <w:pPr>
        <w:spacing w:before="120" w:after="0" w:line="360" w:lineRule="auto"/>
        <w:contextualSpacing/>
        <w:rPr>
          <w:rFonts w:ascii="Times New Roman" w:eastAsia="Times New Roman" w:hAnsi="Times New Roman"/>
          <w:snapToGrid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3E67D3" w:rsidTr="003E67D3">
        <w:tc>
          <w:tcPr>
            <w:tcW w:w="5196" w:type="dxa"/>
            <w:shd w:val="clear" w:color="auto" w:fill="auto"/>
            <w:hideMark/>
          </w:tcPr>
          <w:p w:rsidR="00430135" w:rsidRPr="003E67D3" w:rsidRDefault="00430135" w:rsidP="003E67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E67D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3E67D3" w:rsidRDefault="00430135" w:rsidP="003E67D3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E67D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430135" w:rsidRPr="003E67D3" w:rsidRDefault="00430135" w:rsidP="003E67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30135" w:rsidRPr="003E67D3" w:rsidRDefault="003F7DA9" w:rsidP="003F7DA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="00D13B0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 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E216D4" w:rsidRPr="00114B56" w:rsidRDefault="00E216D4" w:rsidP="00D51CBD">
      <w:pPr>
        <w:spacing w:after="0" w:line="312" w:lineRule="auto"/>
        <w:rPr>
          <w:rFonts w:ascii="Times New Roman" w:eastAsia="Times New Roman" w:hAnsi="Times New Roman"/>
          <w:bCs/>
          <w:snapToGrid w:val="0"/>
          <w:sz w:val="2"/>
          <w:szCs w:val="2"/>
          <w:lang w:eastAsia="x-none"/>
        </w:rPr>
      </w:pPr>
    </w:p>
    <w:sectPr w:rsidR="00E216D4" w:rsidRPr="00114B56" w:rsidSect="007671C8">
      <w:headerReference w:type="default" r:id="rId10"/>
      <w:pgSz w:w="11906" w:h="16838"/>
      <w:pgMar w:top="1134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11F" w:rsidRDefault="000E311F" w:rsidP="00FE2293">
      <w:pPr>
        <w:spacing w:after="0" w:line="240" w:lineRule="auto"/>
      </w:pPr>
      <w:r>
        <w:separator/>
      </w:r>
    </w:p>
  </w:endnote>
  <w:endnote w:type="continuationSeparator" w:id="0">
    <w:p w:rsidR="000E311F" w:rsidRDefault="000E311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11F" w:rsidRDefault="000E311F" w:rsidP="00FE2293">
      <w:pPr>
        <w:spacing w:after="0" w:line="240" w:lineRule="auto"/>
      </w:pPr>
      <w:r>
        <w:separator/>
      </w:r>
    </w:p>
  </w:footnote>
  <w:footnote w:type="continuationSeparator" w:id="0">
    <w:p w:rsidR="000E311F" w:rsidRDefault="000E311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0" w:rsidRPr="00B80E30" w:rsidRDefault="00B80E30">
    <w:pPr>
      <w:pStyle w:val="a7"/>
      <w:jc w:val="center"/>
      <w:rPr>
        <w:rFonts w:ascii="Times New Roman" w:hAnsi="Times New Roman"/>
        <w:sz w:val="30"/>
        <w:szCs w:val="30"/>
      </w:rPr>
    </w:pPr>
    <w:r w:rsidRPr="00B80E30">
      <w:rPr>
        <w:rFonts w:ascii="Times New Roman" w:hAnsi="Times New Roman"/>
        <w:sz w:val="30"/>
        <w:szCs w:val="30"/>
      </w:rPr>
      <w:fldChar w:fldCharType="begin"/>
    </w:r>
    <w:r w:rsidRPr="00B80E30">
      <w:rPr>
        <w:rFonts w:ascii="Times New Roman" w:hAnsi="Times New Roman"/>
        <w:sz w:val="30"/>
        <w:szCs w:val="30"/>
      </w:rPr>
      <w:instrText>PAGE   \* MERGEFORMAT</w:instrText>
    </w:r>
    <w:r w:rsidRPr="00B80E30">
      <w:rPr>
        <w:rFonts w:ascii="Times New Roman" w:hAnsi="Times New Roman"/>
        <w:sz w:val="30"/>
        <w:szCs w:val="30"/>
      </w:rPr>
      <w:fldChar w:fldCharType="separate"/>
    </w:r>
    <w:r w:rsidR="00D13B02">
      <w:rPr>
        <w:rFonts w:ascii="Times New Roman" w:hAnsi="Times New Roman"/>
        <w:noProof/>
        <w:sz w:val="30"/>
        <w:szCs w:val="30"/>
      </w:rPr>
      <w:t>2</w:t>
    </w:r>
    <w:r w:rsidRPr="00B80E30">
      <w:rPr>
        <w:rFonts w:ascii="Times New Roman" w:hAnsi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F3B"/>
    <w:rsid w:val="0001780B"/>
    <w:rsid w:val="00032AAB"/>
    <w:rsid w:val="00057922"/>
    <w:rsid w:val="00083EE0"/>
    <w:rsid w:val="000905D0"/>
    <w:rsid w:val="000B39FE"/>
    <w:rsid w:val="000C02D8"/>
    <w:rsid w:val="000E08E2"/>
    <w:rsid w:val="000E2565"/>
    <w:rsid w:val="000E311F"/>
    <w:rsid w:val="000E3F8B"/>
    <w:rsid w:val="000F2E8B"/>
    <w:rsid w:val="000F70F3"/>
    <w:rsid w:val="000F7667"/>
    <w:rsid w:val="00106D85"/>
    <w:rsid w:val="00107D7C"/>
    <w:rsid w:val="00114B56"/>
    <w:rsid w:val="001304F5"/>
    <w:rsid w:val="001471C6"/>
    <w:rsid w:val="00151AD9"/>
    <w:rsid w:val="00152A83"/>
    <w:rsid w:val="001656E3"/>
    <w:rsid w:val="0018126C"/>
    <w:rsid w:val="00184DE8"/>
    <w:rsid w:val="001932A2"/>
    <w:rsid w:val="001C06EF"/>
    <w:rsid w:val="001E1C3A"/>
    <w:rsid w:val="002018F6"/>
    <w:rsid w:val="002175AA"/>
    <w:rsid w:val="00223605"/>
    <w:rsid w:val="00226725"/>
    <w:rsid w:val="00245871"/>
    <w:rsid w:val="00254A65"/>
    <w:rsid w:val="00262F02"/>
    <w:rsid w:val="002678EB"/>
    <w:rsid w:val="00281723"/>
    <w:rsid w:val="00282211"/>
    <w:rsid w:val="002851C4"/>
    <w:rsid w:val="00287C1B"/>
    <w:rsid w:val="00290974"/>
    <w:rsid w:val="002B0F7E"/>
    <w:rsid w:val="002B6A91"/>
    <w:rsid w:val="002C4405"/>
    <w:rsid w:val="002D0468"/>
    <w:rsid w:val="00304A9B"/>
    <w:rsid w:val="00316336"/>
    <w:rsid w:val="00353764"/>
    <w:rsid w:val="003651D5"/>
    <w:rsid w:val="00383BB2"/>
    <w:rsid w:val="003901D0"/>
    <w:rsid w:val="00396004"/>
    <w:rsid w:val="003A710F"/>
    <w:rsid w:val="003E235E"/>
    <w:rsid w:val="003E4523"/>
    <w:rsid w:val="003E67D3"/>
    <w:rsid w:val="003F7DA9"/>
    <w:rsid w:val="00415F5D"/>
    <w:rsid w:val="00430135"/>
    <w:rsid w:val="00436EDF"/>
    <w:rsid w:val="004764D4"/>
    <w:rsid w:val="00485D3F"/>
    <w:rsid w:val="004906EB"/>
    <w:rsid w:val="004B4208"/>
    <w:rsid w:val="004F2D61"/>
    <w:rsid w:val="004F3B01"/>
    <w:rsid w:val="005018D6"/>
    <w:rsid w:val="00504133"/>
    <w:rsid w:val="00507F0A"/>
    <w:rsid w:val="00520D64"/>
    <w:rsid w:val="00534DD7"/>
    <w:rsid w:val="005551F8"/>
    <w:rsid w:val="00574C37"/>
    <w:rsid w:val="00582B46"/>
    <w:rsid w:val="00594ED1"/>
    <w:rsid w:val="005B1C8C"/>
    <w:rsid w:val="005B78CA"/>
    <w:rsid w:val="005C0571"/>
    <w:rsid w:val="006015E6"/>
    <w:rsid w:val="006046AE"/>
    <w:rsid w:val="00605C54"/>
    <w:rsid w:val="006210C2"/>
    <w:rsid w:val="00643371"/>
    <w:rsid w:val="006521F6"/>
    <w:rsid w:val="00652BA4"/>
    <w:rsid w:val="006535A4"/>
    <w:rsid w:val="0066424D"/>
    <w:rsid w:val="006771AF"/>
    <w:rsid w:val="006807F2"/>
    <w:rsid w:val="00681490"/>
    <w:rsid w:val="00681581"/>
    <w:rsid w:val="00684A0E"/>
    <w:rsid w:val="00685CC4"/>
    <w:rsid w:val="0068719F"/>
    <w:rsid w:val="006958DC"/>
    <w:rsid w:val="006F5BCA"/>
    <w:rsid w:val="00704A39"/>
    <w:rsid w:val="00707496"/>
    <w:rsid w:val="00713D90"/>
    <w:rsid w:val="00721295"/>
    <w:rsid w:val="0072650F"/>
    <w:rsid w:val="00734B03"/>
    <w:rsid w:val="0073567D"/>
    <w:rsid w:val="00742042"/>
    <w:rsid w:val="007470A7"/>
    <w:rsid w:val="007671C8"/>
    <w:rsid w:val="00772E4E"/>
    <w:rsid w:val="00777FFD"/>
    <w:rsid w:val="007977F2"/>
    <w:rsid w:val="00797E7A"/>
    <w:rsid w:val="007A1813"/>
    <w:rsid w:val="007C6BD4"/>
    <w:rsid w:val="007C7163"/>
    <w:rsid w:val="007D308C"/>
    <w:rsid w:val="007D48C7"/>
    <w:rsid w:val="007F16C3"/>
    <w:rsid w:val="00802E24"/>
    <w:rsid w:val="00805D9A"/>
    <w:rsid w:val="00807FD7"/>
    <w:rsid w:val="0082247B"/>
    <w:rsid w:val="00827D18"/>
    <w:rsid w:val="008362FD"/>
    <w:rsid w:val="008423E4"/>
    <w:rsid w:val="00843E3E"/>
    <w:rsid w:val="00845FC5"/>
    <w:rsid w:val="00854F0A"/>
    <w:rsid w:val="00872E34"/>
    <w:rsid w:val="008813CB"/>
    <w:rsid w:val="008832B6"/>
    <w:rsid w:val="00886016"/>
    <w:rsid w:val="00890BAD"/>
    <w:rsid w:val="008922E1"/>
    <w:rsid w:val="008A1C21"/>
    <w:rsid w:val="008B7C46"/>
    <w:rsid w:val="008C01C1"/>
    <w:rsid w:val="008C267F"/>
    <w:rsid w:val="008C56D7"/>
    <w:rsid w:val="008D37D9"/>
    <w:rsid w:val="008D6677"/>
    <w:rsid w:val="008E416C"/>
    <w:rsid w:val="008E6EEA"/>
    <w:rsid w:val="00922925"/>
    <w:rsid w:val="0093785C"/>
    <w:rsid w:val="00957919"/>
    <w:rsid w:val="00962964"/>
    <w:rsid w:val="0096783C"/>
    <w:rsid w:val="00967D48"/>
    <w:rsid w:val="00972359"/>
    <w:rsid w:val="00975D11"/>
    <w:rsid w:val="009928B2"/>
    <w:rsid w:val="009A4DB7"/>
    <w:rsid w:val="009B676F"/>
    <w:rsid w:val="009C33AB"/>
    <w:rsid w:val="009C6FAF"/>
    <w:rsid w:val="00A11CB2"/>
    <w:rsid w:val="00A1243D"/>
    <w:rsid w:val="00A13E44"/>
    <w:rsid w:val="00A16506"/>
    <w:rsid w:val="00A17B02"/>
    <w:rsid w:val="00A37A48"/>
    <w:rsid w:val="00A42410"/>
    <w:rsid w:val="00A52B26"/>
    <w:rsid w:val="00A530C1"/>
    <w:rsid w:val="00A62C31"/>
    <w:rsid w:val="00A72681"/>
    <w:rsid w:val="00A80F0C"/>
    <w:rsid w:val="00A92603"/>
    <w:rsid w:val="00A97531"/>
    <w:rsid w:val="00AA7062"/>
    <w:rsid w:val="00AB400E"/>
    <w:rsid w:val="00AC32D0"/>
    <w:rsid w:val="00AC35F0"/>
    <w:rsid w:val="00AD0E0A"/>
    <w:rsid w:val="00AD6CDF"/>
    <w:rsid w:val="00AE1748"/>
    <w:rsid w:val="00AF39D6"/>
    <w:rsid w:val="00B06B45"/>
    <w:rsid w:val="00B1024A"/>
    <w:rsid w:val="00B2359E"/>
    <w:rsid w:val="00B240FD"/>
    <w:rsid w:val="00B27427"/>
    <w:rsid w:val="00B319AE"/>
    <w:rsid w:val="00B34902"/>
    <w:rsid w:val="00B42AC7"/>
    <w:rsid w:val="00B45666"/>
    <w:rsid w:val="00B505DC"/>
    <w:rsid w:val="00B571CE"/>
    <w:rsid w:val="00B70767"/>
    <w:rsid w:val="00B70B74"/>
    <w:rsid w:val="00B71590"/>
    <w:rsid w:val="00B80E30"/>
    <w:rsid w:val="00BA112B"/>
    <w:rsid w:val="00BB34B1"/>
    <w:rsid w:val="00BD0E9E"/>
    <w:rsid w:val="00BD21F5"/>
    <w:rsid w:val="00BD3B96"/>
    <w:rsid w:val="00BD7930"/>
    <w:rsid w:val="00BE3BBF"/>
    <w:rsid w:val="00BF1561"/>
    <w:rsid w:val="00C20307"/>
    <w:rsid w:val="00C272AA"/>
    <w:rsid w:val="00C405C5"/>
    <w:rsid w:val="00C53D1A"/>
    <w:rsid w:val="00C66170"/>
    <w:rsid w:val="00C67E60"/>
    <w:rsid w:val="00C87345"/>
    <w:rsid w:val="00C9253B"/>
    <w:rsid w:val="00CB48C8"/>
    <w:rsid w:val="00CD626E"/>
    <w:rsid w:val="00D12245"/>
    <w:rsid w:val="00D13B02"/>
    <w:rsid w:val="00D20042"/>
    <w:rsid w:val="00D272DD"/>
    <w:rsid w:val="00D3070E"/>
    <w:rsid w:val="00D41AA6"/>
    <w:rsid w:val="00D44A6A"/>
    <w:rsid w:val="00D5196A"/>
    <w:rsid w:val="00D51CBD"/>
    <w:rsid w:val="00D5493D"/>
    <w:rsid w:val="00D65700"/>
    <w:rsid w:val="00D764CF"/>
    <w:rsid w:val="00D86552"/>
    <w:rsid w:val="00D906DE"/>
    <w:rsid w:val="00D95D6D"/>
    <w:rsid w:val="00DB60BB"/>
    <w:rsid w:val="00DC02E5"/>
    <w:rsid w:val="00DC1E41"/>
    <w:rsid w:val="00E065EC"/>
    <w:rsid w:val="00E216D4"/>
    <w:rsid w:val="00E30885"/>
    <w:rsid w:val="00E33FF3"/>
    <w:rsid w:val="00E34C74"/>
    <w:rsid w:val="00E40C84"/>
    <w:rsid w:val="00E46F8D"/>
    <w:rsid w:val="00E6239F"/>
    <w:rsid w:val="00E853D2"/>
    <w:rsid w:val="00E9113C"/>
    <w:rsid w:val="00E91546"/>
    <w:rsid w:val="00E9221C"/>
    <w:rsid w:val="00E94966"/>
    <w:rsid w:val="00EB59F7"/>
    <w:rsid w:val="00ED115D"/>
    <w:rsid w:val="00EF566C"/>
    <w:rsid w:val="00F00F52"/>
    <w:rsid w:val="00F143E5"/>
    <w:rsid w:val="00F17092"/>
    <w:rsid w:val="00F32500"/>
    <w:rsid w:val="00F32E7C"/>
    <w:rsid w:val="00F35ED1"/>
    <w:rsid w:val="00F57B23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8D7071-D144-4F9C-83CF-861ABD1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="Times New Roman" w:hAnsi="Times New Roman ??????????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/>
      <w:b/>
      <w:caps/>
      <w:spacing w:val="40"/>
      <w:sz w:val="30"/>
      <w:szCs w:val="28"/>
    </w:rPr>
  </w:style>
  <w:style w:type="character" w:styleId="af">
    <w:name w:val="annotation reference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84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4CA7AD0EC64773A3F37FC1599AF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1037F-BEE0-4251-BEB2-3F93B12E9E0A}"/>
      </w:docPartPr>
      <w:docPartBody>
        <w:p w:rsidR="00000000" w:rsidRDefault="000A487D" w:rsidP="000A487D">
          <w:pPr>
            <w:pStyle w:val="0A4CA7AD0EC64773A3F37FC1599AF425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D"/>
    <w:rsid w:val="000A487D"/>
    <w:rsid w:val="003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487D"/>
  </w:style>
  <w:style w:type="paragraph" w:customStyle="1" w:styleId="55444CA529E64E8EABF135B98B1FD097">
    <w:name w:val="55444CA529E64E8EABF135B98B1FD097"/>
    <w:rsid w:val="000A487D"/>
  </w:style>
  <w:style w:type="paragraph" w:customStyle="1" w:styleId="0A4CA7AD0EC64773A3F37FC1599AF425">
    <w:name w:val="0A4CA7AD0EC64773A3F37FC1599AF425"/>
    <w:rsid w:val="000A4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B61A-9836-4319-ACA8-AE5B68AF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</dc:creator>
  <cp:lastModifiedBy>Галушко Яна Владиславовна</cp:lastModifiedBy>
  <cp:revision>13</cp:revision>
  <cp:lastPrinted>2024-05-07T12:30:00Z</cp:lastPrinted>
  <dcterms:created xsi:type="dcterms:W3CDTF">2024-02-28T08:41:00Z</dcterms:created>
  <dcterms:modified xsi:type="dcterms:W3CDTF">2025-01-10T08:25:00Z</dcterms:modified>
</cp:coreProperties>
</file>